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6C56" w:rsidRDefault="009F6C56" w:rsidP="009F6C5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u w:val="single"/>
        </w:rPr>
      </w:pPr>
      <w:r>
        <w:rPr>
          <w:rFonts w:ascii="Times New Roman" w:eastAsia="Calibri" w:hAnsi="Times New Roman" w:cs="Times New Roman"/>
          <w:b/>
          <w:sz w:val="28"/>
          <w:u w:val="single"/>
        </w:rPr>
        <w:t xml:space="preserve">Проект для воспитанников старшей группы «Радуга» </w:t>
      </w:r>
      <w:r w:rsidRPr="009F6C56">
        <w:rPr>
          <w:rFonts w:ascii="Times New Roman" w:eastAsia="Calibri" w:hAnsi="Times New Roman" w:cs="Times New Roman"/>
          <w:b/>
          <w:sz w:val="28"/>
          <w:u w:val="single"/>
        </w:rPr>
        <w:t xml:space="preserve">МКДОУ 2, </w:t>
      </w:r>
      <w:proofErr w:type="spellStart"/>
      <w:r w:rsidRPr="009F6C56">
        <w:rPr>
          <w:rFonts w:ascii="Times New Roman" w:eastAsia="Calibri" w:hAnsi="Times New Roman" w:cs="Times New Roman"/>
          <w:b/>
          <w:sz w:val="28"/>
          <w:u w:val="single"/>
        </w:rPr>
        <w:t>пгт</w:t>
      </w:r>
      <w:proofErr w:type="spellEnd"/>
      <w:r>
        <w:rPr>
          <w:rFonts w:ascii="Times New Roman" w:eastAsia="Calibri" w:hAnsi="Times New Roman" w:cs="Times New Roman"/>
          <w:b/>
          <w:sz w:val="28"/>
          <w:u w:val="single"/>
        </w:rPr>
        <w:t>.</w:t>
      </w:r>
      <w:r>
        <w:rPr>
          <w:rFonts w:ascii="Times New Roman" w:eastAsia="Calibri" w:hAnsi="Times New Roman" w:cs="Times New Roman"/>
          <w:b/>
          <w:sz w:val="28"/>
          <w:u w:val="single"/>
        </w:rPr>
        <w:t> </w:t>
      </w:r>
      <w:proofErr w:type="gramStart"/>
      <w:r w:rsidRPr="009F6C56">
        <w:rPr>
          <w:rFonts w:ascii="Times New Roman" w:eastAsia="Calibri" w:hAnsi="Times New Roman" w:cs="Times New Roman"/>
          <w:b/>
          <w:sz w:val="28"/>
          <w:u w:val="single"/>
        </w:rPr>
        <w:t>У</w:t>
      </w:r>
      <w:r>
        <w:rPr>
          <w:rFonts w:ascii="Times New Roman" w:eastAsia="Calibri" w:hAnsi="Times New Roman" w:cs="Times New Roman"/>
          <w:b/>
          <w:sz w:val="28"/>
          <w:u w:val="single"/>
        </w:rPr>
        <w:t>льяновка</w:t>
      </w:r>
      <w:proofErr w:type="gramEnd"/>
    </w:p>
    <w:p w:rsidR="009F6C56" w:rsidRDefault="009F6C56" w:rsidP="009F6C5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u w:val="single"/>
        </w:rPr>
      </w:pPr>
    </w:p>
    <w:tbl>
      <w:tblPr>
        <w:tblStyle w:val="a3"/>
        <w:tblW w:w="0" w:type="auto"/>
        <w:tblInd w:w="-431" w:type="dxa"/>
        <w:tblLook w:val="04A0" w:firstRow="1" w:lastRow="0" w:firstColumn="1" w:lastColumn="0" w:noHBand="0" w:noVBand="1"/>
      </w:tblPr>
      <w:tblGrid>
        <w:gridCol w:w="3261"/>
        <w:gridCol w:w="6379"/>
      </w:tblGrid>
      <w:tr w:rsidR="009F6C56" w:rsidRPr="009F6C56" w:rsidTr="007D3444">
        <w:trPr>
          <w:trHeight w:val="761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br/>
              <w:t>Наименование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br/>
            </w:r>
            <w:r>
              <w:rPr>
                <w:rFonts w:ascii="Times New Roman" w:eastAsia="Calibri" w:hAnsi="Times New Roman" w:cs="Times New Roman"/>
                <w:sz w:val="24"/>
              </w:rPr>
              <w:t>«Будь природе другом»</w:t>
            </w:r>
          </w:p>
        </w:tc>
      </w:tr>
      <w:tr w:rsidR="009F6C56" w:rsidRPr="009F6C56" w:rsidTr="007D3444">
        <w:trPr>
          <w:trHeight w:val="481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Актуальность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В современном мире проблема взаимодействия человека с природой очень актуальна. Загрязнение окружающей среды, исчезновение растений и животных, занесенных в Красную книгу, заражение водных ресурсов - все это беды, которые человек неосознанно наносит природе. Чтобы сохранить все богатства природы, нам необходимо воспитывать </w:t>
            </w:r>
            <w:r w:rsidRPr="009F6C56">
              <w:rPr>
                <w:rFonts w:ascii="Times New Roman" w:eastAsia="Calibri" w:hAnsi="Times New Roman" w:cs="Times New Roman"/>
                <w:bCs/>
                <w:sz w:val="24"/>
              </w:rPr>
              <w:t>экологическую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 культуру наших детей. Воспитание это начинается с раннего детства. Чтобы привить детям интерес к природе, научить их любить и беречь ее можно использовать множество разнообразных методов, но самый интересный и приемлемый для детей старшего дошкольного возраста, а значит и самый действенный, - </w:t>
            </w:r>
            <w:r w:rsidRPr="009F6C56">
              <w:rPr>
                <w:rFonts w:ascii="Times New Roman" w:eastAsia="Calibri" w:hAnsi="Times New Roman" w:cs="Times New Roman"/>
                <w:bCs/>
                <w:sz w:val="24"/>
              </w:rPr>
              <w:t>экологические сказки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.</w:t>
            </w:r>
          </w:p>
          <w:p w:rsidR="009F6C56" w:rsidRPr="009F6C56" w:rsidRDefault="009F6C56" w:rsidP="009F6C56">
            <w:pPr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Cs/>
                <w:sz w:val="24"/>
              </w:rPr>
              <w:t>Экологические сказки несут </w:t>
            </w:r>
            <w:r w:rsidRPr="009F6C56">
              <w:rPr>
                <w:rFonts w:ascii="Times New Roman" w:eastAsia="Calibri" w:hAnsi="Times New Roman" w:cs="Times New Roman"/>
                <w:iCs/>
                <w:sz w:val="24"/>
              </w:rPr>
              <w:t>«</w:t>
            </w:r>
            <w:r w:rsidRPr="009F6C56">
              <w:rPr>
                <w:rFonts w:ascii="Times New Roman" w:eastAsia="Calibri" w:hAnsi="Times New Roman" w:cs="Times New Roman"/>
                <w:bCs/>
                <w:iCs/>
                <w:sz w:val="24"/>
              </w:rPr>
              <w:t>экологическую информацию</w:t>
            </w:r>
            <w:r w:rsidRPr="009F6C56">
              <w:rPr>
                <w:rFonts w:ascii="Times New Roman" w:eastAsia="Calibri" w:hAnsi="Times New Roman" w:cs="Times New Roman"/>
                <w:iCs/>
                <w:sz w:val="24"/>
              </w:rPr>
              <w:t>»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, т. е. дают знания о природе, о повадках животных, о взаимоотношении людей с животным и растительным миром. Они в доступной форме для детей старшего дошкольного возраста объясняют суть </w:t>
            </w:r>
            <w:r w:rsidRPr="009F6C56">
              <w:rPr>
                <w:rFonts w:ascii="Times New Roman" w:eastAsia="Calibri" w:hAnsi="Times New Roman" w:cs="Times New Roman"/>
                <w:bCs/>
                <w:sz w:val="24"/>
              </w:rPr>
              <w:t>экологических проблем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, причины их появления, расширяют </w:t>
            </w:r>
            <w:r w:rsidRPr="009F6C56">
              <w:rPr>
                <w:rFonts w:ascii="Times New Roman" w:eastAsia="Calibri" w:hAnsi="Times New Roman" w:cs="Times New Roman"/>
                <w:bCs/>
                <w:sz w:val="24"/>
              </w:rPr>
              <w:t>экологический кругозор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, помогают осмыслить окружающий мир.</w:t>
            </w:r>
          </w:p>
          <w:p w:rsidR="009F6C56" w:rsidRPr="009F6C56" w:rsidRDefault="009F6C56" w:rsidP="009F6C56">
            <w:pPr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Cs/>
                <w:sz w:val="24"/>
              </w:rPr>
              <w:t>Экологические сказки учат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:</w:t>
            </w:r>
          </w:p>
          <w:p w:rsidR="009F6C56" w:rsidRPr="009F6C56" w:rsidRDefault="009F6C56" w:rsidP="009F6C56">
            <w:pPr>
              <w:numPr>
                <w:ilvl w:val="0"/>
                <w:numId w:val="7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познавать окружающий мир;</w:t>
            </w:r>
          </w:p>
          <w:p w:rsidR="009F6C56" w:rsidRPr="009F6C56" w:rsidRDefault="009F6C56" w:rsidP="009F6C56">
            <w:pPr>
              <w:numPr>
                <w:ilvl w:val="0"/>
                <w:numId w:val="7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воспитывать чувство причастности к благополучию природе;</w:t>
            </w:r>
          </w:p>
          <w:p w:rsidR="009F6C56" w:rsidRPr="009F6C56" w:rsidRDefault="009F6C56" w:rsidP="009F6C56">
            <w:pPr>
              <w:numPr>
                <w:ilvl w:val="0"/>
                <w:numId w:val="7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думать о последствиях своих поступков по отношению к окружающему миру, об ответственности за сохранение его богатства и красоты.</w:t>
            </w:r>
          </w:p>
          <w:p w:rsidR="009F6C56" w:rsidRPr="009F6C56" w:rsidRDefault="009F6C56" w:rsidP="009F6C56">
            <w:pPr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Cs/>
                <w:sz w:val="24"/>
              </w:rPr>
              <w:t>Экологическая сказка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 в занимательной форме помогает раскрыть сложные явление в природе, учит старших дошкольников научному видению.</w:t>
            </w:r>
          </w:p>
          <w:p w:rsidR="009F6C56" w:rsidRPr="009F6C56" w:rsidRDefault="009F6C56" w:rsidP="009F6C56">
            <w:pPr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Характерная особенность </w:t>
            </w:r>
            <w:r w:rsidRPr="009F6C56">
              <w:rPr>
                <w:rFonts w:ascii="Times New Roman" w:eastAsia="Calibri" w:hAnsi="Times New Roman" w:cs="Times New Roman"/>
                <w:bCs/>
                <w:sz w:val="24"/>
              </w:rPr>
              <w:t>экологических сказок заключается в том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, что </w:t>
            </w:r>
            <w:r w:rsidRPr="009F6C56">
              <w:rPr>
                <w:rFonts w:ascii="Times New Roman" w:eastAsia="Calibri" w:hAnsi="Times New Roman" w:cs="Times New Roman"/>
                <w:bCs/>
                <w:sz w:val="24"/>
              </w:rPr>
              <w:t>экологическое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 содержание всегда реально, а фантастические события и образы делают эту реальность увлекательной, хорошо запоминающейся и понятной детям.</w:t>
            </w:r>
          </w:p>
        </w:tc>
      </w:tr>
      <w:tr w:rsidR="009F6C56" w:rsidRPr="009F6C56" w:rsidTr="007D3444">
        <w:trPr>
          <w:trHeight w:val="481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Адресация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Проект направлен на формирование экологический представлений детей старшего дошкольного возраста.</w:t>
            </w:r>
          </w:p>
        </w:tc>
      </w:tr>
      <w:tr w:rsidR="009F6C56" w:rsidRPr="009F6C56" w:rsidTr="007D3444">
        <w:trPr>
          <w:trHeight w:val="481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Участники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Дети старшего дошкольного возраста, родители, педагог</w:t>
            </w:r>
          </w:p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9F6C56" w:rsidRPr="009F6C56" w:rsidTr="007D3444">
        <w:trPr>
          <w:trHeight w:val="599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Проблема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 xml:space="preserve">По результатам проведения диагностики экологических представлений детей шестого года жизни было выявлено, что у детей они недостаточно сформированы, при этом в нашей практике мы практически не применяем экологические сказки, которые по мнению 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lastRenderedPageBreak/>
              <w:t>многих исследователей обладают высоким педагогическим потенциалом.</w:t>
            </w:r>
          </w:p>
        </w:tc>
      </w:tr>
      <w:tr w:rsidR="009F6C56" w:rsidRPr="009F6C56" w:rsidTr="007D3444">
        <w:trPr>
          <w:trHeight w:val="599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lastRenderedPageBreak/>
              <w:t>Проблемный вопрос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Можно ли повысить уровень экологических представлений у детей шестого года жизни средствами экологических сказок В. Бианки?</w:t>
            </w:r>
          </w:p>
        </w:tc>
      </w:tr>
      <w:tr w:rsidR="009F6C56" w:rsidRPr="009F6C56" w:rsidTr="007D3444">
        <w:trPr>
          <w:trHeight w:val="417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Цель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  <w:szCs w:val="24"/>
              </w:rPr>
              <w:t>Формирование у детей высокого уровня экологических представлений в процессе чтения и участия в беседе по экологическим сказкам В. Бианки.</w:t>
            </w:r>
          </w:p>
        </w:tc>
      </w:tr>
      <w:tr w:rsidR="009F6C56" w:rsidRPr="009F6C56" w:rsidTr="007D3444">
        <w:trPr>
          <w:trHeight w:val="697"/>
        </w:trPr>
        <w:tc>
          <w:tcPr>
            <w:tcW w:w="3261" w:type="dxa"/>
            <w:vMerge w:val="restart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Задачи проекта</w:t>
            </w:r>
          </w:p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sz w:val="24"/>
              </w:rPr>
            </w:pPr>
          </w:p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sz w:val="24"/>
              </w:rPr>
            </w:pPr>
          </w:p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Задачи для детей: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«Хвосты».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«Первая. охота»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«Сова».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«Кто чем поет».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«Купание медвежат».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«Лесные домишки».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«Май».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«Теремок».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«Лис и мышонок».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беседе по сказке В. Бианки «Чей нос лучше».</w:t>
            </w:r>
          </w:p>
          <w:p w:rsidR="009F6C56" w:rsidRPr="009F6C56" w:rsidRDefault="009F6C56" w:rsidP="009F6C56">
            <w:pPr>
              <w:numPr>
                <w:ilvl w:val="0"/>
                <w:numId w:val="5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подготовке стенгазеты «Знакомство с творчеством В. Бианки»</w:t>
            </w:r>
          </w:p>
          <w:p w:rsidR="009F6C56" w:rsidRPr="009F6C56" w:rsidRDefault="009F6C56" w:rsidP="009F6C56">
            <w:pPr>
              <w:ind w:firstLine="709"/>
              <w:contextualSpacing/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</w:tr>
      <w:tr w:rsidR="009F6C56" w:rsidRPr="009F6C56" w:rsidTr="007D3444">
        <w:trPr>
          <w:trHeight w:val="675"/>
        </w:trPr>
        <w:tc>
          <w:tcPr>
            <w:tcW w:w="3261" w:type="dxa"/>
            <w:vMerge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Задачи для родителей:</w:t>
            </w:r>
          </w:p>
          <w:p w:rsidR="009F6C56" w:rsidRPr="009F6C56" w:rsidRDefault="009F6C56" w:rsidP="009F6C56">
            <w:pPr>
              <w:numPr>
                <w:ilvl w:val="0"/>
                <w:numId w:val="1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Читать с детьми дома экологические сказки                   В. Бианки из предложенной картотеки.</w:t>
            </w:r>
          </w:p>
          <w:p w:rsidR="009F6C56" w:rsidRPr="009F6C56" w:rsidRDefault="009F6C56" w:rsidP="009F6C56">
            <w:pPr>
              <w:numPr>
                <w:ilvl w:val="0"/>
                <w:numId w:val="1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создании стенгазеты «Знакомство с творчеством В. Бианки».</w:t>
            </w:r>
          </w:p>
        </w:tc>
      </w:tr>
      <w:tr w:rsidR="009F6C56" w:rsidRPr="009F6C56" w:rsidTr="007D3444">
        <w:trPr>
          <w:trHeight w:val="885"/>
        </w:trPr>
        <w:tc>
          <w:tcPr>
            <w:tcW w:w="3261" w:type="dxa"/>
            <w:vMerge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Задачи для педагога: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Подготовить и провести беседу по сказке В. Бианки «Хвосты».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Подготовить и провести беседу по сказке В. Бианки «Первая. охота»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Подготовить и провести беседу по сказке В. Бианки «Сова».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Подготовить и провести беседу по сказке В. Бианки «Кто чем поет».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Подготовить и провести беседу по сказке В. Бианки «Купание медвежат».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Подготовить и провести беседу по сказке В. Бианки «Лесные домишки».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Подготовить и провести беседу по сказке В. Бианки «Май».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lastRenderedPageBreak/>
              <w:t>Подготовить и провести беседу по сказке В. Бианки «Теремок».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Подготовить и провести беседу по сказке В. Бианки «Лис и мышонок».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Подготовить и провести беседу по сказке В. Бианки «Чей нос лучше».</w:t>
            </w:r>
          </w:p>
          <w:p w:rsidR="009F6C56" w:rsidRPr="009F6C56" w:rsidRDefault="009F6C56" w:rsidP="009F6C56">
            <w:pPr>
              <w:numPr>
                <w:ilvl w:val="0"/>
                <w:numId w:val="2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Участвовать в подготовке стенгазеты «Знакомство с творчеством В. Бианки»</w:t>
            </w:r>
          </w:p>
        </w:tc>
      </w:tr>
      <w:tr w:rsidR="009F6C56" w:rsidRPr="009F6C56" w:rsidTr="007D3444">
        <w:tblPrEx>
          <w:tblLook w:val="0000" w:firstRow="0" w:lastRow="0" w:firstColumn="0" w:lastColumn="0" w:noHBand="0" w:noVBand="0"/>
        </w:tblPrEx>
        <w:trPr>
          <w:trHeight w:val="475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lastRenderedPageBreak/>
              <w:t>Сроки реализации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6 месяцев</w:t>
            </w:r>
          </w:p>
        </w:tc>
      </w:tr>
      <w:tr w:rsidR="009F6C56" w:rsidRPr="009F6C56" w:rsidTr="007D3444">
        <w:tblPrEx>
          <w:tblLook w:val="0000" w:firstRow="0" w:lastRow="0" w:firstColumn="0" w:lastColumn="0" w:noHBand="0" w:noVBand="0"/>
        </w:tblPrEx>
        <w:trPr>
          <w:trHeight w:val="553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Вид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Среднесрочный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. Информационно-практико-ориентированный, творческий</w:t>
            </w:r>
          </w:p>
        </w:tc>
      </w:tr>
      <w:tr w:rsidR="009F6C56" w:rsidRPr="009F6C56" w:rsidTr="007D3444">
        <w:tblPrEx>
          <w:tblLook w:val="0000" w:firstRow="0" w:lastRow="0" w:firstColumn="0" w:lastColumn="0" w:noHBand="0" w:noVBand="0"/>
        </w:tblPrEx>
        <w:trPr>
          <w:trHeight w:val="553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Ресурсы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 xml:space="preserve">Информационные: </w:t>
            </w:r>
          </w:p>
          <w:p w:rsidR="009F6C56" w:rsidRPr="009F6C56" w:rsidRDefault="009F6C56" w:rsidP="009F6C56">
            <w:pPr>
              <w:numPr>
                <w:ilvl w:val="0"/>
                <w:numId w:val="6"/>
              </w:numPr>
              <w:ind w:left="0"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6C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Федеральный государственный образовательный стандарт дошкольного образования: Приказы и письма </w:t>
            </w:r>
            <w:proofErr w:type="spellStart"/>
            <w:r w:rsidRPr="009F6C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Минобрнауки</w:t>
            </w:r>
            <w:proofErr w:type="spellEnd"/>
            <w:r w:rsidRPr="009F6C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РФ. – М.: ТЦ Сфера, 2018. – 80 с.</w:t>
            </w:r>
          </w:p>
          <w:p w:rsidR="009F6C56" w:rsidRPr="009F6C56" w:rsidRDefault="009F6C56" w:rsidP="009F6C56">
            <w:pPr>
              <w:numPr>
                <w:ilvl w:val="0"/>
                <w:numId w:val="6"/>
              </w:numPr>
              <w:ind w:left="0"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6C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РОЖДЕНИЯ ДО ШКОЛЫ. Примерная общеобразовательная программа дошкольного образования (пилотный вариант) / Под ред. Н. Е. </w:t>
            </w:r>
            <w:proofErr w:type="spellStart"/>
            <w:r w:rsidRPr="009F6C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Вераксы</w:t>
            </w:r>
            <w:proofErr w:type="spellEnd"/>
            <w:r w:rsidRPr="009F6C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Т. С. Комаровой, М. А. Васильевой. — М.: МОЗАИКА СИНТЕЗ, 2014. — 368 с.</w:t>
            </w:r>
          </w:p>
          <w:p w:rsidR="009F6C56" w:rsidRPr="009F6C56" w:rsidRDefault="009F6C56" w:rsidP="009F6C56">
            <w:pPr>
              <w:numPr>
                <w:ilvl w:val="0"/>
                <w:numId w:val="6"/>
              </w:numPr>
              <w:ind w:left="0"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6C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Бианки В. Лесные сказки и рассказы. – М.: Махаон, 2020. – 208 с.</w:t>
            </w:r>
          </w:p>
          <w:p w:rsidR="009F6C56" w:rsidRPr="009F6C56" w:rsidRDefault="009F6C56" w:rsidP="009F6C56">
            <w:pPr>
              <w:numPr>
                <w:ilvl w:val="0"/>
                <w:numId w:val="6"/>
              </w:numPr>
              <w:ind w:left="0"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6C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Бианки В. Лесная газета. – М.: АСТ, 2018. – 80 с.</w:t>
            </w:r>
          </w:p>
          <w:p w:rsidR="009F6C56" w:rsidRPr="009F6C56" w:rsidRDefault="009F6C56" w:rsidP="009F6C56">
            <w:pPr>
              <w:numPr>
                <w:ilvl w:val="0"/>
                <w:numId w:val="6"/>
              </w:numPr>
              <w:ind w:left="0"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6C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Бианки В. Большая книга рассказов. – М.: Махаон, 2020. – 144 с.</w:t>
            </w:r>
          </w:p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 xml:space="preserve">Материально - технические: 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 xml:space="preserve">ноутбук, программа </w:t>
            </w:r>
            <w:r w:rsidRPr="009F6C56">
              <w:rPr>
                <w:rFonts w:ascii="Times New Roman" w:eastAsia="Calibri" w:hAnsi="Times New Roman" w:cs="Times New Roman"/>
                <w:sz w:val="24"/>
                <w:lang w:val="en-US"/>
              </w:rPr>
              <w:t>Power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9F6C56">
              <w:rPr>
                <w:rFonts w:ascii="Times New Roman" w:eastAsia="Calibri" w:hAnsi="Times New Roman" w:cs="Times New Roman"/>
                <w:sz w:val="24"/>
                <w:lang w:val="en-US"/>
              </w:rPr>
              <w:t>Point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 xml:space="preserve">, проектор, канцелярские принадлежности, цветной принтер, книги В. Бианки. </w:t>
            </w:r>
          </w:p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 xml:space="preserve">Человеческие: 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родители детей группы</w:t>
            </w:r>
          </w:p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 xml:space="preserve">Финансовые: 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t>денежные средства на приобретение расходных материалов для принтера</w:t>
            </w:r>
          </w:p>
        </w:tc>
      </w:tr>
      <w:tr w:rsidR="009F6C56" w:rsidRPr="009F6C56" w:rsidTr="007D3444">
        <w:tblPrEx>
          <w:tblLook w:val="0000" w:firstRow="0" w:lastRow="0" w:firstColumn="0" w:lastColumn="0" w:noHBand="0" w:noVBand="0"/>
        </w:tblPrEx>
        <w:trPr>
          <w:trHeight w:val="561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Продукт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Стенгазета «Знакомство с творчеством В. Бианки». Продукты совместной деятельности родителей и детей.</w:t>
            </w:r>
          </w:p>
        </w:tc>
      </w:tr>
      <w:tr w:rsidR="009F6C56" w:rsidRPr="009F6C56" w:rsidTr="007D3444">
        <w:tblPrEx>
          <w:tblLook w:val="0000" w:firstRow="0" w:lastRow="0" w:firstColumn="0" w:lastColumn="0" w:noHBand="0" w:noVBand="0"/>
        </w:tblPrEx>
        <w:trPr>
          <w:trHeight w:val="407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Особенности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Проект направлен на формирование экологических представлений у детей шестого года жизни средствами экологических авторских сказок В. Бианки.</w:t>
            </w:r>
          </w:p>
        </w:tc>
      </w:tr>
      <w:tr w:rsidR="009F6C56" w:rsidRPr="009F6C56" w:rsidTr="007D3444">
        <w:tblPrEx>
          <w:tblLook w:val="0000" w:firstRow="0" w:lastRow="0" w:firstColumn="0" w:lastColumn="0" w:noHBand="0" w:noVBand="0"/>
        </w:tblPrEx>
        <w:trPr>
          <w:trHeight w:val="555"/>
        </w:trPr>
        <w:tc>
          <w:tcPr>
            <w:tcW w:w="3261" w:type="dxa"/>
          </w:tcPr>
          <w:p w:rsidR="009F6C56" w:rsidRPr="009F6C56" w:rsidRDefault="009F6C56" w:rsidP="009F6C5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Итоги проекта</w:t>
            </w:r>
          </w:p>
        </w:tc>
        <w:tc>
          <w:tcPr>
            <w:tcW w:w="6379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Презентация стенгазеты «Знакомство с творчеством              В. Бианки»</w:t>
            </w:r>
          </w:p>
        </w:tc>
      </w:tr>
    </w:tbl>
    <w:p w:rsidR="009F6C56" w:rsidRDefault="009F6C56" w:rsidP="009F6C5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u w:val="single"/>
        </w:rPr>
      </w:pPr>
    </w:p>
    <w:p w:rsidR="009F6C56" w:rsidRPr="009F6C56" w:rsidRDefault="009F6C56" w:rsidP="009F6C56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u w:val="single"/>
        </w:rPr>
      </w:pPr>
    </w:p>
    <w:p w:rsidR="009F6C56" w:rsidRPr="009F6C56" w:rsidRDefault="009F6C56" w:rsidP="009F6C56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u w:val="single"/>
        </w:rPr>
      </w:pPr>
      <w:r w:rsidRPr="009F6C56">
        <w:rPr>
          <w:rFonts w:ascii="Times New Roman" w:eastAsia="Calibri" w:hAnsi="Times New Roman" w:cs="Times New Roman"/>
          <w:b/>
          <w:sz w:val="28"/>
          <w:u w:val="single"/>
        </w:rPr>
        <w:t>Подготовительный этап</w:t>
      </w:r>
    </w:p>
    <w:p w:rsidR="009F6C56" w:rsidRPr="009F6C56" w:rsidRDefault="009F6C56" w:rsidP="009F6C56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9F6C56">
        <w:rPr>
          <w:rFonts w:ascii="Times New Roman" w:eastAsia="Calibri" w:hAnsi="Times New Roman" w:cs="Times New Roman"/>
          <w:sz w:val="28"/>
        </w:rPr>
        <w:t>Организация и проведение диагностики уровня экологических представлений детей шестого года жизни.</w:t>
      </w:r>
    </w:p>
    <w:p w:rsidR="009F6C56" w:rsidRPr="009F6C56" w:rsidRDefault="009F6C56" w:rsidP="009F6C56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9F6C56">
        <w:rPr>
          <w:rFonts w:ascii="Times New Roman" w:eastAsia="Calibri" w:hAnsi="Times New Roman" w:cs="Times New Roman"/>
          <w:sz w:val="28"/>
        </w:rPr>
        <w:t>Анализ результатов проведенной диагностики.</w:t>
      </w:r>
    </w:p>
    <w:p w:rsidR="009F6C56" w:rsidRPr="009F6C56" w:rsidRDefault="009F6C56" w:rsidP="009F6C56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9F6C56">
        <w:rPr>
          <w:rFonts w:ascii="Times New Roman" w:eastAsia="Calibri" w:hAnsi="Times New Roman" w:cs="Times New Roman"/>
          <w:sz w:val="28"/>
        </w:rPr>
        <w:t>Планирование проекта с детьми.</w:t>
      </w:r>
    </w:p>
    <w:p w:rsidR="009F6C56" w:rsidRPr="009F6C56" w:rsidRDefault="009F6C56" w:rsidP="009F6C56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9F6C56">
        <w:rPr>
          <w:rFonts w:ascii="Times New Roman" w:eastAsia="Calibri" w:hAnsi="Times New Roman" w:cs="Times New Roman"/>
          <w:sz w:val="28"/>
        </w:rPr>
        <w:t>Подбор произведений В. Бианки в соответствии с задачами проекта.</w:t>
      </w:r>
    </w:p>
    <w:p w:rsidR="009F6C56" w:rsidRPr="009F6C56" w:rsidRDefault="009F6C56" w:rsidP="009F6C56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9F6C56">
        <w:rPr>
          <w:rFonts w:ascii="Times New Roman" w:eastAsia="Calibri" w:hAnsi="Times New Roman" w:cs="Times New Roman"/>
          <w:sz w:val="28"/>
        </w:rPr>
        <w:lastRenderedPageBreak/>
        <w:t>Проведение анкетирования среди родителей воспитанников с целью выявить их целевые установки в области формирования экологических представлений у детей старшего дошкольного возраста.</w:t>
      </w:r>
    </w:p>
    <w:p w:rsidR="009F6C56" w:rsidRPr="009F6C56" w:rsidRDefault="009F6C56" w:rsidP="009F6C56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9F6C56">
        <w:rPr>
          <w:rFonts w:ascii="Times New Roman" w:eastAsia="Calibri" w:hAnsi="Times New Roman" w:cs="Times New Roman"/>
          <w:sz w:val="28"/>
        </w:rPr>
        <w:t>Проведение родительского собрания с целью знакомства родителей воспитанников с творчеством В. Бианки экологической направленности.</w:t>
      </w:r>
    </w:p>
    <w:p w:rsidR="009F6C56" w:rsidRPr="009F6C56" w:rsidRDefault="009F6C56" w:rsidP="009F6C56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9F6C56">
        <w:rPr>
          <w:rFonts w:ascii="Times New Roman" w:eastAsia="Calibri" w:hAnsi="Times New Roman" w:cs="Times New Roman"/>
          <w:sz w:val="28"/>
        </w:rPr>
        <w:t>Распределение обязанностей в работе по проекту между родителями, фиксация в протоколе.</w:t>
      </w:r>
    </w:p>
    <w:p w:rsidR="009F6C56" w:rsidRPr="009F6C56" w:rsidRDefault="009F6C56" w:rsidP="009F6C56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sz w:val="28"/>
        </w:rPr>
      </w:pPr>
    </w:p>
    <w:p w:rsidR="009F6C56" w:rsidRPr="009F6C56" w:rsidRDefault="009F6C56" w:rsidP="009F6C56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</w:rPr>
      </w:pPr>
      <w:r w:rsidRPr="009F6C56">
        <w:rPr>
          <w:rFonts w:ascii="Times New Roman" w:eastAsia="Calibri" w:hAnsi="Times New Roman" w:cs="Times New Roman"/>
          <w:b/>
          <w:sz w:val="28"/>
          <w:u w:val="single"/>
        </w:rPr>
        <w:t>Основной этап</w:t>
      </w:r>
    </w:p>
    <w:tbl>
      <w:tblPr>
        <w:tblStyle w:val="a3"/>
        <w:tblW w:w="9363" w:type="dxa"/>
        <w:tblLook w:val="04A0" w:firstRow="1" w:lastRow="0" w:firstColumn="1" w:lastColumn="0" w:noHBand="0" w:noVBand="1"/>
      </w:tblPr>
      <w:tblGrid>
        <w:gridCol w:w="3121"/>
        <w:gridCol w:w="3121"/>
        <w:gridCol w:w="3121"/>
      </w:tblGrid>
      <w:tr w:rsidR="009F6C56" w:rsidRPr="009F6C56" w:rsidTr="007D3444">
        <w:trPr>
          <w:trHeight w:val="746"/>
        </w:trPr>
        <w:tc>
          <w:tcPr>
            <w:tcW w:w="3121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Деятельность детей</w:t>
            </w:r>
          </w:p>
        </w:tc>
        <w:tc>
          <w:tcPr>
            <w:tcW w:w="3121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Деятельность родителей</w:t>
            </w:r>
          </w:p>
        </w:tc>
        <w:tc>
          <w:tcPr>
            <w:tcW w:w="3121" w:type="dxa"/>
          </w:tcPr>
          <w:p w:rsidR="009F6C56" w:rsidRPr="009F6C56" w:rsidRDefault="009F6C56" w:rsidP="009F6C56">
            <w:pPr>
              <w:ind w:firstLine="709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b/>
                <w:sz w:val="24"/>
              </w:rPr>
              <w:t>Деятельность педагога</w:t>
            </w:r>
          </w:p>
        </w:tc>
      </w:tr>
      <w:tr w:rsidR="009F6C56" w:rsidRPr="009F6C56" w:rsidTr="007D3444">
        <w:trPr>
          <w:trHeight w:val="1186"/>
        </w:trPr>
        <w:tc>
          <w:tcPr>
            <w:tcW w:w="3121" w:type="dxa"/>
          </w:tcPr>
          <w:p w:rsidR="009F6C56" w:rsidRPr="009F6C56" w:rsidRDefault="009F6C56" w:rsidP="009F6C56">
            <w:pPr>
              <w:numPr>
                <w:ilvl w:val="0"/>
                <w:numId w:val="8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 xml:space="preserve">принимают участие в беседах по сказкам                       В. Бианки «Хвосты», «Первая. охота», «Сова», «Кто чем поет», «Купание медвежат», «Лесные домишки», «Май», «Теремок», «Лис и мышонок», «Чей нос </w:t>
            </w:r>
            <w:proofErr w:type="gramStart"/>
            <w:r w:rsidRPr="009F6C56">
              <w:rPr>
                <w:rFonts w:ascii="Times New Roman" w:eastAsia="Calibri" w:hAnsi="Times New Roman" w:cs="Times New Roman"/>
                <w:sz w:val="24"/>
              </w:rPr>
              <w:t>лучше?;</w:t>
            </w:r>
            <w:proofErr w:type="gramEnd"/>
          </w:p>
          <w:p w:rsidR="009F6C56" w:rsidRPr="009F6C56" w:rsidRDefault="009F6C56" w:rsidP="009F6C56">
            <w:pPr>
              <w:numPr>
                <w:ilvl w:val="0"/>
                <w:numId w:val="8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принимают участие в подготовке стенгазеты «Знакомство с творчеством В. Бианки»;</w:t>
            </w:r>
          </w:p>
          <w:p w:rsidR="009F6C56" w:rsidRPr="009F6C56" w:rsidRDefault="009F6C56" w:rsidP="009F6C56">
            <w:pPr>
              <w:numPr>
                <w:ilvl w:val="0"/>
                <w:numId w:val="8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совместная продуктивная деятельность детей и родителей по экологическим сказкам В. Бианки.</w:t>
            </w:r>
          </w:p>
        </w:tc>
        <w:tc>
          <w:tcPr>
            <w:tcW w:w="3121" w:type="dxa"/>
          </w:tcPr>
          <w:p w:rsidR="009F6C56" w:rsidRPr="009F6C56" w:rsidRDefault="009F6C56" w:rsidP="009F6C56">
            <w:pPr>
              <w:numPr>
                <w:ilvl w:val="0"/>
                <w:numId w:val="9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читают с детьми дома экологические сказки                   В. Бианки из предложенной картотеки;</w:t>
            </w:r>
          </w:p>
          <w:p w:rsidR="009F6C56" w:rsidRPr="009F6C56" w:rsidRDefault="009F6C56" w:rsidP="009F6C56">
            <w:pPr>
              <w:numPr>
                <w:ilvl w:val="0"/>
                <w:numId w:val="9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принимают участие в создании стенгазеты «Знакомство с творчеством В. Бианки»;</w:t>
            </w:r>
          </w:p>
          <w:p w:rsidR="009F6C56" w:rsidRPr="009F6C56" w:rsidRDefault="009F6C56" w:rsidP="009F6C56">
            <w:pPr>
              <w:numPr>
                <w:ilvl w:val="0"/>
                <w:numId w:val="9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совместная продуктивная деятельность детей и родителей по экологическим сказкам                 В. Бианки.</w:t>
            </w:r>
            <w:r w:rsidRPr="009F6C56">
              <w:rPr>
                <w:rFonts w:ascii="Times New Roman" w:eastAsia="Calibri" w:hAnsi="Times New Roman" w:cs="Times New Roman"/>
                <w:sz w:val="24"/>
              </w:rPr>
              <w:br/>
            </w:r>
          </w:p>
        </w:tc>
        <w:tc>
          <w:tcPr>
            <w:tcW w:w="3121" w:type="dxa"/>
          </w:tcPr>
          <w:p w:rsidR="009F6C56" w:rsidRPr="009F6C56" w:rsidRDefault="009F6C56" w:rsidP="009F6C56">
            <w:pPr>
              <w:numPr>
                <w:ilvl w:val="0"/>
                <w:numId w:val="9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 xml:space="preserve">готовит и проводит беседы по сказкам                       В. Бианки «Хвосты», «Первая. охота», «Сова», «Кто чем поет», «Купание медвежат», «Лесные домишки», «Май», «Теремок», «Лис и мышонок», «Чей нос </w:t>
            </w:r>
            <w:proofErr w:type="gramStart"/>
            <w:r w:rsidRPr="009F6C56">
              <w:rPr>
                <w:rFonts w:ascii="Times New Roman" w:eastAsia="Calibri" w:hAnsi="Times New Roman" w:cs="Times New Roman"/>
                <w:sz w:val="24"/>
              </w:rPr>
              <w:t>лучше?;</w:t>
            </w:r>
            <w:proofErr w:type="gramEnd"/>
          </w:p>
          <w:p w:rsidR="009F6C56" w:rsidRPr="009F6C56" w:rsidRDefault="009F6C56" w:rsidP="009F6C56">
            <w:pPr>
              <w:numPr>
                <w:ilvl w:val="0"/>
                <w:numId w:val="9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подбирает картотеку мультфильмов и аудио-постановок по экологическим сказкам В. Бианки;</w:t>
            </w:r>
          </w:p>
          <w:p w:rsidR="009F6C56" w:rsidRPr="009F6C56" w:rsidRDefault="009F6C56" w:rsidP="009F6C56">
            <w:pPr>
              <w:numPr>
                <w:ilvl w:val="0"/>
                <w:numId w:val="9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руководит процессом подготовки стенгазеты «Знакомство с творчеством В. Бианки», а также презентует ее как продукт реализации проекта;</w:t>
            </w:r>
          </w:p>
          <w:p w:rsidR="009F6C56" w:rsidRPr="009F6C56" w:rsidRDefault="009F6C56" w:rsidP="009F6C56">
            <w:pPr>
              <w:numPr>
                <w:ilvl w:val="0"/>
                <w:numId w:val="9"/>
              </w:numPr>
              <w:ind w:left="0" w:firstLine="709"/>
              <w:contextualSpacing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9F6C56">
              <w:rPr>
                <w:rFonts w:ascii="Times New Roman" w:eastAsia="Calibri" w:hAnsi="Times New Roman" w:cs="Times New Roman"/>
                <w:sz w:val="24"/>
              </w:rPr>
              <w:t>разрабатывает и предлагает варианты продуктивной совместной деятельности детей и родителей.</w:t>
            </w:r>
          </w:p>
        </w:tc>
      </w:tr>
    </w:tbl>
    <w:p w:rsidR="009F6C56" w:rsidRPr="009F6C56" w:rsidRDefault="009F6C56" w:rsidP="009F6C56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</w:rPr>
      </w:pPr>
    </w:p>
    <w:p w:rsidR="009F6C56" w:rsidRPr="009F6C56" w:rsidRDefault="009F6C56" w:rsidP="009F6C56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u w:val="single"/>
        </w:rPr>
      </w:pPr>
      <w:r w:rsidRPr="009F6C56">
        <w:rPr>
          <w:rFonts w:ascii="Times New Roman" w:eastAsia="Calibri" w:hAnsi="Times New Roman" w:cs="Times New Roman"/>
          <w:b/>
          <w:sz w:val="28"/>
          <w:u w:val="single"/>
        </w:rPr>
        <w:t>Заключительный этап:</w:t>
      </w:r>
    </w:p>
    <w:p w:rsidR="009F6C56" w:rsidRPr="009F6C56" w:rsidRDefault="009F6C56" w:rsidP="009F6C56">
      <w:pPr>
        <w:numPr>
          <w:ilvl w:val="0"/>
          <w:numId w:val="3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b/>
          <w:sz w:val="28"/>
          <w:u w:val="single"/>
        </w:rPr>
      </w:pPr>
      <w:r w:rsidRPr="009F6C56">
        <w:rPr>
          <w:rFonts w:ascii="Times New Roman" w:eastAsia="Calibri" w:hAnsi="Times New Roman" w:cs="Times New Roman"/>
          <w:sz w:val="28"/>
        </w:rPr>
        <w:t>Презентация стенгазеты «Знакомство с творчеством В. Бианки».</w:t>
      </w:r>
    </w:p>
    <w:p w:rsidR="009F6C56" w:rsidRPr="009F6C56" w:rsidRDefault="009F6C56" w:rsidP="009F6C56">
      <w:pPr>
        <w:numPr>
          <w:ilvl w:val="0"/>
          <w:numId w:val="3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b/>
          <w:sz w:val="28"/>
          <w:u w:val="single"/>
        </w:rPr>
      </w:pPr>
      <w:r w:rsidRPr="009F6C56">
        <w:rPr>
          <w:rFonts w:ascii="Times New Roman" w:eastAsia="Calibri" w:hAnsi="Times New Roman" w:cs="Times New Roman"/>
          <w:sz w:val="28"/>
        </w:rPr>
        <w:t>Презентация продуктов совместной деятельности родителей и детей.</w:t>
      </w:r>
    </w:p>
    <w:p w:rsidR="009F6C56" w:rsidRPr="009F6C56" w:rsidRDefault="009F6C56" w:rsidP="009F6C56">
      <w:pPr>
        <w:numPr>
          <w:ilvl w:val="0"/>
          <w:numId w:val="3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b/>
          <w:sz w:val="28"/>
          <w:u w:val="single"/>
        </w:rPr>
      </w:pPr>
      <w:r w:rsidRPr="009F6C56">
        <w:rPr>
          <w:rFonts w:ascii="Times New Roman" w:eastAsia="Calibri" w:hAnsi="Times New Roman" w:cs="Times New Roman"/>
          <w:sz w:val="28"/>
        </w:rPr>
        <w:t>Подведение итогов реализации проекта.</w:t>
      </w:r>
    </w:p>
    <w:p w:rsidR="009F6C56" w:rsidRPr="009F6C56" w:rsidRDefault="009F6C56" w:rsidP="009F6C56">
      <w:pPr>
        <w:numPr>
          <w:ilvl w:val="0"/>
          <w:numId w:val="3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b/>
          <w:sz w:val="28"/>
          <w:u w:val="single"/>
        </w:rPr>
      </w:pPr>
      <w:r w:rsidRPr="009F6C56">
        <w:rPr>
          <w:rFonts w:ascii="Times New Roman" w:eastAsia="Calibri" w:hAnsi="Times New Roman" w:cs="Times New Roman"/>
          <w:sz w:val="28"/>
        </w:rPr>
        <w:t>Разработка перспективных направлений в рамках темы реализованного проекта.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подготовительном этапе проекта нами было запланировано проведение опроса в формате анкеты среди родителей воспитанников, с целью выявления их целевых установок в области формирования у детей экологических представлений. Текст а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нкеты представлен в Приложении 1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Данная анкета была апробирована нами среди родителей воспитанников старшей группы 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«Радуга» </w:t>
      </w:r>
      <w:r w:rsidR="00B97477"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МКДОУ 2, </w:t>
      </w:r>
      <w:proofErr w:type="spellStart"/>
      <w:r w:rsidR="00B97477"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пгт</w:t>
      </w:r>
      <w:proofErr w:type="spellEnd"/>
      <w:r w:rsidR="00B97477"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 Ульяновка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Анкета была размещена в электронном формате на платформе </w:t>
      </w:r>
      <w:proofErr w:type="spellStart"/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гугл</w:t>
      </w:r>
      <w:proofErr w:type="spellEnd"/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-документы. В опросе приняло участие 12 родителей. Приведем краткие выводы по результатам проведенного опроса.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Большинство родителей (83,3%, 10 человек) полагают важным компонентом </w:t>
      </w: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формирование экологических представлений дошкольников. При ответе на вопрос «Как вы понимаете, что такое экология, что она изучает, чем занимается» были получены следующие варианты ответов:</w:t>
      </w:r>
    </w:p>
    <w:p w:rsidR="009F6C56" w:rsidRPr="009F6C56" w:rsidRDefault="009F6C56" w:rsidP="009F6C56">
      <w:pPr>
        <w:numPr>
          <w:ilvl w:val="0"/>
          <w:numId w:val="1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«Экология – это наука о бережном отношении к природе»;</w:t>
      </w:r>
    </w:p>
    <w:p w:rsidR="009F6C56" w:rsidRPr="009F6C56" w:rsidRDefault="009F6C56" w:rsidP="009F6C56">
      <w:pPr>
        <w:numPr>
          <w:ilvl w:val="0"/>
          <w:numId w:val="1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«Экология – это наука о взаимодействии человека с окружающим миром»;</w:t>
      </w:r>
    </w:p>
    <w:p w:rsidR="009F6C56" w:rsidRPr="009F6C56" w:rsidRDefault="009F6C56" w:rsidP="009F6C56">
      <w:pPr>
        <w:numPr>
          <w:ilvl w:val="0"/>
          <w:numId w:val="1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«Экология – это окружающая природная среда»;</w:t>
      </w:r>
    </w:p>
    <w:p w:rsidR="009F6C56" w:rsidRPr="009F6C56" w:rsidRDefault="009F6C56" w:rsidP="009F6C56">
      <w:pPr>
        <w:numPr>
          <w:ilvl w:val="0"/>
          <w:numId w:val="1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«Экология – это наука о взаимодействии всего живого» и т. д.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Абсолютно все родители (100%; 12 человек) отметили, что необходимо знакомить детей с природой нашего города (региона).  Большинство родителей (83,3%, 10 человек) указали, что не обладают достаточной информацией о природе нашего города (региона)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чтобы ответить на возникающие у ребенка вопросы. Абсолютно все родители (100%; 12 человек) ответили, что состояние здоровья ребенка зависит от состояния окружающей среды. В качестве совместной деятельности, в рамках которой происходит </w:t>
      </w: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формирование экологических представлений детей в семье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, родители выделили:</w:t>
      </w:r>
    </w:p>
    <w:p w:rsidR="009F6C56" w:rsidRPr="009F6C56" w:rsidRDefault="009F6C56" w:rsidP="009F6C56">
      <w:pPr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 с ребенком о природе (33,4%; 4 человека);</w:t>
      </w:r>
    </w:p>
    <w:p w:rsidR="009F6C56" w:rsidRPr="009F6C56" w:rsidRDefault="009F6C56" w:rsidP="009F6C56">
      <w:pPr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Подкормка птиц (16,6%; 2 человека);</w:t>
      </w:r>
    </w:p>
    <w:p w:rsidR="009F6C56" w:rsidRPr="009F6C56" w:rsidRDefault="009F6C56" w:rsidP="009F6C56">
      <w:pPr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Отдых на природе (25%; 3 человека);</w:t>
      </w:r>
    </w:p>
    <w:p w:rsidR="009F6C56" w:rsidRPr="009F6C56" w:rsidRDefault="009F6C56" w:rsidP="009F6C56">
      <w:pPr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Наблюдение за природными объектами (12,5%; 1 человек);</w:t>
      </w:r>
    </w:p>
    <w:p w:rsidR="009F6C56" w:rsidRPr="009F6C56" w:rsidRDefault="009F6C56" w:rsidP="009F6C56">
      <w:pPr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художественной литературы природоведческого содержания (12,5%; 1 человек).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итогам ответа на вопрос «Как вы оцениваете уровень </w:t>
      </w: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экологический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представлений Вашего ребенка?» были получены следующие результаты:</w:t>
      </w:r>
    </w:p>
    <w:p w:rsidR="009F6C56" w:rsidRPr="009F6C56" w:rsidRDefault="009F6C56" w:rsidP="009F6C56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Высокий (12,5%; 1 человек);</w:t>
      </w:r>
    </w:p>
    <w:p w:rsidR="009F6C56" w:rsidRPr="009F6C56" w:rsidRDefault="009F6C56" w:rsidP="009F6C56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Средний (62,5%; 8 человек);</w:t>
      </w:r>
    </w:p>
    <w:p w:rsidR="009F6C56" w:rsidRPr="009F6C56" w:rsidRDefault="009F6C56" w:rsidP="009F6C56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Низкий (25%; 3 человека).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показал опрос только 33,4% родителей (4 человека) знакомят своих детей с правилами поведения в природе. Абсолютно все родители (100%; 12 человек) хотят получить от </w:t>
      </w: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воспитателя рекомендации по формированию экологических представлений дошкольников, а также оценивают работу воспитателей по формированию экологических представлений у детей старшего дошкольного возраста как достаточную.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Таким образом, мы можем прийти к выводу о том, что родители считают важным формирование у их детей экологических представлений, предпринимают самостоятельно определенные шаги в этом направлении, но нуждаются в методической и консультативной поддержке со стороны воспитателей.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Также в рамках подготовительного этапа работы над проектом нами было подготовлено выступление на родительском собрании на тему: «Творчество В. Бианки». Текст выступ</w:t>
      </w:r>
      <w:r w:rsidR="00B9747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ления представлен в Приложении 2</w:t>
      </w: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Помимо выступления на родительском собрании нами была подготовлена консультация для родителей «О творчестве Виталия Бианки»</w:t>
      </w:r>
      <w:r w:rsidR="00B9747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(Приложение 3</w:t>
      </w: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работы над проектом нами была разработана картотека экологических сказок, а также бесед к ним. Помимо бесед для каждой сказки был подобран мультфильм по ней из архива советской мультипликации, либо аудио-сказка. Для совместной продуктивной деятельности с родителями нами предлагались 2 различных варианта для каждой сказки (рисование, лепка, аппликация и т. д.); при выборе материала для совместной деятельности предпочтение отдавалось вторичным материалам с целью формирования у детей бережного отношения к окружающей среде и экологически осознанного поведения. Данный материал 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 в Приложениях 4– 13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Нами были выбраны следующие 10 сказок В. Бианки: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«Хвосты»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4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«Первая охота» 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5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«Сова» (П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риложение 6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«Кто чем поет»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7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«Купание медвежат»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8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«Лесные домики»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9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«Май»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10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«Теремок»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11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«Лис и мышонок»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12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numPr>
          <w:ilvl w:val="0"/>
          <w:numId w:val="10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«Чей нос лучше?»</w:t>
      </w:r>
      <w:r w:rsid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13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беседы по каждой из сказок решались различные задачи по формированию экологических представлений, а также различных образовательных областей. Раскроем их более подробно.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«Хвосты»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обогатить представления детей о представителях животного мира;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объяснить детям, зачем животным нужны хвосты.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продолжать знакомить детей с произведением </w:t>
      </w: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сказки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запоминать сюжет; развивать диалогическую речь, отвечать на вопросы воспитателя словами из текста, способствовать развитию фантазии, умение самостоятельно изменить сюжет </w:t>
      </w:r>
      <w:r w:rsidRPr="009F6C5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сказки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Аудио-сказка хвосты. Читает Павел </w:t>
      </w:r>
      <w:proofErr w:type="spellStart"/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Беседин</w:t>
      </w:r>
      <w:proofErr w:type="spellEnd"/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Совместная деятельность с родителями: аппликация «Рак», лепка «Лисичка».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«Первая охота»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обогатить представления детей об обитателях леса;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новыми названиями птиц и животных;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продемонстрировать единство животного мира на примере лесного сообщества.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создание условий для понимания детьми главной мысли и содержание сказки В. Бианки «Первая охота». Развитие классификационных навыков. 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Мультфильм «Первая охота», </w:t>
      </w:r>
      <w:proofErr w:type="spellStart"/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Союзмульфильм</w:t>
      </w:r>
      <w:proofErr w:type="spellEnd"/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, 1937 год.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Совместная деятельность с родителями: рисование «Первая охота», лепка «Ящерица».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«Сова»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обогатить представления детей о взаимосвязях, которые существуют в природе;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объяснить детям важность бережного и уважительного отношения к природе;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показать роль человека в сохранении природного богатства и разнообразия.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научиться описывать характер героев произведения с помощью сложносочиненных предложений (Старик – глупый, упрямый. Мог бы не спорить с Совой, а поблагодарить её. Сова - мудрая, полезная. Несмотря на то, что Старик обидел её, простила его и помогла) использовать полученные знания в дидактической игре. Оценивать поступки героев (Старик обидел Сову и сказал, что и без её помощи все будет хорошо и он справиться). Внимательно слушать сказку и отвечать на вопросы в ходе беседы. Проявлять культуру общения со взрослым и со сверстниками в ходе беседы и дидактической игры (слушать друг друга, не перебивать).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Мультфильм «Сова», </w:t>
      </w:r>
      <w:proofErr w:type="spellStart"/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Союзмультфильм</w:t>
      </w:r>
      <w:proofErr w:type="spellEnd"/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1987.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Совместная деятельность с родителями: аппликация «Сова», рисование «Клевер».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«Кто чем поет»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обогатить представления детей об особенностях мира птиц и насекомых;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объяснить детям, что не только птицы могут «петь»;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показать, как все живые существа взаимосвязаны в природе.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обогатить словарный запас детей новыми словами, научить детей выстраивать полные и логичные ответы на вопрос взрослого.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 Бианки «Кто чем поет», аудио-сказка.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Совместная деятельность с родителями: аппликация из ватных дисков «Аист», лепка «Лягушка».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«Купание медвежат»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повадками медведей в живой природе;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рассказать детям о том, что животные также воспитывают и обучают своих детенышей, также как люди своих детей;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подчеркнуть, чем похожи детеныши животных и дети.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обучение связному последовательному </w:t>
      </w:r>
      <w:r w:rsidRPr="009F6C56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пересказу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 текста с наглядной опорой в виде графических схем, отображающих последовательность событий. Учить целостно и эмоционально воспринимать произведение с природоведческим содержанием. </w:t>
      </w:r>
      <w:r w:rsidRPr="009F6C56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Развивать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способность к наглядному моделированию. Учить составлять простые предложения самостоятельно, опираясь на схемы. Формировать связную речь, зрительную память, мышление, координацию движений, мелкую моторику рук.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 Бианки «Купание медвежат», аудио-рассказ. Читает Олег Табаков.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Совместная деятельность с родителями: аппликация из геометрических фигур «Медведь», рисование «Медведь».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«Лесные домишки»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разнообразием сообщества птиц;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расширить представления о том, что каждая птица вьет для себя особое гнездо и почему.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знакомить детей с пословицами, отражающими любовь человека к родному дому.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 Бианки «Лесные домишки», озвученный диафильм, 1961 год.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Совместная деятельность с родителями: аппликация «Ласточка», аппликация «Птичье гнездо».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«Май»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уточнить, углубить и систематизировать знание о природе;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проиллюстрировать детям сезонные изменения, которые происходят в природе;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знания детей о том, какие признаками обладает природа весной.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Пробуждать любознательность, активный интерес к жизни природы, а также интерес к художественной литературе познавательного направления. Развивать и совершенствовать диалогическую речь детей, прививать навыки культурного общения: учить внимательно и доброжелательно слушать обращенную к ним речь воспитателя и товарищей, не перебивать собеседника. Развивать желание делиться своими впечатлениями со сверстниками, воспитателями, родителями и т. д.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 Бианки «Синичкин календарь. Май». Аудио-сказка.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Совместная деятельность с родителями: поделка «Птицы», </w:t>
      </w:r>
      <w:proofErr w:type="spellStart"/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пластилинография</w:t>
      </w:r>
      <w:proofErr w:type="spellEnd"/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«Майские первоцветы».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F6C56" w:rsidRPr="009F6C56" w:rsidRDefault="00B97477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 xml:space="preserve"> </w:t>
      </w:r>
      <w:r w:rsidR="009F6C56"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«Теремок»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особенностями совместного проживания животных лесного сообщества;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обогатить знания детей о лесных жилищах различных животных и птиц.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Познакомить с отдельными фактами биографии писателя-природоведа, показать их связь с его творчеством. Развивать интерес к литературному наследию В. В. Бианки.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 Бианки «Теремок», озвученный диафильм, 1976 год.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Совместная деятельность с родителями: аппликация из семечек «Дятел», поделка из природного материала «Белка».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«Лис и мышонок»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особенностями повадок отдельных видов животных – лиса и мышь;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обогатить знания детей о пищевых запасах животных в зимний период;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пояснить и объяснить пищевое поведение лис и мышей.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Пробуждать любознательность, активный интерес к жизни природы, а также интерес к художественной литературе познавательного направления. Развивать и совершенствовать диалогическую речь детей, прививать навыки культурного общения: учить внимательно и доброжелательно слушать обращенную к ним речь воспитателя и товарищей, не перебивать собеседника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Виталий Бианки «Лис и мышонок». Читает автор, 1950-е гг.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Совместная деятельность с родителями: конструирование из бумаги «Мышонок», рисование с элементами конструирования «Лис».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«Чей нос лучше?»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задач по формированию экологических представлений: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и систематизировать имеющиеся представления детей об окружающем мире птиц;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закреплять умения различать птиц по внешнему виду и правильно их называть;</w:t>
      </w:r>
    </w:p>
    <w:p w:rsidR="009F6C56" w:rsidRPr="009F6C56" w:rsidRDefault="009F6C56" w:rsidP="009F6C56">
      <w:pPr>
        <w:numPr>
          <w:ilvl w:val="0"/>
          <w:numId w:val="1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представления о взаимосвязи особенностей строения клюва птицы со способами добывания пищи.</w:t>
      </w: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Решение смежных задач:</w:t>
      </w:r>
      <w:r w:rsidRPr="009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Развивать умение рассматривать иллюстрации к произведению для последующего обсуждения. Побуждать детей к определению названия произведения по иллюстрациям на обложке книги. Развивать интерес к смыслу слова. Привлекать внимание детей к выразительности языка познавательной </w:t>
      </w:r>
      <w:r w:rsidRPr="009F6C56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сказки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 Бианки «Чей нос лучше». Аудио-фильм.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Совместная деятельность с родителями: рваная аппликация из газетной бумаги «Ворона», аппликация из геометрических фигур «Синица».</w:t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Таким образом, использование экологических сказок в педагогическом процессе ДОО в большей степени решает задачи </w:t>
      </w:r>
      <w:r w:rsidRPr="009F6C56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формирования экологических представлений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(о взаимосвязях, существующих в природе, о потребностях объектов природы, об их приспособлениях к условиям существования и др.), реже – задачи формирования нравственного отношения к природе. Однако, такое одностороннее использование произведений лишает ребенка возможности осознать, почувствовать эстетическую ценность объектов природы. Именно поэтому при использовании экологических сказок необходимо ставить и решать смежные задачи, такие как: развивать умение рассматривать иллюстрации к произведению для последующего обсуждения, побуждать детей к определению названия произведения по иллюстрациям на обложке книги, развивать интерес к смыслу слова, привлекать внимание детей к выразительности языка познавательной </w:t>
      </w:r>
      <w:r w:rsidRPr="009F6C56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сказки</w:t>
      </w:r>
      <w:r w:rsidRPr="009F6C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развивать и совершенствовать диалогическую речь детей, прививать навыки культурного общения: учить внимательно и доброжелательно слушать обращенную к ним речь воспитателя и товарищей, не перебивать собеседника, развивать желание делиться своими впечатлениями со сверстниками, воспитателями, родителями и т. д.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Анализ проведенного проектирования по теме исследования показал, что экологическая сказка на практике реализует несколько функций: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во-первых, выполняет информационную функцию, так как через содержание сказки у детей формируются природоведческие и экологические представления;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во-вторых, затрагивает чувства детей, вызывает эмоции, делает экологическое содержание эмоционально окрашенным;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в-третьих, побуждает детей к действиям, поступкам.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 результате проведенного исследования педагогической практике по использованию экологических сказок показал, что в работе с детьми дошкольного возраста педагоги используют два вида экологических сказок: авторские сказки и сказки, специально сочиненные самими педагогами. Среди авторских экологических сказок широко представлены произведения                   Г.Х. Андерсена, В.В. Бианки, Д.Н. Мамина-Сибиряка, К.Д.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Ушинского,   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М.Л. Михайлова и др.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Через содержание этих сказок у детей формируются разнообразные представления об отдельных видах животных и растениях, о взаимосвязях в природе, о потребностях объектов природы, об их приспособлениях к условиям существования и т.д.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Однако, авторских экологических сказок, которые могут дать достаточно представлений о природной среде, о природных ресурсах не так много. Основную роль в этом процессе играют экологические сказки, составленные воспитателями дошкольного образования.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Основной задачей нашего исследования было показать роль сказок в формировании экологических представлений детей старшего дошкольного возраста.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В использовании данной технологии необходимо проведение подготовительной работы, которая включала: знакомство с произведением, уточнение его содержания. Для этого необходимо организовывать чтение, обсуждение ярких моментов и поступков героев произведения, рассматривание иллюстраций, рисование своих иллюстраций, отработку сюжетов, содержащих диалоги, показ презентации и прохождение небольшого теста по изученному произведению.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Дети принимают роль героев сказок на себя, вживаются в их образ, импровизируют, их решения могут быть неожиданными, интересными.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Основная цель работы со сказкой экологического содержания: развитие личности ребенка, его ценностной ориентации в окружающем мире природы через актуализацию имеющегося у него эмоционально чувственного и литературного опыта средствами экологической сказки.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 работе с использованием экологической сказки, мы считаем важным соблюдение следующих принципах: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накопление эмоционально-чувственных представлений об объектах природы, о связи их с условиями среды обитания и другими живыми существами, о существенных признаках и потребностях живого;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использование имеющегося у детей опыта путем включения его в процесс понимания экологического содержания сказочного произведения;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создание представлений о многообразии сказочных образов природы;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создание условий для понимания детьми экологического содержания сказки в процессе знакомства с ней, используя синтез специфически дошкольных видов деятельности (двигательная, музыкальная, изобразительная, конструкторская и т.д.);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формирование у детей умения использовать имеющийся опыт непосредственного общения с объектами природы в процессе создания новой сказки на основе известных сюжетов;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включение в процесс обсуждения сказки с экологических позиций различных форм коллективного, индивидуального творчества и сотворчества взрослого и детей.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Сказки могут использоваться педагогами дошкольных образовательных учреждений для знакомства детей дошкольного возраста с живыми объектами данной экологической системы в весенне-летний период времени с целью решения задач экологического образования и воспитания дошкольников, формирования у них экологических знаний о растениях и животных, опыта общения с ними в природе и становления осознанно-правильного отношения к ним, как, например, нами предлагается использование сказок В. Бианки из «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Синичкиного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календаря», в нашей работе мы предлагаем использование сказки «Май».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Нами был подобран ряд критериев, которые на наш взгляд помогут дать объективную оценку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сформированности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экологических представлений дошкольников. К таким критериям нами были отнесены: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понимание необходимости бережного и заботливого отношения к природе, основанное на ее нравственно-эстетическом и практическом значении для человека;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освоение норм поведения в природном окружении и соблюдение их в практической деятельности и в быту; </w:t>
      </w:r>
    </w:p>
    <w:p w:rsidR="00B97477" w:rsidRPr="00B97477" w:rsidRDefault="00B97477" w:rsidP="00B97477">
      <w:pPr>
        <w:numPr>
          <w:ilvl w:val="0"/>
          <w:numId w:val="15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проявление активного отношения к объектам природы (действенной заботы, умения оценить действия других людей по отношению к природе).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Для повышения уровня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сформированности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экологических представлений нами предлагается реализация следующих взаимосвязанных и последовательных шагов.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Предлагается провести цикл занятий, каждое из которых имеет свою направленность и вместе с тем, в силу многостороннего воздействия многих видов деятельности позволяет решать несколько задач одновременно.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Занятия проводятся 2 раза в неделю во второй половине дня на протяжении 2-3 месяцев. Продолжительность каждого занятия около 15- 20 минут. Количество участников –до 25 человек.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занятиях необходимо представлять виды экологических сказок разной направленности.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Работа с экологической сказкой включала четыре этапа.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первом этапе детям предоставляется возможность приобретения непосредственного эмоционально-чувственного опыта общения с природой посредством их включения в кратковременные наблюдения за живыми объектами, с которыми дети затем встречаются в сказке.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 втором этапе дети входят в область активного действенного освоения экологического содержания сказочного произведения.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третьем дошкольники овладевали средствами построения самостоятельного активного взаимодействия со сказочными образами, включение сказочных героев в различные ситуации. 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 четвертом – творчески использовали эти средства в самостоятельной деятельности.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Таким образом, в результате проведение бесед по экологическим сказкам мы можем предположить, что повысится уровень экологических представлений детей шестого года жизни, заметно изменится отношение детей старшей группы к природным объектам. В процессе непосредственных наблюдений за природой в сознание детей сложится точное и ясное представление о предметах и явлениях природы, что в живой природе все связано между собой, что отдельные предметы и явления дополняют друг друга, что организм и среда – неразделимое целое, что любая особенность в строении растений, в поведении животных подчинена определенным законам, что человек, как часть природы, наделенная сознанием, своим трудом активно воздействует на природу.</w:t>
      </w:r>
    </w:p>
    <w:p w:rsidR="00B97477" w:rsidRPr="00B97477" w:rsidRDefault="00B97477" w:rsidP="00B9747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</w:t>
      </w:r>
    </w:p>
    <w:p w:rsidR="00B97477" w:rsidRPr="00B97477" w:rsidRDefault="00B97477" w:rsidP="00B97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1</w:t>
      </w:r>
    </w:p>
    <w:p w:rsidR="00B97477" w:rsidRPr="00B97477" w:rsidRDefault="00B97477" w:rsidP="00B97477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Анкета для родителей</w:t>
      </w:r>
    </w:p>
    <w:p w:rsidR="00B97477" w:rsidRPr="00B97477" w:rsidRDefault="00B97477" w:rsidP="00B9747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«Формирование экологических представлений детей старшего дошкольного возраста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</w:p>
    <w:p w:rsidR="00B97477" w:rsidRPr="00B97477" w:rsidRDefault="00B97477" w:rsidP="00B974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Уважаемые </w:t>
      </w:r>
      <w:r w:rsidRPr="00B97477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>родители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!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Pr="00B9747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ель проведения данного </w:t>
      </w:r>
      <w:r w:rsidRPr="00B9747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анкетирования</w:t>
      </w:r>
      <w:r w:rsidRPr="00B9747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: выявить отношение </w:t>
      </w:r>
      <w:r w:rsidRPr="00B9747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родителей к вопросам формирования экологических представлений дошкольников</w:t>
      </w:r>
      <w:r w:rsidRPr="00B9747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в ДОО и его осуществления в семье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1. Считаете ли Вы важным компонентом </w:t>
      </w:r>
      <w:r w:rsidRPr="00B9747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формирование экологических представлений дошкольников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numPr>
          <w:ilvl w:val="0"/>
          <w:numId w:val="4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Да</w:t>
      </w:r>
    </w:p>
    <w:p w:rsidR="00B97477" w:rsidRPr="00B97477" w:rsidRDefault="00B97477" w:rsidP="00B97477">
      <w:pPr>
        <w:numPr>
          <w:ilvl w:val="0"/>
          <w:numId w:val="4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</w:t>
      </w:r>
    </w:p>
    <w:p w:rsidR="00B97477" w:rsidRPr="00B97477" w:rsidRDefault="00B97477" w:rsidP="00B97477">
      <w:pPr>
        <w:numPr>
          <w:ilvl w:val="0"/>
          <w:numId w:val="4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знаю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2. Как вы понимаете, что такое </w:t>
      </w:r>
      <w:r w:rsidRPr="00B9747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экология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она изучает, чем </w:t>
      </w: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занимается?_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3. Считаете ли вы необходимым знакомить детей с природой нашего города (региона)?</w:t>
      </w:r>
    </w:p>
    <w:p w:rsidR="00B97477" w:rsidRPr="00B97477" w:rsidRDefault="00B97477" w:rsidP="00B97477">
      <w:pPr>
        <w:numPr>
          <w:ilvl w:val="0"/>
          <w:numId w:val="4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 </w:t>
      </w:r>
    </w:p>
    <w:p w:rsidR="00B97477" w:rsidRPr="00B97477" w:rsidRDefault="00B97477" w:rsidP="00B97477">
      <w:pPr>
        <w:numPr>
          <w:ilvl w:val="0"/>
          <w:numId w:val="4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 </w:t>
      </w:r>
    </w:p>
    <w:p w:rsidR="00B97477" w:rsidRPr="00B97477" w:rsidRDefault="00B97477" w:rsidP="00B97477">
      <w:pPr>
        <w:numPr>
          <w:ilvl w:val="0"/>
          <w:numId w:val="4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знаю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4. На Ваш взгляд, обладаете ли вы достаточной информацией о природе нашего города (региона)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,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 чтобы ответить на возникающие у ребенка вопросы?</w:t>
      </w:r>
    </w:p>
    <w:p w:rsidR="00B97477" w:rsidRPr="00B97477" w:rsidRDefault="00B97477" w:rsidP="00B97477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 </w:t>
      </w:r>
    </w:p>
    <w:p w:rsidR="00B97477" w:rsidRPr="00B97477" w:rsidRDefault="00B97477" w:rsidP="00B97477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 </w:t>
      </w:r>
    </w:p>
    <w:p w:rsidR="00B97477" w:rsidRPr="00B97477" w:rsidRDefault="00B97477" w:rsidP="00B97477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знаю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5. Как Вы считаете, зависит ли состояние здоровья ребенка от состояния окружающей среды?</w:t>
      </w:r>
    </w:p>
    <w:p w:rsidR="00B97477" w:rsidRPr="00B97477" w:rsidRDefault="00B97477" w:rsidP="00B97477">
      <w:pPr>
        <w:numPr>
          <w:ilvl w:val="0"/>
          <w:numId w:val="4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 </w:t>
      </w:r>
    </w:p>
    <w:p w:rsidR="00B97477" w:rsidRPr="00B97477" w:rsidRDefault="00B97477" w:rsidP="00B97477">
      <w:pPr>
        <w:numPr>
          <w:ilvl w:val="0"/>
          <w:numId w:val="4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 </w:t>
      </w:r>
    </w:p>
    <w:p w:rsidR="00B97477" w:rsidRPr="00B97477" w:rsidRDefault="00B97477" w:rsidP="00B97477">
      <w:pPr>
        <w:numPr>
          <w:ilvl w:val="0"/>
          <w:numId w:val="4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знаю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6. В какой совместной деятельности Вы осуществляете </w:t>
      </w:r>
      <w:r w:rsidRPr="00B9747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формирование экологических представлений детей в семье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 с ребенком о природе</w:t>
      </w:r>
    </w:p>
    <w:p w:rsidR="00B97477" w:rsidRPr="00B97477" w:rsidRDefault="00B97477" w:rsidP="00B9747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Подкормка птиц</w:t>
      </w:r>
    </w:p>
    <w:p w:rsidR="00B97477" w:rsidRPr="00B97477" w:rsidRDefault="00B97477" w:rsidP="00B9747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Отдых на природе</w:t>
      </w:r>
    </w:p>
    <w:p w:rsidR="00B97477" w:rsidRPr="00B97477" w:rsidRDefault="00B97477" w:rsidP="00B9747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Наблюдение за природными объектами</w:t>
      </w:r>
    </w:p>
    <w:p w:rsidR="00B97477" w:rsidRPr="00B97477" w:rsidRDefault="00B97477" w:rsidP="00B9747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художественной литературы природоведческого содержания</w:t>
      </w:r>
    </w:p>
    <w:p w:rsidR="00B97477" w:rsidRPr="00B97477" w:rsidRDefault="00B97477" w:rsidP="00B9747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Другие формы_______________________________________________________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7. Как вы оцениваете уровень </w:t>
      </w:r>
      <w:r w:rsidRPr="00B9747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экологический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представлений Вашего ребенка?</w:t>
      </w:r>
    </w:p>
    <w:p w:rsidR="00B97477" w:rsidRPr="00B97477" w:rsidRDefault="00B97477" w:rsidP="00B97477">
      <w:pPr>
        <w:numPr>
          <w:ilvl w:val="0"/>
          <w:numId w:val="1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Высокий </w:t>
      </w:r>
    </w:p>
    <w:p w:rsidR="00B97477" w:rsidRPr="00B97477" w:rsidRDefault="00B97477" w:rsidP="00B97477">
      <w:pPr>
        <w:numPr>
          <w:ilvl w:val="0"/>
          <w:numId w:val="1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Средний </w:t>
      </w:r>
    </w:p>
    <w:p w:rsidR="00B97477" w:rsidRPr="00B97477" w:rsidRDefault="00B97477" w:rsidP="00B97477">
      <w:pPr>
        <w:numPr>
          <w:ilvl w:val="0"/>
          <w:numId w:val="1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Низкий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8. Знакомите ли Вы детей с правилами поведения в природе?</w:t>
      </w:r>
    </w:p>
    <w:p w:rsidR="00B97477" w:rsidRPr="00B97477" w:rsidRDefault="00B97477" w:rsidP="00B97477">
      <w:pPr>
        <w:numPr>
          <w:ilvl w:val="0"/>
          <w:numId w:val="4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Да</w:t>
      </w:r>
    </w:p>
    <w:p w:rsidR="00B97477" w:rsidRPr="00B97477" w:rsidRDefault="00B97477" w:rsidP="00B97477">
      <w:pPr>
        <w:numPr>
          <w:ilvl w:val="0"/>
          <w:numId w:val="4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9. Хотели бы Вы получить от </w:t>
      </w:r>
      <w:r w:rsidRPr="00B9747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воспитателя по формированию экологических представлений дошкольников? </w:t>
      </w:r>
    </w:p>
    <w:p w:rsidR="00B97477" w:rsidRPr="00B97477" w:rsidRDefault="00B97477" w:rsidP="00B97477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 </w:t>
      </w:r>
    </w:p>
    <w:p w:rsidR="00B97477" w:rsidRPr="00B97477" w:rsidRDefault="00B97477" w:rsidP="00B97477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 </w:t>
      </w:r>
    </w:p>
    <w:p w:rsidR="00B97477" w:rsidRPr="00B97477" w:rsidRDefault="00B97477" w:rsidP="00B97477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знаю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10. Считаете ли Вы работу воспитателей </w:t>
      </w:r>
      <w:r w:rsidRPr="00B9747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по формированию экологических представлений дошкольников, достаточной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</w:t>
      </w:r>
    </w:p>
    <w:p w:rsidR="00B97477" w:rsidRPr="00B97477" w:rsidRDefault="00B97477" w:rsidP="00B97477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 </w:t>
      </w:r>
    </w:p>
    <w:p w:rsidR="00B97477" w:rsidRPr="00B97477" w:rsidRDefault="00B97477" w:rsidP="00B97477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 </w:t>
      </w:r>
    </w:p>
    <w:p w:rsidR="00B97477" w:rsidRPr="00B97477" w:rsidRDefault="00B97477" w:rsidP="00B97477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знаю</w:t>
      </w:r>
    </w:p>
    <w:p w:rsidR="00B97477" w:rsidRPr="00B97477" w:rsidRDefault="00B97477" w:rsidP="00B9747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2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Выступление на родительском собрании «Творчество В. Бианки»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Уважаемые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родители</w:t>
      </w: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Важным методом экологического воспитания является слово. Прежде всего это чтение художественной литературы, беседа о прочитанном. Для воспитания у детей ценностного отношения к природе, эстетического и эмоционального отклика на ее объекты в системе экологической работы с детьми используют детскую природоведческую книгу. Детская природоведческая книга – это книга о природе, которая является для детей источником научно-достоверных знаний. В ней писатели-природоведы знакомят детей с природой, используя жанры познавательной сказки и реалистического рассказа. Их произведения не только дают детям знания, но и учат их точной наблюдательности.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Один из известных писателей –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Виталий Бианки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который писал научно-художественные книги для малышей.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«Лесная газета»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«Страна зверей»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другие прославили его имя, сделав классиком жанра. Казалось бы, все в книгах писателя подчинено сюжету, но легко и ненавязчиво он все время дает пытливому читателю пищу для ума. Малыш узнает, как передвигается гусеница, переставляет свои мохнатые ножки паучок, прыгает кузнечик и т. д. В сказке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«Сова»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 В.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очень просто и доступно показывает зависимость одного явления в природе от другого. </w:t>
      </w:r>
      <w:r w:rsidRPr="00B9747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 простой цепи фактов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: сова – полевые мыши – шмели – опыление клевера раскрывается перед ребенком смысл сложного взаимоотношения между организмами. Сказка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Виталия 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«Первая охота»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рассказывает о первой охоте щенка-малыша и способностях к маскировке животных от таких охотников. </w:t>
      </w:r>
      <w:r w:rsidRPr="00B9747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Показывает разнообразные формы защиты животных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: одни ловко обманывают, другие прячутся, третьи пугают и т. д. Сказки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«Чьи это ноги?»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«Кто чем поет?»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«Чей нос лучше?»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 интересны для детей и помогают раскрыть обусловленность строения того или иного органа животного средой его обитания, жизненными условиями. В произведении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«Купание медвежат»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 дети получают знания о бурых медведях, их повадках и умении приспосабливаться к среде обитания. В сказке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«Как </w:t>
      </w:r>
      <w:proofErr w:type="spellStart"/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Муравьишка</w:t>
      </w:r>
      <w:proofErr w:type="spellEnd"/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домой спешил»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рассказывается о приключениях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Муравьишки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унесенного ветром в лес, и о том, как гусеница, кузнечик, водомер и майский жук помогли ему до захода солнца попасть домой. В сказке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Муравьишка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чувствует, думает, переживает. Из этой сказки ребенок узнает, что в этом мире жить одному, без друзей, трудно. Книги В.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 учат добру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мудрости, внимательному отношению к природе, к братьям нашим меньшим. Г.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Гроденский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книге, посвященной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творчеству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B9747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пишет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«Старую народную сказку писатель смело и весело наполнил новым содержанием. И она стала не только носительницей морально-этических идей. Оказалось, сказка может быть проводником положительных знаний, доступных самому маленькому 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слушателю или читателю. Какой другой жанр литературы дает возможность так доходчиво, так увлекательно ввести ребенка в круг первых правильных понятий и представлений о сложных явлениях природы!»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Произведения В.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 учат сопереживать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радоваться, сострадать, постигать окружающий мир не только умом, но и сердцем.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3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pPr w:leftFromText="180" w:rightFromText="180" w:vertAnchor="page" w:horzAnchor="margin" w:tblpXSpec="center" w:tblpY="2236"/>
        <w:tblW w:w="10329" w:type="dxa"/>
        <w:tblLook w:val="04A0" w:firstRow="1" w:lastRow="0" w:firstColumn="1" w:lastColumn="0" w:noHBand="0" w:noVBand="1"/>
      </w:tblPr>
      <w:tblGrid>
        <w:gridCol w:w="3156"/>
        <w:gridCol w:w="7173"/>
      </w:tblGrid>
      <w:tr w:rsidR="00B97477" w:rsidRPr="00B97477" w:rsidTr="007D3444">
        <w:trPr>
          <w:trHeight w:val="3029"/>
        </w:trPr>
        <w:tc>
          <w:tcPr>
            <w:tcW w:w="3156" w:type="dxa"/>
          </w:tcPr>
          <w:p w:rsidR="00B97477" w:rsidRPr="00B97477" w:rsidRDefault="00B97477" w:rsidP="00B97477">
            <w:pPr>
              <w:spacing w:after="0" w:line="240" w:lineRule="auto"/>
              <w:rPr>
                <w:rFonts w:ascii="Calibri" w:eastAsia="Calibri" w:hAnsi="Calibri" w:cs="Times New Roman"/>
                <w:color w:val="000000"/>
              </w:rPr>
            </w:pPr>
          </w:p>
          <w:p w:rsidR="00B97477" w:rsidRPr="00B97477" w:rsidRDefault="00B97477" w:rsidP="00B97477">
            <w:pPr>
              <w:spacing w:after="0" w:line="240" w:lineRule="auto"/>
              <w:rPr>
                <w:rFonts w:ascii="Calibri" w:eastAsia="Calibri" w:hAnsi="Calibri" w:cs="Times New Roman"/>
                <w:color w:val="000000"/>
              </w:rPr>
            </w:pPr>
            <w:r w:rsidRPr="00B97477">
              <w:rPr>
                <w:rFonts w:ascii="Calibri" w:eastAsia="Calibri" w:hAnsi="Calibri" w:cs="Times New Roman"/>
                <w:noProof/>
                <w:color w:val="000000"/>
                <w:lang w:eastAsia="ru-RU"/>
              </w:rPr>
              <w:drawing>
                <wp:anchor distT="115824" distB="100965" distL="242316" distR="230886" simplePos="0" relativeHeight="251661312" behindDoc="0" locked="0" layoutInCell="1" allowOverlap="1" wp14:anchorId="432C65BF" wp14:editId="19482030">
                  <wp:simplePos x="0" y="0"/>
                  <wp:positionH relativeFrom="page">
                    <wp:posOffset>171450</wp:posOffset>
                  </wp:positionH>
                  <wp:positionV relativeFrom="paragraph">
                    <wp:posOffset>171450</wp:posOffset>
                  </wp:positionV>
                  <wp:extent cx="1534795" cy="1971040"/>
                  <wp:effectExtent l="171450" t="171450" r="160655" b="162560"/>
                  <wp:wrapTopAndBottom/>
                  <wp:docPr id="1" name="Рисунок 1" descr=" ИТАР-ТАСС     ВИТАЛИЙ ВАЛЕНТИНОВИЧ БИАНКИ      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 ИТАР-ТАСС     ВИТАЛИЙ ВАЛЕНТИНОВИЧ БИАНКИ     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795" cy="1971040"/>
                          </a:xfrm>
                          <a:prstGeom prst="round1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C0504D">
                                <a:lumMod val="50000"/>
                              </a:srgbClr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73" w:type="dxa"/>
          </w:tcPr>
          <w:p w:rsidR="00B97477" w:rsidRPr="00B97477" w:rsidRDefault="00B97477" w:rsidP="00B97477">
            <w:pPr>
              <w:spacing w:after="0" w:line="240" w:lineRule="auto"/>
              <w:jc w:val="both"/>
              <w:rPr>
                <w:rFonts w:ascii="Cambria" w:eastAsia="Calibri" w:hAnsi="Cambria" w:cs="Times New Roman"/>
                <w:color w:val="000000"/>
                <w:sz w:val="28"/>
                <w:szCs w:val="28"/>
              </w:rPr>
            </w:pPr>
            <w:r w:rsidRPr="00B97477">
              <w:rPr>
                <w:rFonts w:ascii="Cambria" w:eastAsia="Calibri" w:hAnsi="Cambria" w:cs="Times New Roman"/>
                <w:b/>
                <w:bCs/>
                <w:color w:val="000000"/>
                <w:sz w:val="28"/>
                <w:szCs w:val="28"/>
              </w:rPr>
              <w:t>БИАНКИ ВИТАЛИЙ ВАЛЕНТИНОВИЧ </w:t>
            </w:r>
            <w:r w:rsidRPr="00B97477">
              <w:rPr>
                <w:rFonts w:ascii="Cambria" w:eastAsia="Calibri" w:hAnsi="Cambria" w:cs="Times New Roman"/>
                <w:color w:val="000000"/>
                <w:sz w:val="28"/>
                <w:szCs w:val="28"/>
              </w:rPr>
              <w:t>(1894–1959), русский писатель. Родился 30 января (11 февраля) 1894 в С.-Петербурге в семье ученого-орнитолога, с детства писал стихи. Отец Бианки, которого писатель называл своим первым и главным «лесным учителем», приобщал его к биологической науке – водил в Зоологический музей, поручал ведение натуралистических заметок. Бианки продолжал вести эти записи и во время учебы на естественном отделении физико-математического факультета Петроградского университета, а затем в Институте истории искусств.</w:t>
            </w:r>
          </w:p>
          <w:p w:rsidR="00B97477" w:rsidRPr="00B97477" w:rsidRDefault="00B97477" w:rsidP="00B97477">
            <w:pPr>
              <w:spacing w:after="0" w:line="240" w:lineRule="auto"/>
              <w:jc w:val="both"/>
              <w:rPr>
                <w:rFonts w:ascii="Cambria" w:eastAsia="Calibri" w:hAnsi="Cambria" w:cs="Times New Roman"/>
                <w:color w:val="000000"/>
                <w:sz w:val="28"/>
                <w:szCs w:val="28"/>
              </w:rPr>
            </w:pPr>
          </w:p>
          <w:p w:rsidR="00B97477" w:rsidRPr="00B97477" w:rsidRDefault="00B97477" w:rsidP="00B97477">
            <w:pPr>
              <w:spacing w:after="0" w:line="240" w:lineRule="auto"/>
              <w:jc w:val="both"/>
              <w:rPr>
                <w:rFonts w:ascii="Cambria" w:eastAsia="Calibri" w:hAnsi="Cambria" w:cs="Times New Roman"/>
                <w:color w:val="000000"/>
                <w:sz w:val="28"/>
                <w:szCs w:val="28"/>
              </w:rPr>
            </w:pPr>
          </w:p>
        </w:tc>
      </w:tr>
    </w:tbl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Консультация для родителей «О творчестве Виталия </w:t>
      </w:r>
      <w:proofErr w:type="spellStart"/>
      <w:proofErr w:type="gramStart"/>
      <w:r w:rsidRPr="00B974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Бианки»</w:t>
      </w: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>Книги</w:t>
      </w:r>
      <w:proofErr w:type="spellEnd"/>
      <w:proofErr w:type="gramEnd"/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 xml:space="preserve"> Бианки раскрывают мир природы, учат проникать в её тайны. Язык лёгкий и красочный, обращён непосредственно к воображению ребёнка.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b/>
          <w:bCs/>
          <w:color w:val="000000"/>
          <w:sz w:val="28"/>
          <w:szCs w:val="28"/>
          <w:lang w:eastAsia="ru-RU"/>
        </w:rPr>
        <w:t>«Лесная газета на каждый год»</w:t>
      </w: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> (1-е изд., 1928) имеет оригинальную литературную форму: с помощью газетных приёмов — телеграмма, хроника, объявление, фельетон — дан календарь лесной жизни на каждый месяц. В ней двенадцать глав-номеров — по номеру на каждый месяц. «Лесная газета» выросла из «газетного отдела» журнала «Новый Робинзон», где Бианки из номера в номер вел фенологический календарь природы. При жизни автора «Лесная газета» многократно дополнялась и переиздавалась (9-е изд., 1958). В настоящее время (2000-е годы) обычно издаётся в сокращении.</w:t>
      </w:r>
    </w:p>
    <w:p w:rsidR="00B97477" w:rsidRPr="00B97477" w:rsidRDefault="00B97477" w:rsidP="00B97477">
      <w:pPr>
        <w:shd w:val="clear" w:color="auto" w:fill="FFFFFF"/>
        <w:spacing w:after="0" w:line="240" w:lineRule="atLeast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 xml:space="preserve">       В основном Бианки открывал для себя родную природу на своей даче в </w:t>
      </w:r>
      <w:hyperlink r:id="rId6" w:tooltip="Лебяжье (Ломоносовский район Ленинградской области)" w:history="1">
        <w:r w:rsidRPr="00B97477">
          <w:rPr>
            <w:rFonts w:ascii="Cambria" w:eastAsia="Times New Roman" w:hAnsi="Cambria" w:cs="Arial"/>
            <w:color w:val="000000"/>
            <w:sz w:val="28"/>
            <w:szCs w:val="28"/>
            <w:lang w:eastAsia="ru-RU"/>
          </w:rPr>
          <w:t>Лебяжьем</w:t>
        </w:r>
      </w:hyperlink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 xml:space="preserve">. </w:t>
      </w:r>
    </w:p>
    <w:p w:rsidR="00B97477" w:rsidRPr="00B97477" w:rsidRDefault="00B97477" w:rsidP="00B97477">
      <w:pPr>
        <w:shd w:val="clear" w:color="auto" w:fill="FFFFFF"/>
        <w:spacing w:after="0" w:line="240" w:lineRule="atLeast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 xml:space="preserve">      Бианки написал более трёхсот рассказов, сказок, повестей и статей, выпустил 120 книг, которые были напечатаны общим тиражом в 40 миллионов экземпляров. В советское время книги Бианки широко использовались в детских садах и в начальной школе. По многим произведениям были сняты мультипликационные фильмы, которые дети любят по сегодняшний день.</w:t>
      </w:r>
    </w:p>
    <w:p w:rsidR="00B97477" w:rsidRPr="00B97477" w:rsidRDefault="00B97477" w:rsidP="00B97477">
      <w:pPr>
        <w:shd w:val="clear" w:color="auto" w:fill="FFFFFF"/>
        <w:spacing w:after="0" w:line="240" w:lineRule="atLeast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 xml:space="preserve">      Некоторые произведения для детей:</w:t>
      </w:r>
    </w:p>
    <w:p w:rsidR="00B97477" w:rsidRPr="00B97477" w:rsidRDefault="00B97477" w:rsidP="00B97477">
      <w:pPr>
        <w:numPr>
          <w:ilvl w:val="0"/>
          <w:numId w:val="48"/>
        </w:numPr>
        <w:shd w:val="clear" w:color="auto" w:fill="FFFFFF"/>
        <w:spacing w:after="0" w:line="240" w:lineRule="atLeast"/>
        <w:ind w:left="384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 xml:space="preserve">Как </w:t>
      </w:r>
      <w:proofErr w:type="spellStart"/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>муравьишка</w:t>
      </w:r>
      <w:proofErr w:type="spellEnd"/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 xml:space="preserve"> домой спешил?</w:t>
      </w:r>
    </w:p>
    <w:p w:rsidR="00B97477" w:rsidRPr="00B97477" w:rsidRDefault="00B97477" w:rsidP="00B97477">
      <w:pPr>
        <w:numPr>
          <w:ilvl w:val="0"/>
          <w:numId w:val="48"/>
        </w:numPr>
        <w:shd w:val="clear" w:color="auto" w:fill="FFFFFF"/>
        <w:spacing w:after="0" w:line="240" w:lineRule="atLeast"/>
        <w:ind w:left="384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>Кто чем поёт?</w:t>
      </w:r>
    </w:p>
    <w:p w:rsidR="00B97477" w:rsidRPr="00B97477" w:rsidRDefault="00B97477" w:rsidP="00B97477">
      <w:pPr>
        <w:numPr>
          <w:ilvl w:val="0"/>
          <w:numId w:val="48"/>
        </w:numPr>
        <w:shd w:val="clear" w:color="auto" w:fill="FFFFFF"/>
        <w:spacing w:after="0" w:line="240" w:lineRule="atLeast"/>
        <w:ind w:left="384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>Лесные домишки</w:t>
      </w:r>
    </w:p>
    <w:p w:rsidR="00B97477" w:rsidRPr="00B97477" w:rsidRDefault="00B97477" w:rsidP="00B97477">
      <w:pPr>
        <w:numPr>
          <w:ilvl w:val="0"/>
          <w:numId w:val="48"/>
        </w:numPr>
        <w:shd w:val="clear" w:color="auto" w:fill="FFFFFF"/>
        <w:spacing w:after="0" w:line="240" w:lineRule="atLeast"/>
        <w:ind w:left="384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>Оранжевое горлышко</w:t>
      </w:r>
    </w:p>
    <w:p w:rsidR="00B97477" w:rsidRPr="00B97477" w:rsidRDefault="00B97477" w:rsidP="00B97477">
      <w:pPr>
        <w:numPr>
          <w:ilvl w:val="0"/>
          <w:numId w:val="48"/>
        </w:numPr>
        <w:shd w:val="clear" w:color="auto" w:fill="FFFFFF"/>
        <w:spacing w:after="0" w:line="240" w:lineRule="atLeast"/>
        <w:ind w:left="384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>Сова</w:t>
      </w:r>
    </w:p>
    <w:p w:rsidR="00B97477" w:rsidRDefault="00B97477" w:rsidP="00B97477">
      <w:pPr>
        <w:numPr>
          <w:ilvl w:val="0"/>
          <w:numId w:val="48"/>
        </w:numPr>
        <w:shd w:val="clear" w:color="auto" w:fill="FFFFFF"/>
        <w:spacing w:after="0" w:line="240" w:lineRule="atLeast"/>
        <w:ind w:left="384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 w:rsidRPr="00B97477">
        <w:rPr>
          <w:rFonts w:ascii="Cambria" w:eastAsia="Times New Roman" w:hAnsi="Cambria" w:cs="Arial"/>
          <w:color w:val="000000"/>
          <w:sz w:val="28"/>
          <w:szCs w:val="28"/>
          <w:lang w:eastAsia="ru-RU"/>
        </w:rPr>
        <w:t>Теремок</w:t>
      </w:r>
    </w:p>
    <w:p w:rsidR="00B97477" w:rsidRPr="00B97477" w:rsidRDefault="00B97477" w:rsidP="00B97477">
      <w:pPr>
        <w:numPr>
          <w:ilvl w:val="0"/>
          <w:numId w:val="48"/>
        </w:numPr>
        <w:shd w:val="clear" w:color="auto" w:fill="FFFFFF"/>
        <w:spacing w:after="0" w:line="240" w:lineRule="atLeast"/>
        <w:ind w:left="384"/>
        <w:contextualSpacing/>
        <w:jc w:val="both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shd w:val="clear" w:color="auto" w:fill="FFFFFF"/>
        <w:spacing w:after="0" w:line="240" w:lineRule="atLeast"/>
        <w:ind w:left="384"/>
        <w:contextualSpacing/>
        <w:jc w:val="right"/>
        <w:rPr>
          <w:rFonts w:ascii="Cambria" w:eastAsia="Times New Roman" w:hAnsi="Cambria" w:cs="Arial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4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«Хвосты»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Прилетела Муха к Человеку и говорит: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F079611" wp14:editId="61151910">
            <wp:simplePos x="0" y="0"/>
            <wp:positionH relativeFrom="column">
              <wp:posOffset>5092065</wp:posOffset>
            </wp:positionH>
            <wp:positionV relativeFrom="paragraph">
              <wp:posOffset>10795</wp:posOffset>
            </wp:positionV>
            <wp:extent cx="1200150" cy="1533525"/>
            <wp:effectExtent l="0" t="0" r="0" b="9525"/>
            <wp:wrapTight wrapText="bothSides">
              <wp:wrapPolygon edited="0">
                <wp:start x="0" y="0"/>
                <wp:lineTo x="0" y="21466"/>
                <wp:lineTo x="21257" y="21466"/>
                <wp:lineTo x="21257" y="0"/>
                <wp:lineTo x="0" y="0"/>
              </wp:wrapPolygon>
            </wp:wrapTight>
            <wp:docPr id="2" name="Рисунок 2" descr="Хвосты читать рассказ Биа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Хвосты читать рассказ Бианки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Ты хозяин над всеми зверями, ты всё можешь сделать. Сделай мне хвост.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 зачем тебе хвост? — говорит Человек.</w:t>
      </w: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 затем мне хвост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— говорит Муха, — зачем он у всех зверей, — для красоты.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Я таких зверей не знаю, у которых хвост для красоты. А ты и без хвоста хорошо живёшь.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Рассердилась Муха и давай Человеку надоедать: то на сладкое блюдо сядет, но на нос ему перелетит, то у одного уха жужжит, то у другого. Надоела, сил нет! Человек ей и говорит: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Ну ладно! Лети ты, Муха, в лес, на реку, в поле. Если найдёшь там зверя, птицу или гада, у которого хвост для красоты только привешен, можешь его хвост себе взять. Я разрешаю.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Обрадовалась Муха и вылетела в окошко.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Летит она садом и видит: по листу Слизняк ползёт. Подлетела Муха к Слизняку и кричит: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Отдай мне твой хвост, Слизняк! Он у тебя для красоты.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Что ты, что ты! — говорит Слизняк. — У меня и </w:t>
      </w: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хвоста-то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нет: это ведь брюхо моё. Я его сжимаю да разжимаю, — только так и ползаю. Я —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брюхоног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Муха видит — ошиблась, — и полетела дальше.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Прилетела к речке, а в речке Рыба и Рак — оба с хвостами. Муха к Рыбе: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Отдай мне твой хвост! Он у тебя для красоты.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Совсем не для красоты, — отвечает Рыба. — Хвост у меня — руль. Видишь: надо мне направо повернуть — я хвост вправо поворачиваю. Надо налево — я влево хвост кладу. Не могу я тебе свой хвост отдать.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Муха к Раку: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Отдай мне твой хвост, Рак!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Не могу отдать, — отвечает Рак. — Ножки у меня слабые, тонкие, я ими грести не могу. А хвост у меня широкий и сильный. Я как шлёпну хвостом по воде, так меня и подбросит. Шлёп, шлёп — и плыву, куда мне надо. Хвост у меня вместо весла.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Полетела Муха дальше. Прилетела в лес, видит: на суку Дятел сидит, Муха к нему: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Отдай мне твой хвост, Дятел! Он у тебя для красоты только.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Вот чудачка! — говорит Дятел. — А как же </w:t>
      </w: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я деревья-то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долбить буду, еду себе искать, гнёзда для детей устраивать?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 ты носом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— говорит Муха.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— Носом-то носом, — отвечает Дятел, — да ведь и без хвоста не обойдёшься. Вот гляди, как я долблю.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Упёрся Дятел крепким, жёстким своим хвостом в кору, размахнулся всем телом да как стукнет носом по суку — только щепки полетели!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Муха видит: верно, на хвост Дятел садится, когда долбит, — нельзя ему без хвоста. Хвост ему подпоркой служит.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Хвосты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Программное содержание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: продолжать знакомить детей с произведением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сказки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запоминать сюжет; развивать диалогическую речь, отвечать на вопросы воспитателя словами из текста, дать представление, зачем нужны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хвосты представителям животного мира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способствовать развитию фантазии, умение самостоятельно изменить сюжет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сказки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Оборудование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: картинки домашних и диких животных, иллюстрации по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Хвосты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беседы: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 посмотрите на картинки, как вы думаете на какие группы можно разделить животных?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-С правой стороны разместите домашних животных, а с левой стороны диких животных.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-Почему барана, лошадь, собаку, утку, корову вы отнесли к домашним животным? А лесу, зайца, оленя, льва, жирафа отнесли к диким животным?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-Что общего у домашних и диких животных?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-Как вы думаете, для чего нужны животным лапы, уши, глаза, нос?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-А зачем животным нужны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хвосты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У одних животных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хвосты пушистые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большие и пушистые, а у других маленькие, тонкие и жесткие. Как вы думаете, почему природа наделил каждого зверя разными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хвостами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-Сейчас я вам расскажу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сказку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 В.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хвосты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в которой автор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рассказывает о том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каждому животному помогает свой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хвост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 (воспитатель показывает иллюстрации сопровождением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рассказывания сказки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-Ребята, понравилась ли вам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сказка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-Зачем мухе нужен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хвост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-кому первому обратилась муха?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Разложите картинки животных, так как обращалась муха к животным.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-Достигла ли своей цели муха?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Природа наделила каждого животного своим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хвостом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Вспомните, как автор описал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хвост лисы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? Дятла? Рыбы? Коровы?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-Зачем каждому животному нужен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хвост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Давай-те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играем с вами игру «Где мы были – мы не скажем, а что видели покажем? (выбирается водящий – он выходит за дверь, дети договариваются какого героя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сказки будут показывать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А сейчас я вам прочитаю </w:t>
      </w:r>
      <w:proofErr w:type="spellStart"/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пословицу,</w:t>
      </w:r>
      <w:r w:rsidRPr="00B9747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а</w:t>
      </w:r>
      <w:proofErr w:type="spellEnd"/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вы внимательно послушайте и постарайтесь запомнить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: «Ворон за море летал, умнее не стал. Как вы думаете, какому герою из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сказки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 можно отнести эту пословицу?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-Какие действия и поступки мухи говорят об этом?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Какая была муха по характеру? Почему про нее можно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сказать назойливая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вредная, нудная?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-Кто из вас может показать с помощи движений характер мухи из 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сказки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Хвосты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(после показа воспитатель обсуждает, у кого из детей лучше всего получилось.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Аудио-сказка В. Бианки «Хвосты». Читает Павел </w:t>
      </w:r>
      <w:proofErr w:type="spellStart"/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Беседин</w:t>
      </w:r>
      <w:proofErr w:type="spellEnd"/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16F63A4" wp14:editId="294E427A">
            <wp:extent cx="5923878" cy="3933825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3404" r="38429" b="13878"/>
                    <a:stretch/>
                  </pic:blipFill>
                  <pic:spPr bwMode="auto">
                    <a:xfrm>
                      <a:off x="0" y="0"/>
                      <a:ext cx="5927850" cy="3936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Совместная деятельность детей и родителей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Аппликация «Рак»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A590921" wp14:editId="04C00EEC">
                  <wp:extent cx="2657475" cy="3419475"/>
                  <wp:effectExtent l="0" t="0" r="9525" b="9525"/>
                  <wp:docPr id="4" name="Рисунок 1" descr="Рак - Поделки из бумаги, Животные, для детей от 6 лет | HandCraftGu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ак - Поделки из бумаги, Животные, для детей от 6 лет | HandCraftGuid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94"/>
                          <a:stretch/>
                        </pic:blipFill>
                        <pic:spPr bwMode="auto">
                          <a:xfrm>
                            <a:off x="0" y="0"/>
                            <a:ext cx="2659270" cy="342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70919F2" wp14:editId="13354B2F">
                  <wp:extent cx="2781420" cy="3257550"/>
                  <wp:effectExtent l="0" t="0" r="0" b="0"/>
                  <wp:docPr id="5" name="Рисунок 2" descr="Рак - Поделки из бумаги, Животные, для детей от 6 лет | HandCraftGu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ак - Поделки из бумаги, Животные, для детей от 6 лет | HandCraftGuid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739"/>
                          <a:stretch/>
                        </pic:blipFill>
                        <pic:spPr bwMode="auto">
                          <a:xfrm>
                            <a:off x="0" y="0"/>
                            <a:ext cx="2784772" cy="3261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77" w:rsidRPr="00B97477" w:rsidTr="007D3444">
        <w:tc>
          <w:tcPr>
            <w:tcW w:w="9345" w:type="dxa"/>
            <w:gridSpan w:val="2"/>
          </w:tcPr>
          <w:p w:rsidR="00B97477" w:rsidRPr="00B97477" w:rsidRDefault="00B97477" w:rsidP="00B97477">
            <w:pPr>
              <w:tabs>
                <w:tab w:val="left" w:pos="4536"/>
              </w:tabs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E91FD9F" wp14:editId="41BBBBC4">
                  <wp:extent cx="3647440" cy="2600325"/>
                  <wp:effectExtent l="0" t="0" r="0" b="9525"/>
                  <wp:docPr id="6" name="Рисунок 3" descr="Сказка Лиса и Рак — Онлайн-школа Чудо-Чад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азка Лиса и Рак — Онлайн-школа Чудо-Чад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44"/>
                          <a:stretch/>
                        </pic:blipFill>
                        <pic:spPr bwMode="auto">
                          <a:xfrm>
                            <a:off x="0" y="0"/>
                            <a:ext cx="3649491" cy="2601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Лепка «Лисичка»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9"/>
        <w:gridCol w:w="4986"/>
      </w:tblGrid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A1F238C" wp14:editId="77A3876D">
                  <wp:extent cx="2285365" cy="2295525"/>
                  <wp:effectExtent l="0" t="0" r="635" b="9525"/>
                  <wp:docPr id="7" name="Рисунок 7" descr="Развиваем мелкую моторику. Как лепить из пластилина. Лепим из пластилина  лесных зверушек: Заяц, Медведь, Волк, Лиса, Змея. Фото. 4. Пошаговая лепка  с детьми фигурки лисушки - лисы для детских игр. Как сдела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азвиваем мелкую моторику. Как лепить из пластилина. Лепим из пластилина  лесных зверушек: Заяц, Медведь, Волк, Лиса, Змея. Фото. 4. Пошаговая лепка  с детьми фигурки лисушки - лисы для детских игр. Как сделать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90"/>
                          <a:stretch/>
                        </pic:blipFill>
                        <pic:spPr bwMode="auto">
                          <a:xfrm>
                            <a:off x="0" y="0"/>
                            <a:ext cx="2287309" cy="2297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78F4B12" wp14:editId="2F3FCFBA">
                  <wp:extent cx="3028315" cy="2171700"/>
                  <wp:effectExtent l="0" t="0" r="635" b="0"/>
                  <wp:docPr id="8" name="Рисунок 8" descr="Лиса — лепка из пластилина | КАРАКУ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Лиса — лепка из пластилина | КАРАКУЛ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" t="1149" r="-315" b="11494"/>
                          <a:stretch/>
                        </pic:blipFill>
                        <pic:spPr bwMode="auto">
                          <a:xfrm>
                            <a:off x="0" y="0"/>
                            <a:ext cx="3030624" cy="2173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77" w:rsidRPr="00B97477" w:rsidTr="007D3444">
        <w:tc>
          <w:tcPr>
            <w:tcW w:w="9345" w:type="dxa"/>
            <w:gridSpan w:val="2"/>
          </w:tcPr>
          <w:p w:rsidR="00B97477" w:rsidRPr="00B97477" w:rsidRDefault="00B97477" w:rsidP="00B97477">
            <w:pPr>
              <w:tabs>
                <w:tab w:val="left" w:pos="453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E10D269" wp14:editId="2664D6B2">
                  <wp:extent cx="3810000" cy="2524125"/>
                  <wp:effectExtent l="0" t="0" r="0" b="9525"/>
                  <wp:docPr id="9" name="Рисунок 9" descr="Лиса — лепка из пластилина | КАРАКУ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Лиса — лепка из пластилина | КАРАКУЛ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667"/>
                          <a:stretch/>
                        </pic:blipFill>
                        <pic:spPr bwMode="auto">
                          <a:xfrm>
                            <a:off x="0" y="0"/>
                            <a:ext cx="38100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5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«Первая охота»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Надоело Щенку гонять кур по двору.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"Пойду-ка, - думает, - на охоту за дикими зверями и птицами".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Шмыгнул в подворотню и побежал по лугу. 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8D2842" wp14:editId="134E2B4B">
            <wp:extent cx="3412242" cy="2301875"/>
            <wp:effectExtent l="0" t="0" r="0" b="3175"/>
            <wp:docPr id="10" name="Рисунок 10" descr="Энциклопедия сказочных героев: Бианки В. &amp;quot;Первая охота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Энциклопедия сказочных героев: Бианки В. &amp;quot;Первая охота&amp;quot;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242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Увидели его дикие звери, птицы и насекомые и думают каждый про себя.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Выпь думает: "Я его обману!"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Удод думает: "Я его удивлю!"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Вертишейка думает: "Я его напугаю!"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Ящерка думает: "Я от него вывернусь!"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Гусеницы, бабочки, кузнечики думают: "Мы от него спрячемся!"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"А я его прогоню!" - думает Жук-Бомбардир.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"Мы все за себя постоять умеем, каждый по-своему!" - думают они про себя.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Щенок уже побежал к озерку и видит: стоит у камыша Выпь на одной ноге по колено в воде.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"Вот я ее сейчас поймаю!" - думает Щенок и совсем уж приготовился прыгнуть ей на спину.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Выпь глянула на него и быстро шагнула в камыш.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Ветер по озеру бежит, камыш колышет. Камыш качается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взад-вперед,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взад-вперед.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У Щенка перед глазами желтые и коричневые полосы качаются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взад-вперед,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взад-вперед.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Выпь стоит в камыше, вытянулась - тонкая-тонкая, и вся в желтые и коричневые полосы раскрашена.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Стоит, качается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взад-вперед,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взад-вперед.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Щенок глаза выпучил, смотрел-смотрел - не видно Выпи в камыше.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"Ну, - думает, - обманула меня Выпь. Не прыгать же мне в пустой камыш!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Пойду другую птицу поймаю".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Выбежал на пригорок, смотрит: сидит на земле Удод, хохлом играет, - то развернет, то сложит.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"Вот я на него сейчас с пригорка прыгну!" - думает Щенок.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Удод припал к земле, крылья распластал, хвост раскрыл, клюв вверх поднял.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Смотрит Щенок: нет птицы, а лежит на земле пестрый лоскут, и торчит из него кривая игла.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Удивился Щенок: "Куда же Удод девался?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Неужели я эту пеструю тряпку за него принял? Пойду поскорей маленькую птичку поймаю".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Подбежал к дереву и видит: сидит на ветке маленькая птица Вертишейка.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Кинулся к ней, а Вертишейка юрк в дупло.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"Ага! - думает Щенок. - Попалась!"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Поднялся на задние лапы, заглянул в дупло, а в черном дупле черная змея извивается и страшно шипит.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Отшатнулся Щенок, шерсть дыбом поднял - и наутек.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Вертишейка шипит ему вслед из дупла, головой крутит, по спине у нее змейкой извивается полоска черных перьев.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"Уф! Напугала как! Еле ноги унес. Больше не стану на птиц охотиться.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Пойду лучше Ящерку поймаю".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DFA261" wp14:editId="76653DAC">
            <wp:extent cx="2295525" cy="1990725"/>
            <wp:effectExtent l="0" t="0" r="9525" b="9525"/>
            <wp:docPr id="11" name="Рисунок 11" descr="Бианки. «Первая охота» - 6 Октября 2011 - Блог - САЙТ ДЛЯ ВОСПИТАТЕЛЕЙ И  РОДИТЕ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ианки. «Первая охота» - 6 Октября 2011 - Блог - САЙТ ДЛЯ ВОСПИТАТЕЛЕЙ И  РОДИТЕЛЕЙ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Ящерка сидела на камне, глаза закрыла, грелась на солнышке.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Тихонько к ней подкрался Щенок - прыг! - и ухватил за хвост.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Ящерка извернулась, хвост в зубах у него оставила, сама под камень.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Хвост в зубах у Щенка извивается.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Фыркнул Щенок, бросил хвост - и за ней. Да куда там! Ящерка давно под камнем сидит, новый хвост себе отращивает.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"Ну, - думает Щенок, - уж если Ящерка и та от меня вывернулась, так я хоть насекомых наловлю".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Посмотрел кругом, а по земле жуки бегают, в траве кузнечики прыгают, по веткам гусеницы ползают, в воздухе бабочки летают.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Бросился Щенок ловить их, и вдруг - стало кругом как на загадочной картинке: все тут, а никого не видно. Спрятались все.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Зеленые кузнечики в зеленой траве притаились.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Гусеницы на веточках вытянулись и замерли: их от сучков не отличишь.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Бабочки сели на деревья, крылья сложили - не разберешь, где кора, где листья, где бабочки.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 крошечный Жук-Бомбардир идет себе по земле, никуда не прячется.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Догнал его Щенок, хотел схватить, а Жук-Бомбардир остановился да как пальнет в него летучей едкой струйкой - прямо в нос попал!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Взвизгнул Щенок, хвост поджал, повернулся - да через луг, да в подворотню.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Забился в конуру и нос высунуть боится.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звери, птицы и насекомые - все опять за свои дела принялись.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Первая охота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создание условий для понимания детьми главной мысли и содержание сказки В. Бианки «Первая охота». Развитие классификационных навыков и закрепление названий птиц и насекомых сказки через дидактическую игру.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Задачи: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Образовательная: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расширить кругозор в процессе ознакомления со сказкой В. Бианки «Первая охота».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Развивающая: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мышление, память, воображение, связную речь в процессе беседы по содержанию сказки.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Воспитательная: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воспитывать у детей бережное отношение к обитателям леса в процессе беседы. 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 и оборудование: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книга с рассказом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М.Зощенко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«Первая охота», портрет писателя В. Бианки, карточки для д/и «Кто лишний». 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Ход: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Здравствуйте ребята!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Здравствуй, дружок, (предложить руку ребёнку справа)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Здравствуй, дружок! (предложить руку ребёнку слева)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Скорей становитесь со мною в кружок!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Давай улыбнёмся и скажем: "Привет!"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Солнцу: "Привет!"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И друг другу: "Привет!"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Присаживайтесь.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Ребята, посмотрите, что я нашла в группе. Это сундучок, давайте </w:t>
      </w: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посмотрим,  что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нём находится. Это книга со сказками. Ребята, а вы любите сказки? Настя, какая твоя любимая сказка? Лена, а какая твоя любимая сказка? 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Я предлагаю прочитать интересную сказку, а о ком она вы узнаете, отгадав загадку: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наш самый верный друг?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Сильно любит всех вокруг.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и лает-не кусает,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 весело играет.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(Щенок)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Правильно. Почему вы решили, что это щенок? Хотите послушать сказку о Щенке?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Сегодня я вам прочитаю интересную сказку «Первая охота», которую сочинил Виталий Бианки (показ портрета). Он жил много-много лет назад. Виталий Бианки любил детей и сочинял для них рассказы и сказки.  В сказке «Первая охота» говорится о Щенке, который решил пойти поохотиться в лес, так как гонять кур во дворе ему наскучило. В лесу ему встретились разные животные - они прячутся, маскируются и защищаются. Всем им удалось обхитрить маленького щенка. Никого щенок так и не поймал, и вернулся домой ни с чем. Мне понравилась эта сказка тем, что звери, птицы и насекомые смогли постоять за себя и не испугались щенка.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Ребята, почему нельзя обижать (охотиться) животных? (ответы детей)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Сейчас мы это узнаем, прочитав сказку Виталия Бианки «Первая охота».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Сели удобно и слушаем внимательно.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9747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Чтение сказки.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– Ребята, вам понравилась сказка?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– Как она называется?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Кто написал эту сказку?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 ком сказка?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Какой был Щенок в сказке?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Что случилось со Щенком в конце сказки?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-Чем заканчивается сказка?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Кто из героев сказки вам понравился? Почему?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Почему писатель так назвал сказку?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в рассказе нам встретилось слово «взвизгнул», «камыш колышет», как вы думаете, что оно означает?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«Взвизгнуть» – это издать громкий, резкий звук.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«Камыш колышет» - значит качает.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А сейчас немного отдохнём, встаём у стульчиков и повторяем за мной.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 дворе щенок играл,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Прыгал, бегал и считал: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«Раз – прыжок и три кивка,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Два – направо голова,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Три – налево поворот» –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 помчался до ворот,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 потом вздохнул и сел: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Он устал и присмирел.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Молодцы! Присаживайтесь.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Молодцы! А как вы думаете, щенок был злой в этой сказке или добрый? Верно, щенок ещё маленький и несмышлёный, ему было скучно, поэтому он пошёл на охоту. Ребята, скажите, а удалось щенку поймать кого-нибудь? Я предлагаю послушать отрывок сказки и выяснить это.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Ребята, удалось поймать щенку кого-нибудь? Скажите, а можно ли охотится или обижать животных? Верно, животных, птиц, насекомых нужно оберегать, заботиться о них.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А сейчас мы с вами немного поиграем в игру «Кто лишний». Я буду показывать карточки с изображением птиц и насекомых, которые встретились в сказке, а вы должны выбрать ту карточку, с изображением животных, птиц или насекомых, которые не встречались в сказке.     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Закончи предложение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А сейчас поиграем в игру «Закончи предложение», я буду начинать, а вы заканчивать.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Щенок пошёл на охоту потому что…? (Надоело ему гонять кур по двору.)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Жук – Бомбардир говорил…? («А я его прогоню!»)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А Выпь глянула на Щенка и ...? (Быстро шагнула в камыш.)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Бросился Щенок ловить их, и вдруг — стало кругом как на загадочной картинке: все тут, а никого не видно. Кто спрятался? (бабочки, гусеницы, кузнечики.)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Щенок взвизгнул и убежал домой потому что…? (Жук-Бомбардир пальнул в Щенка летучей, едкой струйкой – прямо в нос попал!)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вам понравилась сказка?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– Как она называется?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– Кто её написал?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Можно ли обижать животных, насекомых и птиц?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 будете заботиться о животных?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Молодцы ребята. Я вам желаю, чтобы вы всегда были заботливыми, добрыми не только к животным, птицам или </w:t>
      </w: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насекомым,  но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 другу.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В. Бианки «Первая охота». </w:t>
      </w:r>
      <w:proofErr w:type="spellStart"/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Союзмультфильм</w:t>
      </w:r>
      <w:proofErr w:type="spellEnd"/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1937 год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FBF8E8" wp14:editId="718894D9">
            <wp:extent cx="3103533" cy="2162802"/>
            <wp:effectExtent l="0" t="0" r="190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207" t="14544" r="40192" b="15304"/>
                    <a:stretch/>
                  </pic:blipFill>
                  <pic:spPr bwMode="auto">
                    <a:xfrm>
                      <a:off x="0" y="0"/>
                      <a:ext cx="3111811" cy="2168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Совместная деятельность детей и взрослых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 «Первая охота»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7"/>
        <w:gridCol w:w="4618"/>
      </w:tblGrid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FC34E5B" wp14:editId="22A1C6E9">
                  <wp:extent cx="2876270" cy="1897812"/>
                  <wp:effectExtent l="0" t="0" r="635" b="7620"/>
                  <wp:docPr id="13" name="Рисунок 13" descr="Иллюстрации | Омские муниципальные библиоте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Иллюстрации | Омские муниципальные библиотек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817"/>
                          <a:stretch/>
                        </pic:blipFill>
                        <pic:spPr bwMode="auto">
                          <a:xfrm>
                            <a:off x="0" y="0"/>
                            <a:ext cx="2883286" cy="190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358A7EB" wp14:editId="6B2EC2F4">
                  <wp:extent cx="2399818" cy="3458893"/>
                  <wp:effectExtent l="0" t="0" r="635" b="8255"/>
                  <wp:docPr id="14" name="Рисунок 14" descr="Первая охота - Иллюстрации к произведениям Виталия Бианки - Выставки  рисунков наших читателей - Фотоальбомы - Школьная библиоте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ервая охота - Иллюстрации к произведениям Виталия Бианки - Выставки  рисунков наших читателей - Фотоальбомы - Школьная библиоте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8048" cy="3470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BF9E9A5" wp14:editId="3D856B6F">
                  <wp:extent cx="2862498" cy="2355011"/>
                  <wp:effectExtent l="0" t="0" r="0" b="7620"/>
                  <wp:docPr id="15" name="Рисунок 15" descr="http://cdn01.ru/files/users/images/a4/55/a45521e3217ec0295730c2a24b0e42a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cdn01.ru/files/users/images/a4/55/a45521e3217ec0295730c2a24b0e42a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40" t="5152" r="35303" b="45739"/>
                          <a:stretch/>
                        </pic:blipFill>
                        <pic:spPr bwMode="auto">
                          <a:xfrm>
                            <a:off x="0" y="0"/>
                            <a:ext cx="2888508" cy="237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2774AFB" wp14:editId="758447DC">
                  <wp:extent cx="2797810" cy="1777041"/>
                  <wp:effectExtent l="0" t="0" r="2540" b="0"/>
                  <wp:docPr id="16" name="Рисунок 16" descr="http://cdn01.ru/files/users/images/a4/55/a45521e3217ec0295730c2a24b0e42a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cdn01.ru/files/users/images/a4/55/a45521e3217ec0295730c2a24b0e42a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85" t="50004" b="10891"/>
                          <a:stretch/>
                        </pic:blipFill>
                        <pic:spPr bwMode="auto">
                          <a:xfrm>
                            <a:off x="0" y="0"/>
                            <a:ext cx="2830812" cy="1798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Лепка «Ящерица»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7"/>
        <w:gridCol w:w="4038"/>
      </w:tblGrid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EC5CA77" wp14:editId="34F527B3">
                  <wp:extent cx="2973317" cy="2251494"/>
                  <wp:effectExtent l="0" t="0" r="0" b="0"/>
                  <wp:docPr id="17" name="Рисунок 17" descr="Ящерица из пластили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Ящерица из пластилин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920"/>
                          <a:stretch/>
                        </pic:blipFill>
                        <pic:spPr bwMode="auto">
                          <a:xfrm>
                            <a:off x="0" y="0"/>
                            <a:ext cx="2979265" cy="2255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C00CA3B" wp14:editId="055B08DD">
                  <wp:extent cx="2617031" cy="2251075"/>
                  <wp:effectExtent l="0" t="0" r="0" b="0"/>
                  <wp:docPr id="18" name="Рисунок 18" descr="Мастер-класс. Ящерица из пластилина. Воспитателям детских садов, школьным  учителям и педагогам - Маам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Мастер-класс. Ящерица из пластилина. Воспитателям детских садов, школьным  учителям и педагогам - Маам.ру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460"/>
                          <a:stretch/>
                        </pic:blipFill>
                        <pic:spPr bwMode="auto">
                          <a:xfrm>
                            <a:off x="0" y="0"/>
                            <a:ext cx="2624415" cy="2257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06FA815" wp14:editId="268FDE09">
                  <wp:extent cx="3492769" cy="1536260"/>
                  <wp:effectExtent l="0" t="0" r="0" b="6985"/>
                  <wp:docPr id="19" name="Рисунок 19" descr="Конспект НОД на тему &amp;quot;Ящерица - Хозяйка Медной горы&amp;quot;. Лепка в средней групп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онспект НОД на тему &amp;quot;Ящерица - Хозяйка Медной горы&amp;quot;. Лепка в средней групп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297"/>
                          <a:stretch/>
                        </pic:blipFill>
                        <pic:spPr bwMode="auto">
                          <a:xfrm>
                            <a:off x="0" y="0"/>
                            <a:ext cx="3513290" cy="1545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845BFC8" wp14:editId="26DB448F">
                  <wp:extent cx="2569652" cy="1647645"/>
                  <wp:effectExtent l="0" t="0" r="2540" b="0"/>
                  <wp:docPr id="20" name="Рисунок 20" descr="Как слепить ящерицу из пластилина поэтапн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ак слепить ящерицу из пластилина поэтапн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64"/>
                          <a:stretch/>
                        </pic:blipFill>
                        <pic:spPr bwMode="auto">
                          <a:xfrm>
                            <a:off x="0" y="0"/>
                            <a:ext cx="2575684" cy="165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6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«Сова»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Сидит Старик, чай пьёт. Не пустой пьёт — молоком белит. Летит мимо Сова.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Здорово, — говорит, — друг!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E1E0D0" wp14:editId="287A749D">
            <wp:extent cx="4086225" cy="5800725"/>
            <wp:effectExtent l="0" t="0" r="9525" b="9525"/>
            <wp:docPr id="21" name="Рисунок 21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Старик ей: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Ты, Сова, — отчаянная голова, уши торчком, нос крючком. Ты от солнца хоронишься, людей сторонишься, — какой я тебе друг!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Рассердилась Сова.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D877D5" wp14:editId="177A2D8D">
            <wp:extent cx="4629150" cy="3390900"/>
            <wp:effectExtent l="0" t="0" r="0" b="0"/>
            <wp:docPr id="22" name="Рисунок 22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Ладно же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— говорит, — старый! Не стану по ночам к тебе на луг летать, мышей ловить, — сам лови.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Старик: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Вишь, чем пугать вздумала! Утекай, пока цела.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Улетела Сова, забралась в дуб, никуда из дупла не летит.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3247C6" wp14:editId="34F850B2">
            <wp:extent cx="2905125" cy="3882879"/>
            <wp:effectExtent l="0" t="0" r="0" b="3810"/>
            <wp:docPr id="23" name="Рисунок 23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270" cy="388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Ночь пришла. На Стариковом лугу мыши в норах свистят-перекликаются: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Погляди-ка, кума, не летит ли Сова — отчаянная голова, уши торчком, нос крючком?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Мышь Мыши в ответ: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Не видать Совы, не слыхать Совы. Нынче нам на лугу раздолье, нынче нам на лугу приволье.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Мыши из нор поскакали, мыши по лугу побежали.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Сова из дупла: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Хо-хо-хо, Старик! Гляди, как бы худа не вышло: мыши-то, говорят, на охоту пошли.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 пускай идут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— говорит Старик. — Чай, мыши не волки, не зарежут тёлки.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Мыши по лугу рыщут, шмелиные гнёзда ищут, землю роют, шмелей ловят.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3C875E" wp14:editId="6E21FEA8">
            <wp:extent cx="4419600" cy="1847850"/>
            <wp:effectExtent l="0" t="0" r="0" b="0"/>
            <wp:docPr id="24" name="Рисунок 24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Сова из дупла: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Хо-хо-хо, Старик! Гляди, как бы хуже не вышло: все шмели твои разлетелись.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 пускай летят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— говорит Старик. — Что от них толку: ни мёду, ни воску, — волдыри только.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Стоит на лугу клевер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кормовистый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головой к земле виснет, а шмели гудят, с луга прочь летят, на клевер не глядят, цветень с цветка на цветок не носят.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Сова из дупла: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Хо-хо-хо, Старик! Гляди, как бы хуже не вышло: не пришлось бы тебе самому цветень с цветка на цветок разносить.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И ветер разнесёт, — говорит Старик, а сам в затылке скребёт.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 лугу ветер гуляет, цветень наземь сыплет. Не попадает цветень с цветка на цветок, — не родится клевер на лугу; не по нраву это Старику.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Сова из дупла: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Хо-хо-хо, Старик! Корова твоя мычит, клеверу просит, — трава, слышь, </w:t>
      </w: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 клеверу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каша без масла.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Молчит Старик, ничего не говорит.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33673F" wp14:editId="340CAB3D">
            <wp:extent cx="3857625" cy="5181600"/>
            <wp:effectExtent l="0" t="0" r="9525" b="0"/>
            <wp:docPr id="25" name="Рисунок 25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Корова с клевера здорова, стала Корова тощать, стала молока сбавлять; пойло лижет, а молоко всё жиже да жиже.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Сова из дупла: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Хо-хо-хо, Старик! Говорила я тебе: придёшь ко мне кланяться.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120459" wp14:editId="7F3DA537">
            <wp:extent cx="4762500" cy="1600200"/>
            <wp:effectExtent l="0" t="0" r="0" b="0"/>
            <wp:docPr id="26" name="Рисунок 26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Старик бранится, а дело-то не клеится. Сова в дубу сидит, мышей не ловит. Мыши по лугу рыщут, шмелиные гнёзда ищут. Шмели на чужих лугах гуляют, а на Стариков луг и не заглядывают.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F83BD8" wp14:editId="201CB9E4">
            <wp:extent cx="4191000" cy="1457325"/>
            <wp:effectExtent l="0" t="0" r="0" b="9525"/>
            <wp:docPr id="27" name="Рисунок 27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Клевер на лугу не родится. Корова </w:t>
      </w: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 клеверу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тощает. Молока у Коровы мало. Вот и чай белить Старику нечем стало.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Нечем стало Старику чай белить — пошёл Старик Сове кланяться: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Уж ты, Совушка-вдовушка, меня из беды выручай, нечем стало мне, старому, белить чай.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143360" wp14:editId="6703B1A7">
            <wp:extent cx="3800475" cy="5286375"/>
            <wp:effectExtent l="0" t="0" r="9525" b="9525"/>
            <wp:docPr id="28" name="Рисунок 28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Сова из дупла глазищами луп-луп, ножищами туп-туп.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То-то, — говорит, — старый. Дружно не грузно, а врозь хоть брось. Думаешь, мне-то легко без твоих мышей?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C35453" wp14:editId="4786A2E8">
            <wp:extent cx="4762500" cy="3295650"/>
            <wp:effectExtent l="0" t="0" r="0" b="0"/>
            <wp:docPr id="29" name="Рисунок 29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Простила Сова Старика, вылезла из дупла, полетела на луг мышей пугать.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Сова полетела мышей ловить.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Мыши со страху попрятались в норы.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Шмели загудели над лугом, принялись с цветка на цветок летать.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Клевер красный стал на лугу наливаться.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Корова пошла на луг клевер жевать.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Молока у Коровы много.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Стал Старик молоком чай белить, чай белить — Сову хвалить, к себе в гости звать,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уваживать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248550" wp14:editId="7B1AF82B">
            <wp:extent cx="4429125" cy="3533775"/>
            <wp:effectExtent l="0" t="0" r="9525" b="9525"/>
            <wp:docPr id="30" name="Рисунок 30" descr="Сова - Бианки В.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ова - Бианки В.В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Сова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Цель: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понимание детьми старшей группы основной идеи сказки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В.Биянки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«Сова» в ходе выразительного чтения и дидактической игры: нужно ценить друзей, не обижать; бережно относиться к природе; уважать тех, кто помогает вам. Не нужно быть упрямым и упертым. В природе все взаимосвязано.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Задачи: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Образовательная: </w:t>
      </w:r>
    </w:p>
    <w:p w:rsidR="00B97477" w:rsidRPr="00B97477" w:rsidRDefault="00B97477" w:rsidP="00B97477">
      <w:pPr>
        <w:numPr>
          <w:ilvl w:val="0"/>
          <w:numId w:val="28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Описывать характер героев произведения с помощью сложносочиненных предложений (Старик – глупый, упрямый. Мог бы не спорить с Совой, а поблагодарить её. Сова - мудрая, полезная. Несмотря на то, что Старик обидел её, простила его и помогла) использовать полученные знания в дидактической игре.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Развивающая:</w:t>
      </w:r>
    </w:p>
    <w:p w:rsidR="00B97477" w:rsidRPr="00B97477" w:rsidRDefault="00B97477" w:rsidP="00B97477">
      <w:pPr>
        <w:numPr>
          <w:ilvl w:val="0"/>
          <w:numId w:val="29"/>
        </w:num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Оценивать поступки героев (Старик обидел Сову и сказал, что и без её помощи все будет хорошо и он справиться) в ходе беседы и дидактической игры. </w:t>
      </w:r>
    </w:p>
    <w:p w:rsidR="00B97477" w:rsidRPr="00B97477" w:rsidRDefault="00B97477" w:rsidP="00B97477">
      <w:pPr>
        <w:numPr>
          <w:ilvl w:val="0"/>
          <w:numId w:val="29"/>
        </w:num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Внимательно слушать сказку и отвечать на вопросы в ходе беседы и дидактической игры.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Воспитательная:</w:t>
      </w:r>
    </w:p>
    <w:p w:rsidR="00B97477" w:rsidRPr="00B97477" w:rsidRDefault="00B97477" w:rsidP="00B97477">
      <w:pPr>
        <w:numPr>
          <w:ilvl w:val="0"/>
          <w:numId w:val="30"/>
        </w:num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Проявлять культуру общения со взрослым и со сверстниками в ходе беседы и дидактической игры (слушать друг друга, не перебивать).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Игровая задача: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расположить в пустых клетках картинки с изображением правильной последовательности сказки.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Словарная работа: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обогащать и активизировать словарь детей: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глаголами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(бранится – ругаться; </w:t>
      </w:r>
      <w:proofErr w:type="spellStart"/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уваживать</w:t>
      </w:r>
      <w:proofErr w:type="spellEnd"/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– заботиться),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словосочетанием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(чай белить – размешивать, добавлять).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Планируемые результаты занятия:</w:t>
      </w:r>
    </w:p>
    <w:p w:rsidR="00B97477" w:rsidRPr="00B97477" w:rsidRDefault="00B97477" w:rsidP="00B97477">
      <w:pPr>
        <w:numPr>
          <w:ilvl w:val="0"/>
          <w:numId w:val="31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Дети понимают основную идею сказки В.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Биянки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«Сова» в ходе выразительного чтения и дидактической игры: нужно ценить друзей, не обижать; бережно относиться к природе; уважать тех, кто помогает вам. Не нужно быть упрямым и упертым. В природе все взаимосвязано.</w:t>
      </w:r>
    </w:p>
    <w:p w:rsidR="00B97477" w:rsidRPr="00B97477" w:rsidRDefault="00B97477" w:rsidP="00B97477">
      <w:pPr>
        <w:numPr>
          <w:ilvl w:val="0"/>
          <w:numId w:val="31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Описывают характер героев произведения с помощью сложносочиненных предложений (Старик – глупый, упрямый. Мог бы не спорить с Совой, а поблагодарить её. Сова - мудрая, полезная. Несмотря на то, что Старик обидел её, простила его и помогла) использовать полученные знания в дидактической игре) использовать полученные знания в дидактической игре.</w:t>
      </w:r>
    </w:p>
    <w:p w:rsidR="00B97477" w:rsidRPr="00B97477" w:rsidRDefault="00B97477" w:rsidP="00B97477">
      <w:pPr>
        <w:numPr>
          <w:ilvl w:val="0"/>
          <w:numId w:val="31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Оценивают поступки героев (Старик обидел Сову и сказал, что и без её помощи все будет хорошо и он справиться) в ходе беседы и дидактической игры.</w:t>
      </w:r>
    </w:p>
    <w:p w:rsidR="00B97477" w:rsidRPr="00B97477" w:rsidRDefault="00B97477" w:rsidP="00B97477">
      <w:pPr>
        <w:numPr>
          <w:ilvl w:val="0"/>
          <w:numId w:val="31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Внимательно слушают сказку и отвечают на вопросы в ходе беседы и дидактической игры</w:t>
      </w:r>
    </w:p>
    <w:p w:rsidR="00B97477" w:rsidRPr="00B97477" w:rsidRDefault="00B97477" w:rsidP="00B97477">
      <w:pPr>
        <w:numPr>
          <w:ilvl w:val="0"/>
          <w:numId w:val="31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Проявляют культуру общения со взрослым и со сверстниками в ходе беседы и дидактической игры (слушать друг друга, не перебивать).</w:t>
      </w:r>
    </w:p>
    <w:p w:rsidR="00B97477" w:rsidRPr="00B97477" w:rsidRDefault="00B97477" w:rsidP="00B97477">
      <w:pPr>
        <w:numPr>
          <w:ilvl w:val="0"/>
          <w:numId w:val="31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дидактической игре располагают в пустых клетках картинки с изображением правильной последовательности сказки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Материал и оборудование: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ноутбук, интерактивные кубы, интерактивная доска, следы, книга, документ-камера.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ab/>
        <w:t>Д: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А, что это за следы?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В: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Это волшебные следы.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Настя, как ты думаешь куда они нас ведут? А ты Аня?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Н: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сказку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А: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лес.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(Дети отвечают).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В: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Я предлагаю проверить куда они нас приведут. Нас следы привели к экрану.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(вопросительный знак на экране)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В: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Давайте попробуем нажать на него.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Звуковая загадка: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Говорит она беззвучно,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 понятно и нескучно,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Ты беседуй чаще с ней –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Станешь вчетверо умней. </w:t>
      </w: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(книга).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-</w:t>
      </w: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ДОГОДАЛИСЬ РЕБЯТА, ЧТО ЭТО?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Д: Да, это книга.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В: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Ребята, мы попали с вами в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Книжкин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мир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Это книги. Посмотрите внимательно на доску, какие произведения Виталия Бианки здесь изображены?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Дети: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обложки книг к сказкам: «первая охота», «хвосты»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сейчас я вам предлагаю с помощью кубов выбрать ту книгу                       В.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Бинаки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которую мы с вами начали читать, но не дочитали до конца.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(Дети выбирают).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В: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Совершенно верно, мы с вами не дочитали сказку Виталия Бианки «Сова». Напомню, что в этой сказке рассказывается о Старике и Сове. Однажды Старик сказал Сове, что он не друг ему. И тогда Сова рассердилась на Старика и перестала помогать ему. После чего жизнь Старика стала совсем другой. На его лугу появились мыши, шмели перестали опылять клевер и даже корова перестала давать молоко. И тогда-то старик понял свою ошибку.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Ребята, подумайте, Сова могла простила Старика и помочь ему? И высказать свою точку зрения я предлагаю вам с помощью кубов.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Если вы считаете, что сказка закончиться тем, что Сова простила Старика, то выберите знак квадрат. А кто считает, что Сова не простит Старика и не поможет ему, то выберите треугольник.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(Дети ставят).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-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Ребята, посмотрите на наши результаты.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 xml:space="preserve">Д: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наши мнения разделились.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Настя, как ты считаешь?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(дети отвечают, выдвигают свою гипотезу).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- Ребята, а как мы узнаем кто из вас прав, что для этого нужно сделать?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Дети: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прочитать сказку.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Я согласна с вами.  Присаживайтесь по удобнее, спину держим прямо, слушайте внимательно.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Напоминаю, эта сказка Виталия Бианки и называется она «Сова». Я помню в детстве, мне мама читала эту сказку и уже тогда, она мне очень понравилась, потому что она очень поучительная. Я очень люблю, когда в сказках рассказывается о дружбе.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Ребята, в сказке будут незнакомые нам слова.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Настя, как ты думаешь, что означает слово 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бранится –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ругаться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; чай белить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– размешивать, пускать; </w:t>
      </w:r>
      <w:proofErr w:type="spellStart"/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уваживать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– заботиться.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Аня ты запомнила, что обозначает слово «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уваживать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»? Настя, а что значит «чай белить»?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Молодцы, запомнили новые слова.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Сели по удобнее и начнём слушать сказку.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Чтение сказки.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Беседа: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Отвечаем по очереди, не перебиваем друг друга, с места не выкрикиваем. </w:t>
      </w:r>
    </w:p>
    <w:p w:rsidR="00B97477" w:rsidRPr="00B97477" w:rsidRDefault="00B97477" w:rsidP="00B97477">
      <w:pPr>
        <w:numPr>
          <w:ilvl w:val="0"/>
          <w:numId w:val="32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Назовите героев сказки?</w:t>
      </w:r>
    </w:p>
    <w:p w:rsidR="00B97477" w:rsidRPr="00B97477" w:rsidRDefault="00B97477" w:rsidP="00B97477">
      <w:pPr>
        <w:numPr>
          <w:ilvl w:val="0"/>
          <w:numId w:val="32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Как бы вы описали характер героев сказки? 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(Старик – глупый, упрямый. Мог бы наспориться с Совой, а поблагодарить её. Сова - мудрая, полезная. Несмотря на то, что Старик обидел её, простила его и помогла).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</w:t>
      </w:r>
    </w:p>
    <w:p w:rsidR="00B97477" w:rsidRPr="00B97477" w:rsidRDefault="00B97477" w:rsidP="00B97477">
      <w:pPr>
        <w:numPr>
          <w:ilvl w:val="0"/>
          <w:numId w:val="32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Почему Сова перестала помогать Старику? 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(Потому что Старик обидел её и сказал, что и без её помощи все будет хорошо и он справиться). </w:t>
      </w:r>
    </w:p>
    <w:p w:rsidR="00B97477" w:rsidRPr="00B97477" w:rsidRDefault="00B97477" w:rsidP="00B97477">
      <w:pPr>
        <w:numPr>
          <w:ilvl w:val="0"/>
          <w:numId w:val="32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Что изменилось в жизни старика после ссоры с Совой?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А отвечать мы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будем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используя иллюстрации. Подойдите к столу. Что случилось в первую очередь? Выберите соответствующую иллюстрацию и разместите её на доске.  Что произошло дальше? Найдите такую иллюстрацию. К чему привело отсутствие шмелей на поле? Чем все это закончилось? 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(мыши начали гулять по лугу, шмели перестали опылять клевер, корова перестала давать молоко) </w:t>
      </w:r>
    </w:p>
    <w:p w:rsidR="00B97477" w:rsidRPr="00B97477" w:rsidRDefault="00B97477" w:rsidP="00B97477">
      <w:pPr>
        <w:numPr>
          <w:ilvl w:val="0"/>
          <w:numId w:val="32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Как исправил эту ситуацию Старик?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(он попросил прощения у Совы) </w:t>
      </w:r>
    </w:p>
    <w:p w:rsidR="00B97477" w:rsidRPr="00B97477" w:rsidRDefault="00B97477" w:rsidP="00B97477">
      <w:pPr>
        <w:numPr>
          <w:ilvl w:val="0"/>
          <w:numId w:val="32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Какими нравственными качествами наделил автор героев? 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(Несмотря на то, что Старик обидел Сову, та его все равно простила и помогла)</w:t>
      </w:r>
    </w:p>
    <w:p w:rsidR="00B97477" w:rsidRPr="00B97477" w:rsidRDefault="00B97477" w:rsidP="00B97477">
      <w:pPr>
        <w:numPr>
          <w:ilvl w:val="0"/>
          <w:numId w:val="32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К какому герою вы хотите посочувствовать? </w:t>
      </w:r>
    </w:p>
    <w:p w:rsidR="00B97477" w:rsidRPr="00B97477" w:rsidRDefault="00B97477" w:rsidP="00B97477">
      <w:pPr>
        <w:numPr>
          <w:ilvl w:val="0"/>
          <w:numId w:val="32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 кем бы вы хотели подружиться?</w:t>
      </w:r>
    </w:p>
    <w:p w:rsidR="00B97477" w:rsidRPr="00B97477" w:rsidRDefault="00B97477" w:rsidP="00B97477">
      <w:pPr>
        <w:numPr>
          <w:ilvl w:val="0"/>
          <w:numId w:val="32"/>
        </w:num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Так простила ли Сова Старика? Посмотрите на доску. Кто из вас оказался прав?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Настя, можешь выбрать правильный вариант ответа.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В: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Ребята, думаю, вы поняли, что нужно ценить друзей, не обижать их; нужно бережно относиться к природе; уважать тех, кто помогает вам. Не нужно быть упрямым и упертым. Все в природе взаимосвязано.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Ребята, какой отрывок из сказки вам хотелось бы услышать еще раз?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Дети: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где Сова простила Старика и помогла ему.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Зачитаем этот отрывок. 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Чтение отрывка.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А сейчас, чтобы узнать насколько вы были внимательны. Мы поиграем в игру «Закончи предложение». Я начинаю, вы заканчиваете.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«Закончи предложение».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Ребята, а сейчас я вам предлагаю превратиться в настоящих Сов.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Совушка – Сова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(руки вытянуть вперед)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Большая голова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(поднять руки вверх и через стороны опустить вниз)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На суки сидит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(руки на пояс)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Головой вертит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(повороты головой)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Всю ночь летает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(машут руками)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А станет светло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Спать лети в дупло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(садятся на корточки)</w:t>
      </w: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Вот какая весёлая Сова у нас получились.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А сейчас ребята, я предлагаю вам поиграть в дидактическую игру «Собери последовательность» </w:t>
      </w: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Послушайте правила игры: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доске два игровых поля. Слева: пустые клетки, справа картинки с изображением последовательности сказки «Сова» Вам нужно заполнить пустые клетки картинками с изображением правильной последовательности сказки. Это мы будем делать по очереди, с помощью игровой кости. Победит тот, кто разместит картинки в правильной последовательности.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Предлагаю вспомнить правила работы с интерактивной доской.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(маркер держим тремя пальцами, как ручку. Около доски не бегаем, не толкаемся. Играем дружно. Пальца не трогаем экран доски)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«Раз, два, три…играть начни».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Играют.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Кто победил в игре?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Д: Аня, потому что она заполнила пустые клетки картинками с изображениями правильной последовательности сказки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Ребята, мы работали с вами у доски, чтобы наши глаза отдохнули предлагаю сделать зарядку.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Глазкам нужно отдохнуть.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Нужно глубоко вздохнуть.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Глаза по кругу пробегут.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Много-много раз моргнут.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Молодцы.  А сейчас с помощью кубов предлагаю выбрать сказку, которую мы сегодня с вами прочитали.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Дети выбирают.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- Что мы сегодня узнали, побывав в </w:t>
      </w:r>
      <w:proofErr w:type="spellStart"/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книжкином</w:t>
      </w:r>
      <w:proofErr w:type="spellEnd"/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мире?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Молодцы. Ребята, какой вывод из сказки мы с вами можем сделать?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Дети: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что нужно помогать друзьям и ценить то, что они делают. Нужно беречь природу, потому что она нам помогает.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верно. А ещё, я бы хотела сказать одну пословицу, которая подходит к этой сказке «Не имей сто рублей, а имей сто друзей». Как вы думаете, что она может значит?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Д: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Что друзья всегда помогут и поддержат.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Правильно, а еще она значит, что настоящие верные друзья выручат тебя в любой ситуации.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Вы были сегодня очень внимательными, поэтому ответили на все мои вопросы.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 дидактической игре помогали другу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другу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поддерживали. Во время беседы не перебивали друг друга, дополняли ответы и высушивали высказывания сверстника. 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В. Бианки «Сова», </w:t>
      </w:r>
      <w:proofErr w:type="spellStart"/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Союзмультфильм</w:t>
      </w:r>
      <w:proofErr w:type="spellEnd"/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, 1987 год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4AF8CF8" wp14:editId="6DBFEFF7">
            <wp:extent cx="3751883" cy="2851134"/>
            <wp:effectExtent l="0" t="0" r="127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13689" r="45118" b="13480"/>
                    <a:stretch/>
                  </pic:blipFill>
                  <pic:spPr bwMode="auto">
                    <a:xfrm>
                      <a:off x="0" y="0"/>
                      <a:ext cx="3762246" cy="2859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Совместная деятельность детей и родителей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Аппликация «Сова»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571"/>
      </w:tblGrid>
      <w:tr w:rsidR="00B97477" w:rsidRPr="00B97477" w:rsidTr="007D3444">
        <w:tc>
          <w:tcPr>
            <w:tcW w:w="4779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765C9D1" wp14:editId="16FC5722">
                  <wp:extent cx="3057481" cy="2070340"/>
                  <wp:effectExtent l="0" t="0" r="0" b="6350"/>
                  <wp:docPr id="32" name="Рисунок 1" descr="Аппликация «Сова» | Апплика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Аппликация «Сова» | Аппликаци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35"/>
                          <a:stretch/>
                        </pic:blipFill>
                        <pic:spPr bwMode="auto">
                          <a:xfrm>
                            <a:off x="0" y="0"/>
                            <a:ext cx="3061856" cy="2073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6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9A75EBC" wp14:editId="54EA32A7">
                  <wp:extent cx="2914602" cy="2018581"/>
                  <wp:effectExtent l="0" t="0" r="635" b="1270"/>
                  <wp:docPr id="33" name="Рисунок 2" descr="Мастер-класс по аппликации «Сова». Воспитателям детских садов, школьным  учителям и педагогам - Маам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Мастер-класс по аппликации «Сова». Воспитателям детских садов, школьным  учителям и педагогам - Маам.ру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42"/>
                          <a:stretch/>
                        </pic:blipFill>
                        <pic:spPr bwMode="auto">
                          <a:xfrm>
                            <a:off x="0" y="0"/>
                            <a:ext cx="2929084" cy="2028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77" w:rsidRPr="00B97477" w:rsidTr="007D3444">
        <w:tc>
          <w:tcPr>
            <w:tcW w:w="9345" w:type="dxa"/>
            <w:gridSpan w:val="2"/>
          </w:tcPr>
          <w:p w:rsidR="00B97477" w:rsidRPr="00B97477" w:rsidRDefault="00B97477" w:rsidP="00B97477">
            <w:pPr>
              <w:tabs>
                <w:tab w:val="left" w:pos="4536"/>
              </w:tabs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7A62123" wp14:editId="7B5207D7">
                  <wp:extent cx="1611953" cy="2044488"/>
                  <wp:effectExtent l="0" t="0" r="7620" b="0"/>
                  <wp:docPr id="34" name="Рисунок 3" descr="Мастер-класс по аппликации из кругов цветной бумаги «Тетушка сова».  Воспитателям детских садов, школьным учителям и педагогам - Маам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Мастер-класс по аппликации из кругов цветной бумаги «Тетушка сова».  Воспитателям детских садов, школьным учителям и педагогам - Маам.ру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834"/>
                          <a:stretch/>
                        </pic:blipFill>
                        <pic:spPr bwMode="auto">
                          <a:xfrm>
                            <a:off x="0" y="0"/>
                            <a:ext cx="1621920" cy="2057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Рисование «Клевер»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503B1ED" wp14:editId="49CD9D73">
                  <wp:extent cx="923708" cy="2447925"/>
                  <wp:effectExtent l="0" t="0" r="0" b="0"/>
                  <wp:docPr id="36" name="Рисунок 5" descr="Пин на доске Drawing_lessons.Уроки рисования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ин на доске Drawing_lessons.Уроки рисования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759" cy="246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4536"/>
              </w:tabs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01E2223" wp14:editId="4F107EFE">
                  <wp:extent cx="2488518" cy="2113112"/>
                  <wp:effectExtent l="0" t="0" r="7620" b="1905"/>
                  <wp:docPr id="38" name="Рисунок 7" descr="Как нарисовать листик клевера карандашом поэтапн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ак нарисовать листик клевера карандашом поэтапн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785" cy="211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77" w:rsidRPr="00B97477" w:rsidTr="007D3444">
        <w:tc>
          <w:tcPr>
            <w:tcW w:w="9345" w:type="dxa"/>
            <w:gridSpan w:val="2"/>
          </w:tcPr>
          <w:p w:rsidR="00B97477" w:rsidRPr="00B97477" w:rsidRDefault="00B97477" w:rsidP="00B97477">
            <w:pPr>
              <w:tabs>
                <w:tab w:val="left" w:pos="4536"/>
              </w:tabs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46E4ADDD" wp14:editId="4DEEDE16">
                  <wp:extent cx="5166923" cy="2258887"/>
                  <wp:effectExtent l="0" t="0" r="0" b="8255"/>
                  <wp:docPr id="39" name="Рисунок 4" descr="Учимся рисовать четырехлистный клеве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чимся рисовать четырехлистный клеве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1049" cy="2260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Приложение 7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«Кто чем поет»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Слышишь, какая музыка гремит в лесу?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Слушая её, можно подумать, что все звери, птицы и насекомые родились на свет певцами и музыкантами.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Может быть, так оно и есть: музыку ведь все любят, и петь всем хочется. Только не у каждого голос есть.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Вот послушай, чем и как поют безголосые.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Лягушки на озере начали ещё с ночи.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Надули пузыри за ушами, высунули головы из воды, рты приоткрыли.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Ква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-а-а-а-а!..» — одним духом пошёл из них воздух.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Услыхал их Аист из деревни. Обрадовался.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5FCAD3EC" wp14:editId="0330EE16">
            <wp:extent cx="1333500" cy="1876425"/>
            <wp:effectExtent l="0" t="0" r="0" b="9525"/>
            <wp:docPr id="40" name="Рисунок 40" descr="Кто чем поёт читать сказ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то чем поёт читать сказку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Целый хор! Будет мне чем поживиться!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полетел на озеро завтракать.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Прилетел и сел на берегу. Сел и думает: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«Неужели я хуже лягушки? Поют же они без голоса.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Дай-ка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 я попробую».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Поднял длинный клюв, застучал, затрещал одной его половинкой о другую — то тише, то громче, то реже, то чаще: трещотка трещит деревянная, да и только!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Так разошёлся, что и про завтрак свой забыл.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 в камышах стояла Выпь на одной ноге, слушала и думала: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072A844F" wp14:editId="052274AA">
            <wp:extent cx="1333500" cy="1257300"/>
            <wp:effectExtent l="0" t="0" r="0" b="0"/>
            <wp:docPr id="41" name="Рисунок 41" descr="Кто чем поёт читать Биа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то чем поёт читать Бианки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«Безголосая я цапля! Да ведь и Аист — не певчая птичка, а вон какую песню наигрывает».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придумала: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Дай-ка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 воде сыграю!»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Сунула в озеро клюв, набрала полный воды да как дунет в клюв! Пошёл по озеру громкий гул: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Прумб-бу-бу-бумм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!..» — словно бык проревел.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15E25D71" wp14:editId="28276B68">
            <wp:extent cx="1333500" cy="1714500"/>
            <wp:effectExtent l="0" t="0" r="0" b="0"/>
            <wp:docPr id="42" name="Рисунок 42" descr="Кто чем поёт читать сказку Биа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то чем поёт читать сказку Бианки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«Вот так песня! — подумал Дятел, услыхав Выпь из лесу. — Инструмент-то у меня найдётся: чем дерево не барабан, а нос мой чем не палочка?»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Хвостом он упёрся, назад откинулся, размахнулся головой — как задолбит носом по суку!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Точь-в-точь барабанная дробь.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Вылез из-под коры Жук с предлинными усами.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Закрутил, закрутил головой, заскрипела его жёсткая шея — тоненький-тоненький писк послышался.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Пищит усач, а всё напрасно: никто его писка не слышит. Шею натрудил — зато сам своей песнею доволен.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0B503FF0" wp14:editId="20B194C9">
            <wp:extent cx="1333500" cy="1457325"/>
            <wp:effectExtent l="0" t="0" r="0" b="9525"/>
            <wp:docPr id="43" name="Рисунок 43" descr="Кто чем поёт читать сказку Биа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то чем поёт читать сказку Бианки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 внизу, под деревом, из гнезда вылез Шмель и полетел петь на лужок.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Вокруг цветка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 лужку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кружит, жужжит жилковатыми жёсткими крылышками, словно струна гудит.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Разбудила шмелиная песня зелёную Саранчу в траве.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Стала Саранча скрипочки налаживать. Скрипочки у неё на крылышках, а вместо смычков — длинные задние лапки колонками назад. На крыльях —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зазубринка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а на ножках зацепочки.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Трёт себя Саранча ножками по бокам,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зазубринками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за зацепочки задевает — стрекочет.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57A59824" wp14:editId="06CA94F8">
            <wp:extent cx="1333500" cy="1847850"/>
            <wp:effectExtent l="0" t="0" r="0" b="0"/>
            <wp:docPr id="44" name="Рисунок 44" descr="Кто чем поёт чи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то чем поёт читать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Саранчи на лугу много: целый струнный оркестр.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«Эх, — думает долгоносый Бекас под кочкой, — надо и мне спеть! Только вот чем? Горло у меня не годится, нос не годится, шея не годится, крылышки не годятся, лапки не годятся… Эх! Была не была, — полечу, не смолчу, чем-нибудь да закричу!»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Выскочил из-под кочки, взвился, залетел под самые облака. Хвост раскрыл веером, выпрямил крылышки, перевернулся носом к земле и понёсся вниз, переворачиваясь с боку на бок, как брошенная с высоты дощечка. Головой воздух рассекает, а в хвосте у него тонкие, узкие перышки ветром перебирает.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слышно с земли: будто в вышине барашек запел, заблеял.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24C1932F" wp14:editId="3138488B">
            <wp:extent cx="1362075" cy="923925"/>
            <wp:effectExtent l="0" t="0" r="9525" b="9525"/>
            <wp:docPr id="45" name="Рисунок 45" descr="Кто чем поёт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то чем поёт?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 это Бекас.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Отадай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чем он поёт?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Хвостом!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Кто чем поет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Цель: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продолжать изучать особенности животного мира.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Материал: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 книга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В.Бианки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«Кто, чем поёт», иллюстрация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Ход занятия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Дети сидят полукругом на стульчиках, на ковре.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Дети, мы с вами очень много читали произведений Виталия Бианки. Обыгрывали их, играли в викторину, провели вечер загадок. А сегодня я вас познакомлю ещё с одним рассказом. Рассказ называется «Кто, чем поёт». Слушайте внимательно, так как потом будем отвечать на вопросы и пересказывать.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Воспитатель читает произведение.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 Молодцы! Все слушали внимательно. И я не сомневаюсь, что правильно ответите на вопросы. На вопросы стараемся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отвечать полным ответом. Слушайте первый вопрос: Как называется рассказ, который я вам сейчас прочитала?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Рассказ называется «Кто, чем поёт».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Правильно. А скажите, пожалуйста, разве птицы и животные умеют петь?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Да, умеют.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Чем поёт лягушка?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Она раздувает пузыри за ушами, ими поёт.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Правильно. А кто мне скажет, чем поёт аист?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Аист поднимает вверх длинный клюв, стучит одной половинкой о другую, получается, как трещотка деревянная. 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Молодцы! Следующий вопрос будет такой: «Чем поёт выпь?»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Выпь опускает клюв в озеро, набирает воды и дует. Идёт громкий гул, словно бык проревел.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 с этим вопросом вы справились. Скажите мне, чем поёт дятел?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Дятел стучит носом по дереву. Получается, как барабанная дробь.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Молодцы! Правильно! А чем поёт жук?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Жук крутит головой, скрипит жёсткой шеей. Получается тоненький писк.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 на этот вопрос вы дали правильный ответ. А вот чем поёт шмель? Кто мне ответит?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Шмель поёт крылышками, словно струна гудит.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Да, шмель поёт крылышками. Слушаем ещё вопрос. Чем поёт саранча?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 На ножках у саранчи зацепочки, на крыльях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зазубринки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Саранча задевает ножками о крылья и получается, как на скрипочке играет.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Чем поёт бекас?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Бекас поёт хвостом. В хвосте тонкие, узкие пёрышки. Ветер их перебирает и с земли слышно, что в вышине барашек запел, заблеял.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 вот последний вопрос. Почему автор назвал всё это музыкой?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Все животные и птицы издают звуки. И кажется, что в лесу гремит музыка.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 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Очень хорошо. Молодцы! С этим заданием справились. А теперь я попрошу 3-х детей выйти (по желанию) и пересказать этот интересный рассказ. Но пересказывать мы будем так. Один ребёнок начинает, второй продолжает, третий- рассказ заканчивает. Вам при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пересказывании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помогут ответы на вопросы, которые мы сейчас разбирали, и иллюстрации птиц и насекомых, о которых шла речь. Будьте внимательны, слушайте друг друга, а то не сможете продолжить рассказ. Старайтесь выразительно передавать диалог персонажей.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Пересказ детей. Помощь воспитателя и других детей. Если дети захотят можно пересказать ещё раз с другими детьми.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Молодцы! С пересказом вы справились отлично. А теперь давайте проведём физкультминутку. Встали около своих стульчиков, повторяем вместе со мной слова и движения согласно тексту.  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Физкультминутка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       Кузнечики.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(Дети выполняют соответствующие движения)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Поднимайте плечики,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Прыгайте кузнечики.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Прыг-скок, прыг-скок.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Сели, травушку покушаем,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Тишину послушаем.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Тише, тише, высоко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Прыгай на носках легко.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(Повторяют 2 раза)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Занятие наше продолжается. Мы сейчас возьмём свои стульчики и сядем за столы. Как вы, наверное, догадались, мы сейчас будем рисовать. А как вы думаете кого?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Героев нашего рассказа.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Да, но, чтобы персонажей рассказа нарисовать правильно и красиво, давайте вспомним их описания. Как изображён бекас в воздухе?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Крылья в стороны. Хвост, как веер.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Какую окраску имеет бекас?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Коричневого цвета сама птица. Крылышки и хвост пёстрые, белые с чёрным.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Как будем изображать аиста?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Туловище овальной формы, клюв длинный, шея и ноги тоже длинные. Клюв поднимает вверх.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Правильно, а какая окраска у аиста?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Белая с чёрным.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как мы будем изображать шмеля?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Шмель овальной формы, крылышки в стороны, прозрачные. Цвет шмеля чёрный в жёлтую полоску.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Дети, а скажите, как мы будем рисовать лягушку? Какая она?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Лягушка зелёного цвета. Лапки в стороны, выпученные глаза, большой рот, пузыри за ушами.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 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Правильно! Молодцы! А давайте подумаем о выпи. На что она похожа?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На овал, согнутый пополам. Выпь коричневого цвета, с чёрными перышками и крылышками.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Давайте мы поговорим с вами о дятле. Как вы уже заметили, что все птицы имеют туловище овальной формы, круглую головку. Ответьте на вопрос, какого цвета у дятла голова и туловище.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Шапка на дятле красная, а сам пёстрый. Чёрные с белым пятнышки. Хвост длинный, упирается им в дерево. Нос тоже длинный.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 Мы вспомнили многих персонажей рассказа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В.Бианки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А про кого мы забыли?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Про жука и саранчу.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Да. Давайте опишем жука.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Туловище овальное, маленькая голова, в основном тоже овальная. Длинные усы.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Сколько ног у жука?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Шесть ног. А усы, как бы состоят из кусочков.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как выглядит саранча?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Саранча овальная, большие глаза на овальной голове, крылышки и 2 длинные лапки к верху и 2 короткие лапки внизу.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Вот мы с вами описали каждого нашего героя. А теперь подумайте и решите для себя, кто вам больше понравился и чем. И кого вы хотите нарисовать. Пользуемся помощью иллюстраций. Свой рисунок располагаем по всему листу бумаги. Выбирайте для себя лист бумаги с определённым для вас фоном. И приступайте к работе. Дети начинают рисовать. В ходе занятия воспитатель проводит индивидуальную работу. По завершению работы воспитатель собирает рисунки и рассматривает их вместе с детьми. Проводится анализ работ. Все молодцы!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Давайте вспомним название рассказа, который мы читали и по этому рассказу рисовали птиц и насекомых.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Рассказ называется «Кто чем поёт?»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Скажите, а кто написал рассказ?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Рассказ написал Виталий Бианки.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Воспитатель: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Молодцы! На этом наше занятие закончено.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 Бианки «Кто чем поет», аудио-сказка</w:t>
      </w:r>
    </w:p>
    <w:p w:rsidR="00B97477" w:rsidRPr="00B97477" w:rsidRDefault="00B97477" w:rsidP="00B97477">
      <w:pPr>
        <w:tabs>
          <w:tab w:val="left" w:pos="4536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743C780" wp14:editId="5E494C85">
            <wp:extent cx="3931551" cy="2519054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12397" r="38114" b="17081"/>
                    <a:stretch/>
                  </pic:blipFill>
                  <pic:spPr bwMode="auto">
                    <a:xfrm>
                      <a:off x="0" y="0"/>
                      <a:ext cx="3948918" cy="2530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Совместная деятельность родителей и детей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Аппликация «Аист»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D096E0C" wp14:editId="2DCF9322">
                  <wp:extent cx="2618450" cy="1820174"/>
                  <wp:effectExtent l="0" t="0" r="0" b="8890"/>
                  <wp:docPr id="47" name="Рисунок 1" descr="Аист из ватных дисков — Поделки своими рукам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Аист из ватных дисков — Поделки своими рукам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03"/>
                          <a:stretch/>
                        </pic:blipFill>
                        <pic:spPr bwMode="auto">
                          <a:xfrm>
                            <a:off x="0" y="0"/>
                            <a:ext cx="2625867" cy="182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F4C51DA" wp14:editId="7DECCB25">
                  <wp:extent cx="2371358" cy="1778287"/>
                  <wp:effectExtent l="0" t="0" r="0" b="0"/>
                  <wp:docPr id="48" name="Рисунок 2" descr="Аист из ватных дисков — Поделки своими рукам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Аист из ватных дисков — Поделки своими рукам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676" cy="178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77" w:rsidRPr="00B97477" w:rsidTr="007D3444">
        <w:tc>
          <w:tcPr>
            <w:tcW w:w="9345" w:type="dxa"/>
            <w:gridSpan w:val="2"/>
          </w:tcPr>
          <w:p w:rsidR="00B97477" w:rsidRPr="00B97477" w:rsidRDefault="00B97477" w:rsidP="00B97477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03A3811" wp14:editId="54858DC3">
                  <wp:extent cx="3099435" cy="4106173"/>
                  <wp:effectExtent l="0" t="0" r="5715" b="8890"/>
                  <wp:docPr id="49" name="Рисунок 3" descr="Аппликация из ватных дисков «Аист» для подготовительной группы.  Воспитателям детских садов, школьным учителям и педагогам - Маам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Аппликация из ватных дисков «Аист» для подготовительной группы.  Воспитателям детских садов, школьным учителям и педагогам - Маам.ру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37"/>
                          <a:stretch/>
                        </pic:blipFill>
                        <pic:spPr bwMode="auto">
                          <a:xfrm>
                            <a:off x="0" y="0"/>
                            <a:ext cx="3101006" cy="4108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Лепка «Лягушка»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29C446A" wp14:editId="5FF95ED0">
            <wp:extent cx="6276571" cy="4321834"/>
            <wp:effectExtent l="0" t="0" r="0" b="2540"/>
            <wp:docPr id="50" name="Рисунок 4" descr="Конспект НОД по лепке «Лягушка» (старшая группа). Воспитателям детских  садов, школьным учителям и педагогам - Маам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нспект НОД по лепке «Лягушка» (старшая группа). Воспитателям детских  садов, школьным учителям и педагогам - Маам.ру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8286"/>
                    <a:stretch/>
                  </pic:blipFill>
                  <pic:spPr bwMode="auto">
                    <a:xfrm>
                      <a:off x="0" y="0"/>
                      <a:ext cx="6328552" cy="435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8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«Купание медвежат»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 знакомый охотник шёл берегом лесной реки и вдруг услышал громкий треск сучьев. Он испугался и влез на дерево.</w:t>
      </w: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чащи вышли на берег большая бурая медведица и с ней два весёлых медвежонка. Медведица схватила одного медвежонка зубами за шиворот и давай окунать в речку.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B73643" wp14:editId="1BA9AD57">
            <wp:extent cx="2209800" cy="1979330"/>
            <wp:effectExtent l="0" t="0" r="0" b="1905"/>
            <wp:docPr id="51" name="Рисунок 51" descr="купание медвежат читать сказка рассказ Биа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упание медвежат читать сказка рассказ Бианки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686" cy="198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Медвежонок визжал и барахтался, но мать не выпускала его, пока хорошенько не выполоскала в воде.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Другой медвежонок испугался холодной ванны и пустился удирать в лес.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Мать догнала его, надавала шлепков, а потом — в воду, как первого.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Очутившись снова на земле, оба медвежонка остались очень довольны купанием: день был знойный, и им было очень жарко в густых лохматых шубках. Вода хорошо освежила их. После купания медведи опять скрылись в лесу, а охотник слез с дерева и пошёл домой.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Купание медвежат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Цель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познакомить детей особенностями повадок медведей, обучение связному последовательному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пересказу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текста с наглядной опорой в виде графических схем, отображающих последовательность событий.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Задачи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1. Учить целостно и эмоционально воспринимать произведение с природоведческим содержанием.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2. 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Развивать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способность к наглядному моделированию.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3. Учить составлять простые предложения самостоятельно, опираясь на схемы.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4. Формировать связную речь, зрительную память, мышление, координацию движений,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мелкую моторику рук.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lastRenderedPageBreak/>
        <w:t>Интеграция областей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чтение художественной литературы, познания, коммуникация, художественное творчество.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Методические приемы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организационный момент, сюрпризный момент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(письмо)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Рассматривание картинок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дидактическая игра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«Придумай слово»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чтение произведения, элементы драматизации, беседа, дидактическая игра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«Замени букву в слове Маша»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пересказ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с опорой на графические схемы.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Оборудование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доска, конверт с письмом, картинки с изображением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медведицы и медвежат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игрушечный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медвежонок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графические схемы.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Ход занятия: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1. Организационный момент.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Развитие речевого слуха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произвольного внимания, мышления.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Ребята в этом конверте для вас задание, хотите узнать какое? Вас просят отгадать по словесному описанию о ком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или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 чем идет речь.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Живут эти звери в лесу. Они большие и сильные. Зимой они любят поспать. Сластенами их зовут, потому что они любят кушать мед.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Догадались, что это за звери?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Ответы 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Давайте, проверим правильно это или нет?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Правильно, это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Ребята, как ласково вы назовете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медведя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Медведенка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 Мишутка)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Дидактическая игра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«Назови словечко»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(расширение словарного запаса детей)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Физминутка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«Три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медведя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Три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медведя в сказке жили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Руки поднимают над головой, кончики пальцев касаются друг друга.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Вперевалочку ходили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Идут,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переваливаясь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из стороны в сторону.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 ним девчушка прибежала,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Бег на месте.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 дом зашла и увидала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Руки поднимают над головой, кончики пальцев касаются друг друга.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Стол большущий у окна,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Правая рука сжата в кулак, левая ладошка лежит на кулаке.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Стула три – вот это да.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Левая ладонь вертикально, правый кулак прижат к ладони горизонтально.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Чашки три, и ложки три,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Приседают, одну руку на пояс, затем встают, руки поднимают вверх и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касаются округлыми пальцами друг друга.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Три кровати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посмотри.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Руки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перед грудью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согнуты в локтях и лежат друг на друге.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Ела Маша и пила,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Изображают, как держат ложку и подносят её ко рту.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 кроватку прилегла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Руки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перед грудью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согнуты в локтях и лежат друг на друге.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уснула сладким сном.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Ладошки сложена, голова наклонена и лежит на ладошках.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Что случилось потом?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Руки слегка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разводят в сторону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Тут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 воротились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Идут,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переваливаясь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из стороны в сторону.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Увидев Машу,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рассердились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Руки на пояс, делают сердитое лицо.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Маша очень испугалась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Изображают испуганное лицо.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домой она умчалась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2. Чтение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Развитие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произвольного внимания.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Сейчас я вам прочитаю отрывок из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который написал Виталий Валентинович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Бианки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а называется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Купание медвежат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Из лесу вышли на берег речки большая бурая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 с ней два весёлых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Медведица схватила одного медвежонка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зубами за шиворот и давай окунать в речку.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Медвежонок визжал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барахтался, но мать не выпускала его, пока хорошенько не выполоскала в воде.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Другой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медвежонок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испугался холодной ванны и пустился удирать в лес. Мать догнала его, надавала шлепков, а потом - в воду, как первого. Очутившись снова на земле, оба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остались, очень довольны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купанием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им было очень жарко в мохнатых шубах. Вода хорошо освежила их.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3. Словарная работа.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Ребята, вы знаете, что значит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«взять за шиворот»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(Это значит взять за воротник.)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Давайте, кто ни будь, из вас будет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а это ее маленький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медвежонок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(игрушка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медведя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Покажи нам, как ты возьмешь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медвежонка за шиворот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Ребенок демонстрирует.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Ребята, что сделала Станислава?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(взяла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медвежонка за шиворот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кто сможет показать слово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«удирать»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Один ребенок демонстрирует слово быстрым бегом.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Покажите на себе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«мама надавала шлепков»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Ребенок, демонстрируют выражение, надавала шлепков.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Покажи, как мама окунала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медвежат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Ребенок демонстрирует действие окунать.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4.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Беседа по содержанию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Развитие диалогической речи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дети отвечают полным предложением.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Показывает картинку с изображением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медведя с медвежатами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Кто вышел из леса?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(Из леса вышла бурая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с медвежатами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Куда вышла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медведица с медвежатами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с медвежатами вышли к реке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Что делает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купает медвежонка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Она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купает медвежонка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значит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она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какая?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заботливая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Какие слова близкие по значению можно подобрать к слову заботливая?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любящая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 внимательная)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Обратите внимание на внешний вид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медведицы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Что можно сказать о её размерах?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большая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Как сказать по - другому?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огромная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 здоровенная, большущая)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Как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медведица схватила медвежонка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схватила медвежонка за шиворот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Медведица окунала медвежонка или просто держала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окунала медвежонка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Как вы думаете, страшно маленькому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медвежонку купаться в реке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медвежонку страшно купаться в реке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Что сделал второй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медвежонок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(Второй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медвежонок испугался и убежал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Чего надавала мама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медвежонку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Медведица надавала медвежонку шлепков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Почему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всё - таки заставляет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медвежат купаться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 Вспомните, какое время года изобразил художник? Так почему же мама привела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медвежат купаться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 (Летом очень жарко, шерсть у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медвежат загрязнилась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им было очень жарко).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Остались ли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медвежата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довольны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купанием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Медвежата остались довольны купанием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5. Повторное чтение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Развитие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долговременной слухоречевой памяти.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Во время чтения выставляет графические схемы.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Из лесу вышли на берег речки большая бурая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 с ней два весёлых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Медведица схватила одного медвежонка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зубами за шиворот и давай окунать в речку.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Медвежонок визжал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барахтался, но мать не выпускала его, пока хорошенько не выполоскала в воде.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Другой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медвежонок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испугался холодной ванны и пустился удирать в лес. Мать догнала его, надавала шлепков, а потом - в воду, как первого. Очутившись снова на земле, оба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остались, очень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довольны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купанием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им было очень жарко в мохнатых шубах. Вода хорошо освежила их.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Ребята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постарайтесь в своих рассказах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употребить те слова и выражения, которые мы использовали при чтении текста.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6. 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Пересказ </w:t>
      </w:r>
      <w:proofErr w:type="spellStart"/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по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 графическим схемам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(индивидуально или по цепочке всеми детьми)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Ребята, я сейчас голосом выделю в слове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медвежонок звук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а вы определите, и назовите этот звук.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Ответы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:…</w:t>
      </w:r>
      <w:proofErr w:type="gramEnd"/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названиях, каких животных, птиц, насекомых есть звук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«Ж»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Ответы 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(Журавль, жук, жаба)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названиях, каких животных, птиц, насекомых есть звук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«З»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Ответы 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(Заяц, змея, зебра, козел, зяблик)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7.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Дидактическая игра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«Замени букву в слове Паша»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8. Итог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занятия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каким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рассказом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вы сегодня познакомились?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Ответы 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….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Кто автор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Ответы 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Какие новые слова и выражения вы сегодня узнали?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Ответы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:…</w:t>
      </w:r>
      <w:proofErr w:type="gramEnd"/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Что вам больше всего запомнилось из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Ответы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:…</w:t>
      </w:r>
      <w:proofErr w:type="gramEnd"/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В. Бианки «Купание медвежат», аудио-рассказ.                                    Читает Олег Табаков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76BA5F7" wp14:editId="57CAD9E2">
            <wp:extent cx="3811351" cy="2468996"/>
            <wp:effectExtent l="0" t="0" r="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t="12914" r="38564" b="16304"/>
                    <a:stretch/>
                  </pic:blipFill>
                  <pic:spPr bwMode="auto">
                    <a:xfrm>
                      <a:off x="0" y="0"/>
                      <a:ext cx="3825845" cy="247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Совместная деятельность детей и родителей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Аппликация из геометрических фигур «Медведь»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1C15952F" wp14:editId="0308FD00">
            <wp:extent cx="5305425" cy="3959225"/>
            <wp:effectExtent l="0" t="0" r="9525" b="3175"/>
            <wp:docPr id="53" name="Рисунок 1" descr="Мишка». Конспект занятия по аппликации в средней группе. Воспитателям  детских садов, школьным учителям и педагогам - Маам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ишка». Конспект занятия по аппликации в средней группе. Воспитателям  детских садов, школьным учителям и педагогам - Маам.ру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Рисование «Медведь»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ADEA313" wp14:editId="1A22BA9E">
            <wp:extent cx="5496456" cy="3959525"/>
            <wp:effectExtent l="0" t="0" r="9525" b="3175"/>
            <wp:docPr id="54" name="Рисунок 2" descr="Конспект занятия по рисованию в подготовительной группе «Мишка косолапый».  Воспитателям детских садов, школьным учителям и педагогам - Маам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нспект занятия по рисованию в подготовительной группе «Мишка косолапый».  Воспитателям детских садов, школьным учителям и педагогам - Маам.ру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90"/>
                    <a:stretch/>
                  </pic:blipFill>
                  <pic:spPr bwMode="auto">
                    <a:xfrm>
                      <a:off x="0" y="0"/>
                      <a:ext cx="5517487" cy="397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Приложение 9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«Лесные домишки»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Высоко над рекой, над крутым обрывом, носились молодые ласточки-береговушки. Гонялись друг за другом с визгом и писком: играли в пятнашки.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Была в их стае одна маленькая Береговушка, такая проворная: никак её догнать нельзя было — от всех увёртывается.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Погонится за ней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пятнашка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а она — туда, сюда, вниз, вверх, в сторону бросится да как пустится лететь — только крылышки мелькают.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Вдруг — откуда ни возьмись — Чеглок-Сокол мчится. Острые изогнутые крылья так и свистят.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415DF809" wp14:editId="4D014826">
            <wp:extent cx="1866900" cy="1724025"/>
            <wp:effectExtent l="0" t="0" r="0" b="9525"/>
            <wp:docPr id="55" name="Рисунок 55" descr="Лесные домишки читать сказ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Лесные домишки читать сказку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Ласточки переполошились: все — врассыпную, кто куда, — мигом разлетелась вся стая.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 проворная Береговушка от него без оглядки за реку, да над лесом, да через озеро!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Очень уж страшная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пятнашка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Чеглок-Сокол.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Летела, летела Береговушка — из сил выбилась.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Обернулась назад — никого сзади нет. Кругом оглянулась, — а место совсем незнакомое. Посмотрела вниз — внизу река течёт. Только не своя — чужая какая-то.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Испугалась Береговушка.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Дорогу домой она не помнила: где ж ей было запомнить, когда она неслась без памяти от страха?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 уж вечер был — ночь скоро. Как тут быть?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Жутко стало маленькой Береговушке.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4539B7EA" wp14:editId="52516B3E">
            <wp:extent cx="1866900" cy="1543050"/>
            <wp:effectExtent l="0" t="0" r="0" b="0"/>
            <wp:docPr id="56" name="Рисунок 56" descr="Лесные домишки читать сказку Биа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Лесные домишки читать сказку Бианки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Полетела она вниз, села на берегу и горько заплакала.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Вдруг видит: бежит мимо неё по песку жёлтая птичка с чёрным галстучком на шее.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Береговушка обрадовалась, спрашивает у жёлтой птички: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— Скажите, пожалуйста, как мне домой попасть?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А ты чья? — спрашивает жёлтая птичка.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Не знаю, — отвечает Береговушка.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— Трудно же будет тебе свой дом разыскать! — говорит жёлтая птичка. — Скоро солнце закатится, темно станет. Оставайся-ка лучше у меня ночевать. Меня зовут Зуёк. А дом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 меня вот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тут — рядом.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188BFE32" wp14:editId="4DA38161">
            <wp:extent cx="1857375" cy="1143000"/>
            <wp:effectExtent l="0" t="0" r="9525" b="0"/>
            <wp:docPr id="57" name="Рисунок 57" descr="Лесные домишки читать сказ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Лесные домишки читать сказку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Зуёк пробежал несколько шагов и показал клювом на песок. Потом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закланялся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закачался на тоненьких ножках и говорит: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Вот он, мой дом. Заходи! Взглянула Береговушка — кругом песок да галька, а дома никакого нет.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Неужели не видишь? — удивился Зуёк. — Вот сюда гляди, где между камешками яйца лежат.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Насилу-насилу разглядела Береговушка: четыре яйца в бурых крапинках лежат рядышком прямо на песке среди гальки.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Ну, что же ты? — спрашивает Зуёк. — Разве тебе не нравится мой дом?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Береговушка не знает, что и сказать: скажешь, что дома у него нет, ещё хозяин обидится. Вот она ему и говорит: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— Не привыкла я на чистом воздухе спать, на голом песке, без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подстилочки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…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14A74F71" wp14:editId="719F566C">
            <wp:extent cx="2000250" cy="1104900"/>
            <wp:effectExtent l="0" t="0" r="0" b="0"/>
            <wp:docPr id="58" name="Рисунок 58" descr="Лесные домишки читать Биа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Лесные домишки читать Бианки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Жаль, что не привыкла! — говорит Зуёк. — Тогда лети-ка вон в тот еловый лесок. Спроси там голубя, по имени Витютень. Дом у него с полом. У него и ночуй.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Вот спасибо! — обрадовалась Береговушка.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полетела в еловый лесок.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Там она скоро отыскала лесного голубя Витютня и попросилась к нему ночевать.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Ночуй, если тебе моя хата нравится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— говорит Витютень.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А какая у Витютня хата? Один пол, да и тот, как решето, — весь в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дырьях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Просто прутики на ветви накиданы как попало. На прутиках белые голубиные яйца лежат. Снизу их видно: просвечивают сквозь дырявый пол.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Удивилась Береговушка.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У вашего дома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— говорит она Витютню, — один пол, даже стен нет. Как же в нём спать?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— Что же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— говорит Витютень, — если тебе нужен дом со стенами, лети, разыщи Иволгу. У неё тебе понравится.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И Витютень сказал Береговушке, как найти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иволгин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дом, — в роще, на самой красивой берёзе.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08C36C2B" wp14:editId="4C1955B5">
            <wp:extent cx="1857375" cy="1695450"/>
            <wp:effectExtent l="0" t="0" r="9525" b="0"/>
            <wp:docPr id="59" name="Рисунок 59" descr="Лесные домишки читать сказку Биа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Лесные домишки читать сказку Бианки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Полетела Береговушка в рощу.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А в роще берёзы одна другой красивее. Искала, искала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иволгин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дом и вот, наконец, увидела: висит на берёзовой ветке крошечный лёгкий домик. Такой уютный домик, и похож на розу, сделанную из тонких листков серой бумаги.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«Какой же у Иволги домик маленький! — подумала Береговушка. — Даже мне в нём не поместиться».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Только она хотела постучаться, — вдруг из серого домика вылетели осы.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Закружились, зажужжали — сейчас ужалят!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Испугалась Береговушка и скорей улетела прочь.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02F9E16A" wp14:editId="47495F1F">
            <wp:extent cx="1866900" cy="1743075"/>
            <wp:effectExtent l="0" t="0" r="0" b="9525"/>
            <wp:docPr id="60" name="Рисунок 60" descr="Лесные домишки сказка Биа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Лесные домишки сказка Бианки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Мчится среди зелёной листвы. Вот что-то золотое и чёрное блеснуло у неё перед глазами.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Подлетела ближе, видит: на ветке сидит золотая птица с чёрными крыльями.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Куда ты спешишь, маленькая? — кричит золотая птица Береговушке.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Иволгин дом ищу, — отвечает Береговушка.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— Иволга — это я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— говорит золотая птица. — А дом мой вот здесь, на этой красивой берёзе.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Береговушка остановилась и посмотрела, куда Иволга ей показывает.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Сперва она ничего заметить не могла: всё только зелёные листья, да белые берёзовые ветви.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 когда всмотрелась, — так и ахнула.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Лесные домишки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Программное содержание: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1. Расширить представления о том, что каждая птица вьет для себя особое гнездо и почему.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2. Знакомить детей с пословицами, отражающими любовь человека к родному дому.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Обогащение словаря: зуек, чомга.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Активизация: ласточка, сокол, зуек, голубь, иволга, пеночка.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Демонстрационный материал: Иллюстрации, открытки и другие изображения птиц: ласточка, сокол, зуек, голубь, иволга, пеночка, чомга.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Ход: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1. Знакомство с творчеством Виталия Бианки.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Воспитатель: Ребята, я хочу сегодня вас познакомить с рассказами и сказками замечательного писателя Виталия Бианки.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(Рассматривание портрета писателя)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Мы с вами уже много читали рассказов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В.Бианки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например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рассказы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олес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 животных. В первое свое лесное путешествие В. Бианки, отправился, когда ему было лет пять. С тех пор лес стал для него волшебной страной. Главным своим лесным учителем Бианки считал отца. Именно он приучил сына записывать свои наблюдения. Через много лет они преобразились в увлекательные рассказы и сказки. Сам Бианки называл свои произведения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«сказки-</w:t>
      </w:r>
      <w:proofErr w:type="spellStart"/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несказки</w:t>
      </w:r>
      <w:proofErr w:type="spellEnd"/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В них нет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«волшебной палочки»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или того, чего не бывает, но, читая их, мы как будто живем вместе с птицами и зверями, слушаем их разговоры, участвуем в их приключениях.</w:t>
      </w:r>
    </w:p>
    <w:p w:rsidR="00B97477" w:rsidRPr="00B97477" w:rsidRDefault="00B97477" w:rsidP="00B97477">
      <w:pPr>
        <w:numPr>
          <w:ilvl w:val="0"/>
          <w:numId w:val="16"/>
        </w:numPr>
        <w:tabs>
          <w:tab w:val="num" w:pos="0"/>
        </w:tabs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Чтение рассказа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«Лесные домишки»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Воспитатель: сегодня я вам предлагаю послушать рассказ, который называется: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«Лесные домишки»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3. Беседа по содержанию рассказа.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Воспитатель: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сейчас, я предлагаю ответить на вопросы.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Кто был главным героем этой истории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(ответ детей)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-ласточка –береговушка.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-Как получилось, что Береговушка потеряла свой дом?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(фрагмент пересказа событий одним желающим из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-Кого первым встретила Береговушка?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(маленькую желтую птичку с черным галстуком на шее по имени Зуек.)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-Расскажите, какой разговор у них получился.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(фрагмент пересказа)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-Какой дом был у Зуйка и смогла ли Береговушка в нем переночевать?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-Понравился ли Береговушке дом голубя? Расскажите, каким он был?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-У каких птиц побывала в гостях </w:t>
      </w:r>
      <w:proofErr w:type="spellStart"/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ласточка?Расскажите</w:t>
      </w:r>
      <w:proofErr w:type="spellEnd"/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об их домиках.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(У Иволги дом свит из стебельков, волосков, шерстинок, да березовой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кожурки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висит на ветке да качается. У Пеночки – шалашик из сухой травы, свитый прямо на земле. У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Чемги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– плавучий островок из сухого тростника.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Почему Пеночке было неуютно в этих гнездышках?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-А какие дома у ласточек?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(как дырки на крутом берегу реки, похожие на норки.)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-Что интересного мы узнали из этого рассказа?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(У каждой птицы- свой дом, не похожий на другие.)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4. Рассматривание картинок с изображением разных гнезд птиц.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(рассматривание картинок)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-Как вы думаете, почему ласточке-береговушке больше всего нравился собственный домик? (Потому, что там была ее мама, там была ее теплая постелька из травинок и перьев.)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5. Знакомство с пословицами о доме.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Воспитатель: Каждый человек больше всего на свете любит свой родной дом, место, где он родился, где он живет.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Я вам предлагаю послушать пословицы о родном доме,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например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«Хорошо в гостях, а дома лучше»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«Где кто родился, там и пригодился»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Воспитатель предлагает детям объяснить смысл пословиц.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Оценка: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-Как вы думаете, почему у птиц такие разные дома, от чего это зависит? (Каждая птица вьет свое гнездо там, где живет: в траве, на ветвях деревьев, на воде и т. д. Да еще старается сделать его незаметным для чужих глаз)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Воспитатель дает объективную оценку деятельности детей на занятии, как вариант просит оценить товарищей, себя.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В. Бианки «Лесные домишки», озвученный диафильм, 1961 год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D30A45" wp14:editId="0F3DDA07">
            <wp:extent cx="6095998" cy="4226943"/>
            <wp:effectExtent l="0" t="0" r="63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t="13430" r="38421" b="10629"/>
                    <a:stretch/>
                  </pic:blipFill>
                  <pic:spPr bwMode="auto">
                    <a:xfrm>
                      <a:off x="0" y="0"/>
                      <a:ext cx="6119187" cy="4243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Совместная деятельность детей и родителей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Аппликация «Ласточка»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2E1F3AB" wp14:editId="414DB8A5">
            <wp:extent cx="5940132" cy="3985404"/>
            <wp:effectExtent l="0" t="0" r="3810" b="0"/>
            <wp:docPr id="62" name="Рисунок 1" descr="Мастер-класс по обрывной аппликации «Парят ласточки в небе» в старшей группе.  Воспитателям детских садов, школьным учителям и педагогам - Маам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астер-класс по обрывной аппликации «Парят ласточки в небе» в старшей группе.  Воспитателям детских садов, школьным учителям и педагогам - Маам.ру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" b="4032"/>
                    <a:stretch/>
                  </pic:blipFill>
                  <pic:spPr bwMode="auto">
                    <a:xfrm>
                      <a:off x="0" y="0"/>
                      <a:ext cx="5940425" cy="39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Аппликация «Птичье гнездо»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DB15D65" wp14:editId="7858C228">
            <wp:extent cx="5413861" cy="4063041"/>
            <wp:effectExtent l="0" t="0" r="0" b="0"/>
            <wp:docPr id="63" name="Рисунок 2" descr="Объемная аппликация «Птички в гнездышке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бъемная аппликация «Птички в гнездышке».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505" cy="406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Приложение 10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«Май»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 лесу ещё было полно снега. Он спрятался под кустами и деревьями, и солнцу трудно было достать его там. В поле давно уже зеленела посеянная с осени рожь, а лес все еще стоял голый. Но уж было в нём весело, не то что зимой. Налетело много разных птиц, и все они порхали между деревьями, прыгали по земле и пели-пели на ветвях, на макушках деревьев и в воздухе. Солнце теперь вставало очень рано, ложилось поздно и так усердно светило всем на земле и так грело, что жить стало легко. 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1D69E7" wp14:editId="03746FA7">
            <wp:extent cx="3600450" cy="2924175"/>
            <wp:effectExtent l="0" t="0" r="0" b="9525"/>
            <wp:docPr id="64" name="Рисунок 64" descr="Синичкин календарь Май - Минисказ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иничкин календарь Май - Минисказка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Синичке больше не надо было заботиться о ночлеге: найдёт свободное дупло - хорошо, не найдёт - и так переночует где-нибудь на ветке или в чаще. И вот раз вечерком ей показалось, будто лес в тумане. Лёгкий зеленоватый туман окутал все берёзы, осины, ольхи. А когда на следующий день над лесом поднялось солнце, на каждой берёзе, на всякой веточке показались точно маленькие зелёные пальчики: это стали распускаться листья. 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Тут и начался лесной праздник. Засвистел, защёлкал в кустах Соловей... Цвели деревья и ландыши. Майские жуки с гуденьем носились между ветвями. Бабочки порхали с цветка на цветок. 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Звонко куковала Кукушка...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Зиньке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всё было любопытно.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Зинька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всюду поспевала и радовалась вместе со всеми.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Май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Цель:</w:t>
      </w:r>
    </w:p>
    <w:p w:rsidR="00B97477" w:rsidRPr="00B97477" w:rsidRDefault="00B97477" w:rsidP="00B97477">
      <w:pPr>
        <w:numPr>
          <w:ilvl w:val="1"/>
          <w:numId w:val="33"/>
        </w:num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Уточнить, углубить и систематизировать знание о природе, полученные детьми при знакомстве с писателем В. В. Бианки и его творчеством.</w:t>
      </w:r>
    </w:p>
    <w:p w:rsidR="00B97477" w:rsidRPr="00B97477" w:rsidRDefault="00B97477" w:rsidP="00B97477">
      <w:pPr>
        <w:numPr>
          <w:ilvl w:val="1"/>
          <w:numId w:val="33"/>
        </w:num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Пробуждать любознательность, активный интерес к жизни природы, а также интерес к художественной литературе познавательного направления.</w:t>
      </w:r>
    </w:p>
    <w:p w:rsidR="00B97477" w:rsidRPr="00B97477" w:rsidRDefault="00B97477" w:rsidP="00B97477">
      <w:pPr>
        <w:numPr>
          <w:ilvl w:val="1"/>
          <w:numId w:val="33"/>
        </w:num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Развивать и совершенствовать диалогическую речь детей, прививать навыки культурного общения: учить внимательно и доброжелательно слушать обращенную к ним речь воспитателя и товарищей, не перебивать собеседника.</w:t>
      </w:r>
    </w:p>
    <w:p w:rsidR="00B97477" w:rsidRPr="00B97477" w:rsidRDefault="00B97477" w:rsidP="00B97477">
      <w:pPr>
        <w:numPr>
          <w:ilvl w:val="1"/>
          <w:numId w:val="33"/>
        </w:num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Развивать желание делиться своими впечатлениями со сверстниками, воспитателями, родителями и т. д.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ХОД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Организационная часть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Воспитатель: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Друг на друга посмотрели,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Крепко за руки взялись.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Влево - вправо повернулись,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друг другу улыбнулись».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Воспитатель: Ребята, закройте глаза. Теперь откройте.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Посмотрите, куда мы с вами попали – в настоящий лес! Как тут всё красиво.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Воспитатель: Посмотрите – что это?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(записка спрятана на одном из деревьев)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Ребята, хотите узнать, что там? Здесь вас просят отгадать загадку. А отгадка нам подскажет с каким произведением мы сегодня познакомимся.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Это последний месяц весны,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br/>
        <w:t>Самый зелёный в году.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br/>
        <w:t>Трудятся все, не жалея спины: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br/>
        <w:t>На поле, на грядке, в саду.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br/>
        <w:t>Мы повторим про себя ещё раз,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br/>
        <w:t>Овощи в землю сажая -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br/>
        <w:t>На зиму будет хороший запас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br/>
        <w:t>Если потрудишься в ...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br/>
        <w:t>(Мае)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br/>
        <w:t>Дети садятся на стулья.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Мы сегодня с вами продолжим знакомство с одним из замечательных писателей, который в основном писал о природе. Посмотрите.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Показать портрет писателя Виталия Валентиновича Бианки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Ребята, чей это портрет? (ответы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Что вы знаете о писателе В. В. Бианки? (ответы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Виталий Бианки был писателем и учёным, изучал родную природу, много путешествовал, наблюдал за жизнью птиц, насекомых, животных, рыб. А потом все свои наблюдения он описывал в рассказах и сказках. В. Бианки очень любил детей, любил рассказывать им о тайнах природы. Вел для ребят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передачи по радио о природе. Эти передачи назывались «Лесные газеты», «Вести из леса».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Подвести детей к выставке книг В. Бианки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На нашей выставке представлено много книг писателя. Чему же научили вас книги В. Бианки? (ответы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Да! Правильно, быть любознательными и наблюдательными, жить в дружбе с животными и растениями, оберегать и охранять их.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Процитировать В. Бианки: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«Кто природу губит, тот свой край не любит».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Вывод: Из книг В. Бианки можно узнать много нового, полезного и интересного из жизни природы.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Сейчас у нас весна, В. Бианки очень любил это время года.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В. Бианки как учёный занимался наблюдениями за птицами. У Виталия Валентиновича много книг, где он рассказывает о птицах.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Вспомните, каким птицам мы помогли зимой выжить? (ответы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Приучите птиц в мороз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 своему окну,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Чтоб без песен не пришлось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Нам встречать весну.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Как весной заботятся о пернатых друзьях? (ответы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В. Бианки был большим другом зверей и птиц. Я верю, что и вы будете их друзьями.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Давайте будем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 тому стремиться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Чтоб нас любили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зверь, и птица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доверяли повсюду нам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Как самым верным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Своим друзьям!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Физ. Разминка.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«Буратино потянулся»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 сейчас я предлагаю послушать рассказ «Май» В. Бианки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Словарная работа: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поспевала – успевала;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громогласные – громкие;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шеи долгие-долгие – длинные.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Чтение рассказа сопровождается слайдами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 картинками к рассказу.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Рефлексия: Ребята расскажите пожалуйста, что больше всего вам запомнилось в этом рассказе? (Ответы детей).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Какое время года описывается и где все происходит?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Правильно! Весна, месяц Май. Действие происходит в лесу. А по каким признакам можно понять, что наступила весна? (Ответы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Конечно! А кто главный герой сказки? (Ответы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Да! Синичка Зинке. Кого она встретила в майском лесу? (Ответы детей).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>(Соловья, майских жуков, лягушек, дятла, бабочек, кукушку, диких голубей, старого воробья, журавлей и т. д.).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Продуктивная деятельность: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Ребята вы такие молодцы, знаете все признаки весны, умеете беречь, любить природу, знаете рассказы писателя В. В. Бианки, умеете выслушивать своих сверстников, и конечно с интересом рассказываете сами о своих впечатлениях.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В. Бианки «Синичкин календарь. Май». Аудио-сказка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EC1E02" wp14:editId="1147E764">
            <wp:extent cx="6438899" cy="4140679"/>
            <wp:effectExtent l="0" t="0" r="63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t="13689" r="38574" b="16058"/>
                    <a:stretch/>
                  </pic:blipFill>
                  <pic:spPr bwMode="auto">
                    <a:xfrm>
                      <a:off x="0" y="0"/>
                      <a:ext cx="6469922" cy="4160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Совместная деятельность детей и родителей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Подделка «Птицы»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E849E84" wp14:editId="10C1EC1C">
            <wp:extent cx="2127417" cy="1594987"/>
            <wp:effectExtent l="0" t="0" r="6350" b="5715"/>
            <wp:docPr id="66" name="Рисунок 1" descr="10 лучших поделок на 1 Мая | DecorWi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 лучших поделок на 1 Мая | DecorWin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526" cy="161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Пластилинография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«Майские первоцветы»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7A8BA833" wp14:editId="5AC0B3A9">
            <wp:extent cx="4338919" cy="5459060"/>
            <wp:effectExtent l="0" t="0" r="5080" b="8890"/>
            <wp:docPr id="67" name="Рисунок 2" descr="Поделки из пластилина ко Дню Победы 9 мая для детского сада,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делки из пластилина ко Дню Победы 9 мая для детского сада, фото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618" cy="548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Приложение 11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«Теремок»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Стоял в лесу дуб.  Толстый-претолстый, старый-престарый. Прилетел Дятел пестрый, шапка красная, нос вострый.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стволу скок-поскок, носом стук-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постук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 выстукал, выслушал и давай дырку долбить.  Долбил-долбил, долбил-долбил - выдолбил глубокое дупло. Лето в нем пожил, детей вывел и улетел.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Миновала зима, опять лето пришло.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Узнал про то дупло Скворец.  Прилетел. Видит - дуб, в дубу - дырка. Чем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Скворцу не теремок?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Спрашивает: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Терем-теремок, кто в тереме живет?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Никто из дупла не отвечает, пустой стоит терем.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Натаскал Скворец в дупло сена да соломы, стал </w:t>
      </w: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  дупле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жить,  детей выводить.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Год живет, другой живет -  сохнет старый дуб, крошится: больше дупло - шире дыра.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На третий год узнал про то дупло желтоглазый Сыч.  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Прилетел.  Видит - дуб, в дубу - дырка с кошачью голову. Спрашивает: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Терем-теремок, кто в тереме живет?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Жил Дятел пестрый -  нос вострый, теперь я живу -  Скворец, первый в роще певец. А ты кто?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Я Сыч.  Попадешь мне в когти -  не хнычь.  Ночью прилечу -  цоп!  - и проглочу. Ступай-ка из терема вон, пока цел!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Испугался Скворец Сыча, улетел.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Ничего не натаскал Сыч, стал так в дупле жить: на своих перышках. Год живет, другой живет - крошится старый дуб, шире дупло.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На третий год узнала про дупло Белка. Прискакала. Видит - дуб, в дубу - дырка с собачью голову. Спрашивает: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Терем-теремок, кто в тереме живет?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Жил Дятел пестрый -  нос вострый, жил Скворец - первый в роще певец, теперь я живу - Сыч. Попадешь мне в когти - не хнычь. А ты кто?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Я Белка -  по веткам скакалка, по дуплам сиделка. У меня зубы долги, востры, как иголки. Ступай из терема вон, пока цел!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B937AF" wp14:editId="3599ED85">
            <wp:extent cx="3790650" cy="4814126"/>
            <wp:effectExtent l="0" t="0" r="635" b="5715"/>
            <wp:docPr id="68" name="Рисунок 68" descr="Виталий Бианки «Теремо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италий Бианки «Теремок»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78" cy="482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Испугался Сыч Белки, улетел.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Натаскала Белка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моху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стала в дупле жить.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Год живет, другой живет - крошится старый дуб, шире дупло.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На третий год узнала про то дупло Куница.  Прибежала, видит -  </w:t>
      </w:r>
      <w:proofErr w:type="gram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дуб,  в</w:t>
      </w:r>
      <w:proofErr w:type="gram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дубу - дыра с человечью голову. Спрашивает: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Терем-теремок, кто в тереме живет?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Жил Дятел пестрый -  нос вострый, жил Скворец - первый в роще певец, жил Сыч - попадешь ему в когти - не хнычь, теперь я живу - Белка - по веткам скакалка, по дуплам сиделка. А ты кто?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Я Куница -  всех малых зверей убийца.  Я страшней Хоря, со мной не спорь зря. Ступай-ка из терема вон, пока цела!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Испугалась Белка Куницы, ускакала.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Ничего не натаскала Куница, стала так в дупле жить: на своей шерстке.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Год живет, другой живет - крошится старый дуб, шире дупло.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На третий год узнали про то дупло пчелы. Прилетели. Видят - дуб, в дубу - дыра с лошадиную голову. Кружат, жужжат, спрашивают: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Терем-теремок, кто в тереме живет?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Жил Дятел пестрый -  нос вострый, жил Скворец - первый в роще певец, жил Сыч -  попадешь ему в когти - не хнычь, жила Белка - по веткам 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скакалка, по дуплам сиделка, теперь я живу -  Куница - всех малых зверей убийца. А вы кто?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Мы пчелиный рой - друг за дружку горой. Кружим, жужжим, жалим, грозим большим и малым. Ступай-ка из терема вон, пока цела!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Испугалась Куница пчел, убежала.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Натаскали пчелы воску, стали в дупле жить.  Год живут, другой живут - крошится старый дуб, шире дупло.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На третий год узнал про то дупло Медведь. Пришел. Видит - дуб, в дубу - дырища с целое окнище. Спрашивает: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Терем-теремок, кто в тереме живет?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Жил Дятел пестрый -  нос вострый, жил Скворец - первый в роще певец, жил Сыч -  попадешь ему в когти - не хнычь, жила Белка - по веткам скакалка, по дуплам сиделка, жила Куница - всех малых зверей убийца, теперь мы живем - пчелиный рой - друг за дружку горой. А ты кто?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А я Медведь, Мишка, - вашему терему крышка!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Влез на дуб, просунул голову в дупло да как нажал!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Дуб-то пополам и расселся, а из него - считай-ка, сколько лет копилось: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шерсти,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да сена,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да воску,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да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моху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да пуху,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да перьев,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да пыли -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да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пх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-х-х!..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Теремка-то и не стало.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Теремок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Цель: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познакомить детей с особенностями проживания лесного сообщества.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Задачи:</w:t>
      </w:r>
    </w:p>
    <w:p w:rsidR="00B97477" w:rsidRPr="00B97477" w:rsidRDefault="00B97477" w:rsidP="00B97477">
      <w:pPr>
        <w:numPr>
          <w:ilvl w:val="0"/>
          <w:numId w:val="34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Познакомить с отдельными фактами биографии писателя-природоведа, показать их связь с его творчеством;</w:t>
      </w:r>
    </w:p>
    <w:p w:rsidR="00B97477" w:rsidRPr="00B97477" w:rsidRDefault="00B97477" w:rsidP="00B97477">
      <w:pPr>
        <w:numPr>
          <w:ilvl w:val="0"/>
          <w:numId w:val="34"/>
        </w:num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Развивать интерес к литературному наследию В. В. Бианки.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Материалы: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портрет писателя, книги его рассказов и сказок (рассказ «Подкидыш», литературные сказки «Теремок», «Первая охота», «Сова», презентация к занятию.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lastRenderedPageBreak/>
        <w:t xml:space="preserve">Ход 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Воспитатель.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Сегодня я хочу рассказать вам о писателе, рассказы и сказки которого с удовольствием читали ваши бабушки и дедушки, когда были того же возраста, как вы сейчас. Одну из этих сказок вы тоже знаете и любите.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Посмотрите на героев этой сказки.  </w:t>
      </w: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6D39E2F4" wp14:editId="60C48A19">
                <wp:extent cx="304800" cy="304800"/>
                <wp:effectExtent l="0" t="0" r="0" b="0"/>
                <wp:docPr id="37" name="Прямоугольник 37" descr="https://open-lesson.net/uploads/files/2015-02/111.1..11.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0EAB283" id="Прямоугольник 37" o:spid="_x0000_s1026" alt="https://open-lesson.net/uploads/files/2015-02/111.1..11.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HXpBwMAAA8G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SvR16QcDAAAPBgAADgAAAAAAAAAAAAAAAAAuAgAAZHJzL2Uyb0RvYy54bWxQSwEC&#10;LQAUAAYACAAAACEATKDpLNgAAAADAQAADwAAAAAAAAAAAAAAAABhBQAAZHJzL2Rvd25yZXYueG1s&#10;UEsFBgAAAAAEAAQA8wAAAGYGAAAAAA==&#10;" filled="f" stroked="f">
                <o:lock v:ext="edit" aspectratio="t"/>
                <w10:anchorlock/>
              </v:rect>
            </w:pict>
          </mc:Fallback>
        </mc:AlternateConten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Из какого они произведения?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Верно, это герои сказки Виталия Валентиновича Бианки «Теремок». Посмотрите на портрет писателя.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Какую русскую народную сказку напоминает сюжет его авторской сказки «Теремок»? В обеих этих сказках главные герои – животные. Назовите героев сказки Бианки в том порядке, в каком они появлялись в дупле-теремке.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Дети последовательно называют героев сказки, а воспитатель зачитывает строки, характеризующие персонажей.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Первым в теремке поселился Дятел. «… Дятел пестрый, шапка красная, нос вострый. По стволу скок-поскок, носом стук-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постук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– выстукал, выслушал и давай дырку долбить… выдолбил глубокое дупло. Лето в нем жил, детей вывел – и улетел».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Вторым жильцом стал Скворец – «первый в роще певец». «Натаскал Скворец в дупло сена да соломы, стал в дупле жить, детей выводить».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Затем прилетел Сыч. Прогнал Скворца. «Я – Сыч. Попадешься мне в когти – не хнычь. Ночью прилечу – цоп! – и проглочу… Ничего не натаскал Сыч, стал так в дупле жить: на своих перышках».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Сыча прогнала Белка – «по веткам скакалка, по дуплам сиделка… Натаскала Белка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моху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стала в дупле жить».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Белку прогнала Куница – «лесная хищница…Ничего не натаскала Куница, стала так в дупле жить: на своей шерстке».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Куница испугалась пчелиного роя. «Мы пчелиный рой – друг за дружку горой. Кружим, жужжим, жалим,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горозим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большим и малым… Натаскали пчелы воску, стали в дупле жить».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Последним явился Медведь, Мишка, «вашему теремку крышка!  Влез на дуб, просунул голову в дупло, да как нажмет! Дуб-то пополам и расселся…»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В сказке Виталия Валентиновича Бианки только конец такой же, как в русской народной сказке: пришел медведь и развалил теремок. Но героев автор придумал сам. В его теремке они не живут дружно да ладно. В его сказке все так же, как в природе: кто охотник, а кто и добыча; кто-то охотится, а кто-то прячется.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То же и в другой сказке писателя. Послушайте отрывок и догадайтесь, кто охотник и из какой он сказки: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 «Посмотрел кругом, а по земле жуки бегают, в траве кузнечики прыгают, по веткам гусеницы ползают, по воздуху бабочки летают. Бросился… ловить их, и вдруг – стало кругом, как на загадочной картинке: все тут, а никого не видно – спрятались все. Зеленые кузнечики в зеленой траве притаились. Гусеницы на веточках вытянулись и замерли – их от сучков не 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отличишь. Бабочки сели на деревья, крылья сложили – не разберешь, где кора, где листья, где бабочки».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Верно, это щенок из сказки «Первая охота». Виталий Валентинович Бианки очень хорошо знал повадки животных, умел внимательно наблюдать за всем происходящим в природе. Внимательному отношению к миру природы Виталий Бианки учил своих читателей.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Иногда сказки Виталия Бианки называют «сказки-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несказки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». Почему, как вы думаете?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Да, герои его произведений – птицы, домашние и дикие животные, насекомые – выглядят и ведут себя так, как это принято в природе, поэтому можно сказать, что это «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несказка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». 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6EF2CACE" wp14:editId="735B25FD">
                <wp:extent cx="304800" cy="304800"/>
                <wp:effectExtent l="0" t="0" r="0" b="0"/>
                <wp:docPr id="35" name="Прямоугольник 35" descr="https://open-lesson.net/uploads/files/2015-02/33.3.3.33.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220940E" id="Прямоугольник 35" o:spid="_x0000_s1026" alt="https://open-lesson.net/uploads/files/2015-02/33.3.3.33.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AtbjhxBgMAAA8GAAAOAAAAAAAAAAAAAAAAAC4CAABkcnMvZTJvRG9jLnhtbFBLAQIt&#10;ABQABgAIAAAAIQBMoOks2AAAAAMBAAAPAAAAAAAAAAAAAAAAAGAFAABkcnMvZG93bnJldi54bWxQ&#10;SwUGAAAAAAQABADzAAAAZQYAAAAA&#10;" filled="f" stroked="f">
                <o:lock v:ext="edit" aspectratio="t"/>
                <w10:anchorlock/>
              </v:rect>
            </w:pict>
          </mc:Fallback>
        </mc:AlternateConten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Как и в рассказе, в ней говорится о том, что может случиться на самом деле, нет волшебных предметов и сказочных превращений. Но, как и в сказке, происходит то, чего не бывает в жизни: звери, птицы, насекомые умеют разговаривать, думать и чувствовать, как люди.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В. Бианки «Теремок», озвученный диафильм, 1976 год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ACD3D25" wp14:editId="7EAF6D02">
            <wp:extent cx="6349462" cy="4063041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t="13689" r="38719" b="16569"/>
                    <a:stretch/>
                  </pic:blipFill>
                  <pic:spPr bwMode="auto">
                    <a:xfrm>
                      <a:off x="0" y="0"/>
                      <a:ext cx="6363212" cy="4071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Совместная деятельность родителей и детей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Аппликация из семечек «Дятел»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4429"/>
      </w:tblGrid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AF5EB40" wp14:editId="374EC41A">
                  <wp:extent cx="2982529" cy="3950898"/>
                  <wp:effectExtent l="0" t="0" r="8890" b="0"/>
                  <wp:docPr id="70" name="Рисунок 1" descr="Мастер-класс по изготовлению поделки «Дятел на дереве» из семян дыни.  Воспитателям детских садов, школьным учителям и педагогам - Маам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Мастер-класс по изготовлению поделки «Дятел на дереве» из семян дыни.  Воспитателям детских садов, школьным учителям и педагогам - Маам.ру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83"/>
                          <a:stretch/>
                        </pic:blipFill>
                        <pic:spPr bwMode="auto">
                          <a:xfrm>
                            <a:off x="0" y="0"/>
                            <a:ext cx="2987198" cy="3957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3C5E8B8" wp14:editId="3A7DBB6D">
                  <wp:extent cx="2639389" cy="3916393"/>
                  <wp:effectExtent l="0" t="0" r="8890" b="8255"/>
                  <wp:docPr id="71" name="Рисунок 2" descr="Мастер-класс по изготовлению поделки «Дятел на дереве» из семян дыни.  Воспитателям детских садов, школьным учителям и педагогам - Маам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Мастер-класс по изготовлению поделки «Дятел на дереве» из семян дыни.  Воспитателям детских садов, школьным учителям и педагогам - Маам.ру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46"/>
                          <a:stretch/>
                        </pic:blipFill>
                        <pic:spPr bwMode="auto">
                          <a:xfrm>
                            <a:off x="0" y="0"/>
                            <a:ext cx="2649083" cy="393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Поделка из природного материала «Белка»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399"/>
      </w:tblGrid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48C239C" wp14:editId="0F3ED770">
                  <wp:extent cx="3008630" cy="2881223"/>
                  <wp:effectExtent l="0" t="0" r="1270" b="0"/>
                  <wp:docPr id="72" name="Рисунок 3" descr="Поделка в школу «Белочка с орешками». Воспитателям детских садов, школьным  учителям и педагогам - Маам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оделка в школу «Белочка с орешками». Воспитателям детских садов, школьным  учителям и педагогам - Маам.ру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84"/>
                          <a:stretch/>
                        </pic:blipFill>
                        <pic:spPr bwMode="auto">
                          <a:xfrm>
                            <a:off x="0" y="0"/>
                            <a:ext cx="3014553" cy="288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747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8DBAD44" wp14:editId="1E92F1C8">
                  <wp:extent cx="2132672" cy="2984668"/>
                  <wp:effectExtent l="0" t="0" r="1270" b="6350"/>
                  <wp:docPr id="73" name="Рисунок 4" descr="Поделка из шишек белка – Как сделать белку из шишек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оделка из шишек белка – Как сделать белку из шишек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090" cy="2989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77" w:rsidRPr="00B97477" w:rsidTr="007D3444">
        <w:tc>
          <w:tcPr>
            <w:tcW w:w="4672" w:type="dxa"/>
          </w:tcPr>
          <w:p w:rsidR="00B97477" w:rsidRPr="00B97477" w:rsidRDefault="00B97477" w:rsidP="00B97477">
            <w:pPr>
              <w:tabs>
                <w:tab w:val="left" w:pos="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673" w:type="dxa"/>
          </w:tcPr>
          <w:p w:rsidR="00B97477" w:rsidRPr="00B97477" w:rsidRDefault="00B97477" w:rsidP="00B97477">
            <w:pPr>
              <w:tabs>
                <w:tab w:val="left" w:pos="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12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«Лис и мышонок»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5244AD" wp14:editId="1D214B1C">
            <wp:extent cx="4057650" cy="2334641"/>
            <wp:effectExtent l="0" t="0" r="0" b="8890"/>
            <wp:docPr id="74" name="Рисунок 74" descr="Лис и мыш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Лис и мышонок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83" cy="233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Мышонок, мышонок, отчего у тебя нос грязный?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Землю копал.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4B35BC" wp14:editId="5D59287D">
            <wp:extent cx="5124450" cy="2981325"/>
            <wp:effectExtent l="0" t="0" r="0" b="9525"/>
            <wp:docPr id="75" name="Рисунок 75" descr="Лис и мыш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Лис и мышонок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Для чего землю копал?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Норку делал.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733048" wp14:editId="1E101113">
            <wp:extent cx="5191125" cy="2990850"/>
            <wp:effectExtent l="0" t="0" r="9525" b="0"/>
            <wp:docPr id="76" name="Рисунок 76" descr="Лис и мыш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Лис и мышонок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Для чего норку делал?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От тебя, лис, прятаться.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6BD45A" wp14:editId="68BE615A">
            <wp:extent cx="3322955" cy="1941501"/>
            <wp:effectExtent l="0" t="0" r="0" b="1905"/>
            <wp:docPr id="77" name="Рисунок 77" descr="Лис и мыш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Лис и мышонок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604" cy="194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Мышонок, мышонок, а я тебя подстерегу!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 у меня в норке спаленка.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A99FAC" wp14:editId="085F6B7F">
            <wp:extent cx="5172075" cy="3000375"/>
            <wp:effectExtent l="0" t="0" r="9525" b="9525"/>
            <wp:docPr id="78" name="Рисунок 78" descr="Лис и мыш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Лис и мышонок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Кушать захочешь — вылезешь!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— А у меня в норке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кладовочка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AB8ABA" wp14:editId="02F5E621">
            <wp:extent cx="5181600" cy="2886075"/>
            <wp:effectExtent l="0" t="0" r="0" b="9525"/>
            <wp:docPr id="79" name="Рисунок 79" descr="Лис и мыш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Лис и мышонок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— Мышонок, мышонок, а ведь я твою норку разрою!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А я от тебя в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отнорочек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и был таков!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rect id="_x0000_i1025" style="width:0;height:1.5pt" o:hralign="center" o:hrstd="t" o:hrnoshade="t" o:hr="t" fillcolor="#414141" stroked="f"/>
        </w:pic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КОНЕЦ -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Лис и мышонок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Ход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 задает вопросы по тексту.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-Что спросил лис у мышонка?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-Что ответил мышонок?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-О чем спросил у мышонка лис?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--Вспомните, как лис сказал: Кушать захочешь — вылезешь!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А что ответил мышонок?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«А ведь я твою норку разрою» - угрожает лис.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«А я от тебя в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отнорочек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— и был таков!» - И лис не поймает мышонка.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Ребята, как вы понимаете, что такое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отнорочек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(дополнительный выход из норки)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- 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Зачем он нужен? 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(чтобы спасаться от врагов)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- 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А что такое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кладовочка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(место, где хранятся запасы)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Ребята, как вы думаете, в какое время года у мышки полная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кладовочка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припасов?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Почему? 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(Осенью, чтобы было чем питаться зимой, корм под снегом не найти)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-Что заготавливает мышь на зиму?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(Летом мыши могут есть насекомых, червей, корни и стебли растений, на зиму запасают семена, орехи, зерна пшеницы, ржи, овса)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Скажите, лиса делает запасы на зиму?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(Нет, она питается другими животными, а летом может есть ягоды, фрукты.)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Нужно ли лисе менять окраску своей шубки?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(Она и зимой рыжая потому, что ей не от кого прятаться и маскироваться, она — сама хищник.)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- 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Как же лиса готовится к зиме?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(Лиса осенью линяет. У нее вырастает теплая шерсть. Зимой на ее лапках отрастает густая шерсть, чтоб не холодно было ступать по снегу. Ходит лиса как в валенках.)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Зимой лиса в основном занимается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мышкованием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Как вы думаете, что это такое?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(Это способ охоты на мышей).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-Зимой лисица живёт охотой на мышей: лиса, учуяв под снежным покровом грызуна, прислушивается к его писку, а потом быстрыми прыжками ныряет под снег, или разбрасывает его лапами, пытаясь поймать добычу.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Виталий Бианки «Лис и мышонок». Читает автор, 1950-е гг.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E8A2A53" wp14:editId="05867DB0">
            <wp:extent cx="6297396" cy="4477109"/>
            <wp:effectExtent l="0" t="0" r="825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13430" r="45247" b="17338"/>
                    <a:stretch/>
                  </pic:blipFill>
                  <pic:spPr bwMode="auto">
                    <a:xfrm>
                      <a:off x="0" y="0"/>
                      <a:ext cx="6324509" cy="4496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Совместная деятельность детей и родителей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Конструирование из бумаги «Мышонок»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39070A7" wp14:editId="273E747C">
            <wp:extent cx="5940210" cy="4063042"/>
            <wp:effectExtent l="0" t="0" r="3810" b="0"/>
            <wp:docPr id="81" name="Рисунок 1" descr="Конструирование из бумаги «Символ года — Мышонок» (старшая группа).  Воспитателям детских садов, школьным учителям и педагогам - Маам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струирование из бумаги «Символ года — Мышонок» (старшая группа).  Воспитателям детских садов, школьным учителям и педагогам - Маам.ру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41"/>
                    <a:stretch/>
                  </pic:blipFill>
                  <pic:spPr bwMode="auto">
                    <a:xfrm>
                      <a:off x="0" y="0"/>
                      <a:ext cx="5940425" cy="406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Рисование с элементами конструирования «Лис»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2078D45" wp14:editId="16C349D7">
            <wp:extent cx="5940387" cy="3735238"/>
            <wp:effectExtent l="0" t="0" r="3810" b="0"/>
            <wp:docPr id="82" name="Рисунок 2" descr="Конспект занятия по рисованию, с элементами конструирования в старшей группе  «Лиска-лиса, чудо краса». Воспитателям детских садов, школьным учителям и  педагогам - Маам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нспект занятия по рисованию, с элементами конструирования в старшей группе  «Лиска-лиса, чудо краса». Воспитателям детских садов, школьным учителям и  педагогам - Маам.ру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2"/>
                    <a:stretch/>
                  </pic:blipFill>
                  <pic:spPr bwMode="auto">
                    <a:xfrm>
                      <a:off x="0" y="0"/>
                      <a:ext cx="5940425" cy="373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</w:p>
    <w:p w:rsid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Приложение 13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«Чей нос лучше?»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Мухолов-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тонконос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сидел на ветке и смотрел по сторонам.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Только покажется муха или бабочка, он сейчас же на крылья, поймает её и проглотит. Потом опять сядет на ветку и ждёт, высматривает.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Увидел поблизости дубоноса и стал ему плакаться на своё горькое житьё.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Мне, - говорит, - очень уж утомительно пропитание себе добывать. Целый день трудишься, трудишься, - ни отдыха, ни покоя не знаешь. А всё впроголодь живёшь. Сам подумай: сколько мошек надо поймать, чтобы сытым быть! А зерно клевать я не могу: нос у меня чересчур слаб.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CF4724E" wp14:editId="28D1F2D4">
            <wp:simplePos x="0" y="0"/>
            <wp:positionH relativeFrom="column">
              <wp:posOffset>2292350</wp:posOffset>
            </wp:positionH>
            <wp:positionV relativeFrom="paragraph">
              <wp:posOffset>0</wp:posOffset>
            </wp:positionV>
            <wp:extent cx="2425065" cy="3171825"/>
            <wp:effectExtent l="0" t="0" r="0" b="9525"/>
            <wp:wrapTopAndBottom/>
            <wp:docPr id="83" name="Рисунок 83" descr="Чей нос лучш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Чей нос лучше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5D765A" wp14:editId="31920B2D">
            <wp:extent cx="2943046" cy="3036973"/>
            <wp:effectExtent l="0" t="0" r="0" b="0"/>
            <wp:docPr id="84" name="Рисунок 84" descr="Мухолов-тонк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Мухолов-тонконос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896" cy="303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AC384D4" wp14:editId="49CB9DCB">
            <wp:simplePos x="0" y="0"/>
            <wp:positionH relativeFrom="column">
              <wp:posOffset>377394</wp:posOffset>
            </wp:positionH>
            <wp:positionV relativeFrom="paragraph">
              <wp:posOffset>997129</wp:posOffset>
            </wp:positionV>
            <wp:extent cx="4286250" cy="3381375"/>
            <wp:effectExtent l="0" t="0" r="0" b="9525"/>
            <wp:wrapTopAndBottom/>
            <wp:docPr id="85" name="Рисунок 85" descr="Дуб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Дубонос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Да, твой нос никуда не годится, - сказал дубонос, - слабенький у тебя нос. То ли дело мой! Я им вишнёвую косточку, как скорлупку, раскусываю. Сидишь себе на месте, клюёшь ягоды да щёлкаешь.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Крак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- и готово.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Крак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! - и готово. Вот бы тебе такой нос.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Услыхал его клёст-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крестонос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говорит: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У тебя, дубонос, совсем простой нос, как у воробья, только потолще. Вот посмотри, у меня какой замысловатый нос: крестом. Я им круглый год семечки из шишек вылущиваю. Вот так.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715A5A" wp14:editId="4EA3EDDC">
            <wp:extent cx="4143375" cy="3695700"/>
            <wp:effectExtent l="0" t="0" r="9525" b="0"/>
            <wp:docPr id="86" name="Рисунок 86" descr="Клё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лёст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Клёст ловко поддел кривым носом чешуйку еловой шишки и достал семечко.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Верно, - сказал мухолов, - твой нос хитрей устроен.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Ничего вы не понимаете в носах! - прохрипел из болота бекас-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 - Хороший нос должен быть прямой и длинный, чтоб им козявок из тины доставать удобно было. Поглядите на мой нос.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E8EF7C" wp14:editId="6038245D">
            <wp:extent cx="3810000" cy="3714750"/>
            <wp:effectExtent l="0" t="0" r="0" b="0"/>
            <wp:docPr id="87" name="Рисунок 87" descr="Бекас-долг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екас-долгонос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Посмотрели птицы вниз, а там из камыша торчит нос, длинный, как карандаш, и тонкий, как спичка.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Ах, - сказал мухолов, - вот бы мне такой нос!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Постой! - запищали в один голос два брата-кулика - шилонос и кроншнеп-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серпонос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 - Ты ещё наших носов не видел!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И увидал мухолов перед собой два замечательных носа: один смотрит вверх, другой - вниз, а оба тонкие, как шило.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D7E617" wp14:editId="49A2FD30">
            <wp:extent cx="3276406" cy="2642968"/>
            <wp:effectExtent l="0" t="0" r="635" b="5080"/>
            <wp:docPr id="88" name="Рисунок 88" descr="Шилонос и кроншнеп-серп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Шилонос и кроншнеп-серпонос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863" cy="264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Мой нос для того вверх смотрит, - сказал шилонос, - чтоб им в воде всякую мелкую живность поддевать.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А мой нос для того вниз смотрит, - сказал кроншнеп-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серпонос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- чтоб им червяков из травы таскать.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Ну, - сказал мухолов, - лучше ваших носов не придумаешь.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D7E572" wp14:editId="5189F312">
            <wp:extent cx="4191000" cy="3419475"/>
            <wp:effectExtent l="0" t="0" r="0" b="9525"/>
            <wp:docPr id="89" name="Рисунок 89" descr="Шилонос, кроншнеп-серпонос и мухол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Шилонос, кроншнеп-серпонос и мухолов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 ты, видно, настоящих носов и не видал, - крякнул из лужи широконос. - Смотри, какие настоящие носы бывают: во-о!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Все птицы так и прыснули со смеху прямо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широконосу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нос: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Ну и лопата!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3EDD45" wp14:editId="6ABB70D6">
            <wp:extent cx="5229225" cy="3924065"/>
            <wp:effectExtent l="0" t="0" r="0" b="635"/>
            <wp:docPr id="90" name="Рисунок 90" descr="Чей нос лучш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Чей нос лучше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771" cy="39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Зато им воду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щелокчить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-то как удобно! - досадливо сказал широконос и поскорей опять кувырнулся головой в лужу.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E4BA9A" wp14:editId="68D77F42">
            <wp:extent cx="3075089" cy="4469035"/>
            <wp:effectExtent l="0" t="0" r="0" b="8255"/>
            <wp:docPr id="91" name="Рисунок 91" descr="Широк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Широконос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165" cy="448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Набрал полный нос воды, вынырнул и давай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щелокчить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: воду сквозь края носа пропускать, как через частую гребёночку. Вода-то вышла, а козявки, какие в ней были, все во рту остались.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Обратите внимание на мой носик, - прошептал с дерева скромный серенький козодой-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сетконос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 - У меня он крохотный, однако замечательный: мошкара, комары, бабочки целыми толпами в глотку мою попадают, когда я ночью над землёй летаю, разинув рот и сеткой растопырив усы.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39F499" wp14:editId="00696176">
            <wp:extent cx="4286250" cy="2438400"/>
            <wp:effectExtent l="0" t="0" r="0" b="0"/>
            <wp:docPr id="92" name="Рисунок 92" descr="Козодой-сетк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озодой-сетконос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Это как же так? - удивился мухолов.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А вот как, - сказал козодой-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сетконос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 Да как разинет пасть - все птицы так и шарахнулись от него.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CC911B" wp14:editId="73E79D36">
            <wp:extent cx="4152900" cy="4191000"/>
            <wp:effectExtent l="0" t="0" r="0" b="0"/>
            <wp:docPr id="93" name="Рисунок 93" descr="Все птицы так и шарахнулись от не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се птицы так и шарахнулись от него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Вот счастливец! - сказал мухолов. - Я по одной мошке хватаю, а он ловит их сразу стаями!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Да, - согласились птицы, - с такой пастью не пропадёшь!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Эй вы, мелюзга! - крикнул им пеликан-мешконос с озера. - Поймали мошку - и рады! А того нет, чтоб про запас себе что-нибудь отложить. Я вот рыбку поймаю - и в мешок себе отложу, опять поймаю - и опять отложу.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Поднял толстый пеликан свой нос, а под носом у него мешок, набитый рыбой.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871821" wp14:editId="34B5790A">
            <wp:extent cx="4191000" cy="6048375"/>
            <wp:effectExtent l="0" t="0" r="0" b="9525"/>
            <wp:docPr id="94" name="Рисунок 94" descr="Пеликан-мешк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еликан-мешконос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Вот так нос! - воскликнул мухолов. - Целая кладовая! Удобней уж никак не выдумаешь.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Ты, должно быть, моего носа ещё не видал, - сказал дятел. - Вот полюбуйся.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F14050" wp14:editId="323D0213">
            <wp:extent cx="4286250" cy="4105275"/>
            <wp:effectExtent l="0" t="0" r="0" b="9525"/>
            <wp:docPr id="95" name="Рисунок 95" descr="Дятел-долб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ятел-долбонос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А что ж на него любоваться? - спросил мухолов. - Самый обыкновенный нос: прямой, не очень длинный, без сетки и без мешка. Таким носом обед себе доставать долго, а о запасах и не думай.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Нам, лесным работникам, - сказал дятел-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долбонос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, - надо весь инструмент при себе иметь для плотничьих и столярных работ. Мы им не только корм себе добываем из-под коры, но ещё и дерево долбим: дупла выдалбливаем, жилища устраиваем и для себя, и для других птиц. Нос у меня - долото!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85518A" wp14:editId="3A9615A4">
            <wp:extent cx="4000500" cy="2924175"/>
            <wp:effectExtent l="0" t="0" r="0" b="9525"/>
            <wp:docPr id="96" name="Рисунок 96" descr="Мухолов, сетконос и долг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Мухолов, сетконос и долгонос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Чудеса! - сказал мухолов. - Сколько носов видел я нынче, а решить не могу, какой из них лучше. Вот что, братцы: становитесь вы все рядом. Я посмотрю на вас и выберу самый лучший нос.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C90DBF" wp14:editId="7E2111B4">
            <wp:extent cx="4248150" cy="6076950"/>
            <wp:effectExtent l="0" t="0" r="0" b="0"/>
            <wp:docPr id="97" name="Рисунок 97" descr="Дубонос, крестонос, шилонос, серпонос, широконос, мешконос и долб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Дубонос, крестонос, шилонос, серпонос, широконос, мешконос и долбонос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Выстроились перед мухоловом-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тонконосом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дубонос,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крестонос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шилонос,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серпонос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широконос,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сетконос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мешконос и </w:t>
      </w:r>
      <w:proofErr w:type="spellStart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долбонос</w:t>
      </w:r>
      <w:proofErr w:type="spellEnd"/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Да тут вдруг упал сверху серый ястреб-крючконос, схватил мухолова и унёс себе на обед.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5B124DE" wp14:editId="07E049DE">
            <wp:extent cx="4191000" cy="4476750"/>
            <wp:effectExtent l="0" t="0" r="0" b="0"/>
            <wp:docPr id="98" name="Рисунок 98" descr="Ястреб-крючк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Ястреб-крючконос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Остальные птицы с перепугу разлетелись в разные стороны.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Так и осталось неизвестно, чей нос лучше.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по сказке В</w:t>
      </w:r>
      <w:r w:rsidRPr="00B97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974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Чей нос лучше?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Цель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Продолжать формировать интерес и потребность к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восприятию познавательной сказки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Знакомить детей с миром птиц.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Образовательные задачи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Пополнить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литературный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багаж детей познавательной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сказкой В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«Чей нос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лучше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?»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Расширять и систематизировать имеющиеся представления детей об окружающем мире птиц.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Закреплять умения различать птиц по внешнему виду и правильно их называть.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Формировать представления о взаимосвязи особенностей строения клюва птицы со способами добывания пищи.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Обогащать и активизировать словарь детей по теме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«Птицы»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упражнять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лексико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– грамматические навыки.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Развивающие задачи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Развивать умение рассматривать иллюстрации к произведению для последующего обсуждения.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Побуждать детей к определению названия произведения по иллюстрациям на обложке книги.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• Развивать интерес к смыслу слова.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Привлекать внимание детей к выразительности языка познавательной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Развивать тонкую моторику пальцев рук.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Воспитательные задачи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Формировать эстетическое отношение к окружающей природе.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Воспитывать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экологическое мышление.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Воспитывать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интерес и любовь к природе родного края.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Интеграция образовательных областей.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Познавательное развитие. Формирование целостной картины мира.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Речевое развитие. Обогащение активного словаря. Развитие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лексико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– грамматических навыков.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Художественно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– эстетическое развитие. Реализация самостоятельной творческой деятельности.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(Рисование по следам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воспринятого произведения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Социально - коммуникативная деятельность. Приветствие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«Улыбнемся друг другу…»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Прием создания проблемной ситуации </w:t>
      </w:r>
      <w:proofErr w:type="gram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«….</w:t>
      </w:r>
      <w:proofErr w:type="gram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 книжной полке появилась новая книга с интересными иллюстрациями на обложке»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Игровая деятельность. Динамические паузы. Игра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«Вот на ветках, просмотри в красных грудках снегири»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Д/У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«Назови птицу»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Дидактическая игра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«Один - много»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Предварительная работа. Наблюдения за птицами на территории детского сада. Рассматривание иллюстрированных изданий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художественной природоведческой литературы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Восприятие художественной литературы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В.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«Теремок»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«Лис и Мышонок»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«Как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Муравьишка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спешил домой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Приемы совместной деятельности с детьми.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Восприятие сказки В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Бианки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«Чей нос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лучше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?»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Беседа по содержанию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Вопросы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воспитателя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Рассматривание иллюстраций к произведению.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Словесные зарисовки (детям предлагается вообразить себя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художниками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подумать и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рассказать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какие картинки они нарисовали бы к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сказке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 Чтение отрывков из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сказки по просьбе 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•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детей о самом интересном эпизоде из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сказки 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(смешном, грустном, после ответов детей зачитывается соответствующий эпизод.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• Чтение понравившегося отрывка и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договаривание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детьми концовки предложений.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Программное обеспечение. Программа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воспитания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и обучения в детском саду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(под редакцией М. Васильевой)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Психологический настрой.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(Создание положительной психологической атмосферы)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Здравствуйте, дети. Какое прекрасное утро! Я вижу, что у вас замечательное настроение! Давайте расправим плечи, сделаем глубокий вдох – вдохнем свежесть утра, улыбнемся солнышку, улыбнемся друг другу.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Организационный этап.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Задача данного этапа заключается в организации направленного внимания детей. Создание ситуации эмоционального благополучия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На нашей книжной полке появилась новая книга (обращает внимание детей на иллюстрированную книгу – познавательную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сказку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«Чей нос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лучше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?»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Ход непосредственной образовательной деятельности.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Эту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сказку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написал замечательный писатель, ученый, исследователь природы В.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Бианки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очень любил природу. Всю свою жизнь он наблюдал и изучал мир животных, насекомых, птиц, растений. В.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Бианки написал много рассказов и сказок и для 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и для взрослых.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Мне лично очень нравится читать его интересные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рассказы и сказки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А какие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сказки или рассказы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этого писателя вам знакомы?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предполагаемые ответы детей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«Теремок»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«Лис и Мышонок»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«Первая охота»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Показывает детям иллюстрированное издание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сказки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«Чей нос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лучше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?»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Я предлагаю вам подумать, про кого она?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Молодцы, ребята, вы правильно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сказали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Эта книга о птицах. Она называется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«Чей нос </w:t>
      </w:r>
      <w:r w:rsidRPr="00B9747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лучше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?»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Как вы думаете, о чем в этой книге говорится?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(предполагаемые ответы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Чтение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воспитателем сказки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Вопросы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воспитателя по содержанию сказки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Как вы думаете, это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рассказ или сказка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Как вы узнали, что это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(разные птицы разговаривают между собой)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А эта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сказка волшебная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(предполагаемые ответы детей)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Эта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сказка правдивая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В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сказке настоящие птицы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Названия каких птиц вы узнали из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Дидактическое упражнение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«Назови птицу»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(при помощи </w:t>
      </w:r>
      <w:proofErr w:type="spellStart"/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воспитателя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дети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 перечисляют названия птиц с авторским названием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мухолов –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тонконос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пеликан – мешконос, дятел –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долбонос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бекас –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долгогонос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козодой -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сетконос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- На что жалуется птица Мухолов –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Тонконос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(с его маленьким носом – клювом ему приходится долго трудно добывать мошек)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-Чем Дубонос раскусывает орехи?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- Почему птицу клест писатель назвал клест – </w:t>
      </w:r>
      <w:proofErr w:type="spellStart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Крестонос</w:t>
      </w:r>
      <w:proofErr w:type="spellEnd"/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Для чего бекасу прямой и длинный нос?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Какая птица откладывает запас в свой клюв – мешок?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Как достает себе пищу дятел?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(долбит дерево толстым клювом)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- Про какую птицу вы бы хотели еще раз послушать? (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по желанию зачитывает понравившийся отрывок)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Что вам показалось грустным в этой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сказке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(Ястреб – Крючконос схватил Мухолова и унес к себе на обед)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Дидактическая игра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«Один - много»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(родительный падеж множественного числа существительных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наших лесах и парках много.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Синица – (много синиц,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Ворона –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(много ворон)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Дятел – </w:t>
      </w:r>
      <w:r w:rsidRPr="00B9747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(много дятлов)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Пеликан – (много пеликанов, клестов, козодоев, журавлей, снегирей, скворцов, воробьев, ласточек, глухарей, тетеревов, рябчиков)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Какую птицу вы хотели бы нарисовать? Я вам предлагаю нарисовать понравившуюся птицу в течение дня.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Заключительный этап. Задача – подведение итогов НОД.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Как называется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сказка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которую вы прослушали? Понравилась ли она вам?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Что интересного вы узнали из этой </w:t>
      </w: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сказки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Почему у разных птиц разные клювы?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Высказывания детей по поводу восприятия сказки</w:t>
      </w:r>
      <w:r w:rsidRPr="00B974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своего эмоционального состояния.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B9747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В. Бианки «Чей нос лучше». Аудио-фильм</w:t>
      </w:r>
    </w:p>
    <w:p w:rsidR="00B97477" w:rsidRPr="00B97477" w:rsidRDefault="00B97477" w:rsidP="00B97477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B97477" w:rsidRPr="00B97477" w:rsidRDefault="00B97477" w:rsidP="00B97477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27E8EBC" wp14:editId="0C3687E9">
            <wp:extent cx="6391398" cy="4045788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t="13430" r="38275" b="17080"/>
                    <a:stretch/>
                  </pic:blipFill>
                  <pic:spPr bwMode="auto">
                    <a:xfrm>
                      <a:off x="0" y="0"/>
                      <a:ext cx="6418800" cy="4063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rPr>
          <w:rFonts w:ascii="Calibri" w:eastAsia="Calibri" w:hAnsi="Calibri" w:cs="Times New Roman"/>
        </w:rPr>
      </w:pPr>
    </w:p>
    <w:p w:rsidR="00B97477" w:rsidRPr="00B97477" w:rsidRDefault="00B97477" w:rsidP="00B9747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97477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Совместная деятельность детей и родителей</w:t>
      </w:r>
    </w:p>
    <w:p w:rsidR="00B97477" w:rsidRPr="00B97477" w:rsidRDefault="00B97477" w:rsidP="00B9747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97477" w:rsidRPr="00B97477" w:rsidRDefault="00B97477" w:rsidP="00B9747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97477">
        <w:rPr>
          <w:rFonts w:ascii="Times New Roman" w:eastAsia="Calibri" w:hAnsi="Times New Roman" w:cs="Times New Roman"/>
          <w:sz w:val="28"/>
          <w:szCs w:val="28"/>
        </w:rPr>
        <w:t>Рваная аппликация из газетной бумаги «Ворона»</w:t>
      </w:r>
    </w:p>
    <w:p w:rsidR="00B97477" w:rsidRPr="00B97477" w:rsidRDefault="00B97477" w:rsidP="00B9747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3089F4F" wp14:editId="1CD44CE1">
            <wp:extent cx="5288280" cy="3959225"/>
            <wp:effectExtent l="0" t="0" r="7620" b="3175"/>
            <wp:docPr id="100" name="Рисунок 1" descr="Ворона». Рваная аппликация. Воспитателям детских садов, школьным учителям и  педагогам - Маам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рона». Рваная аппликация. Воспитателям детских садов, школьным учителям и  педагогам - Маам.ру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77" w:rsidRPr="00B97477" w:rsidRDefault="00B97477" w:rsidP="00B9747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B97477" w:rsidRPr="00B97477" w:rsidRDefault="00B97477" w:rsidP="00B9747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97477">
        <w:rPr>
          <w:rFonts w:ascii="Times New Roman" w:eastAsia="Calibri" w:hAnsi="Times New Roman" w:cs="Times New Roman"/>
          <w:sz w:val="28"/>
          <w:szCs w:val="28"/>
        </w:rPr>
        <w:t>Аппликация из геометрических фигур «Синица»</w:t>
      </w:r>
    </w:p>
    <w:p w:rsidR="00B97477" w:rsidRPr="00B97477" w:rsidRDefault="00B97477" w:rsidP="00B9747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9747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796098A" wp14:editId="71F8B6A4">
            <wp:extent cx="5939582" cy="3830129"/>
            <wp:effectExtent l="0" t="0" r="4445" b="0"/>
            <wp:docPr id="101" name="Рисунок 2" descr="Конспект НОД по аппликации «Зимующие птицы. Снегири и синицы» в  подготовительной группе. Воспитателям детских садов, школьным учителям и  педагогам - Маам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нспект НОД по аппликации «Зимующие птицы. Снегири и синицы» в  подготовительной группе. Воспитателям детских садов, школьным учителям и  педагогам - Маам.ру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6"/>
                    <a:stretch/>
                  </pic:blipFill>
                  <pic:spPr bwMode="auto">
                    <a:xfrm>
                      <a:off x="0" y="0"/>
                      <a:ext cx="5940425" cy="383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C56" w:rsidRPr="009F6C56" w:rsidRDefault="009F6C56" w:rsidP="009F6C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3A4B76" w:rsidRPr="009F6C56" w:rsidRDefault="003A4B76" w:rsidP="00B97477">
      <w:pPr>
        <w:spacing w:after="0" w:line="240" w:lineRule="auto"/>
        <w:rPr>
          <w:rFonts w:ascii="Times New Roman" w:hAnsi="Times New Roman" w:cs="Times New Roman"/>
        </w:rPr>
      </w:pPr>
      <w:bookmarkStart w:id="0" w:name="_GoBack"/>
      <w:bookmarkEnd w:id="0"/>
    </w:p>
    <w:sectPr w:rsidR="003A4B76" w:rsidRPr="009F6C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A4305"/>
    <w:multiLevelType w:val="hybridMultilevel"/>
    <w:tmpl w:val="9B92BAC6"/>
    <w:lvl w:ilvl="0" w:tplc="03ECF0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0921C55"/>
    <w:multiLevelType w:val="hybridMultilevel"/>
    <w:tmpl w:val="604253DA"/>
    <w:lvl w:ilvl="0" w:tplc="4B52FC8A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C27315"/>
    <w:multiLevelType w:val="hybridMultilevel"/>
    <w:tmpl w:val="3E8A8C92"/>
    <w:lvl w:ilvl="0" w:tplc="432C76A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FC0E14"/>
    <w:multiLevelType w:val="multilevel"/>
    <w:tmpl w:val="7340C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21494E"/>
    <w:multiLevelType w:val="hybridMultilevel"/>
    <w:tmpl w:val="D9AA0A62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3E3C2A"/>
    <w:multiLevelType w:val="hybridMultilevel"/>
    <w:tmpl w:val="C6A66CC4"/>
    <w:lvl w:ilvl="0" w:tplc="03ECF0AE">
      <w:start w:val="1"/>
      <w:numFmt w:val="bullet"/>
      <w:lvlText w:val=""/>
      <w:lvlJc w:val="left"/>
      <w:pPr>
        <w:ind w:left="436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6" w15:restartNumberingAfterBreak="0">
    <w:nsid w:val="114126F3"/>
    <w:multiLevelType w:val="hybridMultilevel"/>
    <w:tmpl w:val="46E87F48"/>
    <w:lvl w:ilvl="0" w:tplc="03ECF0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1D0053E"/>
    <w:multiLevelType w:val="hybridMultilevel"/>
    <w:tmpl w:val="95BA85EC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5B3B25"/>
    <w:multiLevelType w:val="hybridMultilevel"/>
    <w:tmpl w:val="7BC6D9C4"/>
    <w:lvl w:ilvl="0" w:tplc="03ECF0AE">
      <w:start w:val="1"/>
      <w:numFmt w:val="bullet"/>
      <w:lvlText w:val=""/>
      <w:lvlJc w:val="left"/>
      <w:pPr>
        <w:ind w:left="117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9" w15:restartNumberingAfterBreak="0">
    <w:nsid w:val="1D0E4AE6"/>
    <w:multiLevelType w:val="hybridMultilevel"/>
    <w:tmpl w:val="211ED280"/>
    <w:lvl w:ilvl="0" w:tplc="03ECF0A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1E321EEF"/>
    <w:multiLevelType w:val="hybridMultilevel"/>
    <w:tmpl w:val="C65EA5EE"/>
    <w:lvl w:ilvl="0" w:tplc="03ECF0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33864D4"/>
    <w:multiLevelType w:val="hybridMultilevel"/>
    <w:tmpl w:val="CBD68A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5910E8"/>
    <w:multiLevelType w:val="hybridMultilevel"/>
    <w:tmpl w:val="B16C1736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8207F2"/>
    <w:multiLevelType w:val="hybridMultilevel"/>
    <w:tmpl w:val="C53C3EF0"/>
    <w:lvl w:ilvl="0" w:tplc="E58E08E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DF559F8"/>
    <w:multiLevelType w:val="hybridMultilevel"/>
    <w:tmpl w:val="B8BA35F4"/>
    <w:lvl w:ilvl="0" w:tplc="608438C2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37E20C03"/>
    <w:multiLevelType w:val="hybridMultilevel"/>
    <w:tmpl w:val="0826E832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520F50"/>
    <w:multiLevelType w:val="hybridMultilevel"/>
    <w:tmpl w:val="53681950"/>
    <w:lvl w:ilvl="0" w:tplc="03ECF0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3DA34C5A"/>
    <w:multiLevelType w:val="hybridMultilevel"/>
    <w:tmpl w:val="D2CC9A2E"/>
    <w:lvl w:ilvl="0" w:tplc="03ECF0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42EB0634"/>
    <w:multiLevelType w:val="hybridMultilevel"/>
    <w:tmpl w:val="FB82399C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9DFA131C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46757B"/>
    <w:multiLevelType w:val="hybridMultilevel"/>
    <w:tmpl w:val="808CECF6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5092938"/>
    <w:multiLevelType w:val="hybridMultilevel"/>
    <w:tmpl w:val="F9A25AD4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1" w15:restartNumberingAfterBreak="0">
    <w:nsid w:val="46114B09"/>
    <w:multiLevelType w:val="hybridMultilevel"/>
    <w:tmpl w:val="D222DA5E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E461626"/>
    <w:multiLevelType w:val="hybridMultilevel"/>
    <w:tmpl w:val="BA667546"/>
    <w:lvl w:ilvl="0" w:tplc="4B52FC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1F32BB8"/>
    <w:multiLevelType w:val="hybridMultilevel"/>
    <w:tmpl w:val="D4F0A138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3E6999"/>
    <w:multiLevelType w:val="hybridMultilevel"/>
    <w:tmpl w:val="B41E99D8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A50BB"/>
    <w:multiLevelType w:val="multilevel"/>
    <w:tmpl w:val="A612B1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8E06262"/>
    <w:multiLevelType w:val="hybridMultilevel"/>
    <w:tmpl w:val="46B04982"/>
    <w:lvl w:ilvl="0" w:tplc="03ECF0AE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7" w15:restartNumberingAfterBreak="0">
    <w:nsid w:val="5C266FDB"/>
    <w:multiLevelType w:val="hybridMultilevel"/>
    <w:tmpl w:val="0E94835E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C3B0385"/>
    <w:multiLevelType w:val="hybridMultilevel"/>
    <w:tmpl w:val="6D62AD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954917"/>
    <w:multiLevelType w:val="hybridMultilevel"/>
    <w:tmpl w:val="B95A6096"/>
    <w:lvl w:ilvl="0" w:tplc="BFDA82A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6C14C34"/>
    <w:multiLevelType w:val="hybridMultilevel"/>
    <w:tmpl w:val="6A1E7D1E"/>
    <w:lvl w:ilvl="0" w:tplc="03ECF0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3ECF0AE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66C14FE6"/>
    <w:multiLevelType w:val="hybridMultilevel"/>
    <w:tmpl w:val="E5D0E9AA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3F5DDC"/>
    <w:multiLevelType w:val="multilevel"/>
    <w:tmpl w:val="102A98DE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ADB0F6A"/>
    <w:multiLevelType w:val="hybridMultilevel"/>
    <w:tmpl w:val="F04EA556"/>
    <w:lvl w:ilvl="0" w:tplc="769A93BC">
      <w:start w:val="1"/>
      <w:numFmt w:val="decimal"/>
      <w:lvlText w:val="%1."/>
      <w:lvlJc w:val="left"/>
      <w:pPr>
        <w:ind w:left="2122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6B01470C"/>
    <w:multiLevelType w:val="hybridMultilevel"/>
    <w:tmpl w:val="49B0315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42F41A08">
      <w:numFmt w:val="bullet"/>
      <w:lvlText w:val="·"/>
      <w:lvlJc w:val="left"/>
      <w:pPr>
        <w:ind w:left="1800" w:hanging="108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E410BD8"/>
    <w:multiLevelType w:val="hybridMultilevel"/>
    <w:tmpl w:val="16B20EF4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12575AE"/>
    <w:multiLevelType w:val="multilevel"/>
    <w:tmpl w:val="230E5A00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 w:val="0"/>
      </w:rPr>
    </w:lvl>
    <w:lvl w:ilvl="1">
      <w:start w:val="3"/>
      <w:numFmt w:val="decimal"/>
      <w:isLgl/>
      <w:lvlText w:val="%1.%2"/>
      <w:lvlJc w:val="left"/>
      <w:pPr>
        <w:ind w:left="800" w:hanging="375"/>
      </w:pPr>
      <w:rPr>
        <w:rFonts w:hint="default"/>
        <w:color w:val="000000" w:themeColor="text1"/>
      </w:rPr>
    </w:lvl>
    <w:lvl w:ilvl="2">
      <w:start w:val="1"/>
      <w:numFmt w:val="decimal"/>
      <w:isLgl/>
      <w:lvlText w:val="%1.%2.%3"/>
      <w:lvlJc w:val="left"/>
      <w:pPr>
        <w:ind w:left="1145" w:hanging="72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505" w:hanging="1080"/>
      </w:pPr>
      <w:rPr>
        <w:rFonts w:hint="default"/>
        <w:color w:val="000000" w:themeColor="text1"/>
      </w:rPr>
    </w:lvl>
    <w:lvl w:ilvl="4">
      <w:start w:val="1"/>
      <w:numFmt w:val="decimal"/>
      <w:isLgl/>
      <w:lvlText w:val="%1.%2.%3.%4.%5"/>
      <w:lvlJc w:val="left"/>
      <w:pPr>
        <w:ind w:left="1505" w:hanging="1080"/>
      </w:pPr>
      <w:rPr>
        <w:rFonts w:hint="default"/>
        <w:color w:val="000000" w:themeColor="text1"/>
      </w:rPr>
    </w:lvl>
    <w:lvl w:ilvl="5">
      <w:start w:val="1"/>
      <w:numFmt w:val="decimal"/>
      <w:isLgl/>
      <w:lvlText w:val="%1.%2.%3.%4.%5.%6"/>
      <w:lvlJc w:val="left"/>
      <w:pPr>
        <w:ind w:left="1865" w:hanging="1440"/>
      </w:pPr>
      <w:rPr>
        <w:rFonts w:hint="default"/>
        <w:color w:val="000000" w:themeColor="text1"/>
      </w:rPr>
    </w:lvl>
    <w:lvl w:ilvl="6">
      <w:start w:val="1"/>
      <w:numFmt w:val="decimal"/>
      <w:isLgl/>
      <w:lvlText w:val="%1.%2.%3.%4.%5.%6.%7"/>
      <w:lvlJc w:val="left"/>
      <w:pPr>
        <w:ind w:left="1865" w:hanging="1440"/>
      </w:pPr>
      <w:rPr>
        <w:rFonts w:hint="default"/>
        <w:color w:val="000000" w:themeColor="text1"/>
      </w:rPr>
    </w:lvl>
    <w:lvl w:ilvl="7">
      <w:start w:val="1"/>
      <w:numFmt w:val="decimal"/>
      <w:isLgl/>
      <w:lvlText w:val="%1.%2.%3.%4.%5.%6.%7.%8"/>
      <w:lvlJc w:val="left"/>
      <w:pPr>
        <w:ind w:left="2225" w:hanging="1800"/>
      </w:pPr>
      <w:rPr>
        <w:rFonts w:hint="default"/>
        <w:color w:val="000000" w:themeColor="text1"/>
      </w:rPr>
    </w:lvl>
    <w:lvl w:ilvl="8">
      <w:start w:val="1"/>
      <w:numFmt w:val="decimal"/>
      <w:isLgl/>
      <w:lvlText w:val="%1.%2.%3.%4.%5.%6.%7.%8.%9"/>
      <w:lvlJc w:val="left"/>
      <w:pPr>
        <w:ind w:left="2585" w:hanging="2160"/>
      </w:pPr>
      <w:rPr>
        <w:rFonts w:hint="default"/>
        <w:color w:val="000000" w:themeColor="text1"/>
      </w:rPr>
    </w:lvl>
  </w:abstractNum>
  <w:abstractNum w:abstractNumId="37" w15:restartNumberingAfterBreak="0">
    <w:nsid w:val="71A21A65"/>
    <w:multiLevelType w:val="hybridMultilevel"/>
    <w:tmpl w:val="0BB2250C"/>
    <w:lvl w:ilvl="0" w:tplc="769A93BC">
      <w:start w:val="1"/>
      <w:numFmt w:val="decimal"/>
      <w:lvlText w:val="%1."/>
      <w:lvlJc w:val="left"/>
      <w:pPr>
        <w:ind w:left="1413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8" w15:restartNumberingAfterBreak="0">
    <w:nsid w:val="72590597"/>
    <w:multiLevelType w:val="hybridMultilevel"/>
    <w:tmpl w:val="5D8E99E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72EA5CBD"/>
    <w:multiLevelType w:val="multilevel"/>
    <w:tmpl w:val="76B22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76044F2A"/>
    <w:multiLevelType w:val="hybridMultilevel"/>
    <w:tmpl w:val="9EB65178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820285B"/>
    <w:multiLevelType w:val="hybridMultilevel"/>
    <w:tmpl w:val="D80010F0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9092325"/>
    <w:multiLevelType w:val="hybridMultilevel"/>
    <w:tmpl w:val="2C04F35C"/>
    <w:lvl w:ilvl="0" w:tplc="03ECF0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AE0F9D"/>
    <w:multiLevelType w:val="multilevel"/>
    <w:tmpl w:val="55262D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DED451E"/>
    <w:multiLevelType w:val="hybridMultilevel"/>
    <w:tmpl w:val="0900B0F6"/>
    <w:lvl w:ilvl="0" w:tplc="19F65B6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5" w15:restartNumberingAfterBreak="0">
    <w:nsid w:val="7EF25BB1"/>
    <w:multiLevelType w:val="hybridMultilevel"/>
    <w:tmpl w:val="BFE2E2D2"/>
    <w:lvl w:ilvl="0" w:tplc="03ECF0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6" w15:restartNumberingAfterBreak="0">
    <w:nsid w:val="7FEA06B2"/>
    <w:multiLevelType w:val="hybridMultilevel"/>
    <w:tmpl w:val="C130F4BE"/>
    <w:lvl w:ilvl="0" w:tplc="4B52FC8A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6"/>
  </w:num>
  <w:num w:numId="2">
    <w:abstractNumId w:val="2"/>
  </w:num>
  <w:num w:numId="3">
    <w:abstractNumId w:val="29"/>
  </w:num>
  <w:num w:numId="4">
    <w:abstractNumId w:val="11"/>
  </w:num>
  <w:num w:numId="5">
    <w:abstractNumId w:val="13"/>
  </w:num>
  <w:num w:numId="6">
    <w:abstractNumId w:val="28"/>
  </w:num>
  <w:num w:numId="7">
    <w:abstractNumId w:val="8"/>
  </w:num>
  <w:num w:numId="8">
    <w:abstractNumId w:val="15"/>
  </w:num>
  <w:num w:numId="9">
    <w:abstractNumId w:val="4"/>
  </w:num>
  <w:num w:numId="10">
    <w:abstractNumId w:val="44"/>
  </w:num>
  <w:num w:numId="11">
    <w:abstractNumId w:val="9"/>
  </w:num>
  <w:num w:numId="12">
    <w:abstractNumId w:val="0"/>
  </w:num>
  <w:num w:numId="13">
    <w:abstractNumId w:val="31"/>
  </w:num>
  <w:num w:numId="14">
    <w:abstractNumId w:val="24"/>
  </w:num>
  <w:num w:numId="15">
    <w:abstractNumId w:val="6"/>
  </w:num>
  <w:num w:numId="16">
    <w:abstractNumId w:val="43"/>
  </w:num>
  <w:num w:numId="17">
    <w:abstractNumId w:val="34"/>
  </w:num>
  <w:num w:numId="18">
    <w:abstractNumId w:val="38"/>
  </w:num>
  <w:num w:numId="19">
    <w:abstractNumId w:val="42"/>
  </w:num>
  <w:num w:numId="20">
    <w:abstractNumId w:val="16"/>
  </w:num>
  <w:num w:numId="21">
    <w:abstractNumId w:val="26"/>
  </w:num>
  <w:num w:numId="22">
    <w:abstractNumId w:val="17"/>
  </w:num>
  <w:num w:numId="23">
    <w:abstractNumId w:val="35"/>
  </w:num>
  <w:num w:numId="24">
    <w:abstractNumId w:val="45"/>
  </w:num>
  <w:num w:numId="25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4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9"/>
  </w:num>
  <w:num w:numId="29">
    <w:abstractNumId w:val="18"/>
  </w:num>
  <w:num w:numId="30">
    <w:abstractNumId w:val="7"/>
  </w:num>
  <w:num w:numId="31">
    <w:abstractNumId w:val="41"/>
  </w:num>
  <w:num w:numId="32">
    <w:abstractNumId w:val="5"/>
  </w:num>
  <w:num w:numId="33">
    <w:abstractNumId w:val="30"/>
  </w:num>
  <w:num w:numId="34">
    <w:abstractNumId w:val="32"/>
  </w:num>
  <w:num w:numId="35">
    <w:abstractNumId w:val="1"/>
  </w:num>
  <w:num w:numId="36">
    <w:abstractNumId w:val="20"/>
  </w:num>
  <w:num w:numId="37">
    <w:abstractNumId w:val="37"/>
  </w:num>
  <w:num w:numId="38">
    <w:abstractNumId w:val="33"/>
  </w:num>
  <w:num w:numId="39">
    <w:abstractNumId w:val="14"/>
  </w:num>
  <w:num w:numId="40">
    <w:abstractNumId w:val="10"/>
  </w:num>
  <w:num w:numId="41">
    <w:abstractNumId w:val="3"/>
  </w:num>
  <w:num w:numId="42">
    <w:abstractNumId w:val="25"/>
  </w:num>
  <w:num w:numId="43">
    <w:abstractNumId w:val="21"/>
  </w:num>
  <w:num w:numId="44">
    <w:abstractNumId w:val="27"/>
  </w:num>
  <w:num w:numId="45">
    <w:abstractNumId w:val="12"/>
  </w:num>
  <w:num w:numId="46">
    <w:abstractNumId w:val="40"/>
  </w:num>
  <w:num w:numId="47">
    <w:abstractNumId w:val="23"/>
  </w:num>
  <w:num w:numId="48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6C56"/>
    <w:rsid w:val="003A4B76"/>
    <w:rsid w:val="009F6C56"/>
    <w:rsid w:val="00B97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FC1983"/>
  <w15:chartTrackingRefBased/>
  <w15:docId w15:val="{4F61386C-B387-46B1-B955-CAC3AA331D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97477"/>
    <w:pPr>
      <w:keepNext/>
      <w:keepLines/>
      <w:spacing w:before="24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97477"/>
    <w:pPr>
      <w:keepNext/>
      <w:keepLines/>
      <w:spacing w:before="40" w:after="0"/>
      <w:outlineLvl w:val="1"/>
    </w:pPr>
    <w:rPr>
      <w:rFonts w:ascii="Cambria" w:eastAsia="Times New Roman" w:hAnsi="Cambria" w:cs="Times New Roman"/>
      <w:color w:val="365F91"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B97477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F6C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Заголовок 11"/>
    <w:basedOn w:val="a"/>
    <w:next w:val="a"/>
    <w:uiPriority w:val="9"/>
    <w:qFormat/>
    <w:rsid w:val="00B97477"/>
    <w:pPr>
      <w:keepNext/>
      <w:keepLines/>
      <w:spacing w:before="480" w:after="0" w:line="360" w:lineRule="auto"/>
      <w:ind w:firstLine="709"/>
      <w:jc w:val="both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customStyle="1" w:styleId="21">
    <w:name w:val="Заголовок 21"/>
    <w:basedOn w:val="a"/>
    <w:next w:val="a"/>
    <w:uiPriority w:val="9"/>
    <w:semiHidden/>
    <w:unhideWhenUsed/>
    <w:qFormat/>
    <w:rsid w:val="00B97477"/>
    <w:pPr>
      <w:keepNext/>
      <w:keepLines/>
      <w:spacing w:before="40" w:after="0" w:line="360" w:lineRule="auto"/>
      <w:ind w:firstLine="709"/>
      <w:jc w:val="both"/>
      <w:outlineLvl w:val="1"/>
    </w:pPr>
    <w:rPr>
      <w:rFonts w:ascii="Cambria" w:eastAsia="Times New Roman" w:hAnsi="Cambria" w:cs="Times New Roman"/>
      <w:color w:val="365F91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B9747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B97477"/>
  </w:style>
  <w:style w:type="paragraph" w:styleId="a4">
    <w:name w:val="Normal (Web)"/>
    <w:basedOn w:val="a"/>
    <w:uiPriority w:val="99"/>
    <w:unhideWhenUsed/>
    <w:rsid w:val="00B974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B97477"/>
    <w:rPr>
      <w:b/>
      <w:bCs/>
    </w:rPr>
  </w:style>
  <w:style w:type="paragraph" w:styleId="a6">
    <w:name w:val="List Paragraph"/>
    <w:basedOn w:val="a"/>
    <w:uiPriority w:val="34"/>
    <w:qFormat/>
    <w:rsid w:val="00B97477"/>
    <w:pPr>
      <w:spacing w:after="0" w:line="360" w:lineRule="auto"/>
      <w:ind w:left="720" w:firstLine="709"/>
      <w:contextualSpacing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p3">
    <w:name w:val="p3"/>
    <w:basedOn w:val="a"/>
    <w:rsid w:val="00B974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B97477"/>
  </w:style>
  <w:style w:type="paragraph" w:customStyle="1" w:styleId="Standard">
    <w:name w:val="Standard"/>
    <w:rsid w:val="00B97477"/>
    <w:pPr>
      <w:widowControl w:val="0"/>
      <w:suppressAutoHyphens/>
      <w:autoSpaceDN w:val="0"/>
      <w:spacing w:after="0" w:line="240" w:lineRule="auto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customStyle="1" w:styleId="13">
    <w:name w:val="Текст1"/>
    <w:basedOn w:val="a"/>
    <w:next w:val="a7"/>
    <w:link w:val="a8"/>
    <w:uiPriority w:val="99"/>
    <w:unhideWhenUsed/>
    <w:rsid w:val="00B97477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8">
    <w:name w:val="Текст Знак"/>
    <w:basedOn w:val="a0"/>
    <w:link w:val="13"/>
    <w:uiPriority w:val="99"/>
    <w:rsid w:val="00B97477"/>
    <w:rPr>
      <w:rFonts w:ascii="Consolas" w:hAnsi="Consolas"/>
      <w:sz w:val="21"/>
      <w:szCs w:val="21"/>
    </w:rPr>
  </w:style>
  <w:style w:type="paragraph" w:styleId="a9">
    <w:name w:val="header"/>
    <w:basedOn w:val="a"/>
    <w:link w:val="aa"/>
    <w:uiPriority w:val="99"/>
    <w:unhideWhenUsed/>
    <w:rsid w:val="00B97477"/>
    <w:pPr>
      <w:tabs>
        <w:tab w:val="center" w:pos="4677"/>
        <w:tab w:val="right" w:pos="9355"/>
      </w:tabs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B97477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b">
    <w:name w:val="footer"/>
    <w:basedOn w:val="a"/>
    <w:link w:val="ac"/>
    <w:uiPriority w:val="99"/>
    <w:unhideWhenUsed/>
    <w:rsid w:val="00B97477"/>
    <w:pPr>
      <w:tabs>
        <w:tab w:val="center" w:pos="4677"/>
        <w:tab w:val="right" w:pos="9355"/>
      </w:tabs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c">
    <w:name w:val="Нижний колонтитул Знак"/>
    <w:basedOn w:val="a0"/>
    <w:link w:val="ab"/>
    <w:uiPriority w:val="99"/>
    <w:rsid w:val="00B97477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97477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B97477"/>
    <w:pPr>
      <w:spacing w:after="0" w:line="240" w:lineRule="auto"/>
      <w:ind w:firstLine="709"/>
      <w:jc w:val="both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e">
    <w:name w:val="Текст выноски Знак"/>
    <w:basedOn w:val="a0"/>
    <w:link w:val="ad"/>
    <w:uiPriority w:val="99"/>
    <w:semiHidden/>
    <w:rsid w:val="00B97477"/>
    <w:rPr>
      <w:rFonts w:ascii="Tahoma" w:eastAsia="Times New Roman" w:hAnsi="Tahoma" w:cs="Tahoma"/>
      <w:sz w:val="16"/>
      <w:szCs w:val="16"/>
      <w:lang w:eastAsia="ru-RU"/>
    </w:rPr>
  </w:style>
  <w:style w:type="character" w:styleId="af">
    <w:name w:val="Hyperlink"/>
    <w:basedOn w:val="a0"/>
    <w:uiPriority w:val="99"/>
    <w:unhideWhenUsed/>
    <w:rsid w:val="00B97477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B97477"/>
    <w:rPr>
      <w:rFonts w:ascii="Cambria" w:eastAsia="Times New Roman" w:hAnsi="Cambria" w:cs="Times New Roman"/>
      <w:color w:val="365F91"/>
      <w:sz w:val="26"/>
      <w:szCs w:val="26"/>
      <w:lang w:eastAsia="ru-RU"/>
    </w:rPr>
  </w:style>
  <w:style w:type="table" w:customStyle="1" w:styleId="14">
    <w:name w:val="Сетка таблицы1"/>
    <w:basedOn w:val="a1"/>
    <w:next w:val="a3"/>
    <w:uiPriority w:val="59"/>
    <w:rsid w:val="00B9747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1"/>
    <w:next w:val="a3"/>
    <w:uiPriority w:val="39"/>
    <w:rsid w:val="00B974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Нет списка11"/>
    <w:next w:val="a2"/>
    <w:uiPriority w:val="99"/>
    <w:semiHidden/>
    <w:unhideWhenUsed/>
    <w:rsid w:val="00B97477"/>
  </w:style>
  <w:style w:type="numbering" w:customStyle="1" w:styleId="111">
    <w:name w:val="Нет списка111"/>
    <w:next w:val="a2"/>
    <w:uiPriority w:val="99"/>
    <w:semiHidden/>
    <w:unhideWhenUsed/>
    <w:rsid w:val="00B97477"/>
  </w:style>
  <w:style w:type="table" w:customStyle="1" w:styleId="112">
    <w:name w:val="Сетка таблицы11"/>
    <w:basedOn w:val="a1"/>
    <w:next w:val="a3"/>
    <w:uiPriority w:val="59"/>
    <w:rsid w:val="00B9747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5">
    <w:name w:val="Текст Знак1"/>
    <w:basedOn w:val="a0"/>
    <w:uiPriority w:val="99"/>
    <w:semiHidden/>
    <w:rsid w:val="00B97477"/>
    <w:rPr>
      <w:rFonts w:ascii="Consolas" w:hAnsi="Consolas" w:cs="Consolas"/>
      <w:sz w:val="21"/>
      <w:szCs w:val="21"/>
    </w:rPr>
  </w:style>
  <w:style w:type="character" w:customStyle="1" w:styleId="113">
    <w:name w:val="Заголовок 1 Знак1"/>
    <w:basedOn w:val="a0"/>
    <w:uiPriority w:val="9"/>
    <w:rsid w:val="00B97477"/>
    <w:rPr>
      <w:rFonts w:ascii="Calibri Light" w:eastAsia="Times New Roman" w:hAnsi="Calibri Light" w:cs="Times New Roman"/>
      <w:color w:val="2E74B5"/>
      <w:sz w:val="32"/>
      <w:szCs w:val="32"/>
    </w:rPr>
  </w:style>
  <w:style w:type="character" w:customStyle="1" w:styleId="210">
    <w:name w:val="Заголовок 2 Знак1"/>
    <w:basedOn w:val="a0"/>
    <w:uiPriority w:val="9"/>
    <w:semiHidden/>
    <w:rsid w:val="00B97477"/>
    <w:rPr>
      <w:rFonts w:ascii="Calibri Light" w:eastAsia="Times New Roman" w:hAnsi="Calibri Light" w:cs="Times New Roman"/>
      <w:color w:val="2E74B5"/>
      <w:sz w:val="26"/>
      <w:szCs w:val="26"/>
    </w:rPr>
  </w:style>
  <w:style w:type="paragraph" w:styleId="a7">
    <w:name w:val="Plain Text"/>
    <w:basedOn w:val="a"/>
    <w:link w:val="23"/>
    <w:uiPriority w:val="99"/>
    <w:semiHidden/>
    <w:unhideWhenUsed/>
    <w:rsid w:val="00B97477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23">
    <w:name w:val="Текст Знак2"/>
    <w:basedOn w:val="a0"/>
    <w:link w:val="a7"/>
    <w:uiPriority w:val="99"/>
    <w:semiHidden/>
    <w:rsid w:val="00B97477"/>
    <w:rPr>
      <w:rFonts w:ascii="Consolas" w:hAnsi="Consolas"/>
      <w:sz w:val="21"/>
      <w:szCs w:val="21"/>
    </w:rPr>
  </w:style>
  <w:style w:type="character" w:customStyle="1" w:styleId="120">
    <w:name w:val="Заголовок 1 Знак2"/>
    <w:basedOn w:val="a0"/>
    <w:link w:val="1"/>
    <w:uiPriority w:val="9"/>
    <w:rsid w:val="00B9747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20">
    <w:name w:val="Заголовок 2 Знак2"/>
    <w:basedOn w:val="a0"/>
    <w:link w:val="2"/>
    <w:uiPriority w:val="9"/>
    <w:semiHidden/>
    <w:rsid w:val="00B9747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5" Type="http://schemas.openxmlformats.org/officeDocument/2006/relationships/image" Target="media/image1.jpeg"/><Relationship Id="rId61" Type="http://schemas.openxmlformats.org/officeDocument/2006/relationships/image" Target="media/image56.jpeg"/><Relationship Id="rId82" Type="http://schemas.openxmlformats.org/officeDocument/2006/relationships/image" Target="media/image77.pn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103" Type="http://schemas.openxmlformats.org/officeDocument/2006/relationships/image" Target="media/image98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numbering" Target="numbering.xml"/><Relationship Id="rId6" Type="http://schemas.openxmlformats.org/officeDocument/2006/relationships/hyperlink" Target="http://ru.wikipedia.org/wiki/%D0%9B%D0%B5%D0%B1%D1%8F%D0%B6%D1%8C%D0%B5_(%D0%9B%D0%BE%D0%BC%D0%BE%D0%BD%D0%BE%D1%81%D0%BE%D0%B2%D1%81%D0%BA%D0%B8%D0%B9_%D1%80%D0%B0%D0%B9%D0%BE%D0%BD_%D0%9B%D0%B5%D0%BD%D0%B8%D0%BD%D0%B3%D1%80%D0%B0%D0%B4%D1%81%D0%BA%D0%BE%D0%B9_%D0%BE%D0%B1%D0%BB%D0%B0%D1%81%D1%82%D0%B8)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92</Pages>
  <Words>16603</Words>
  <Characters>94638</Characters>
  <Application>Microsoft Office Word</Application>
  <DocSecurity>0</DocSecurity>
  <Lines>788</Lines>
  <Paragraphs>222</Paragraphs>
  <ScaleCrop>false</ScaleCrop>
  <Company>SPecialiST RePack</Company>
  <LinksUpToDate>false</LinksUpToDate>
  <CharactersWithSpaces>111019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2023-10-31T21:45:00Z</dcterms:created>
  <dcterms:modified xsi:type="dcterms:W3CDTF">2023-10-31T22:04:00Z</dcterms:modified>
</cp:coreProperties>
</file>