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C07" w:rsidRPr="00B14D65" w:rsidRDefault="001C0C07" w:rsidP="001C0C0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УДК 374.1                                                                                       </w:t>
      </w:r>
      <w:r w:rsidRPr="00271E96">
        <w:rPr>
          <w:sz w:val="28"/>
          <w:szCs w:val="28"/>
        </w:rPr>
        <w:t xml:space="preserve">     </w:t>
      </w:r>
      <w:r w:rsidRPr="00B14D65">
        <w:rPr>
          <w:sz w:val="28"/>
          <w:szCs w:val="28"/>
        </w:rPr>
        <w:t>Е.В. Агафонова</w:t>
      </w:r>
    </w:p>
    <w:p w:rsidR="001C0C07" w:rsidRPr="00B14D65" w:rsidRDefault="001C0C07" w:rsidP="001C0C07">
      <w:pPr>
        <w:spacing w:line="360" w:lineRule="auto"/>
        <w:jc w:val="right"/>
        <w:rPr>
          <w:sz w:val="28"/>
          <w:szCs w:val="28"/>
        </w:rPr>
      </w:pPr>
      <w:r w:rsidRPr="00B14D65">
        <w:rPr>
          <w:sz w:val="28"/>
          <w:szCs w:val="28"/>
        </w:rPr>
        <w:t>методист,  педагог дополнительного образования</w:t>
      </w:r>
    </w:p>
    <w:p w:rsidR="001C0C07" w:rsidRPr="00B14D65" w:rsidRDefault="001C0C07" w:rsidP="001C0C07">
      <w:pPr>
        <w:spacing w:line="360" w:lineRule="auto"/>
        <w:jc w:val="right"/>
        <w:rPr>
          <w:sz w:val="28"/>
          <w:szCs w:val="28"/>
        </w:rPr>
      </w:pPr>
      <w:r w:rsidRPr="00B14D65">
        <w:rPr>
          <w:sz w:val="28"/>
          <w:szCs w:val="28"/>
        </w:rPr>
        <w:t xml:space="preserve">МБУДО </w:t>
      </w:r>
      <w:proofErr w:type="spellStart"/>
      <w:r w:rsidRPr="00B14D65">
        <w:rPr>
          <w:sz w:val="28"/>
          <w:szCs w:val="28"/>
        </w:rPr>
        <w:t>ЦТОиДТТ</w:t>
      </w:r>
      <w:proofErr w:type="spellEnd"/>
      <w:r w:rsidRPr="00B14D65">
        <w:rPr>
          <w:sz w:val="28"/>
          <w:szCs w:val="28"/>
        </w:rPr>
        <w:t xml:space="preserve">, </w:t>
      </w:r>
    </w:p>
    <w:p w:rsidR="001C0C07" w:rsidRPr="00B14D65" w:rsidRDefault="00271E96" w:rsidP="001C0C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Е.Н</w:t>
      </w:r>
      <w:r w:rsidR="001C0C07" w:rsidRPr="00B14D65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Несветова</w:t>
      </w:r>
      <w:proofErr w:type="spellEnd"/>
    </w:p>
    <w:p w:rsidR="00271E96" w:rsidRDefault="00271E96" w:rsidP="00271E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педагог-организатор,</w:t>
      </w:r>
    </w:p>
    <w:p w:rsidR="00271E96" w:rsidRPr="00B14D65" w:rsidRDefault="00271E96" w:rsidP="00271E96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4D65">
        <w:rPr>
          <w:sz w:val="28"/>
          <w:szCs w:val="28"/>
        </w:rPr>
        <w:t>педагог дополнительного образования</w:t>
      </w:r>
    </w:p>
    <w:p w:rsidR="001C0C07" w:rsidRDefault="001C0C07" w:rsidP="001C0C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14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МБУДО </w:t>
      </w:r>
      <w:proofErr w:type="spellStart"/>
      <w:r>
        <w:rPr>
          <w:sz w:val="28"/>
          <w:szCs w:val="28"/>
        </w:rPr>
        <w:t>ЦТОиДТТ</w:t>
      </w:r>
      <w:proofErr w:type="spellEnd"/>
      <w:r>
        <w:rPr>
          <w:sz w:val="28"/>
          <w:szCs w:val="28"/>
        </w:rPr>
        <w:t>,</w:t>
      </w:r>
    </w:p>
    <w:p w:rsidR="001C0C07" w:rsidRDefault="001C0C07" w:rsidP="001C0C07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Т.Ю. Гусарова</w:t>
      </w:r>
    </w:p>
    <w:p w:rsidR="00271E96" w:rsidRPr="00B14D65" w:rsidRDefault="001C0C07" w:rsidP="00271E96">
      <w:pPr>
        <w:spacing w:line="360" w:lineRule="auto"/>
        <w:jc w:val="right"/>
        <w:rPr>
          <w:sz w:val="28"/>
          <w:szCs w:val="28"/>
        </w:rPr>
      </w:pPr>
      <w:r w:rsidRPr="00DA7374">
        <w:rPr>
          <w:sz w:val="28"/>
          <w:szCs w:val="28"/>
        </w:rPr>
        <w:t xml:space="preserve"> </w:t>
      </w:r>
      <w:r w:rsidR="00271E96" w:rsidRPr="00B14D65">
        <w:rPr>
          <w:sz w:val="28"/>
          <w:szCs w:val="28"/>
        </w:rPr>
        <w:t>педагог дополнительного образования</w:t>
      </w:r>
    </w:p>
    <w:p w:rsidR="001C0C07" w:rsidRDefault="001C0C07" w:rsidP="001C0C07">
      <w:pPr>
        <w:spacing w:line="360" w:lineRule="auto"/>
        <w:jc w:val="right"/>
        <w:rPr>
          <w:sz w:val="28"/>
          <w:szCs w:val="28"/>
        </w:rPr>
      </w:pPr>
      <w:r w:rsidRPr="003E16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МБУДО </w:t>
      </w:r>
      <w:proofErr w:type="spellStart"/>
      <w:r>
        <w:rPr>
          <w:sz w:val="28"/>
          <w:szCs w:val="28"/>
        </w:rPr>
        <w:t>ЦТОиДТТ</w:t>
      </w:r>
      <w:proofErr w:type="spellEnd"/>
    </w:p>
    <w:p w:rsidR="001C0C07" w:rsidRDefault="001C0C07" w:rsidP="001C0C07">
      <w:pPr>
        <w:spacing w:line="360" w:lineRule="auto"/>
        <w:jc w:val="right"/>
        <w:rPr>
          <w:sz w:val="28"/>
          <w:szCs w:val="28"/>
        </w:rPr>
      </w:pPr>
      <w:r w:rsidRPr="00845955">
        <w:rPr>
          <w:sz w:val="28"/>
          <w:szCs w:val="28"/>
        </w:rPr>
        <w:t xml:space="preserve">г. Белгород, Российская Федерация </w:t>
      </w:r>
    </w:p>
    <w:p w:rsidR="001C0C07" w:rsidRPr="000C3443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</w:p>
    <w:p w:rsidR="001C0C07" w:rsidRPr="000C3443" w:rsidRDefault="00C60C25" w:rsidP="00B67445">
      <w:pPr>
        <w:tabs>
          <w:tab w:val="center" w:pos="720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Народное искусство</w:t>
      </w:r>
      <w:r w:rsidR="00271E96">
        <w:rPr>
          <w:b/>
          <w:sz w:val="28"/>
          <w:szCs w:val="28"/>
        </w:rPr>
        <w:t xml:space="preserve"> в воспитании нового поколения</w:t>
      </w:r>
    </w:p>
    <w:p w:rsidR="001C0C07" w:rsidRPr="000C3443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</w:t>
      </w:r>
      <w:r w:rsidR="00C60C25">
        <w:rPr>
          <w:sz w:val="28"/>
          <w:szCs w:val="28"/>
        </w:rPr>
        <w:tab/>
      </w:r>
      <w:r w:rsidRPr="001C0C07">
        <w:rPr>
          <w:sz w:val="28"/>
          <w:szCs w:val="28"/>
        </w:rPr>
        <w:t>Человек всегда стремился укр</w:t>
      </w:r>
      <w:bookmarkStart w:id="0" w:name="_GoBack"/>
      <w:bookmarkEnd w:id="0"/>
      <w:r w:rsidRPr="001C0C07">
        <w:rPr>
          <w:sz w:val="28"/>
          <w:szCs w:val="28"/>
        </w:rPr>
        <w:t>асить свой быт и свою одежду. Традиции народного искусства в настоящее время продолжают жить и развива</w:t>
      </w:r>
      <w:r w:rsidR="00271E96">
        <w:rPr>
          <w:sz w:val="28"/>
          <w:szCs w:val="28"/>
        </w:rPr>
        <w:t>ться. На занятиях в объединении</w:t>
      </w:r>
      <w:r w:rsidRPr="001C0C07">
        <w:rPr>
          <w:sz w:val="28"/>
          <w:szCs w:val="28"/>
        </w:rPr>
        <w:t xml:space="preserve"> учащиеся знакомятся с различными видами народного творчества. 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ind w:hanging="360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            На протяжении всей истории человечества народное искусство было неотъемлемой частью национальной культуры.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ab/>
        <w:t xml:space="preserve">          Народное искусство влияет на формирование художественных вкусов человека, и в первую очередь на подрастающее поколение.</w:t>
      </w:r>
    </w:p>
    <w:p w:rsidR="001C0C07" w:rsidRPr="001C0C07" w:rsidRDefault="001C0C07" w:rsidP="001C0C07">
      <w:pPr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      Игрушка – постоянный спутник детей. Ещё не умея сидеть, ребенок уже следит за игрушкой глазами, пытается схватить её руками. Повзрослев, дети с радостью учатся создавать свою игрушку</w:t>
      </w:r>
      <w:r w:rsidRPr="00271E96">
        <w:rPr>
          <w:sz w:val="28"/>
          <w:szCs w:val="28"/>
        </w:rPr>
        <w:t xml:space="preserve"> </w:t>
      </w:r>
      <w:r w:rsidRPr="001C0C07">
        <w:rPr>
          <w:sz w:val="28"/>
          <w:szCs w:val="28"/>
        </w:rPr>
        <w:t xml:space="preserve">- </w:t>
      </w:r>
      <w:r>
        <w:rPr>
          <w:sz w:val="28"/>
          <w:szCs w:val="28"/>
        </w:rPr>
        <w:t>мечту. Это</w:t>
      </w:r>
      <w:r w:rsidRPr="001C0C07">
        <w:rPr>
          <w:sz w:val="28"/>
          <w:szCs w:val="28"/>
        </w:rPr>
        <w:t xml:space="preserve"> помогает лучше разглядеть и узнать окружающий мир; приобщает к миру прекрасного в природе и искусстве.</w:t>
      </w:r>
    </w:p>
    <w:p w:rsidR="001C0C07" w:rsidRPr="001C0C07" w:rsidRDefault="001C0C07" w:rsidP="001C0C07">
      <w:pPr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      В процессе изготовления изделий, совершенствуются навыки, дети начинают глубже ощущать красоту окружающего мира, стремятся придумать что-то новое. Изделия получаются разного качества, но главное в том, как через </w:t>
      </w:r>
      <w:r w:rsidRPr="001C0C07">
        <w:rPr>
          <w:sz w:val="28"/>
          <w:szCs w:val="28"/>
        </w:rPr>
        <w:lastRenderedPageBreak/>
        <w:t>творчество дети преодолевают свои личные проблемы, реализуют свой небольшой жизненный опыт, освобождаются от неприятного и утверждают позитивное в собственной жизни. Поэтому процесс создания не менее важен для ребенка, чем результат.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ab/>
        <w:t xml:space="preserve">         Издавна люди использовали различные природные материалы для изготовления украшений. Первоначально это были семена растений, ракушки, морские камушки, кости. Затем драгоценные и полудрагоценные камни, наконец, металлические и стеклянные бусинки.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      Создание и созерцание из</w:t>
      </w:r>
      <w:r w:rsidR="00271E96">
        <w:rPr>
          <w:sz w:val="28"/>
          <w:szCs w:val="28"/>
        </w:rPr>
        <w:t xml:space="preserve">делий </w:t>
      </w:r>
      <w:r w:rsidRPr="001C0C07">
        <w:rPr>
          <w:sz w:val="28"/>
          <w:szCs w:val="28"/>
        </w:rPr>
        <w:t>– не только источник удовольствия и радости от встречи с прекрасным. Подобно тому, как шахматы развивают интеллект, любование невообразимыми сочетаниями цветов, изяществом форм украшений обостряет и развивает эстетическое чувство, учит пониманию красоты и гармонии мировоззрения. А это так необходимо человеку для полноценной жизни, как логическое мышление.</w:t>
      </w:r>
    </w:p>
    <w:p w:rsidR="001C0C07" w:rsidRPr="001C0C07" w:rsidRDefault="00C60C25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Сочетание бумаги</w:t>
      </w:r>
      <w:r w:rsidR="001C0C07" w:rsidRPr="001C0C07">
        <w:rPr>
          <w:sz w:val="28"/>
          <w:szCs w:val="28"/>
        </w:rPr>
        <w:t xml:space="preserve"> с другими техниками и новыми материалами дает потрясающие по красоте результаты, а сравнительно низкая стоимость сырья делает это увлечение доступным почти каждому.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</w:t>
      </w:r>
      <w:r w:rsidR="00C60C25">
        <w:rPr>
          <w:sz w:val="28"/>
          <w:szCs w:val="28"/>
        </w:rPr>
        <w:t xml:space="preserve">  </w:t>
      </w:r>
      <w:r w:rsidRPr="001C0C07">
        <w:rPr>
          <w:sz w:val="28"/>
          <w:szCs w:val="28"/>
        </w:rPr>
        <w:t xml:space="preserve"> М</w:t>
      </w:r>
      <w:r w:rsidR="00C60C25">
        <w:rPr>
          <w:sz w:val="28"/>
          <w:szCs w:val="28"/>
        </w:rPr>
        <w:t>ногие мастерицы творят</w:t>
      </w:r>
      <w:r w:rsidRPr="001C0C07">
        <w:rPr>
          <w:sz w:val="28"/>
          <w:szCs w:val="28"/>
        </w:rPr>
        <w:t xml:space="preserve"> чудеса – великолепные картины, роскошные украшения, нарядные бытовые мелочи.</w:t>
      </w:r>
    </w:p>
    <w:p w:rsidR="00C60C25" w:rsidRPr="00C60C25" w:rsidRDefault="001C0C07" w:rsidP="001C0C07">
      <w:pPr>
        <w:tabs>
          <w:tab w:val="center" w:pos="720"/>
        </w:tabs>
        <w:spacing w:line="360" w:lineRule="auto"/>
        <w:jc w:val="both"/>
        <w:rPr>
          <w:color w:val="000000"/>
          <w:sz w:val="28"/>
          <w:szCs w:val="28"/>
        </w:rPr>
      </w:pPr>
      <w:r w:rsidRPr="00C60C25">
        <w:rPr>
          <w:sz w:val="28"/>
          <w:szCs w:val="28"/>
        </w:rPr>
        <w:t xml:space="preserve">    </w:t>
      </w:r>
      <w:r w:rsidR="00C60C25" w:rsidRPr="00C60C25">
        <w:rPr>
          <w:color w:val="000000"/>
          <w:sz w:val="28"/>
          <w:szCs w:val="28"/>
        </w:rPr>
        <w:t>Любовь к живописи, архитектуре, музыке и ремеслам позволяет нам смотреть на мир понимающим и глубоким взглядом, чувствовать и мыслить шире и ярче. Творческое развитие ребенка необходимо, особенно в младшем и среднем школьном возрасте, когда формируется отн</w:t>
      </w:r>
      <w:r w:rsidR="00C60C25" w:rsidRPr="00C60C25">
        <w:rPr>
          <w:color w:val="000000"/>
          <w:sz w:val="28"/>
          <w:szCs w:val="28"/>
        </w:rPr>
        <w:t xml:space="preserve">ошение к образованию в целом. 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Последнее время нас окружают в основном вещи массового машинного производства, может, поэтому так хочется иметь что-нибудь особенное, рукотворное, хранящее частицу души мастера. Важно уже с младшего возраста развивать у детей хороший художественный вкус. Эта задача может быть решена в творческих объединениях дополнительного образования. </w:t>
      </w:r>
    </w:p>
    <w:p w:rsidR="001C0C07" w:rsidRPr="001C0C07" w:rsidRDefault="00271E96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Занятия</w:t>
      </w:r>
      <w:r w:rsidR="001C0C07" w:rsidRPr="001C0C07">
        <w:rPr>
          <w:sz w:val="28"/>
          <w:szCs w:val="28"/>
        </w:rPr>
        <w:t xml:space="preserve"> воспитывают у учащихся усидчивость, фантазию, эстетический вкус, терпение, развивают чувство прекрасного, поддерживают творческое начало в его деятельности.</w:t>
      </w:r>
    </w:p>
    <w:p w:rsid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  <w:r w:rsidRPr="001C0C07">
        <w:rPr>
          <w:sz w:val="28"/>
          <w:szCs w:val="28"/>
        </w:rPr>
        <w:t xml:space="preserve">     Вырабатывают у детей чувство коллективизма, ответственности и гордости за свой труд, уважение к труду других, бережное отношение к окружающей среде.</w:t>
      </w:r>
    </w:p>
    <w:p w:rsidR="00B67445" w:rsidRPr="00B14D65" w:rsidRDefault="00B67445" w:rsidP="00B67445">
      <w:pPr>
        <w:pStyle w:val="a3"/>
        <w:shd w:val="clear" w:color="auto" w:fill="FFFFFF"/>
        <w:tabs>
          <w:tab w:val="left" w:pos="142"/>
        </w:tabs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B14D65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писок используемой литературы:</w:t>
      </w:r>
    </w:p>
    <w:p w:rsidR="00B67445" w:rsidRDefault="00B67445" w:rsidP="00B67445">
      <w:pPr>
        <w:tabs>
          <w:tab w:val="center" w:pos="720"/>
        </w:tabs>
        <w:spacing w:line="360" w:lineRule="auto"/>
        <w:rPr>
          <w:sz w:val="28"/>
          <w:szCs w:val="28"/>
        </w:rPr>
      </w:pPr>
    </w:p>
    <w:p w:rsidR="00271E96" w:rsidRPr="00B67445" w:rsidRDefault="00271E96" w:rsidP="00271E96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proofErr w:type="spellStart"/>
      <w:r w:rsidRPr="00B67445">
        <w:rPr>
          <w:sz w:val="28"/>
          <w:szCs w:val="28"/>
        </w:rPr>
        <w:t>Бордовская</w:t>
      </w:r>
      <w:proofErr w:type="spellEnd"/>
      <w:r w:rsidRPr="00B67445">
        <w:rPr>
          <w:sz w:val="28"/>
          <w:szCs w:val="28"/>
        </w:rPr>
        <w:t xml:space="preserve"> </w:t>
      </w:r>
      <w:proofErr w:type="spellStart"/>
      <w:r w:rsidRPr="00B67445">
        <w:rPr>
          <w:sz w:val="28"/>
          <w:szCs w:val="28"/>
        </w:rPr>
        <w:t>Н.В.Психология</w:t>
      </w:r>
      <w:proofErr w:type="spellEnd"/>
      <w:r w:rsidRPr="00B67445">
        <w:rPr>
          <w:sz w:val="28"/>
          <w:szCs w:val="28"/>
        </w:rPr>
        <w:t xml:space="preserve"> и педагогика. Стандарт третьего поколения. Учебник для ВУЗов  Издатель </w:t>
      </w:r>
      <w:r>
        <w:rPr>
          <w:sz w:val="28"/>
          <w:szCs w:val="28"/>
        </w:rPr>
        <w:t>-</w:t>
      </w:r>
      <w:r w:rsidRPr="00B67445">
        <w:rPr>
          <w:sz w:val="28"/>
          <w:szCs w:val="28"/>
        </w:rPr>
        <w:t xml:space="preserve"> Питер Год издания - 2014</w:t>
      </w:r>
    </w:p>
    <w:p w:rsidR="001C0C07" w:rsidRDefault="00B67445" w:rsidP="00B67445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B67445">
        <w:rPr>
          <w:sz w:val="28"/>
          <w:szCs w:val="28"/>
        </w:rPr>
        <w:t xml:space="preserve">Столяренко </w:t>
      </w:r>
      <w:proofErr w:type="spellStart"/>
      <w:r w:rsidRPr="00B67445">
        <w:rPr>
          <w:sz w:val="28"/>
          <w:szCs w:val="28"/>
        </w:rPr>
        <w:t>Л.Д.Психология</w:t>
      </w:r>
      <w:proofErr w:type="spellEnd"/>
      <w:r w:rsidRPr="00B67445">
        <w:rPr>
          <w:sz w:val="28"/>
          <w:szCs w:val="28"/>
        </w:rPr>
        <w:t xml:space="preserve"> и </w:t>
      </w:r>
      <w:proofErr w:type="gramStart"/>
      <w:r w:rsidRPr="00B67445">
        <w:rPr>
          <w:sz w:val="28"/>
          <w:szCs w:val="28"/>
        </w:rPr>
        <w:t>педагогика  Издатель</w:t>
      </w:r>
      <w:proofErr w:type="gramEnd"/>
      <w:r w:rsidRPr="00B67445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B67445">
        <w:rPr>
          <w:sz w:val="28"/>
          <w:szCs w:val="28"/>
        </w:rPr>
        <w:t xml:space="preserve"> Феникс  Серия - Высшее образование Год издания </w:t>
      </w:r>
      <w:r>
        <w:rPr>
          <w:sz w:val="28"/>
          <w:szCs w:val="28"/>
        </w:rPr>
        <w:t>-</w:t>
      </w:r>
      <w:r w:rsidRPr="00B67445">
        <w:rPr>
          <w:sz w:val="28"/>
          <w:szCs w:val="28"/>
        </w:rPr>
        <w:t xml:space="preserve"> 2014</w:t>
      </w:r>
    </w:p>
    <w:p w:rsidR="001C0C07" w:rsidRPr="001C0C07" w:rsidRDefault="001C0C07" w:rsidP="001C0C07">
      <w:pPr>
        <w:tabs>
          <w:tab w:val="center" w:pos="720"/>
        </w:tabs>
        <w:spacing w:line="360" w:lineRule="auto"/>
        <w:jc w:val="both"/>
        <w:rPr>
          <w:sz w:val="28"/>
          <w:szCs w:val="28"/>
        </w:rPr>
      </w:pPr>
    </w:p>
    <w:p w:rsidR="00F56C6B" w:rsidRPr="001C0C07" w:rsidRDefault="001C0C07" w:rsidP="000C3443">
      <w:pPr>
        <w:pStyle w:val="a3"/>
        <w:shd w:val="clear" w:color="auto" w:fill="FFFFFF"/>
        <w:spacing w:before="0" w:beforeAutospacing="0" w:after="0" w:afterAutospacing="0" w:line="360" w:lineRule="auto"/>
        <w:ind w:left="786"/>
        <w:jc w:val="center"/>
        <w:rPr>
          <w:sz w:val="28"/>
          <w:szCs w:val="28"/>
        </w:rPr>
      </w:pPr>
      <w:r>
        <w:t xml:space="preserve">         </w:t>
      </w:r>
      <w:r w:rsidR="00C60C25">
        <w:t xml:space="preserve">                       </w:t>
      </w:r>
      <w:r w:rsidR="00271E96">
        <w:t xml:space="preserve">     </w:t>
      </w:r>
      <w:r>
        <w:t xml:space="preserve"> ©</w:t>
      </w:r>
      <w:r w:rsidR="00271E96">
        <w:rPr>
          <w:sz w:val="28"/>
          <w:szCs w:val="28"/>
        </w:rPr>
        <w:t xml:space="preserve">Е.Н. </w:t>
      </w:r>
      <w:proofErr w:type="spellStart"/>
      <w:r w:rsidR="00271E96">
        <w:rPr>
          <w:sz w:val="28"/>
          <w:szCs w:val="28"/>
        </w:rPr>
        <w:t>Несветова</w:t>
      </w:r>
      <w:proofErr w:type="spellEnd"/>
      <w:r>
        <w:rPr>
          <w:sz w:val="28"/>
          <w:szCs w:val="28"/>
        </w:rPr>
        <w:t xml:space="preserve">, </w:t>
      </w:r>
      <w:r w:rsidRPr="00B14D65">
        <w:rPr>
          <w:sz w:val="28"/>
          <w:szCs w:val="28"/>
        </w:rPr>
        <w:t>Е.В.</w:t>
      </w:r>
      <w:r w:rsidR="00C60C25">
        <w:rPr>
          <w:sz w:val="28"/>
          <w:szCs w:val="28"/>
        </w:rPr>
        <w:t xml:space="preserve"> </w:t>
      </w:r>
      <w:r w:rsidRPr="00B14D65">
        <w:rPr>
          <w:sz w:val="28"/>
          <w:szCs w:val="28"/>
        </w:rPr>
        <w:t xml:space="preserve">Агафонова, </w:t>
      </w:r>
      <w:r w:rsidR="00271E96">
        <w:rPr>
          <w:sz w:val="28"/>
          <w:szCs w:val="28"/>
        </w:rPr>
        <w:t>Т.Ю. Гусарова,</w:t>
      </w:r>
      <w:r w:rsidRPr="00B14D65">
        <w:rPr>
          <w:sz w:val="28"/>
          <w:szCs w:val="28"/>
        </w:rPr>
        <w:t>20</w:t>
      </w:r>
      <w:r w:rsidR="00271E96">
        <w:rPr>
          <w:sz w:val="28"/>
          <w:szCs w:val="28"/>
        </w:rPr>
        <w:t>23</w:t>
      </w:r>
    </w:p>
    <w:sectPr w:rsidR="00F56C6B" w:rsidRPr="001C0C07" w:rsidSect="001C0C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A2FC3"/>
    <w:multiLevelType w:val="hybridMultilevel"/>
    <w:tmpl w:val="EF80C53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C07"/>
    <w:rsid w:val="000C3443"/>
    <w:rsid w:val="001C0C07"/>
    <w:rsid w:val="00271E96"/>
    <w:rsid w:val="004217AC"/>
    <w:rsid w:val="00493AEA"/>
    <w:rsid w:val="00921F5A"/>
    <w:rsid w:val="009C03B4"/>
    <w:rsid w:val="00B67445"/>
    <w:rsid w:val="00C60C25"/>
    <w:rsid w:val="00D3587B"/>
    <w:rsid w:val="00F5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B071D"/>
  <w15:docId w15:val="{3B3CCA30-C78E-49C7-A929-BEA7F133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0C07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C60C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2023-05-31T13:05:00Z</dcterms:created>
  <dcterms:modified xsi:type="dcterms:W3CDTF">2023-05-31T13:05:00Z</dcterms:modified>
</cp:coreProperties>
</file>