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Управление образования города Ростова-на-Дону</w:t>
      </w:r>
    </w:p>
    <w:p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муниципальное бюджетное  дошкольное образовательное учреждение</w:t>
      </w:r>
    </w:p>
    <w:p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города Ростова-на-Дону «Детский сад № 86»</w:t>
      </w:r>
    </w:p>
    <w:p w:rsidR="00096CD7" w:rsidRPr="00066638" w:rsidRDefault="00096CD7" w:rsidP="001F6F69">
      <w:pPr>
        <w:jc w:val="center"/>
      </w:pPr>
    </w:p>
    <w:p w:rsidR="001B1E4A" w:rsidRDefault="00096CD7" w:rsidP="00614F90">
      <w:r>
        <w:t xml:space="preserve"> </w:t>
      </w:r>
    </w:p>
    <w:p w:rsidR="00F2610F" w:rsidRPr="001B1E4A" w:rsidRDefault="00C113B8" w:rsidP="00614F90">
      <w:r w:rsidRPr="00C10587">
        <w:rPr>
          <w:b/>
          <w:bCs/>
        </w:rPr>
        <w:t>ул. Ткачёва</w:t>
      </w:r>
      <w:r w:rsidR="00096CD7" w:rsidRPr="00C10587">
        <w:rPr>
          <w:b/>
          <w:bCs/>
        </w:rPr>
        <w:t>, 44</w:t>
      </w:r>
      <w:r w:rsidR="006F6849">
        <w:rPr>
          <w:b/>
          <w:bCs/>
        </w:rPr>
        <w:t xml:space="preserve">            </w:t>
      </w:r>
      <w:r w:rsidR="004C5280">
        <w:rPr>
          <w:b/>
          <w:bCs/>
        </w:rPr>
        <w:t xml:space="preserve">                                      </w:t>
      </w:r>
      <w:r w:rsidR="00915306">
        <w:rPr>
          <w:b/>
          <w:bCs/>
        </w:rPr>
        <w:t xml:space="preserve">   </w:t>
      </w:r>
      <w:r w:rsidR="004C5280">
        <w:rPr>
          <w:b/>
          <w:bCs/>
        </w:rPr>
        <w:t xml:space="preserve">  </w:t>
      </w:r>
      <w:r w:rsidR="00E4653C">
        <w:rPr>
          <w:b/>
          <w:bCs/>
        </w:rPr>
        <w:t xml:space="preserve"> </w:t>
      </w:r>
      <w:r w:rsidR="00980E20">
        <w:rPr>
          <w:b/>
          <w:bCs/>
        </w:rPr>
        <w:t xml:space="preserve">                                   </w:t>
      </w:r>
      <w:r w:rsidR="00E4653C">
        <w:rPr>
          <w:b/>
          <w:bCs/>
        </w:rPr>
        <w:t>тел./факс: (</w:t>
      </w:r>
      <w:r w:rsidR="001F7E8F">
        <w:rPr>
          <w:b/>
          <w:bCs/>
        </w:rPr>
        <w:t xml:space="preserve">863) </w:t>
      </w:r>
      <w:r w:rsidR="00F2610F">
        <w:rPr>
          <w:b/>
          <w:bCs/>
        </w:rPr>
        <w:t>210-09-84</w:t>
      </w:r>
    </w:p>
    <w:p w:rsidR="00915306" w:rsidRDefault="00096CD7" w:rsidP="00614F90">
      <w:pPr>
        <w:rPr>
          <w:b/>
          <w:bCs/>
        </w:rPr>
      </w:pPr>
      <w:r w:rsidRPr="00C10587">
        <w:rPr>
          <w:b/>
          <w:bCs/>
        </w:rPr>
        <w:t xml:space="preserve">г. Ростов-на-Дону, </w:t>
      </w:r>
      <w:r w:rsidR="004C5280">
        <w:rPr>
          <w:b/>
          <w:bCs/>
        </w:rPr>
        <w:t>34</w:t>
      </w:r>
      <w:r w:rsidRPr="00C10587">
        <w:rPr>
          <w:b/>
          <w:bCs/>
        </w:rPr>
        <w:t>4000</w:t>
      </w:r>
      <w:r w:rsidR="00E5777E">
        <w:rPr>
          <w:b/>
          <w:bCs/>
        </w:rPr>
        <w:t xml:space="preserve">.                            </w:t>
      </w:r>
      <w:r w:rsidR="00980E20">
        <w:rPr>
          <w:b/>
          <w:bCs/>
        </w:rPr>
        <w:t xml:space="preserve">                                    </w:t>
      </w:r>
      <w:r w:rsidR="00E5777E">
        <w:rPr>
          <w:b/>
          <w:bCs/>
        </w:rPr>
        <w:t xml:space="preserve">     </w:t>
      </w:r>
      <w:r w:rsidR="00AE3DEA">
        <w:rPr>
          <w:b/>
          <w:bCs/>
        </w:rPr>
        <w:t>E-</w:t>
      </w:r>
      <w:proofErr w:type="spellStart"/>
      <w:r w:rsidR="00AE3DEA">
        <w:rPr>
          <w:b/>
          <w:bCs/>
        </w:rPr>
        <w:t>mail</w:t>
      </w:r>
      <w:proofErr w:type="spellEnd"/>
      <w:r w:rsidR="00AE3DEA">
        <w:rPr>
          <w:b/>
          <w:bCs/>
        </w:rPr>
        <w:t xml:space="preserve">: </w:t>
      </w:r>
      <w:hyperlink r:id="rId4" w:history="1">
        <w:r w:rsidR="002E42FB" w:rsidRPr="007B0FAC">
          <w:rPr>
            <w:rStyle w:val="a3"/>
            <w:b/>
            <w:bCs/>
          </w:rPr>
          <w:t>mbdou87.2019@yandex.ru</w:t>
        </w:r>
      </w:hyperlink>
      <w:r w:rsidR="002E42FB">
        <w:rPr>
          <w:b/>
          <w:bCs/>
        </w:rPr>
        <w:t xml:space="preserve"> </w:t>
      </w:r>
    </w:p>
    <w:p w:rsidR="00096CD7" w:rsidRPr="00C10587" w:rsidRDefault="00096CD7" w:rsidP="00614F90">
      <w:pPr>
        <w:rPr>
          <w:b/>
          <w:bCs/>
        </w:rPr>
      </w:pPr>
      <w:r w:rsidRPr="00C10587">
        <w:rPr>
          <w:b/>
          <w:bCs/>
        </w:rPr>
        <w:t>ОКПО  42029294  ОГРН 1196196045000</w:t>
      </w:r>
    </w:p>
    <w:p w:rsidR="00096CD7" w:rsidRPr="00C10587" w:rsidRDefault="00096CD7" w:rsidP="00614F90">
      <w:pPr>
        <w:rPr>
          <w:b/>
          <w:bCs/>
        </w:rPr>
      </w:pPr>
      <w:r w:rsidRPr="00C10587">
        <w:rPr>
          <w:b/>
          <w:bCs/>
        </w:rPr>
        <w:t>ИНН/КПП  6168109231/616801001</w:t>
      </w:r>
    </w:p>
    <w:p w:rsidR="00096CD7" w:rsidRDefault="00D87D17" w:rsidP="002E42FB">
      <w:r>
        <w:t xml:space="preserve">                                                                    </w:t>
      </w:r>
    </w:p>
    <w:p w:rsidR="008C739B" w:rsidRDefault="008C739B" w:rsidP="008A30F4">
      <w:pPr>
        <w:ind w:left="4248"/>
      </w:pPr>
    </w:p>
    <w:p w:rsidR="008C739B" w:rsidRDefault="008C739B" w:rsidP="008A30F4">
      <w:pPr>
        <w:ind w:left="4248"/>
      </w:pPr>
    </w:p>
    <w:p w:rsidR="008C739B" w:rsidRDefault="008C739B" w:rsidP="008A30F4">
      <w:pPr>
        <w:ind w:left="4248"/>
      </w:pPr>
    </w:p>
    <w:p w:rsidR="00673CD3" w:rsidRDefault="00673CD3" w:rsidP="00FD2D7A">
      <w:pPr>
        <w:pStyle w:val="a5"/>
        <w:jc w:val="center"/>
      </w:pPr>
    </w:p>
    <w:p w:rsidR="007C7F22" w:rsidRPr="00980E20" w:rsidRDefault="001B04CE" w:rsidP="001F150F">
      <w:pPr>
        <w:pStyle w:val="a5"/>
        <w:jc w:val="center"/>
        <w:rPr>
          <w:b/>
          <w:bCs/>
        </w:rPr>
      </w:pPr>
      <w:r w:rsidRPr="00980E20">
        <w:rPr>
          <w:b/>
          <w:bCs/>
        </w:rPr>
        <w:t xml:space="preserve">Консультация для </w:t>
      </w:r>
      <w:r w:rsidR="00EE1D7B">
        <w:rPr>
          <w:b/>
          <w:bCs/>
        </w:rPr>
        <w:t xml:space="preserve">родителей </w:t>
      </w:r>
      <w:r w:rsidR="00C54F86">
        <w:rPr>
          <w:b/>
          <w:bCs/>
        </w:rPr>
        <w:t>«Воспитание полезных привычек у детей»</w:t>
      </w:r>
    </w:p>
    <w:p w:rsidR="007C7F22" w:rsidRPr="00980E20" w:rsidRDefault="007C7F22" w:rsidP="001F150F">
      <w:pPr>
        <w:pStyle w:val="a5"/>
        <w:jc w:val="center"/>
        <w:rPr>
          <w:b/>
          <w:bCs/>
        </w:rPr>
      </w:pPr>
    </w:p>
    <w:p w:rsidR="007C7F22" w:rsidRPr="00980E20" w:rsidRDefault="007C7F22" w:rsidP="001F150F">
      <w:pPr>
        <w:pStyle w:val="a5"/>
        <w:jc w:val="center"/>
        <w:rPr>
          <w:b/>
          <w:bCs/>
        </w:rPr>
      </w:pPr>
    </w:p>
    <w:p w:rsidR="001B04CE" w:rsidRPr="00980E20" w:rsidRDefault="001B04CE" w:rsidP="007C7F22">
      <w:pPr>
        <w:pStyle w:val="a5"/>
        <w:rPr>
          <w:b/>
          <w:bCs/>
        </w:rPr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292726" w:rsidRDefault="00292726" w:rsidP="00C55158">
      <w:pPr>
        <w:ind w:left="5664"/>
      </w:pPr>
      <w:r>
        <w:t>Подготовил(а)  воспитатель:</w:t>
      </w:r>
    </w:p>
    <w:p w:rsidR="00292726" w:rsidRDefault="00292726" w:rsidP="001F150F">
      <w:pPr>
        <w:ind w:left="5664"/>
        <w:jc w:val="both"/>
      </w:pPr>
      <w:r>
        <w:t>Серенко Т.И.</w:t>
      </w:r>
    </w:p>
    <w:p w:rsidR="00E37297" w:rsidRDefault="00E37297">
      <w:pPr>
        <w:pStyle w:val="ac"/>
        <w:shd w:val="clear" w:color="auto" w:fill="FFFFFF"/>
        <w:spacing w:before="0" w:beforeAutospacing="0" w:after="0" w:afterAutospacing="0"/>
        <w:ind w:firstLine="360"/>
        <w:divId w:val="1503009604"/>
        <w:rPr>
          <w:rFonts w:ascii="Arial" w:hAnsi="Arial" w:cs="Arial"/>
          <w:color w:val="111111"/>
          <w:sz w:val="28"/>
          <w:szCs w:val="28"/>
        </w:rPr>
      </w:pP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Привычки</w:t>
      </w:r>
      <w:r>
        <w:rPr>
          <w:rFonts w:ascii="Arial" w:hAnsi="Arial" w:cs="Arial"/>
          <w:color w:val="111111"/>
          <w:sz w:val="28"/>
          <w:szCs w:val="28"/>
        </w:rPr>
        <w:t> возникают в детстве вместе с навыками и умениями. Навыки приобретаются каждодневно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(это автоматизация действия)</w:t>
      </w:r>
      <w:r>
        <w:rPr>
          <w:rFonts w:ascii="Arial" w:hAnsi="Arial" w:cs="Arial"/>
          <w:color w:val="111111"/>
          <w:sz w:val="28"/>
          <w:szCs w:val="28"/>
        </w:rPr>
        <w:t>.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Привычка</w:t>
      </w:r>
      <w:r>
        <w:rPr>
          <w:rFonts w:ascii="Arial" w:hAnsi="Arial" w:cs="Arial"/>
          <w:color w:val="111111"/>
          <w:sz w:val="28"/>
          <w:szCs w:val="28"/>
        </w:rPr>
        <w:t> — потребность выполнять данное действие так, как научили (тихо притворять дверь, здороваться, читать, убирать за собой игрушки, посуду и многое другое).</w:t>
      </w:r>
    </w:p>
    <w:p w:rsidR="00B86E02" w:rsidRDefault="00E37297">
      <w:pPr>
        <w:pStyle w:val="ac"/>
        <w:shd w:val="clear" w:color="auto" w:fill="FFFFFF"/>
        <w:spacing w:before="0" w:beforeAutospacing="0" w:after="0" w:afterAutospacing="0"/>
        <w:ind w:firstLine="360"/>
        <w:divId w:val="1556888448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Навык прокладывает путь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привычке</w:t>
      </w:r>
      <w:r>
        <w:rPr>
          <w:rFonts w:ascii="Arial" w:hAnsi="Arial" w:cs="Arial"/>
          <w:color w:val="111111"/>
          <w:sz w:val="28"/>
          <w:szCs w:val="28"/>
        </w:rPr>
        <w:t>,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облегчает ее возникновение</w:t>
      </w:r>
      <w:r>
        <w:rPr>
          <w:rFonts w:ascii="Arial" w:hAnsi="Arial" w:cs="Arial"/>
          <w:color w:val="111111"/>
          <w:sz w:val="28"/>
          <w:szCs w:val="28"/>
        </w:rPr>
        <w:t>: ребенок, научившись играть, организует себе досуг; научившись владеть иглой, создает </w:t>
      </w:r>
      <w:r w:rsidR="00E54CEE" w:rsidRPr="000F3D08">
        <w:rPr>
          <w:sz w:val="32"/>
          <w:szCs w:val="32"/>
        </w:rPr>
        <w:t xml:space="preserve">привычку быть </w:t>
      </w:r>
      <w:r w:rsidR="00D84EBB" w:rsidRPr="000F3D08">
        <w:rPr>
          <w:sz w:val="32"/>
          <w:szCs w:val="32"/>
        </w:rPr>
        <w:t>аккуратным</w:t>
      </w:r>
      <w:r>
        <w:rPr>
          <w:rFonts w:ascii="Arial" w:hAnsi="Arial" w:cs="Arial"/>
          <w:color w:val="111111"/>
          <w:sz w:val="28"/>
          <w:szCs w:val="28"/>
        </w:rPr>
        <w:t>; научившись готовить —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привычку</w:t>
      </w:r>
      <w:r>
        <w:rPr>
          <w:rFonts w:ascii="Arial" w:hAnsi="Arial" w:cs="Arial"/>
          <w:color w:val="111111"/>
          <w:sz w:val="28"/>
          <w:szCs w:val="28"/>
        </w:rPr>
        <w:t> обеспечивать себя завтраком, ужином.</w:t>
      </w:r>
      <w:r w:rsidR="00014042">
        <w:rPr>
          <w:rFonts w:ascii="Arial" w:hAnsi="Arial" w:cs="Arial"/>
          <w:color w:val="111111"/>
          <w:sz w:val="28"/>
          <w:szCs w:val="28"/>
        </w:rPr>
        <w:t xml:space="preserve"> </w:t>
      </w:r>
      <w:r w:rsidR="00B86E02">
        <w:rPr>
          <w:rFonts w:ascii="Arial" w:hAnsi="Arial" w:cs="Arial"/>
          <w:color w:val="111111"/>
          <w:sz w:val="28"/>
          <w:szCs w:val="28"/>
        </w:rPr>
        <w:t>Многие дурные </w:t>
      </w:r>
      <w:r w:rsidR="00B86E02"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привычки</w:t>
      </w:r>
      <w:r w:rsidR="00B86E02">
        <w:rPr>
          <w:rFonts w:ascii="Arial" w:hAnsi="Arial" w:cs="Arial"/>
          <w:color w:val="111111"/>
          <w:sz w:val="28"/>
          <w:szCs w:val="28"/>
        </w:rPr>
        <w:t> возникают в связи с неправильно закрепленным либо плохо усвоенным навыком (например, </w:t>
      </w:r>
      <w:r w:rsidR="00B86E02"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привычка</w:t>
      </w:r>
      <w:r w:rsidR="00B86E02">
        <w:rPr>
          <w:rFonts w:ascii="Arial" w:hAnsi="Arial" w:cs="Arial"/>
          <w:color w:val="111111"/>
          <w:sz w:val="28"/>
          <w:szCs w:val="28"/>
        </w:rPr>
        <w:t> неправильно держать карандаш, неправильно говорить).</w:t>
      </w:r>
    </w:p>
    <w:p w:rsidR="00B86E02" w:rsidRDefault="00B86E02">
      <w:pPr>
        <w:pStyle w:val="ac"/>
        <w:shd w:val="clear" w:color="auto" w:fill="FFFFFF"/>
        <w:spacing w:before="0" w:beforeAutospacing="0" w:after="0" w:afterAutospacing="0"/>
        <w:ind w:firstLine="360"/>
        <w:divId w:val="1556888448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Когда и в какой последовательности возникают новые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привычки</w:t>
      </w:r>
      <w:r>
        <w:rPr>
          <w:rFonts w:ascii="Arial" w:hAnsi="Arial" w:cs="Arial"/>
          <w:color w:val="111111"/>
          <w:sz w:val="28"/>
          <w:szCs w:val="28"/>
        </w:rPr>
        <w:t>? Помните, что</w:t>
      </w:r>
      <w:r w:rsidR="00F960AB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нужно начинать как можно раньше. К 3—4 годам у ребенка возникает множество стихийно сложившихся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привычек</w:t>
      </w:r>
      <w:r>
        <w:rPr>
          <w:rFonts w:ascii="Arial" w:hAnsi="Arial" w:cs="Arial"/>
          <w:color w:val="111111"/>
          <w:sz w:val="28"/>
          <w:szCs w:val="28"/>
        </w:rPr>
        <w:t>, влияющих иногда и на здоровье ребенка (не ест, хотя голоден, так как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привык</w:t>
      </w:r>
      <w:r>
        <w:rPr>
          <w:rFonts w:ascii="Arial" w:hAnsi="Arial" w:cs="Arial"/>
          <w:color w:val="111111"/>
          <w:sz w:val="28"/>
          <w:szCs w:val="28"/>
        </w:rPr>
        <w:t> к определенному вкусу пищи, не может уснуть, так как нарушены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привычные условия засыпания</w:t>
      </w:r>
      <w:r>
        <w:rPr>
          <w:rFonts w:ascii="Arial" w:hAnsi="Arial" w:cs="Arial"/>
          <w:color w:val="111111"/>
          <w:sz w:val="28"/>
          <w:szCs w:val="28"/>
        </w:rPr>
        <w:t>, др.). Так незаметно для родителей образуется некоторый фундамент будущей личности ребенка.</w:t>
      </w:r>
    </w:p>
    <w:p w:rsidR="00B86E02" w:rsidRDefault="00B86E02">
      <w:pPr>
        <w:pStyle w:val="ac"/>
        <w:shd w:val="clear" w:color="auto" w:fill="FFFFFF"/>
        <w:spacing w:before="0" w:beforeAutospacing="0" w:after="0" w:afterAutospacing="0"/>
        <w:ind w:firstLine="360"/>
        <w:divId w:val="1556888448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Ребенок 3—4 лет должен уметь сам раздеваться и иметь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привычку</w:t>
      </w:r>
      <w:r>
        <w:rPr>
          <w:rFonts w:ascii="Arial" w:hAnsi="Arial" w:cs="Arial"/>
          <w:color w:val="111111"/>
          <w:sz w:val="28"/>
          <w:szCs w:val="28"/>
        </w:rPr>
        <w:t> аккуратно складывать свои вещи, ставить на место обувь. К 7— 9 годам убирать за собой после еды и мыть посуду. К 10—13 годам овладеть видами физкультуры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(утренняя зарядка, лыжи, коньки, плавание)</w:t>
      </w:r>
      <w:r>
        <w:rPr>
          <w:rFonts w:ascii="Arial" w:hAnsi="Arial" w:cs="Arial"/>
          <w:color w:val="111111"/>
          <w:sz w:val="28"/>
          <w:szCs w:val="28"/>
        </w:rPr>
        <w:t> и иметь устойчивую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привычку</w:t>
      </w:r>
      <w:r>
        <w:rPr>
          <w:rFonts w:ascii="Arial" w:hAnsi="Arial" w:cs="Arial"/>
          <w:color w:val="111111"/>
          <w:sz w:val="28"/>
          <w:szCs w:val="28"/>
        </w:rPr>
        <w:t> заниматься спортом самостоятельно, без напоминания.</w:t>
      </w:r>
    </w:p>
    <w:p w:rsidR="00E37297" w:rsidRDefault="00E37297">
      <w:pPr>
        <w:pStyle w:val="ac"/>
        <w:shd w:val="clear" w:color="auto" w:fill="FFFFFF"/>
        <w:spacing w:before="0" w:beforeAutospacing="0" w:after="0" w:afterAutospacing="0"/>
        <w:ind w:firstLine="360"/>
        <w:divId w:val="1503009604"/>
        <w:rPr>
          <w:rFonts w:ascii="Arial" w:hAnsi="Arial" w:cs="Arial"/>
          <w:color w:val="111111"/>
          <w:sz w:val="28"/>
          <w:szCs w:val="28"/>
        </w:rPr>
      </w:pPr>
    </w:p>
    <w:p w:rsidR="00EF393F" w:rsidRDefault="00EF393F">
      <w:pPr>
        <w:pStyle w:val="ac"/>
        <w:shd w:val="clear" w:color="auto" w:fill="FFFFFF"/>
        <w:spacing w:before="0" w:beforeAutospacing="0" w:after="0" w:afterAutospacing="0"/>
        <w:ind w:firstLine="360"/>
        <w:divId w:val="1733653902"/>
        <w:rPr>
          <w:rFonts w:ascii="Arial" w:hAnsi="Arial" w:cs="Arial"/>
          <w:color w:val="111111"/>
          <w:sz w:val="28"/>
          <w:szCs w:val="28"/>
        </w:rPr>
      </w:pP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Привычки формируются тогда</w:t>
      </w:r>
      <w:r>
        <w:rPr>
          <w:rFonts w:ascii="Arial" w:hAnsi="Arial" w:cs="Arial"/>
          <w:color w:val="111111"/>
          <w:sz w:val="28"/>
          <w:szCs w:val="28"/>
        </w:rPr>
        <w:t>, когда впервые возникает новый вид деятельности ребенка, когда впервые у него появляются новые вещи, новые обязанности и так далее. Взрослые должны очень внимательно относиться ко всем тем действиям и обстоятельствам, которые возникают в жизни ребенка впервые. Не позаботятся родители вовремя заложить хорошую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привычку</w:t>
      </w:r>
      <w:r>
        <w:rPr>
          <w:rFonts w:ascii="Arial" w:hAnsi="Arial" w:cs="Arial"/>
          <w:color w:val="111111"/>
          <w:sz w:val="28"/>
          <w:szCs w:val="28"/>
        </w:rPr>
        <w:t> — и вместо нее может стихийно возникнуть другая, часто вредная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привычка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EF393F" w:rsidRDefault="00EF393F">
      <w:pPr>
        <w:pStyle w:val="ac"/>
        <w:shd w:val="clear" w:color="auto" w:fill="FFFFFF"/>
        <w:spacing w:before="0" w:beforeAutospacing="0" w:after="0" w:afterAutospacing="0"/>
        <w:ind w:firstLine="360"/>
        <w:divId w:val="1733653902"/>
        <w:rPr>
          <w:rFonts w:ascii="Arial" w:hAnsi="Arial" w:cs="Arial"/>
          <w:color w:val="111111"/>
          <w:sz w:val="28"/>
          <w:szCs w:val="28"/>
        </w:rPr>
      </w:pP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Привычки воспитываются делами</w:t>
      </w:r>
      <w:r>
        <w:rPr>
          <w:rFonts w:ascii="Arial" w:hAnsi="Arial" w:cs="Arial"/>
          <w:color w:val="111111"/>
          <w:sz w:val="28"/>
          <w:szCs w:val="28"/>
        </w:rPr>
        <w:t>. Действие превращается в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привычку</w:t>
      </w:r>
      <w:r>
        <w:rPr>
          <w:rFonts w:ascii="Arial" w:hAnsi="Arial" w:cs="Arial"/>
          <w:color w:val="111111"/>
          <w:sz w:val="28"/>
          <w:szCs w:val="28"/>
        </w:rPr>
        <w:t>, если результат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приводит к удовольствию 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(одобрению, похвале, помощи, поддержке)</w:t>
      </w:r>
      <w:r>
        <w:rPr>
          <w:rFonts w:ascii="Arial" w:hAnsi="Arial" w:cs="Arial"/>
          <w:color w:val="111111"/>
          <w:sz w:val="28"/>
          <w:szCs w:val="28"/>
        </w:rPr>
        <w:t>. Неудачи, неприятности мешают образованию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привычки</w:t>
      </w:r>
      <w:r>
        <w:rPr>
          <w:rFonts w:ascii="Arial" w:hAnsi="Arial" w:cs="Arial"/>
          <w:color w:val="111111"/>
          <w:sz w:val="28"/>
          <w:szCs w:val="28"/>
        </w:rPr>
        <w:t>. Большинство действий носит бытовой характер (например, уход в семье за животными или растениями, приносит детям большое удовлетворение, и благодаря наглядному положительному результату эти действия быстро становятся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привычными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EF393F" w:rsidRDefault="00EF393F">
      <w:pPr>
        <w:pStyle w:val="ac"/>
        <w:shd w:val="clear" w:color="auto" w:fill="FFFFFF"/>
        <w:spacing w:before="0" w:beforeAutospacing="0" w:after="0" w:afterAutospacing="0"/>
        <w:ind w:firstLine="360"/>
        <w:divId w:val="173365390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Родители должны лишь позаботиться о том, чтобы результат был хорошо заметен самим детям. Для выработки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привычки</w:t>
      </w:r>
      <w:r>
        <w:rPr>
          <w:rFonts w:ascii="Arial" w:hAnsi="Arial" w:cs="Arial"/>
          <w:color w:val="111111"/>
          <w:sz w:val="28"/>
          <w:szCs w:val="28"/>
        </w:rPr>
        <w:t xml:space="preserve"> особенно </w:t>
      </w:r>
      <w:r>
        <w:rPr>
          <w:rFonts w:ascii="Arial" w:hAnsi="Arial" w:cs="Arial"/>
          <w:color w:val="111111"/>
          <w:sz w:val="28"/>
          <w:szCs w:val="28"/>
        </w:rPr>
        <w:lastRenderedPageBreak/>
        <w:t>важны первые впечатления, связанные с выполнением или невыполнением действия.</w:t>
      </w:r>
    </w:p>
    <w:p w:rsidR="00EF393F" w:rsidRDefault="00EF393F">
      <w:pPr>
        <w:pStyle w:val="ac"/>
        <w:shd w:val="clear" w:color="auto" w:fill="FFFFFF"/>
        <w:spacing w:before="0" w:beforeAutospacing="0" w:after="0" w:afterAutospacing="0"/>
        <w:ind w:firstLine="360"/>
        <w:divId w:val="1733653902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Ребенка нельзя принуждать к еде. Впоследствии это может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привести к тому</w:t>
      </w:r>
      <w:r>
        <w:rPr>
          <w:rFonts w:ascii="Arial" w:hAnsi="Arial" w:cs="Arial"/>
          <w:color w:val="111111"/>
          <w:sz w:val="28"/>
          <w:szCs w:val="28"/>
        </w:rPr>
        <w:t>, что ребенок не сумеет отличить свои, истинные желания от чьих-то посторонних (сложилась </w:t>
      </w:r>
      <w:r>
        <w:rPr>
          <w:rStyle w:val="ab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привычка подчиняться</w:t>
      </w:r>
      <w:r>
        <w:rPr>
          <w:rFonts w:ascii="Arial" w:hAnsi="Arial" w:cs="Arial"/>
          <w:color w:val="111111"/>
          <w:sz w:val="28"/>
          <w:szCs w:val="28"/>
        </w:rPr>
        <w:t>, вопреки своим ощущениям).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Позднее взрослые недоумевают</w:t>
      </w:r>
      <w:r>
        <w:rPr>
          <w:rFonts w:ascii="Arial" w:hAnsi="Arial" w:cs="Arial"/>
          <w:color w:val="111111"/>
          <w:sz w:val="28"/>
          <w:szCs w:val="28"/>
        </w:rPr>
        <w:t>: почему он курит? Ведь это так вредно! Почему она ни к чему не стремится? А потому что детство — </w:t>
      </w: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время бессознательных обобщений</w:t>
      </w:r>
      <w:r>
        <w:rPr>
          <w:rFonts w:ascii="Arial" w:hAnsi="Arial" w:cs="Arial"/>
          <w:color w:val="111111"/>
          <w:sz w:val="28"/>
          <w:szCs w:val="28"/>
        </w:rPr>
        <w:t>: отрицательное отношение к еде легко переходит в негативное отношение ко всему и всем.</w:t>
      </w: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C55158">
      <w:pPr>
        <w:ind w:left="5664"/>
      </w:pPr>
    </w:p>
    <w:p w:rsidR="00D77A35" w:rsidRDefault="001B04CE" w:rsidP="00D77A35">
      <w:pPr>
        <w:ind w:left="7788"/>
      </w:pPr>
      <w:r>
        <w:t xml:space="preserve">                                                        </w:t>
      </w:r>
      <w:r w:rsidR="00504B9A">
        <w:t xml:space="preserve">    </w:t>
      </w:r>
    </w:p>
    <w:p w:rsidR="001431E4" w:rsidRDefault="00FD2D7A" w:rsidP="00320D3B">
      <w:pPr>
        <w:ind w:left="4248"/>
      </w:pPr>
      <w:r>
        <w:t xml:space="preserve">                   </w:t>
      </w:r>
      <w:r w:rsidR="00504B9A">
        <w:t xml:space="preserve">      </w:t>
      </w:r>
      <w:r>
        <w:t xml:space="preserve">   </w:t>
      </w: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8C739B" w:rsidRDefault="008C739B" w:rsidP="008A30F4">
      <w:pPr>
        <w:ind w:left="4248"/>
      </w:pPr>
    </w:p>
    <w:p w:rsidR="008C739B" w:rsidRDefault="008C739B" w:rsidP="008A30F4">
      <w:pPr>
        <w:ind w:left="4248"/>
      </w:pPr>
    </w:p>
    <w:p w:rsidR="008C739B" w:rsidRDefault="008C739B" w:rsidP="008A30F4">
      <w:pPr>
        <w:ind w:left="4248"/>
      </w:pPr>
    </w:p>
    <w:sectPr w:rsidR="008C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D7"/>
    <w:rsid w:val="00014042"/>
    <w:rsid w:val="00066638"/>
    <w:rsid w:val="00096CD7"/>
    <w:rsid w:val="000F3D08"/>
    <w:rsid w:val="001431E4"/>
    <w:rsid w:val="001B04CE"/>
    <w:rsid w:val="001B1E4A"/>
    <w:rsid w:val="001F6F69"/>
    <w:rsid w:val="001F7E8F"/>
    <w:rsid w:val="00292726"/>
    <w:rsid w:val="002E42FB"/>
    <w:rsid w:val="00320D3B"/>
    <w:rsid w:val="004C5280"/>
    <w:rsid w:val="00504B9A"/>
    <w:rsid w:val="0051419C"/>
    <w:rsid w:val="00521D7C"/>
    <w:rsid w:val="00556EEE"/>
    <w:rsid w:val="00614F90"/>
    <w:rsid w:val="006604B6"/>
    <w:rsid w:val="00673CD3"/>
    <w:rsid w:val="006F6849"/>
    <w:rsid w:val="006F6E7F"/>
    <w:rsid w:val="007C7F22"/>
    <w:rsid w:val="008A15ED"/>
    <w:rsid w:val="008A30F4"/>
    <w:rsid w:val="008C739B"/>
    <w:rsid w:val="00915306"/>
    <w:rsid w:val="00980E20"/>
    <w:rsid w:val="009A5EF7"/>
    <w:rsid w:val="009D15DC"/>
    <w:rsid w:val="00AC2B95"/>
    <w:rsid w:val="00AE3DEA"/>
    <w:rsid w:val="00B35213"/>
    <w:rsid w:val="00B86E02"/>
    <w:rsid w:val="00C10587"/>
    <w:rsid w:val="00C113B8"/>
    <w:rsid w:val="00C232C5"/>
    <w:rsid w:val="00C54F86"/>
    <w:rsid w:val="00C55158"/>
    <w:rsid w:val="00C86326"/>
    <w:rsid w:val="00CD288C"/>
    <w:rsid w:val="00D157C8"/>
    <w:rsid w:val="00D77A35"/>
    <w:rsid w:val="00D8226D"/>
    <w:rsid w:val="00D84EBB"/>
    <w:rsid w:val="00D8743F"/>
    <w:rsid w:val="00D87D17"/>
    <w:rsid w:val="00E05DB3"/>
    <w:rsid w:val="00E37297"/>
    <w:rsid w:val="00E4653C"/>
    <w:rsid w:val="00E47D90"/>
    <w:rsid w:val="00E54CEE"/>
    <w:rsid w:val="00E5777E"/>
    <w:rsid w:val="00E6735A"/>
    <w:rsid w:val="00EC16BD"/>
    <w:rsid w:val="00EE0F34"/>
    <w:rsid w:val="00EE1D7B"/>
    <w:rsid w:val="00EF393F"/>
    <w:rsid w:val="00F20676"/>
    <w:rsid w:val="00F2610F"/>
    <w:rsid w:val="00F960AB"/>
    <w:rsid w:val="00FD2D7A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FD3AF"/>
  <w15:chartTrackingRefBased/>
  <w15:docId w15:val="{DEDB88B3-41CF-144C-87FD-150F64E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3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739B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514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1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1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 Spacing"/>
    <w:uiPriority w:val="1"/>
    <w:qFormat/>
    <w:rsid w:val="009A5EF7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9A5EF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A5EF7"/>
    <w:rPr>
      <w:color w:val="5A5A5A" w:themeColor="text1" w:themeTint="A5"/>
      <w:spacing w:val="15"/>
    </w:rPr>
  </w:style>
  <w:style w:type="character" w:styleId="aa">
    <w:name w:val="Subtle Reference"/>
    <w:basedOn w:val="a0"/>
    <w:uiPriority w:val="31"/>
    <w:qFormat/>
    <w:rsid w:val="009A5EF7"/>
    <w:rPr>
      <w:smallCaps/>
      <w:color w:val="5A5A5A" w:themeColor="text1" w:themeTint="A5"/>
    </w:rPr>
  </w:style>
  <w:style w:type="character" w:styleId="ab">
    <w:name w:val="Strong"/>
    <w:basedOn w:val="a0"/>
    <w:uiPriority w:val="22"/>
    <w:qFormat/>
    <w:rsid w:val="00EC16BD"/>
    <w:rPr>
      <w:b/>
      <w:bCs/>
    </w:rPr>
  </w:style>
  <w:style w:type="paragraph" w:styleId="ac">
    <w:name w:val="Normal (Web)"/>
    <w:basedOn w:val="a"/>
    <w:uiPriority w:val="99"/>
    <w:semiHidden/>
    <w:unhideWhenUsed/>
    <w:rsid w:val="00E372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d">
    <w:name w:val="FollowedHyperlink"/>
    <w:basedOn w:val="a0"/>
    <w:uiPriority w:val="99"/>
    <w:semiHidden/>
    <w:unhideWhenUsed/>
    <w:rsid w:val="00E5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bdou87.2019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serenko_tanya61@mail.ru</dc:creator>
  <cp:keywords/>
  <dc:description/>
  <cp:lastModifiedBy>serenko_tanya61@mail.ru</cp:lastModifiedBy>
  <cp:revision>64</cp:revision>
  <dcterms:created xsi:type="dcterms:W3CDTF">2023-11-03T12:55:00Z</dcterms:created>
  <dcterms:modified xsi:type="dcterms:W3CDTF">2023-11-24T10:28:00Z</dcterms:modified>
</cp:coreProperties>
</file>