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2F" w:rsidRP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B3D2F">
        <w:rPr>
          <w:rStyle w:val="c10"/>
          <w:b/>
          <w:bCs/>
          <w:color w:val="000000"/>
          <w:sz w:val="32"/>
          <w:szCs w:val="32"/>
        </w:rPr>
        <w:t xml:space="preserve">Конспект НОД в средней группе </w:t>
      </w:r>
      <w:bookmarkStart w:id="0" w:name="_GoBack"/>
      <w:bookmarkEnd w:id="0"/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Аппликация </w:t>
      </w:r>
      <w:r w:rsidRPr="005B3D2F">
        <w:rPr>
          <w:rStyle w:val="c10"/>
          <w:b/>
          <w:bCs/>
          <w:color w:val="000000"/>
          <w:sz w:val="32"/>
          <w:szCs w:val="32"/>
        </w:rPr>
        <w:t>«Корзина грибов» </w:t>
      </w:r>
      <w:r w:rsidRPr="005B3D2F">
        <w:rPr>
          <w:rStyle w:val="c5"/>
          <w:b/>
          <w:bCs/>
          <w:i/>
          <w:iCs/>
          <w:color w:val="000000"/>
          <w:sz w:val="32"/>
          <w:szCs w:val="32"/>
        </w:rPr>
        <w:t>(коллективная работа).</w:t>
      </w:r>
    </w:p>
    <w:p w:rsidR="005B3D2F" w:rsidRP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5B3D2F" w:rsidRDefault="005B3D2F" w:rsidP="005B3D2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Программное содержание: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знания детей о внешнем виде гриба;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детей срезать уголки квадрата, закругляя их;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держать правильно ножницы, резать ими, аккуратно наклеивать части изображения в аппликации;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Обогащать и активизировать словарь детей;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Создать определенный эмоциональный настрой во время занятия.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Предварительная работа: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Рассматривание картин на тему «Грибы», рассматривание тематического альбома «Съедобные и несъедобные грибы», лепка грибов.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Дидактический наглядный материал: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Демонстрационный:</w:t>
      </w:r>
      <w:r>
        <w:rPr>
          <w:rStyle w:val="c0"/>
          <w:color w:val="000000"/>
          <w:sz w:val="28"/>
          <w:szCs w:val="28"/>
        </w:rPr>
        <w:t> игрушка еж, муляж гриба, картинка с изображением гриба, фон – корзина для грибов нарисованная воспитателем;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Раздаточный:</w:t>
      </w:r>
      <w:r>
        <w:rPr>
          <w:rStyle w:val="c0"/>
          <w:color w:val="000000"/>
          <w:sz w:val="28"/>
          <w:szCs w:val="28"/>
        </w:rPr>
        <w:t> цветные бумажные прямоугольники, белые прямоугольники, клей, кисточки для клея, ножницы, салфетки, клеенка (на каждого ребенка).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 Организационный момент.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Дети, сегодня к нам пришел гость. Хотите узнать кто это? Ну, тогда отгадайте </w:t>
      </w:r>
      <w:proofErr w:type="gramStart"/>
      <w:r>
        <w:rPr>
          <w:rStyle w:val="c0"/>
          <w:color w:val="000000"/>
          <w:sz w:val="28"/>
          <w:szCs w:val="28"/>
        </w:rPr>
        <w:t xml:space="preserve">загадку:   </w:t>
      </w:r>
      <w:proofErr w:type="gramEnd"/>
      <w:r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>По тропинке в лесу,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Я на спинке яблоко несу,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На иголки я очень похож,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А зовут меня, </w:t>
      </w:r>
      <w:proofErr w:type="gramStart"/>
      <w:r>
        <w:rPr>
          <w:rStyle w:val="c1"/>
          <w:color w:val="000000"/>
          <w:sz w:val="28"/>
          <w:szCs w:val="28"/>
        </w:rPr>
        <w:t>конечно, ….</w:t>
      </w:r>
      <w:proofErr w:type="gramEnd"/>
      <w:r>
        <w:rPr>
          <w:rStyle w:val="c1"/>
          <w:color w:val="000000"/>
          <w:sz w:val="28"/>
          <w:szCs w:val="28"/>
        </w:rPr>
        <w:t>. </w:t>
      </w:r>
      <w:r>
        <w:rPr>
          <w:rStyle w:val="c1"/>
          <w:i/>
          <w:iCs/>
          <w:color w:val="000000"/>
          <w:sz w:val="28"/>
          <w:szCs w:val="28"/>
        </w:rPr>
        <w:t>(Еж)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же это? Правильно еж. </w:t>
      </w:r>
      <w:r>
        <w:rPr>
          <w:rStyle w:val="c1"/>
          <w:i/>
          <w:iCs/>
          <w:color w:val="000000"/>
          <w:sz w:val="28"/>
          <w:szCs w:val="28"/>
        </w:rPr>
        <w:t>(Внесение корзины с игрушкой – ежом).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кто пришел к нам в гости? Где живет ежик? Чем он питается? </w:t>
      </w:r>
      <w:r>
        <w:rPr>
          <w:rStyle w:val="c1"/>
          <w:i/>
          <w:iCs/>
          <w:color w:val="000000"/>
          <w:sz w:val="28"/>
          <w:szCs w:val="28"/>
        </w:rPr>
        <w:t>(яблоками, насекомыми, грибами…)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послушайте еще одну загадку.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стою на ножке толстой,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стою на ножке гладкой,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коричневою шапкой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бархатной подкладкой. </w:t>
      </w:r>
      <w:r>
        <w:rPr>
          <w:rStyle w:val="c1"/>
          <w:i/>
          <w:iCs/>
          <w:color w:val="000000"/>
          <w:sz w:val="28"/>
          <w:szCs w:val="28"/>
        </w:rPr>
        <w:t>(гриб)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Основная часть.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Правильно, это гриб! Я предлагаю сделать грибочки для ежика. Мне кажется, что ему будет приятно получить такой подарок. Согласны?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Рассмотрим гриб. Из каких частей он состоит? (</w:t>
      </w:r>
      <w:r>
        <w:rPr>
          <w:rStyle w:val="c1"/>
          <w:i/>
          <w:iCs/>
          <w:color w:val="000000"/>
          <w:sz w:val="28"/>
          <w:szCs w:val="28"/>
        </w:rPr>
        <w:t>шляпка и ножка</w:t>
      </w:r>
      <w:r>
        <w:rPr>
          <w:rStyle w:val="c0"/>
          <w:color w:val="000000"/>
          <w:sz w:val="28"/>
          <w:szCs w:val="28"/>
        </w:rPr>
        <w:t>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Какой формы </w:t>
      </w:r>
      <w:proofErr w:type="gramStart"/>
      <w:r>
        <w:rPr>
          <w:rStyle w:val="c1"/>
          <w:color w:val="000000"/>
          <w:sz w:val="28"/>
          <w:szCs w:val="28"/>
        </w:rPr>
        <w:t>шляпка?(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полукруглая)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формы ножка? (</w:t>
      </w:r>
      <w:r>
        <w:rPr>
          <w:rStyle w:val="c1"/>
          <w:i/>
          <w:iCs/>
          <w:color w:val="000000"/>
          <w:sz w:val="28"/>
          <w:szCs w:val="28"/>
        </w:rPr>
        <w:t>овальная)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тарелочках лежат геометрические листочки цветной бумаги. Какой они формы? (</w:t>
      </w:r>
      <w:r>
        <w:rPr>
          <w:rStyle w:val="c1"/>
          <w:i/>
          <w:iCs/>
          <w:color w:val="000000"/>
          <w:sz w:val="28"/>
          <w:szCs w:val="28"/>
        </w:rPr>
        <w:t>прямоугольники)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из какой фигуры может получиться шляпка? </w:t>
      </w:r>
      <w:r>
        <w:rPr>
          <w:rStyle w:val="c1"/>
          <w:i/>
          <w:iCs/>
          <w:color w:val="000000"/>
          <w:sz w:val="28"/>
          <w:szCs w:val="28"/>
        </w:rPr>
        <w:t>(из прямоугольника</w:t>
      </w:r>
      <w:r>
        <w:rPr>
          <w:rStyle w:val="c1"/>
          <w:color w:val="000000"/>
          <w:sz w:val="28"/>
          <w:szCs w:val="28"/>
        </w:rPr>
        <w:t>). А как мы его сделаем? (</w:t>
      </w:r>
      <w:r>
        <w:rPr>
          <w:rStyle w:val="c1"/>
          <w:i/>
          <w:iCs/>
          <w:color w:val="000000"/>
          <w:sz w:val="28"/>
          <w:szCs w:val="28"/>
        </w:rPr>
        <w:t>срежем углы).</w:t>
      </w:r>
      <w:r>
        <w:rPr>
          <w:rStyle w:val="c0"/>
          <w:color w:val="000000"/>
          <w:sz w:val="28"/>
          <w:szCs w:val="28"/>
        </w:rPr>
        <w:t> Нам в этом помогут ножницы.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сначала вспомним, как правильно держать </w:t>
      </w:r>
      <w:r>
        <w:rPr>
          <w:rStyle w:val="c12"/>
          <w:color w:val="000000"/>
          <w:sz w:val="28"/>
          <w:szCs w:val="28"/>
          <w:u w:val="single"/>
        </w:rPr>
        <w:t>ножницы</w:t>
      </w:r>
      <w:r>
        <w:rPr>
          <w:rStyle w:val="c0"/>
          <w:color w:val="000000"/>
          <w:sz w:val="28"/>
          <w:szCs w:val="28"/>
        </w:rPr>
        <w:t>: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большой палец одевает одно колечко, средний – другое колечко, а указательный палец нам помогает. Ножницами не машемся, сразу кладем в стаканчик.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Посмотрите, как ножницы превратят цветной прямоугольник в шляпку для гриба. Я срезаю, закругляя два угла у бумажного прямоугольника (</w:t>
      </w:r>
      <w:r>
        <w:rPr>
          <w:rStyle w:val="c1"/>
          <w:i/>
          <w:iCs/>
          <w:color w:val="000000"/>
          <w:sz w:val="28"/>
          <w:szCs w:val="28"/>
        </w:rPr>
        <w:t>показ приема срезания углов, закругляя их.).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из какой фигуры может получиться ножка гриба? (</w:t>
      </w:r>
      <w:r>
        <w:rPr>
          <w:rStyle w:val="c1"/>
          <w:i/>
          <w:iCs/>
          <w:color w:val="000000"/>
          <w:sz w:val="28"/>
          <w:szCs w:val="28"/>
        </w:rPr>
        <w:t>из белого прямоугольника)</w:t>
      </w:r>
      <w:r>
        <w:rPr>
          <w:rStyle w:val="c1"/>
          <w:color w:val="000000"/>
          <w:sz w:val="28"/>
          <w:szCs w:val="28"/>
        </w:rPr>
        <w:t>. А как мы его сделаем? (</w:t>
      </w:r>
      <w:r>
        <w:rPr>
          <w:rStyle w:val="c1"/>
          <w:i/>
          <w:iCs/>
          <w:color w:val="000000"/>
          <w:sz w:val="28"/>
          <w:szCs w:val="28"/>
        </w:rPr>
        <w:t>срежем все углы).</w:t>
      </w:r>
      <w:r>
        <w:rPr>
          <w:rStyle w:val="c1"/>
          <w:color w:val="000000"/>
          <w:sz w:val="28"/>
          <w:szCs w:val="28"/>
        </w:rPr>
        <w:t>  И белый прямоугольник станет ножкой гриба. </w:t>
      </w:r>
      <w:r>
        <w:rPr>
          <w:rStyle w:val="c1"/>
          <w:i/>
          <w:iCs/>
          <w:color w:val="000000"/>
          <w:sz w:val="28"/>
          <w:szCs w:val="28"/>
        </w:rPr>
        <w:t>(показ приема вырезания овала из прямоугольника).</w:t>
      </w:r>
      <w:r>
        <w:rPr>
          <w:rStyle w:val="c1"/>
          <w:color w:val="000000"/>
          <w:sz w:val="28"/>
          <w:szCs w:val="28"/>
        </w:rPr>
        <w:t>  Затем, склеив шляпку с ножкой, получим целый гриб (</w:t>
      </w:r>
      <w:r>
        <w:rPr>
          <w:rStyle w:val="c1"/>
          <w:i/>
          <w:iCs/>
          <w:color w:val="000000"/>
          <w:sz w:val="28"/>
          <w:szCs w:val="28"/>
        </w:rPr>
        <w:t>показ приема склеивания</w:t>
      </w:r>
      <w:r>
        <w:rPr>
          <w:rStyle w:val="c0"/>
          <w:color w:val="000000"/>
          <w:sz w:val="28"/>
          <w:szCs w:val="28"/>
        </w:rPr>
        <w:t>). Намазываем клей по всей поверхности детали на клеенке, аккуратно наклеиваем и салфеткой прижимаем. Не размазываем остатки клея. Работаем аккуратно.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такой красивый гриб у меня получился.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Физкультминутка.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вам поиграть с пальчиками в игру «</w:t>
      </w:r>
      <w:r>
        <w:rPr>
          <w:rStyle w:val="c1"/>
          <w:i/>
          <w:iCs/>
          <w:color w:val="000000"/>
          <w:sz w:val="28"/>
          <w:szCs w:val="28"/>
        </w:rPr>
        <w:t>Грибок</w:t>
      </w:r>
      <w:r>
        <w:rPr>
          <w:rStyle w:val="c0"/>
          <w:color w:val="000000"/>
          <w:sz w:val="28"/>
          <w:szCs w:val="28"/>
        </w:rPr>
        <w:t>».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в лес пошел,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гриб нашел,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гриб помыл,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гриб сварил,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только ел,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Оттого и потолстел.</w:t>
      </w:r>
    </w:p>
    <w:p w:rsidR="005B3D2F" w:rsidRDefault="005B3D2F" w:rsidP="005B3D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(поочередно показывать пальцы).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вы сами можете вырезать и наклеить вот в эту корзину грибы.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процессе работы педагог напоминает о правильном использовании ножниц и приемов вырезания; оказывает помощь наклеивания грибов в корзину.)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Подведение итогов.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тяжелая корзина у нас получилась?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Вам нравится работа? Все потому, что все вырезали и дружно наклеили грибочки в корзину.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для кого мы сделали грибочки? (для ежа)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мы вырезали грибочки? (срезали уголки, закругляли).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 какой фигуры? (из прямоугольников)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Молодцы!</w:t>
      </w:r>
    </w:p>
    <w:p w:rsidR="005B3D2F" w:rsidRDefault="005B3D2F" w:rsidP="005B3D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подарим нашу корзину ежику? Ему будет приятно получить такой подарок. Я думаю, что ежику понравились все грибы. Молодцы!</w:t>
      </w:r>
    </w:p>
    <w:p w:rsidR="00BF26DB" w:rsidRDefault="005B3D2F"/>
    <w:sectPr w:rsidR="00BF26DB" w:rsidSect="005B3D2F">
      <w:pgSz w:w="11906" w:h="16838"/>
      <w:pgMar w:top="709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6B"/>
    <w:rsid w:val="00055568"/>
    <w:rsid w:val="001800CE"/>
    <w:rsid w:val="005B3D2F"/>
    <w:rsid w:val="007B6ECE"/>
    <w:rsid w:val="00C4746B"/>
    <w:rsid w:val="00C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9839"/>
  <w15:chartTrackingRefBased/>
  <w15:docId w15:val="{F2F76D7B-8A2A-45DD-AFD6-23A0993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D2F"/>
  </w:style>
  <w:style w:type="character" w:customStyle="1" w:styleId="c5">
    <w:name w:val="c5"/>
    <w:basedOn w:val="a0"/>
    <w:rsid w:val="005B3D2F"/>
  </w:style>
  <w:style w:type="paragraph" w:customStyle="1" w:styleId="c11">
    <w:name w:val="c11"/>
    <w:basedOn w:val="a"/>
    <w:rsid w:val="005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3D2F"/>
  </w:style>
  <w:style w:type="paragraph" w:customStyle="1" w:styleId="c4">
    <w:name w:val="c4"/>
    <w:basedOn w:val="a"/>
    <w:rsid w:val="005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3D2F"/>
  </w:style>
  <w:style w:type="character" w:customStyle="1" w:styleId="c1">
    <w:name w:val="c1"/>
    <w:basedOn w:val="a0"/>
    <w:rsid w:val="005B3D2F"/>
  </w:style>
  <w:style w:type="character" w:customStyle="1" w:styleId="c12">
    <w:name w:val="c12"/>
    <w:basedOn w:val="a0"/>
    <w:rsid w:val="005B3D2F"/>
  </w:style>
  <w:style w:type="character" w:customStyle="1" w:styleId="c6">
    <w:name w:val="c6"/>
    <w:basedOn w:val="a0"/>
    <w:rsid w:val="005B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2023-11-27T05:58:00Z</dcterms:created>
  <dcterms:modified xsi:type="dcterms:W3CDTF">2023-11-27T06:00:00Z</dcterms:modified>
</cp:coreProperties>
</file>