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35" w:rsidRDefault="00F04F35" w:rsidP="00F04F3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43D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дошкольное </w:t>
      </w:r>
      <w:r w:rsidRPr="00DE43DE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</w:p>
    <w:p w:rsidR="00F04F35" w:rsidRDefault="00F04F35" w:rsidP="00F04F3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центр развития ребенка</w:t>
      </w:r>
    </w:p>
    <w:p w:rsidR="00F04F35" w:rsidRDefault="00F04F35" w:rsidP="00F04F3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МБДОУ ЦРР Детский сад№ 160 «Крепыш»</w:t>
      </w:r>
    </w:p>
    <w:p w:rsidR="00F04F35" w:rsidRDefault="00F04F35" w:rsidP="00F04F3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2ED7" w:rsidRPr="00EE751C" w:rsidRDefault="005C0BD4" w:rsidP="00BD2E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</w:t>
      </w:r>
      <w:r w:rsidR="00BD2ED7"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едагогический проект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«Использование ИКТ в музыкальном воспитании детей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дошкольного возраста»</w:t>
      </w:r>
    </w:p>
    <w:p w:rsidR="00BD2ED7" w:rsidRPr="00EE751C" w:rsidRDefault="00BD2ED7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  </w:t>
      </w: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F07C22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419725" y="4343400"/>
            <wp:positionH relativeFrom="margin">
              <wp:align>center</wp:align>
            </wp:positionH>
            <wp:positionV relativeFrom="margin">
              <wp:align>center</wp:align>
            </wp:positionV>
            <wp:extent cx="3362325" cy="2514600"/>
            <wp:effectExtent l="19050" t="0" r="9525" b="0"/>
            <wp:wrapSquare wrapText="bothSides"/>
            <wp:docPr id="7" name="Рисунок 6" descr="C:\TEMP\Rar$DIa0.553\IMG_20231123_10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MP\Rar$DIa0.553\IMG_20231123_103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BD2ED7" w:rsidP="008466FF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Default="00BD2ED7" w:rsidP="00BD2ED7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07C22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07C22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07C22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07C22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07C22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07C22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D2ED7" w:rsidRPr="00EE751C" w:rsidRDefault="00F07C22" w:rsidP="00BD2ED7">
      <w:pPr>
        <w:shd w:val="clear" w:color="auto" w:fill="FFFFFF"/>
        <w:spacing w:after="0" w:line="240" w:lineRule="auto"/>
        <w:ind w:firstLine="6804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А</w:t>
      </w:r>
      <w:r w:rsidR="00F04F35">
        <w:rPr>
          <w:rFonts w:ascii="Times New Roman" w:eastAsia="Times New Roman" w:hAnsi="Times New Roman"/>
          <w:color w:val="000000"/>
          <w:sz w:val="28"/>
          <w:lang w:eastAsia="ru-RU"/>
        </w:rPr>
        <w:t>втор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                                                                             Музыкальный руководитель</w:t>
      </w:r>
    </w:p>
    <w:p w:rsidR="00BD2ED7" w:rsidRDefault="00BD2ED7" w:rsidP="00BD2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                                                 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                              МБ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ДОУ  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ЦРР «Детский сад №160»</w:t>
      </w:r>
    </w:p>
    <w:p w:rsidR="00BD2ED7" w:rsidRPr="00EE751C" w:rsidRDefault="00F04F35" w:rsidP="00BD2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Переверзева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Т.Н.</w:t>
      </w:r>
    </w:p>
    <w:p w:rsidR="00BD2ED7" w:rsidRDefault="00BD2ED7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C0BD4" w:rsidRDefault="005C0BD4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C0BD4" w:rsidRDefault="005C0BD4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C0BD4" w:rsidRDefault="005C0BD4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C0BD4" w:rsidRPr="00EE751C" w:rsidRDefault="005C0BD4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D2ED7" w:rsidRPr="00EE751C" w:rsidRDefault="00BD2ED7" w:rsidP="00BD2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                            </w:t>
      </w:r>
    </w:p>
    <w:p w:rsidR="00BD2ED7" w:rsidRDefault="00BD2ED7" w:rsidP="00BD2E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                                               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Барнаул 2023</w:t>
      </w:r>
    </w:p>
    <w:p w:rsidR="00BD2ED7" w:rsidRDefault="00BD2ED7">
      <w:pPr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br w:type="page"/>
      </w:r>
    </w:p>
    <w:p w:rsidR="00BD2ED7" w:rsidRPr="008829C2" w:rsidRDefault="00BD2ED7" w:rsidP="0088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9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              Пояснительная записка</w:t>
      </w:r>
    </w:p>
    <w:p w:rsidR="008829C2" w:rsidRPr="00EE751C" w:rsidRDefault="008829C2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D2ED7" w:rsidRPr="00EE751C" w:rsidRDefault="00BD2ED7" w:rsidP="00BD2ED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условиях информационного общества особенно остро стоит вопрос о духовном, нравственном и эмоциональном аспектах воспитания подрастающего поколения. </w:t>
      </w:r>
      <w:proofErr w:type="gramStart"/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Как привить ему любовь к прекрасному, не нарушая связи с обществом, широко применяющим компьютерные технологии?</w:t>
      </w:r>
      <w:proofErr w:type="gramEnd"/>
    </w:p>
    <w:p w:rsidR="00BD2ED7" w:rsidRPr="00EE751C" w:rsidRDefault="00BD2ED7" w:rsidP="00BD2ED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Во многом эту задачу может решить музыка. Музыка рассматривается как ничем не заменимое средство развития у детей эмоциональной отзывчивости на все доброе и прекрасное, с которым они встречаются в жизни. Поэтому как никогда становится актуальным проблема усиления внимания к музыкальным занятиям в детском саду с использованием ИКТ.</w:t>
      </w:r>
    </w:p>
    <w:p w:rsidR="00BD2ED7" w:rsidRPr="00EE751C" w:rsidRDefault="00BD2ED7" w:rsidP="00BD2ED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ИКТ-технологии</w:t>
      </w:r>
      <w:proofErr w:type="gramEnd"/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прекрасный способ не только преподнести новый материал, но и заинтересовать ребенка. Детям будет интересно воспринимать красочную презентацию с мультимедиа, не выходя из музыкального зала, путешествовать по музеям и театрам. На таких музыкальных занятиях активизируется познавательная и умственная деятельность, обогащаются чувства и переживания детей. В условиях взаимодействия с компьютером,  создаются мотивационные установки. Ребенок больше осознает свои способности, что становится залогом гармоничного развития личности.    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      Применяя информационные технологии на занятиях музыкой нельзя забывать о том, что мы общаемся с искусством. Важно «не подменить» его общением с компьютером, не превратить его в занятие по освоение компьютера. Компьютер должен играть прикладную роль в музыкальном воспитании ребенка, в развития и реализации его музыкальных способностей. Поэтому, необходим комплексный подход к музыкальному развитию личности ребенка.</w:t>
      </w:r>
    </w:p>
    <w:p w:rsidR="00BD2ED7" w:rsidRPr="00EE751C" w:rsidRDefault="00BD2ED7" w:rsidP="00BD2ED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Работая музыкальным руководителем в детском саду, пришла к выводу, что гармоничность музыкально воспитания достигается лишь в том случае, когда используются все виды музыкальной деятельности, как в традиционной форме, так и на основе компьютерных технологий.</w:t>
      </w:r>
    </w:p>
    <w:p w:rsidR="005143CF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                                    </w:t>
      </w:r>
    </w:p>
    <w:p w:rsidR="00BD2ED7" w:rsidRPr="00EE751C" w:rsidRDefault="00BD2ED7" w:rsidP="005143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Содержательная часть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Проблема: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возникшее противоречие между необходимостью музыкального образования и учета потребностей детей в использовании современных технологий.  </w:t>
      </w: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Гипотеза: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если в музыкальном обучении детей дошкольного возраста использовать компьютерные технологии, то формирование музыкальных способностей детей произойдет быстрее и эффективнее.</w:t>
      </w:r>
    </w:p>
    <w:p w:rsidR="00664D1C" w:rsidRDefault="00664D1C" w:rsidP="00664D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1B85">
        <w:rPr>
          <w:rFonts w:ascii="Times New Roman" w:hAnsi="Times New Roman" w:cs="Times New Roman"/>
          <w:b/>
          <w:sz w:val="28"/>
          <w:szCs w:val="28"/>
          <w:lang w:eastAsia="ru-RU"/>
        </w:rPr>
        <w:t>Тип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542">
        <w:rPr>
          <w:rFonts w:ascii="Times New Roman" w:hAnsi="Times New Roman" w:cs="Times New Roman"/>
          <w:sz w:val="28"/>
          <w:szCs w:val="28"/>
          <w:lang w:eastAsia="ru-RU"/>
        </w:rPr>
        <w:t>информационно-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>познавательный.</w:t>
      </w:r>
    </w:p>
    <w:p w:rsidR="00664D1C" w:rsidRDefault="00664D1C" w:rsidP="00664D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1976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  <w:r w:rsidR="00624542">
        <w:rPr>
          <w:rFonts w:ascii="Times New Roman" w:hAnsi="Times New Roman" w:cs="Times New Roman"/>
          <w:sz w:val="28"/>
          <w:szCs w:val="28"/>
          <w:lang w:eastAsia="ru-RU"/>
        </w:rPr>
        <w:t>: познавательная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624542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художественно-эстетическая.</w:t>
      </w:r>
    </w:p>
    <w:p w:rsidR="00664D1C" w:rsidRPr="00EE751C" w:rsidRDefault="00664D1C" w:rsidP="00664D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Реализация проекта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2.11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2023 – 27.11.2023. </w:t>
      </w: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Проект рассчитан</w:t>
      </w: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на детей</w:t>
      </w: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8829C2">
        <w:rPr>
          <w:rFonts w:ascii="Times New Roman" w:eastAsia="Times New Roman" w:hAnsi="Times New Roman"/>
          <w:bCs/>
          <w:color w:val="000000"/>
          <w:sz w:val="28"/>
          <w:lang w:eastAsia="ru-RU"/>
        </w:rPr>
        <w:t>подготовительных групп</w:t>
      </w:r>
      <w:r w:rsidRPr="008829C2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664D1C" w:rsidRDefault="00664D1C" w:rsidP="00664D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1B85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6-7 лет, родители, воспитатели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>, музыкальный руководитель.</w:t>
      </w:r>
    </w:p>
    <w:p w:rsidR="00664D1C" w:rsidRPr="00EE751C" w:rsidRDefault="00664D1C" w:rsidP="00664D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Актуальность</w:t>
      </w: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возникшее противоречие между необходимостью музыкального образования и учета потребностей детей в использовании современных технологий.  </w:t>
      </w:r>
    </w:p>
    <w:p w:rsidR="00664D1C" w:rsidRDefault="00664D1C" w:rsidP="00664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Гипотеза: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если в музыкальном обучении детей дошкольного возраста использовать компьютерные технологии, то формирование музыкальных способностей детей произойдет быстрее и эффективнее.</w:t>
      </w:r>
    </w:p>
    <w:p w:rsidR="00664D1C" w:rsidRDefault="00664D1C" w:rsidP="00664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Цель проекта: </w:t>
      </w: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приобщать детей к различным видам музыкальной деятельности средствами ИКТ.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Задачи: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Изучить литературу по проблеме.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Изучить процесс развития музыкальных способностей.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Применить   средства ИКТ, помогающие развитию музыкальных способностей детей.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Провести опытно-экспериментальную работу, подтверждающую результативность влияния ИКТ на музыкальную деятельность детей старшего дошкольного возраста.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Оценить результативность  работы.</w:t>
      </w:r>
    </w:p>
    <w:p w:rsidR="00664D1C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EE75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Предполагаемый результат</w:t>
      </w:r>
      <w:r w:rsidR="00664D1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</w:t>
      </w:r>
    </w:p>
    <w:p w:rsidR="002A2B43" w:rsidRPr="002A2B43" w:rsidRDefault="00BD2ED7" w:rsidP="002A2B43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EE751C">
        <w:rPr>
          <w:color w:val="000000"/>
          <w:sz w:val="28"/>
        </w:rPr>
        <w:t xml:space="preserve">Музыкальные </w:t>
      </w:r>
      <w:r w:rsidR="00664D1C">
        <w:rPr>
          <w:color w:val="000000"/>
          <w:sz w:val="28"/>
        </w:rPr>
        <w:t>занятия с применением ИКТ должны</w:t>
      </w:r>
      <w:r w:rsidRPr="00EE751C">
        <w:rPr>
          <w:color w:val="000000"/>
          <w:sz w:val="28"/>
        </w:rPr>
        <w:t xml:space="preserve"> активизировать  внимание и познавательный интерес детей к музыке, помочь формированию образного мышления. ИКТ должны помочь передать информацию быстрее, нагляднее, красочнее, в доступной форме. В результате усилится восприятие музыки за счет увеличения количества иллюстративного материала. Дети смогут принимать участие в совместном обсуждении музыкального произведения, у них усиливается эмоциональная отзывчивость, музыкальный слух, чувство ритма</w:t>
      </w:r>
      <w:r w:rsidR="002A2B43" w:rsidRPr="002A2B43">
        <w:rPr>
          <w:sz w:val="28"/>
          <w:szCs w:val="28"/>
        </w:rPr>
        <w:t>.  Применять ИКТ на</w:t>
      </w:r>
      <w:r w:rsidR="002A2B43">
        <w:rPr>
          <w:sz w:val="28"/>
          <w:szCs w:val="28"/>
        </w:rPr>
        <w:t xml:space="preserve"> </w:t>
      </w:r>
      <w:r w:rsidR="002A2B43" w:rsidRPr="002A2B43">
        <w:rPr>
          <w:sz w:val="28"/>
          <w:szCs w:val="28"/>
        </w:rPr>
        <w:t>музыкальных занятиях</w:t>
      </w:r>
      <w:r w:rsidR="002A2B43" w:rsidRPr="002A2B43">
        <w:rPr>
          <w:i/>
          <w:iCs/>
          <w:sz w:val="28"/>
          <w:szCs w:val="28"/>
        </w:rPr>
        <w:t> </w:t>
      </w:r>
      <w:r w:rsidR="002A2B43" w:rsidRPr="002A2B43">
        <w:rPr>
          <w:sz w:val="28"/>
          <w:szCs w:val="28"/>
        </w:rPr>
        <w:t>можно различными способами: демонстрировать презентации, совершать виртуальные путешествия, использовать музыкально-дидактические игры. ИКТ предоставляет широчайшие возможности для успешного совместного творчества воспитателя, педагога и дошкольников, что положительно влияет на эмоциональную атмосферу, делает творческий процесс увлекательным и эффективным.</w:t>
      </w:r>
    </w:p>
    <w:p w:rsidR="00BD2ED7" w:rsidRDefault="00BD2ED7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A5A98" w:rsidRPr="002A5A98" w:rsidRDefault="002A5A98" w:rsidP="002A5A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5A98">
        <w:rPr>
          <w:rFonts w:ascii="Times New Roman" w:hAnsi="Times New Roman" w:cs="Times New Roman"/>
          <w:b/>
          <w:sz w:val="28"/>
          <w:szCs w:val="28"/>
          <w:lang w:eastAsia="ru-RU"/>
        </w:rPr>
        <w:t>Работа с детьми:</w:t>
      </w:r>
    </w:p>
    <w:p w:rsidR="002A5A98" w:rsidRPr="002A5A98" w:rsidRDefault="002A5A98" w:rsidP="002A5A9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A5A98">
        <w:rPr>
          <w:rFonts w:ascii="Times New Roman" w:hAnsi="Times New Roman" w:cs="Times New Roman"/>
          <w:sz w:val="28"/>
          <w:szCs w:val="28"/>
          <w:lang w:eastAsia="ru-RU"/>
        </w:rPr>
        <w:t>Музыкальные занятия с включение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инновационных технологий </w:t>
      </w:r>
      <w:r w:rsidRPr="002A5A98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музыка</w:t>
      </w:r>
      <w:r w:rsidR="002310E7">
        <w:rPr>
          <w:rFonts w:ascii="Times New Roman" w:hAnsi="Times New Roman" w:cs="Times New Roman"/>
          <w:sz w:val="28"/>
          <w:szCs w:val="28"/>
          <w:lang w:eastAsia="ru-RU"/>
        </w:rPr>
        <w:t xml:space="preserve">льных способностей дошкольников: видеоигры по развитию ритмического слуха, видеоигры </w:t>
      </w:r>
      <w:proofErr w:type="gramStart"/>
      <w:r w:rsidR="002310E7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2310E7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элементарному </w:t>
      </w:r>
      <w:proofErr w:type="spellStart"/>
      <w:r w:rsidR="002310E7">
        <w:rPr>
          <w:rFonts w:ascii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="002310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A98" w:rsidRDefault="002A5A98" w:rsidP="00BD2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A5A98" w:rsidRDefault="002A5A98" w:rsidP="002A5A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0E6">
        <w:rPr>
          <w:rFonts w:ascii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2A5A98" w:rsidRDefault="00304EAB" w:rsidP="00304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1.</w:t>
      </w:r>
      <w:r w:rsidR="002A5A98" w:rsidRPr="00304EAB">
        <w:rPr>
          <w:rFonts w:ascii="Times New Roman" w:eastAsia="Times New Roman" w:hAnsi="Times New Roman"/>
          <w:color w:val="000000"/>
          <w:sz w:val="28"/>
          <w:lang w:eastAsia="ru-RU"/>
        </w:rPr>
        <w:t>Консультации: «Музыка</w:t>
      </w:r>
      <w:r w:rsidR="00244585" w:rsidRPr="00304EAB">
        <w:rPr>
          <w:rFonts w:ascii="Times New Roman" w:eastAsia="Times New Roman" w:hAnsi="Times New Roman"/>
          <w:color w:val="000000"/>
          <w:sz w:val="28"/>
          <w:lang w:eastAsia="ru-RU"/>
        </w:rPr>
        <w:t>льные игры дома</w:t>
      </w:r>
      <w:r w:rsidR="002A5A98" w:rsidRPr="00304EAB">
        <w:rPr>
          <w:rFonts w:ascii="Times New Roman" w:eastAsia="Times New Roman" w:hAnsi="Times New Roman"/>
          <w:color w:val="000000"/>
          <w:sz w:val="28"/>
          <w:lang w:eastAsia="ru-RU"/>
        </w:rPr>
        <w:t>»; «</w:t>
      </w:r>
      <w:r w:rsidR="00244585" w:rsidRPr="00304EAB">
        <w:rPr>
          <w:rFonts w:ascii="Times New Roman" w:eastAsia="Times New Roman" w:hAnsi="Times New Roman"/>
          <w:color w:val="000000"/>
          <w:sz w:val="28"/>
          <w:lang w:eastAsia="ru-RU"/>
        </w:rPr>
        <w:t>Музыкальный ликбез. Знакомство с симфоническим оркестром</w:t>
      </w:r>
      <w:r w:rsidRPr="00304EAB">
        <w:rPr>
          <w:rFonts w:ascii="Times New Roman" w:eastAsia="Times New Roman" w:hAnsi="Times New Roman"/>
          <w:color w:val="000000"/>
          <w:sz w:val="28"/>
          <w:lang w:eastAsia="ru-RU"/>
        </w:rPr>
        <w:t>», «</w:t>
      </w:r>
      <w:r w:rsidR="002A5A98" w:rsidRPr="00304EAB">
        <w:rPr>
          <w:rFonts w:ascii="Times New Roman" w:eastAsia="Times New Roman" w:hAnsi="Times New Roman"/>
          <w:color w:val="000000"/>
          <w:sz w:val="28"/>
          <w:lang w:eastAsia="ru-RU"/>
        </w:rPr>
        <w:t>Использование ритмических видеоигр</w:t>
      </w:r>
      <w:r w:rsidR="00EF6036" w:rsidRPr="00304EAB">
        <w:rPr>
          <w:rFonts w:ascii="Times New Roman" w:eastAsia="Times New Roman" w:hAnsi="Times New Roman"/>
          <w:color w:val="000000"/>
          <w:sz w:val="28"/>
          <w:lang w:eastAsia="ru-RU"/>
        </w:rPr>
        <w:t>, анимационных танцев</w:t>
      </w:r>
      <w:r w:rsidR="002A5A98" w:rsidRPr="00304EAB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домашней свободной деятельности</w:t>
      </w:r>
      <w:r w:rsidR="00B2234E" w:rsidRPr="00304EAB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ребенка</w:t>
      </w:r>
      <w:r w:rsidRPr="00304EAB"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  <w:r w:rsidR="002A5A98" w:rsidRPr="00304EAB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</w:p>
    <w:p w:rsidR="00304EAB" w:rsidRPr="00304EAB" w:rsidRDefault="00304EAB" w:rsidP="00304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2.</w:t>
      </w:r>
      <w:r w:rsidR="00713E29">
        <w:rPr>
          <w:rFonts w:ascii="Times New Roman" w:eastAsia="Times New Roman" w:hAnsi="Times New Roman"/>
          <w:color w:val="000000"/>
          <w:sz w:val="28"/>
          <w:lang w:eastAsia="ru-RU"/>
        </w:rPr>
        <w:t>Организовать домашний просмотр выступлений артистов балета, оперных певцов.</w:t>
      </w:r>
    </w:p>
    <w:p w:rsidR="00B2234E" w:rsidRDefault="00B2234E" w:rsidP="002A5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2A5A98" w:rsidRPr="003802B3" w:rsidRDefault="002A5A98" w:rsidP="002A5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3802B3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Работа с педагогами:</w:t>
      </w:r>
    </w:p>
    <w:p w:rsidR="002A5A98" w:rsidRPr="003802B3" w:rsidRDefault="002A5A98" w:rsidP="002A5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1. </w:t>
      </w:r>
      <w:r w:rsidRPr="003802B3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3802B3">
        <w:rPr>
          <w:rFonts w:ascii="Times New Roman" w:eastAsia="Times New Roman" w:hAnsi="Times New Roman"/>
          <w:color w:val="000000"/>
          <w:sz w:val="28"/>
          <w:lang w:eastAsia="ru-RU"/>
        </w:rPr>
        <w:t>Беседа: «Взаимодействие музыкального руководителя и воспитателя»</w:t>
      </w:r>
      <w:r w:rsidR="00F33AB5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F33AB5" w:rsidRPr="00F33AB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33AB5" w:rsidRPr="003802B3">
        <w:rPr>
          <w:rFonts w:ascii="Times New Roman" w:eastAsia="Times New Roman" w:hAnsi="Times New Roman"/>
          <w:color w:val="000000"/>
          <w:sz w:val="28"/>
          <w:lang w:eastAsia="ru-RU"/>
        </w:rPr>
        <w:t>«Развитие музыкальных способностей детей дошкольного возраста»</w:t>
      </w:r>
    </w:p>
    <w:p w:rsidR="002A5A98" w:rsidRDefault="002A5A98" w:rsidP="002A5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2. </w:t>
      </w:r>
      <w:r w:rsidRPr="003802B3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33AB5">
        <w:rPr>
          <w:rFonts w:ascii="Times New Roman" w:eastAsia="Times New Roman" w:hAnsi="Times New Roman"/>
          <w:color w:val="000000"/>
          <w:sz w:val="28"/>
          <w:lang w:eastAsia="ru-RU"/>
        </w:rPr>
        <w:t>Включение в свободную деятельность детей в группе ритмических видеоигр, анимационных танцев.</w:t>
      </w:r>
    </w:p>
    <w:p w:rsidR="00F33AB5" w:rsidRPr="003802B3" w:rsidRDefault="00F33AB5" w:rsidP="002A5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3. Создание видеотеки музыкальных видео-разминок, анимационных танцевальных минуток.</w:t>
      </w:r>
    </w:p>
    <w:p w:rsidR="002A5A98" w:rsidRPr="001E50E6" w:rsidRDefault="002A5A98" w:rsidP="002A5A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5A98" w:rsidRDefault="002A5A98" w:rsidP="002A5A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0E6">
        <w:rPr>
          <w:rFonts w:ascii="Times New Roman" w:hAnsi="Times New Roman" w:cs="Times New Roman"/>
          <w:b/>
          <w:sz w:val="28"/>
          <w:szCs w:val="28"/>
          <w:lang w:eastAsia="ru-RU"/>
        </w:rPr>
        <w:t>1 этап подготовительный</w:t>
      </w:r>
    </w:p>
    <w:p w:rsidR="002A5A98" w:rsidRPr="004B1B85" w:rsidRDefault="00901CC4" w:rsidP="00A753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>Разработка проекта</w:t>
      </w:r>
      <w:r w:rsidR="003540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A98" w:rsidRPr="004B1B85" w:rsidRDefault="00901CC4" w:rsidP="00A753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>Подбор и изучение методической литературы по данной теме.</w:t>
      </w:r>
    </w:p>
    <w:p w:rsidR="002A5A98" w:rsidRPr="004B1B85" w:rsidRDefault="00901CC4" w:rsidP="00A753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Подбор </w:t>
      </w:r>
      <w:proofErr w:type="gramStart"/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>музыкального</w:t>
      </w:r>
      <w:proofErr w:type="gramEnd"/>
      <w:r w:rsidR="00B656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5607">
        <w:rPr>
          <w:rFonts w:ascii="Times New Roman" w:hAnsi="Times New Roman" w:cs="Times New Roman"/>
          <w:sz w:val="28"/>
          <w:szCs w:val="28"/>
          <w:lang w:eastAsia="ru-RU"/>
        </w:rPr>
        <w:t>видеосопровождения</w:t>
      </w:r>
      <w:proofErr w:type="spellEnd"/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 для</w:t>
      </w:r>
      <w:r w:rsidR="00B65607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музыкальных занятий</w:t>
      </w:r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10E7" w:rsidRDefault="00901CC4" w:rsidP="00A753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2A5A98"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Подбор </w:t>
      </w:r>
      <w:r w:rsidR="002310E7">
        <w:rPr>
          <w:rFonts w:ascii="Times New Roman" w:hAnsi="Times New Roman" w:cs="Times New Roman"/>
          <w:sz w:val="28"/>
          <w:szCs w:val="28"/>
          <w:lang w:eastAsia="ru-RU"/>
        </w:rPr>
        <w:t xml:space="preserve">видеоигр по развитию ритмического слуха, </w:t>
      </w:r>
    </w:p>
    <w:p w:rsidR="002310E7" w:rsidRDefault="002310E7" w:rsidP="00A753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Подбор видеоигр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элементарному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</w:p>
    <w:p w:rsidR="002310E7" w:rsidRDefault="002310E7" w:rsidP="00A7535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6.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Подбор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музыкальных видео-разминок, анимационных танцевальных минуток.</w:t>
      </w:r>
    </w:p>
    <w:p w:rsidR="00624542" w:rsidRDefault="00624542" w:rsidP="00A7535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7. Презентация «Симфонический оркестр»</w:t>
      </w:r>
    </w:p>
    <w:p w:rsidR="00624542" w:rsidRPr="003802B3" w:rsidRDefault="00624542" w:rsidP="00A7535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8. Презентация «Оркестр русских народных инструментов»</w:t>
      </w:r>
    </w:p>
    <w:p w:rsidR="00A9474B" w:rsidRDefault="00624542" w:rsidP="00A75350">
      <w:p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9</w:t>
      </w:r>
      <w:r w:rsidR="00901CC4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="00A9474B" w:rsidRPr="00A9474B">
        <w:rPr>
          <w:rFonts w:ascii="Times New Roman" w:eastAsia="Times New Roman" w:hAnsi="Times New Roman"/>
          <w:color w:val="000000"/>
          <w:sz w:val="28"/>
          <w:lang w:eastAsia="ru-RU"/>
        </w:rPr>
        <w:t>Создание условий для развития профессиональной</w:t>
      </w:r>
      <w:r w:rsidR="00A75350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компетентности  педагогов ДОУ.</w:t>
      </w:r>
    </w:p>
    <w:p w:rsidR="00A9474B" w:rsidRPr="003802B3" w:rsidRDefault="00624542" w:rsidP="00A75350">
      <w:pPr>
        <w:shd w:val="clear" w:color="auto" w:fill="FFFFFF"/>
        <w:spacing w:before="30" w:after="3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10</w:t>
      </w:r>
      <w:r w:rsidR="00901CC4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="00A9474B">
        <w:rPr>
          <w:rFonts w:ascii="Times New Roman" w:eastAsia="Times New Roman" w:hAnsi="Times New Roman"/>
          <w:color w:val="000000"/>
          <w:sz w:val="28"/>
          <w:lang w:eastAsia="ru-RU"/>
        </w:rPr>
        <w:t>Р</w:t>
      </w:r>
      <w:r w:rsidR="00A9474B" w:rsidRPr="003802B3">
        <w:rPr>
          <w:rFonts w:ascii="Times New Roman" w:eastAsia="Times New Roman" w:hAnsi="Times New Roman"/>
          <w:color w:val="000000"/>
          <w:sz w:val="28"/>
          <w:lang w:eastAsia="ru-RU"/>
        </w:rPr>
        <w:t xml:space="preserve">азработка </w:t>
      </w:r>
      <w:r w:rsidR="00A9474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A9474B" w:rsidRPr="003802B3">
        <w:rPr>
          <w:rFonts w:ascii="Times New Roman" w:eastAsia="Times New Roman" w:hAnsi="Times New Roman"/>
          <w:color w:val="000000"/>
          <w:sz w:val="28"/>
          <w:lang w:eastAsia="ru-RU"/>
        </w:rPr>
        <w:t>мероприятий, направленных на развитие музыкально-творческих способностей дошкольников.</w:t>
      </w:r>
    </w:p>
    <w:p w:rsidR="00A9474B" w:rsidRPr="004B1B85" w:rsidRDefault="00A9474B" w:rsidP="002A5A9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A98" w:rsidRPr="001E50E6" w:rsidRDefault="002A5A98" w:rsidP="002A5A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0E6">
        <w:rPr>
          <w:rFonts w:ascii="Times New Roman" w:hAnsi="Times New Roman" w:cs="Times New Roman"/>
          <w:b/>
          <w:sz w:val="28"/>
          <w:szCs w:val="28"/>
          <w:lang w:eastAsia="ru-RU"/>
        </w:rPr>
        <w:t>2 этап основной</w:t>
      </w:r>
    </w:p>
    <w:p w:rsidR="002A5A98" w:rsidRPr="004B1B85" w:rsidRDefault="002A5A98" w:rsidP="002A5A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B85">
        <w:rPr>
          <w:rFonts w:ascii="Times New Roman" w:hAnsi="Times New Roman" w:cs="Times New Roman"/>
          <w:sz w:val="28"/>
          <w:szCs w:val="28"/>
          <w:lang w:eastAsia="ru-RU"/>
        </w:rPr>
        <w:t>1. Организация дидактических</w:t>
      </w:r>
      <w:r w:rsidR="00A9474B">
        <w:rPr>
          <w:rFonts w:ascii="Times New Roman" w:hAnsi="Times New Roman" w:cs="Times New Roman"/>
          <w:sz w:val="28"/>
          <w:szCs w:val="28"/>
          <w:lang w:eastAsia="ru-RU"/>
        </w:rPr>
        <w:t>, коммуникативных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 игр</w:t>
      </w:r>
      <w:r w:rsidR="003540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A98" w:rsidRPr="004B1B85" w:rsidRDefault="002A5A98" w:rsidP="002A5A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>оздание в группе</w:t>
      </w:r>
      <w:r w:rsidR="0035400B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для реализации проекта.</w:t>
      </w:r>
    </w:p>
    <w:p w:rsidR="0035400B" w:rsidRDefault="002A5A98" w:rsidP="002A5A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Д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еятельность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проектом:</w:t>
      </w:r>
      <w:r w:rsidR="00A72082">
        <w:rPr>
          <w:rFonts w:ascii="Times New Roman" w:hAnsi="Times New Roman" w:cs="Times New Roman"/>
          <w:sz w:val="28"/>
          <w:szCs w:val="28"/>
          <w:lang w:eastAsia="ru-RU"/>
        </w:rPr>
        <w:t xml:space="preserve"> разучивание песни «Чтоб выучиться пению»,</w:t>
      </w:r>
      <w:r w:rsidR="00A753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обогащение предметно-развивающей среды </w:t>
      </w:r>
      <w:r w:rsidR="0035400B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и </w:t>
      </w:r>
      <w:r w:rsidR="005143CF">
        <w:rPr>
          <w:rFonts w:ascii="Times New Roman" w:hAnsi="Times New Roman" w:cs="Times New Roman"/>
          <w:sz w:val="28"/>
          <w:szCs w:val="28"/>
          <w:lang w:eastAsia="ru-RU"/>
        </w:rPr>
        <w:t xml:space="preserve"> группы</w:t>
      </w:r>
      <w:r w:rsidRPr="004B1B8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5400B" w:rsidRPr="005143CF" w:rsidRDefault="008D7FE3" w:rsidP="005143CF">
      <w:pPr>
        <w:shd w:val="clear" w:color="auto" w:fill="FFFFFF"/>
        <w:spacing w:before="30" w:after="3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4</w:t>
      </w:r>
      <w:r w:rsidR="00A75350">
        <w:rPr>
          <w:rFonts w:ascii="Times New Roman" w:eastAsia="Times New Roman" w:hAnsi="Times New Roman"/>
          <w:color w:val="000000"/>
          <w:sz w:val="28"/>
          <w:lang w:eastAsia="ru-RU"/>
        </w:rPr>
        <w:t xml:space="preserve">. Организация </w:t>
      </w:r>
      <w:r w:rsidR="0035400B" w:rsidRPr="005143CF">
        <w:rPr>
          <w:rFonts w:ascii="Times New Roman" w:eastAsia="Times New Roman" w:hAnsi="Times New Roman"/>
          <w:color w:val="000000"/>
          <w:sz w:val="28"/>
          <w:lang w:eastAsia="ru-RU"/>
        </w:rPr>
        <w:t>новых форм</w:t>
      </w:r>
      <w:r w:rsidR="005143CF" w:rsidRPr="005143CF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работы</w:t>
      </w:r>
      <w:r w:rsidR="00A75350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 воспитателями</w:t>
      </w:r>
      <w:r w:rsidR="0035400B" w:rsidRPr="005143CF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35400B" w:rsidRDefault="008D7FE3" w:rsidP="005143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5</w:t>
      </w:r>
      <w:r w:rsidR="005143CF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45106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5143CF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35400B" w:rsidRPr="003802B3">
        <w:rPr>
          <w:rFonts w:ascii="Times New Roman" w:eastAsia="Times New Roman" w:hAnsi="Times New Roman"/>
          <w:color w:val="000000"/>
          <w:sz w:val="28"/>
          <w:lang w:eastAsia="ru-RU"/>
        </w:rPr>
        <w:t>роведение мероприятий, направленных на развитие музыкальных способностей у детей дошкольного возраста, взаимодействие с родителями, педагогами. </w:t>
      </w:r>
    </w:p>
    <w:p w:rsidR="002A2B43" w:rsidRPr="003802B3" w:rsidRDefault="002A2B43" w:rsidP="005143CF">
      <w:pPr>
        <w:shd w:val="clear" w:color="auto" w:fill="FFFFFF"/>
        <w:spacing w:before="30" w:after="30" w:line="240" w:lineRule="auto"/>
        <w:jc w:val="both"/>
        <w:rPr>
          <w:rFonts w:eastAsia="Times New Roman" w:cs="Arial"/>
          <w:color w:val="000000"/>
          <w:lang w:eastAsia="ru-RU"/>
        </w:rPr>
      </w:pPr>
    </w:p>
    <w:p w:rsidR="002A5A98" w:rsidRDefault="002A5A98" w:rsidP="002A2B4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0E6">
        <w:rPr>
          <w:rFonts w:ascii="Times New Roman" w:hAnsi="Times New Roman" w:cs="Times New Roman"/>
          <w:b/>
          <w:sz w:val="28"/>
          <w:szCs w:val="28"/>
          <w:lang w:eastAsia="ru-RU"/>
        </w:rPr>
        <w:t>3 этап завершающий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Проведение </w:t>
      </w:r>
      <w:r w:rsidR="002A2B43">
        <w:rPr>
          <w:rFonts w:ascii="Times New Roman" w:hAnsi="Times New Roman" w:cs="Times New Roman"/>
          <w:sz w:val="28"/>
          <w:szCs w:val="28"/>
          <w:lang w:eastAsia="ru-RU"/>
        </w:rPr>
        <w:t>занятия «Путешествие на музыкальную планету».</w:t>
      </w:r>
    </w:p>
    <w:p w:rsidR="002A2B43" w:rsidRDefault="002A2B43" w:rsidP="002A2B4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5AF" w:rsidRDefault="008875AF" w:rsidP="002A2B4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5AF" w:rsidRDefault="008875AF" w:rsidP="002A2B4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A90" w:rsidRDefault="009D6A90" w:rsidP="002A2B4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Литература:</w:t>
      </w:r>
    </w:p>
    <w:p w:rsidR="00BD2ED7" w:rsidRPr="00EE751C" w:rsidRDefault="008E27AB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1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.  </w:t>
      </w:r>
      <w:proofErr w:type="spell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Горвиц</w:t>
      </w:r>
      <w:proofErr w:type="spellEnd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,  Ю.,  </w:t>
      </w:r>
      <w:proofErr w:type="spell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Поздняк</w:t>
      </w:r>
      <w:proofErr w:type="spellEnd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,  Л.  Кому работать с компьютером в </w:t>
      </w:r>
      <w:proofErr w:type="gram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детском</w:t>
      </w:r>
      <w:proofErr w:type="gramEnd"/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саду//Дошкольное воспитание. – 1991. - № 5. – С. 12.</w:t>
      </w:r>
    </w:p>
    <w:p w:rsidR="00BD2ED7" w:rsidRPr="00EE751C" w:rsidRDefault="008E27AB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.  Калинина,  Т.В. Новые информационные технологии  в </w:t>
      </w:r>
      <w:proofErr w:type="gram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дошкольном</w:t>
      </w:r>
      <w:proofErr w:type="gramEnd"/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детстве</w:t>
      </w:r>
      <w:proofErr w:type="gramEnd"/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 // Управление ДОУ. – 2008. № 6 – С. 32.</w:t>
      </w:r>
    </w:p>
    <w:p w:rsidR="00BD2ED7" w:rsidRPr="00EE751C" w:rsidRDefault="008E27AB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3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.  </w:t>
      </w:r>
      <w:proofErr w:type="spell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Моторин</w:t>
      </w:r>
      <w:proofErr w:type="spellEnd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,  В.Воспитательные возможности компьютерных игр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//Дошкольное воспитание. – 2000. № 11. – С.53.</w:t>
      </w:r>
    </w:p>
    <w:p w:rsidR="00BD2ED7" w:rsidRPr="00EE751C" w:rsidRDefault="008E27AB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4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.Никитина Н.Н. «Организация учебного процесса с использованием    </w:t>
      </w:r>
    </w:p>
    <w:p w:rsidR="00BD2ED7" w:rsidRPr="00EE751C" w:rsidRDefault="00BD2ED7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      возможностей ИКТ» </w:t>
      </w:r>
      <w:hyperlink r:id="rId7" w:history="1">
        <w:r w:rsidRPr="00EE751C">
          <w:rPr>
            <w:rFonts w:ascii="Times New Roman" w:eastAsia="Times New Roman" w:hAnsi="Times New Roman"/>
            <w:color w:val="0000FF"/>
            <w:sz w:val="28"/>
            <w:u w:val="single"/>
            <w:lang w:eastAsia="ru-RU"/>
          </w:rPr>
          <w:t>http://pedsovet.org/</w:t>
        </w:r>
      </w:hyperlink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</w:t>
      </w:r>
    </w:p>
    <w:p w:rsidR="00BD2ED7" w:rsidRPr="00EE751C" w:rsidRDefault="008E27AB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5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.Афанасьева О. В. Использование ИКТ в образовательном процессе. –</w:t>
      </w:r>
    </w:p>
    <w:p w:rsidR="00BD2ED7" w:rsidRPr="00EE751C" w:rsidRDefault="00BD2ED7" w:rsidP="00BD2ED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  </w:t>
      </w:r>
      <w:hyperlink r:id="rId8" w:history="1">
        <w:r w:rsidRPr="00EE751C">
          <w:rPr>
            <w:rFonts w:ascii="Times New Roman" w:eastAsia="Times New Roman" w:hAnsi="Times New Roman"/>
            <w:color w:val="0000FF"/>
            <w:sz w:val="28"/>
            <w:u w:val="single"/>
            <w:lang w:eastAsia="ru-RU"/>
          </w:rPr>
          <w:t>http://pedsovet.org/</w:t>
        </w:r>
      </w:hyperlink>
      <w:r w:rsidRPr="00EE751C">
        <w:rPr>
          <w:rFonts w:ascii="Times New Roman" w:eastAsia="Times New Roman" w:hAnsi="Times New Roman"/>
          <w:color w:val="000000"/>
          <w:sz w:val="28"/>
          <w:lang w:eastAsia="ru-RU"/>
        </w:rPr>
        <w:t>   </w:t>
      </w:r>
    </w:p>
    <w:p w:rsidR="00BD2ED7" w:rsidRPr="00EE751C" w:rsidRDefault="008E27AB" w:rsidP="00BD2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6</w:t>
      </w:r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.Ястребов Л.И. Создание мультимедийных презентаций в программе MS </w:t>
      </w:r>
      <w:proofErr w:type="spell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PowerPoint</w:t>
      </w:r>
      <w:proofErr w:type="spellEnd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 2002. – </w:t>
      </w:r>
      <w:proofErr w:type="gramStart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>Ж-л</w:t>
      </w:r>
      <w:proofErr w:type="gramEnd"/>
      <w:r w:rsidR="00BD2ED7" w:rsidRPr="00EE751C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“Вопросы Интернет-образования”, № 44</w:t>
      </w:r>
    </w:p>
    <w:p w:rsidR="005978F6" w:rsidRDefault="005978F6">
      <w:r>
        <w:br w:type="page"/>
      </w:r>
    </w:p>
    <w:p w:rsidR="005978F6" w:rsidRPr="00582395" w:rsidRDefault="005978F6" w:rsidP="005978F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для подготовительной группы </w:t>
      </w:r>
    </w:p>
    <w:p w:rsidR="00FE35E5" w:rsidRPr="00582395" w:rsidRDefault="005978F6" w:rsidP="005978F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5">
        <w:rPr>
          <w:rFonts w:ascii="Times New Roman" w:hAnsi="Times New Roman" w:cs="Times New Roman"/>
          <w:b/>
          <w:sz w:val="28"/>
          <w:szCs w:val="28"/>
        </w:rPr>
        <w:t>«Путешествие на музыкальную планету».</w:t>
      </w:r>
    </w:p>
    <w:p w:rsidR="005978F6" w:rsidRDefault="005978F6" w:rsidP="005978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78F6" w:rsidRPr="00582395" w:rsidRDefault="005978F6" w:rsidP="0058239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239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582395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приобщать детей к различным видам музыкальной деятельности средствами ИКТ.</w:t>
      </w:r>
    </w:p>
    <w:p w:rsidR="00582395" w:rsidRPr="00582395" w:rsidRDefault="005978F6" w:rsidP="005823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8239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развитие музыка</w:t>
      </w:r>
      <w:r w:rsidR="002C091F">
        <w:rPr>
          <w:rFonts w:ascii="Times New Roman" w:hAnsi="Times New Roman" w:cs="Times New Roman"/>
          <w:sz w:val="28"/>
          <w:szCs w:val="28"/>
        </w:rPr>
        <w:t>л</w:t>
      </w:r>
      <w:r w:rsidRPr="00582395">
        <w:rPr>
          <w:rFonts w:ascii="Times New Roman" w:hAnsi="Times New Roman" w:cs="Times New Roman"/>
          <w:sz w:val="28"/>
          <w:szCs w:val="28"/>
        </w:rPr>
        <w:t>ьно-ритмических способностей детей;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развитие музыкально-двигательных способностей детей (ритмичность, координацию движений, пространственных представлений</w:t>
      </w:r>
      <w:proofErr w:type="gramStart"/>
      <w:r w:rsidRPr="0058239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82395">
        <w:rPr>
          <w:rFonts w:ascii="Times New Roman" w:hAnsi="Times New Roman" w:cs="Times New Roman"/>
          <w:sz w:val="28"/>
          <w:szCs w:val="28"/>
        </w:rPr>
        <w:t>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продолжить учить петь естественным голосом песню «Урок пения»;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продолжить обучение игры на детских музыкальных инструментах в оркестре;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закрепить знания детей об инструментах симфонического оркестра, оркестра русских народных инструментов и детском оркестре;</w:t>
      </w:r>
    </w:p>
    <w:p w:rsidR="00DE69A1" w:rsidRPr="00582395" w:rsidRDefault="00DE69A1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обогатить  словарь детей  (мажор, минор, опера, балет, звукоряд, ритм);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создавать условия для эмоционально-психологического раскрепощения детей во время занятия;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sz w:val="28"/>
          <w:szCs w:val="28"/>
        </w:rPr>
        <w:t>- развивать воображение, творческие способности умение согласовывать движения со словами;</w:t>
      </w:r>
    </w:p>
    <w:p w:rsidR="009C2530" w:rsidRPr="00582395" w:rsidRDefault="009C2530" w:rsidP="005823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395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582395">
        <w:rPr>
          <w:rFonts w:ascii="Times New Roman" w:hAnsi="Times New Roman" w:cs="Times New Roman"/>
          <w:sz w:val="28"/>
          <w:szCs w:val="28"/>
        </w:rPr>
        <w:t>формировать коммуникативные отношения между детьми;</w:t>
      </w:r>
    </w:p>
    <w:p w:rsidR="009C2530" w:rsidRPr="007D53F7" w:rsidRDefault="009C2530" w:rsidP="00582395">
      <w:pPr>
        <w:pStyle w:val="a4"/>
      </w:pPr>
      <w:r w:rsidRPr="00582395">
        <w:rPr>
          <w:rFonts w:ascii="Times New Roman" w:hAnsi="Times New Roman" w:cs="Times New Roman"/>
          <w:sz w:val="28"/>
          <w:szCs w:val="28"/>
        </w:rPr>
        <w:t>– воспитывать уважительное отношение друг другу, чувство коллективизма, инициативность, самостоятельность</w:t>
      </w:r>
      <w:r w:rsidRPr="007D53F7">
        <w:t>.</w:t>
      </w:r>
    </w:p>
    <w:p w:rsidR="009C2530" w:rsidRPr="007D53F7" w:rsidRDefault="009C2530" w:rsidP="007D5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2530" w:rsidRDefault="009C2530" w:rsidP="007D53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3F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D53F7">
        <w:rPr>
          <w:rFonts w:ascii="Times New Roman" w:hAnsi="Times New Roman" w:cs="Times New Roman"/>
          <w:sz w:val="28"/>
          <w:szCs w:val="28"/>
        </w:rPr>
        <w:t> фортепиано, компьютер, проектор, экран</w:t>
      </w:r>
      <w:r w:rsidR="007D53F7">
        <w:rPr>
          <w:rFonts w:ascii="Times New Roman" w:hAnsi="Times New Roman" w:cs="Times New Roman"/>
          <w:sz w:val="28"/>
          <w:szCs w:val="28"/>
        </w:rPr>
        <w:t>,</w:t>
      </w:r>
      <w:r w:rsidRPr="007D53F7">
        <w:rPr>
          <w:rFonts w:ascii="Times New Roman" w:hAnsi="Times New Roman" w:cs="Times New Roman"/>
          <w:sz w:val="28"/>
          <w:szCs w:val="28"/>
        </w:rPr>
        <w:t xml:space="preserve"> фонограммы</w:t>
      </w:r>
      <w:r w:rsidR="007D5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53F7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7D53F7">
        <w:rPr>
          <w:rFonts w:ascii="Times New Roman" w:hAnsi="Times New Roman" w:cs="Times New Roman"/>
          <w:sz w:val="28"/>
          <w:szCs w:val="28"/>
        </w:rPr>
        <w:t>, детские музыкальные инструменты, смайлики для наград детям.</w:t>
      </w:r>
      <w:proofErr w:type="gramEnd"/>
    </w:p>
    <w:p w:rsidR="009421B2" w:rsidRDefault="009421B2" w:rsidP="009421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21B2" w:rsidRPr="00304EAB" w:rsidRDefault="009421B2" w:rsidP="009421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A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421B2" w:rsidRDefault="009421B2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</w:t>
      </w:r>
      <w:r w:rsidR="00E83ECF">
        <w:rPr>
          <w:rFonts w:ascii="Times New Roman" w:hAnsi="Times New Roman" w:cs="Times New Roman"/>
          <w:sz w:val="28"/>
          <w:szCs w:val="28"/>
        </w:rPr>
        <w:t xml:space="preserve"> (марш, поскоки, хороводный шаг, лёгкий бег)</w:t>
      </w:r>
      <w:r>
        <w:rPr>
          <w:rFonts w:ascii="Times New Roman" w:hAnsi="Times New Roman" w:cs="Times New Roman"/>
          <w:sz w:val="28"/>
          <w:szCs w:val="28"/>
        </w:rPr>
        <w:t xml:space="preserve"> входят в зал и встают в круг. Музыкальный руководитель предлагает кому-нибудь из детей поприветствовать всех (в мажоре или миноре со звучащими жестами). </w:t>
      </w:r>
    </w:p>
    <w:p w:rsidR="009421B2" w:rsidRDefault="009421B2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Ребята, какие планеты вы знаете? </w:t>
      </w:r>
      <w:r w:rsidR="00401369">
        <w:rPr>
          <w:rFonts w:ascii="Times New Roman" w:hAnsi="Times New Roman" w:cs="Times New Roman"/>
          <w:sz w:val="28"/>
          <w:szCs w:val="28"/>
        </w:rPr>
        <w:t>Я предлагаю вам сегодня путешествие к неизвестной планете. Вы готовы? Тогда полетели.</w:t>
      </w:r>
    </w:p>
    <w:p w:rsidR="00401369" w:rsidRDefault="00401369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ВИДЕОИГРА «Я – РАКЕТА». СЛАЙД «МУЗЫКАЬНАЯ ПЛАНЕТА»</w:t>
      </w:r>
    </w:p>
    <w:p w:rsidR="00AD6642" w:rsidRDefault="00AD6642" w:rsidP="00AD664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1213" cy="2047916"/>
            <wp:effectExtent l="19050" t="0" r="0" b="0"/>
            <wp:docPr id="1" name="Рисунок 1" descr="C:\TEMP\Rar$DIa0.665\IMG_20231123_10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0.665\IMG_20231123_103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86" cy="204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69" w:rsidRDefault="00401369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садятся.</w:t>
      </w:r>
    </w:p>
    <w:p w:rsidR="00535D61" w:rsidRDefault="00401369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Как вы думаете, на какую планету мы приземлились?</w:t>
      </w:r>
    </w:p>
    <w:p w:rsidR="00535D61" w:rsidRDefault="00535D61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401369">
        <w:rPr>
          <w:rFonts w:ascii="Times New Roman" w:hAnsi="Times New Roman" w:cs="Times New Roman"/>
          <w:sz w:val="28"/>
          <w:szCs w:val="28"/>
        </w:rPr>
        <w:t xml:space="preserve"> </w:t>
      </w:r>
      <w:r w:rsidR="00FB0F9A">
        <w:rPr>
          <w:rFonts w:ascii="Times New Roman" w:hAnsi="Times New Roman" w:cs="Times New Roman"/>
          <w:sz w:val="28"/>
          <w:szCs w:val="28"/>
        </w:rPr>
        <w:t>Музыкальная.</w:t>
      </w:r>
      <w:r w:rsidR="00401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893" w:rsidRDefault="00535D61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01369">
        <w:rPr>
          <w:rFonts w:ascii="Times New Roman" w:hAnsi="Times New Roman" w:cs="Times New Roman"/>
          <w:sz w:val="28"/>
          <w:szCs w:val="28"/>
        </w:rPr>
        <w:t>Мы знаем, что основа планет бывает твёрдой, как наша Земля. Из газа, как ….</w:t>
      </w:r>
      <w:proofErr w:type="gramStart"/>
      <w:r w:rsidR="004013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74893">
        <w:rPr>
          <w:rFonts w:ascii="Times New Roman" w:hAnsi="Times New Roman" w:cs="Times New Roman"/>
          <w:sz w:val="28"/>
          <w:szCs w:val="28"/>
        </w:rPr>
        <w:t xml:space="preserve"> </w:t>
      </w:r>
      <w:r w:rsidR="00401369">
        <w:rPr>
          <w:rFonts w:ascii="Times New Roman" w:hAnsi="Times New Roman" w:cs="Times New Roman"/>
          <w:sz w:val="28"/>
          <w:szCs w:val="28"/>
        </w:rPr>
        <w:t xml:space="preserve">А основа музыкальной планеты, как и всей музыки – ритм. Что такое ритм? </w:t>
      </w:r>
    </w:p>
    <w:p w:rsidR="00D74893" w:rsidRDefault="00D74893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</w:t>
      </w:r>
      <w:r w:rsidR="00401369">
        <w:rPr>
          <w:rFonts w:ascii="Times New Roman" w:hAnsi="Times New Roman" w:cs="Times New Roman"/>
          <w:sz w:val="28"/>
          <w:szCs w:val="28"/>
        </w:rPr>
        <w:t>ередо</w:t>
      </w:r>
      <w:r>
        <w:rPr>
          <w:rFonts w:ascii="Times New Roman" w:hAnsi="Times New Roman" w:cs="Times New Roman"/>
          <w:sz w:val="28"/>
          <w:szCs w:val="28"/>
        </w:rPr>
        <w:t>вание длинных и коротких звуков</w:t>
      </w:r>
      <w:r w:rsidR="00401369">
        <w:rPr>
          <w:rFonts w:ascii="Times New Roman" w:hAnsi="Times New Roman" w:cs="Times New Roman"/>
          <w:sz w:val="28"/>
          <w:szCs w:val="28"/>
        </w:rPr>
        <w:t>.</w:t>
      </w:r>
    </w:p>
    <w:p w:rsidR="00401369" w:rsidRDefault="00D74893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401369">
        <w:rPr>
          <w:rFonts w:ascii="Times New Roman" w:hAnsi="Times New Roman" w:cs="Times New Roman"/>
          <w:sz w:val="28"/>
          <w:szCs w:val="28"/>
        </w:rPr>
        <w:t xml:space="preserve"> Мы с вами научились записывать ритм в ритмические рисунки. И умеем читать ритм. Я предлагаю отрывок из сказки «</w:t>
      </w:r>
      <w:proofErr w:type="spellStart"/>
      <w:r w:rsidR="0040136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401369">
        <w:rPr>
          <w:rFonts w:ascii="Times New Roman" w:hAnsi="Times New Roman" w:cs="Times New Roman"/>
          <w:sz w:val="28"/>
          <w:szCs w:val="28"/>
        </w:rPr>
        <w:t>» (на выбор детей «</w:t>
      </w:r>
      <w:proofErr w:type="spellStart"/>
      <w:r w:rsidR="0040136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401369">
        <w:rPr>
          <w:rFonts w:ascii="Times New Roman" w:hAnsi="Times New Roman" w:cs="Times New Roman"/>
          <w:sz w:val="28"/>
          <w:szCs w:val="28"/>
        </w:rPr>
        <w:t xml:space="preserve"> и лягушки», «</w:t>
      </w:r>
      <w:proofErr w:type="spellStart"/>
      <w:r w:rsidR="0040136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401369">
        <w:rPr>
          <w:rFonts w:ascii="Times New Roman" w:hAnsi="Times New Roman" w:cs="Times New Roman"/>
          <w:sz w:val="28"/>
          <w:szCs w:val="28"/>
        </w:rPr>
        <w:t xml:space="preserve"> и крот», «</w:t>
      </w:r>
      <w:proofErr w:type="spellStart"/>
      <w:r w:rsidR="0040136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401369">
        <w:rPr>
          <w:rFonts w:ascii="Times New Roman" w:hAnsi="Times New Roman" w:cs="Times New Roman"/>
          <w:sz w:val="28"/>
          <w:szCs w:val="28"/>
        </w:rPr>
        <w:t xml:space="preserve">»)  </w:t>
      </w:r>
    </w:p>
    <w:p w:rsidR="00401369" w:rsidRDefault="00401369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РИТМИЧЕСКАЯ ВИДЕОИГРА.</w:t>
      </w:r>
    </w:p>
    <w:p w:rsidR="00360F68" w:rsidRDefault="008466FF" w:rsidP="008466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0442" cy="1994852"/>
            <wp:effectExtent l="19050" t="0" r="6558" b="0"/>
            <wp:docPr id="5" name="Рисунок 5" descr="C:\Users\user\Desktop\ИК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ИКТ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01" cy="199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69" w:rsidRDefault="00401369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дети садятся.</w:t>
      </w:r>
    </w:p>
    <w:p w:rsidR="00E83ECF" w:rsidRDefault="00E83EC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0B00">
        <w:rPr>
          <w:rFonts w:ascii="Times New Roman" w:hAnsi="Times New Roman" w:cs="Times New Roman"/>
          <w:sz w:val="28"/>
          <w:szCs w:val="28"/>
        </w:rPr>
        <w:t xml:space="preserve">Как вы думаете, кто живёт на этой планете? </w:t>
      </w:r>
    </w:p>
    <w:p w:rsidR="00F00B00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Музыканты, инструменты, композиторы, певцы, танцоры.</w:t>
      </w:r>
    </w:p>
    <w:p w:rsidR="00F00B00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У музыкантов случилась неприятность. Оркестры заказывали новые инструменты. Но на почте не знают, кому и какой инструмент нужно выдать. Давайте им поможем. Скажите, какие оркестры вы знаете?</w:t>
      </w:r>
    </w:p>
    <w:p w:rsidR="00F00B00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Симфонический, оркестр народных инструментов.</w:t>
      </w:r>
    </w:p>
    <w:p w:rsidR="00F00B00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Сейчас вы увидите инструменты. Давайте рассортируем их по оркестрам.</w:t>
      </w:r>
    </w:p>
    <w:p w:rsidR="00F00B00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ВИДЕОИГРА «РАССОРТИРУЙ ИНСТРУМЕНТЫ».</w:t>
      </w:r>
    </w:p>
    <w:p w:rsidR="00360F68" w:rsidRDefault="00360F68" w:rsidP="00360F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4844" cy="1975658"/>
            <wp:effectExtent l="19050" t="0" r="0" b="0"/>
            <wp:docPr id="3" name="Рисунок 3" descr="C:\TEMP\Rar$DIa0.331\IMG_20231123_10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Rar$DIa0.331\IMG_20231123_103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42" cy="197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9A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Молодцы! Скажите, а мы можем с вами стать музыкантами оркестра? Как будет называться наш оркестр? </w:t>
      </w:r>
    </w:p>
    <w:p w:rsidR="00FB0F9A" w:rsidRDefault="00FB0F9A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Оркестр детских музыкальных инструментов.</w:t>
      </w:r>
    </w:p>
    <w:p w:rsidR="00F00B00" w:rsidRDefault="00FB0F9A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0B00">
        <w:rPr>
          <w:rFonts w:ascii="Times New Roman" w:hAnsi="Times New Roman" w:cs="Times New Roman"/>
          <w:sz w:val="28"/>
          <w:szCs w:val="28"/>
        </w:rPr>
        <w:t>Тогда берем инструменты и приготовимся играть.</w:t>
      </w:r>
    </w:p>
    <w:p w:rsidR="00F00B00" w:rsidRDefault="00F00B00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ВИДЕОИГРА «ОРКЕСТР. ВЕСЕННИЙ ВАЛЬС»</w:t>
      </w:r>
      <w:r w:rsidR="006072CF">
        <w:rPr>
          <w:rFonts w:ascii="Times New Roman" w:hAnsi="Times New Roman" w:cs="Times New Roman"/>
          <w:sz w:val="28"/>
          <w:szCs w:val="28"/>
        </w:rPr>
        <w:t>.</w:t>
      </w:r>
    </w:p>
    <w:p w:rsidR="00360F68" w:rsidRDefault="00360F68" w:rsidP="00360F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878" cy="1800225"/>
            <wp:effectExtent l="19050" t="0" r="0" b="0"/>
            <wp:docPr id="4" name="Рисунок 4" descr="C:\Users\user\Desktop\ИК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КТ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18" cy="180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1C8" w:rsidRDefault="00A041C8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Музыкантам</w:t>
      </w:r>
      <w:r w:rsidR="00A720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исполнителям приходится долго сидеть на концерте. У них устают спины, руки. Поэтому они в перерывах делают небольшую разминку. Давайте и мы с вами сделаем массаж друг другу.</w:t>
      </w:r>
    </w:p>
    <w:p w:rsidR="00A041C8" w:rsidRDefault="00A041C8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МАССАЖ.</w:t>
      </w:r>
    </w:p>
    <w:p w:rsidR="006072CF" w:rsidRDefault="006072C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На этой планете много театров. Вот один из них.</w:t>
      </w:r>
    </w:p>
    <w:p w:rsidR="006072CF" w:rsidRDefault="006072C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ОПЕРЫ</w:t>
      </w:r>
    </w:p>
    <w:p w:rsidR="006072CF" w:rsidRDefault="006072C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Вы узнали, что это за театральный жанр? Конечно, это опера. Чтобы стать оперным певцом нужно иметь хороший голос, слух и ещё много заниматься вокалом - пением. Все вокалисты, как и все музыканты, учат нотную грамоту. </w:t>
      </w:r>
      <w:r w:rsidR="00671401">
        <w:rPr>
          <w:rFonts w:ascii="Times New Roman" w:hAnsi="Times New Roman" w:cs="Times New Roman"/>
          <w:sz w:val="28"/>
          <w:szCs w:val="28"/>
        </w:rPr>
        <w:t>Мы тоже с вами знаем ноты. Сейчас я буду говорить вам слова, а вы отгадаете, какие нотки в них спрятались.</w:t>
      </w:r>
    </w:p>
    <w:p w:rsidR="00671401" w:rsidRDefault="00073378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378">
        <w:rPr>
          <w:rFonts w:ascii="Times New Roman" w:hAnsi="Times New Roman" w:cs="Times New Roman"/>
          <w:sz w:val="28"/>
          <w:szCs w:val="28"/>
        </w:rPr>
        <w:t>Кори</w:t>
      </w:r>
      <w:r w:rsidRPr="00BE18DB">
        <w:rPr>
          <w:rFonts w:ascii="Times New Roman" w:hAnsi="Times New Roman" w:cs="Times New Roman"/>
          <w:b/>
          <w:i/>
          <w:sz w:val="28"/>
          <w:szCs w:val="28"/>
        </w:rPr>
        <w:t>до</w:t>
      </w:r>
      <w:r w:rsidRPr="00073378">
        <w:rPr>
          <w:rFonts w:ascii="Times New Roman" w:hAnsi="Times New Roman" w:cs="Times New Roman"/>
          <w:sz w:val="28"/>
          <w:szCs w:val="28"/>
        </w:rPr>
        <w:t>р</w:t>
      </w:r>
      <w:r w:rsidR="00671401">
        <w:rPr>
          <w:rFonts w:ascii="Times New Roman" w:hAnsi="Times New Roman" w:cs="Times New Roman"/>
          <w:sz w:val="28"/>
          <w:szCs w:val="28"/>
        </w:rPr>
        <w:t>, ка</w:t>
      </w:r>
      <w:r w:rsidR="00671401" w:rsidRPr="00BE18DB">
        <w:rPr>
          <w:rFonts w:ascii="Times New Roman" w:hAnsi="Times New Roman" w:cs="Times New Roman"/>
          <w:b/>
          <w:i/>
          <w:sz w:val="28"/>
          <w:szCs w:val="28"/>
        </w:rPr>
        <w:t>ре</w:t>
      </w:r>
      <w:r w:rsidR="00671401">
        <w:rPr>
          <w:rFonts w:ascii="Times New Roman" w:hAnsi="Times New Roman" w:cs="Times New Roman"/>
          <w:sz w:val="28"/>
          <w:szCs w:val="28"/>
        </w:rPr>
        <w:t xml:space="preserve">та,  </w:t>
      </w:r>
      <w:r w:rsidR="00671401" w:rsidRPr="00BE18DB">
        <w:rPr>
          <w:rFonts w:ascii="Times New Roman" w:hAnsi="Times New Roman" w:cs="Times New Roman"/>
          <w:b/>
          <w:i/>
          <w:sz w:val="28"/>
          <w:szCs w:val="28"/>
        </w:rPr>
        <w:t>ми</w:t>
      </w:r>
      <w:r w:rsidR="00671401">
        <w:rPr>
          <w:rFonts w:ascii="Times New Roman" w:hAnsi="Times New Roman" w:cs="Times New Roman"/>
          <w:sz w:val="28"/>
          <w:szCs w:val="28"/>
        </w:rPr>
        <w:t>нута,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DB">
        <w:rPr>
          <w:rFonts w:ascii="Times New Roman" w:hAnsi="Times New Roman" w:cs="Times New Roman"/>
          <w:b/>
          <w:i/>
          <w:sz w:val="28"/>
          <w:szCs w:val="28"/>
        </w:rPr>
        <w:t>фами</w:t>
      </w:r>
      <w:r>
        <w:rPr>
          <w:rFonts w:ascii="Times New Roman" w:hAnsi="Times New Roman" w:cs="Times New Roman"/>
          <w:sz w:val="28"/>
          <w:szCs w:val="28"/>
        </w:rPr>
        <w:t>лия</w:t>
      </w:r>
      <w:r w:rsidR="00BE18DB">
        <w:rPr>
          <w:rFonts w:ascii="Times New Roman" w:hAnsi="Times New Roman" w:cs="Times New Roman"/>
          <w:sz w:val="28"/>
          <w:szCs w:val="28"/>
        </w:rPr>
        <w:t>,</w:t>
      </w:r>
      <w:r w:rsidR="00671401">
        <w:rPr>
          <w:rFonts w:ascii="Times New Roman" w:hAnsi="Times New Roman" w:cs="Times New Roman"/>
          <w:sz w:val="28"/>
          <w:szCs w:val="28"/>
        </w:rPr>
        <w:t xml:space="preserve"> </w:t>
      </w:r>
      <w:r w:rsidR="00671401" w:rsidRPr="00BE18DB">
        <w:rPr>
          <w:rFonts w:ascii="Times New Roman" w:hAnsi="Times New Roman" w:cs="Times New Roman"/>
          <w:b/>
          <w:i/>
          <w:sz w:val="28"/>
          <w:szCs w:val="28"/>
        </w:rPr>
        <w:t>фасоль</w:t>
      </w:r>
      <w:r w:rsidR="006714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71401" w:rsidRPr="00671401">
        <w:rPr>
          <w:rFonts w:ascii="Times New Roman" w:hAnsi="Times New Roman" w:cs="Times New Roman"/>
          <w:sz w:val="28"/>
          <w:szCs w:val="28"/>
        </w:rPr>
        <w:t>ко</w:t>
      </w:r>
      <w:r w:rsidR="00671401" w:rsidRPr="00BE18DB">
        <w:rPr>
          <w:rFonts w:ascii="Times New Roman" w:hAnsi="Times New Roman" w:cs="Times New Roman"/>
          <w:b/>
          <w:i/>
          <w:sz w:val="28"/>
          <w:szCs w:val="28"/>
        </w:rPr>
        <w:t>ля</w:t>
      </w:r>
      <w:r w:rsidR="00671401" w:rsidRPr="00671401">
        <w:rPr>
          <w:rFonts w:ascii="Times New Roman" w:hAnsi="Times New Roman" w:cs="Times New Roman"/>
          <w:sz w:val="28"/>
          <w:szCs w:val="28"/>
        </w:rPr>
        <w:t>ска</w:t>
      </w:r>
      <w:r w:rsidR="00671401">
        <w:rPr>
          <w:rFonts w:ascii="Times New Roman" w:hAnsi="Times New Roman" w:cs="Times New Roman"/>
          <w:sz w:val="28"/>
          <w:szCs w:val="28"/>
        </w:rPr>
        <w:t xml:space="preserve">, </w:t>
      </w:r>
      <w:r w:rsidR="00671401" w:rsidRPr="00BE18DB">
        <w:rPr>
          <w:rFonts w:ascii="Times New Roman" w:hAnsi="Times New Roman" w:cs="Times New Roman"/>
          <w:b/>
          <w:i/>
          <w:sz w:val="28"/>
          <w:szCs w:val="28"/>
        </w:rPr>
        <w:t>си</w:t>
      </w:r>
      <w:r w:rsidR="00671401">
        <w:rPr>
          <w:rFonts w:ascii="Times New Roman" w:hAnsi="Times New Roman" w:cs="Times New Roman"/>
          <w:sz w:val="28"/>
          <w:szCs w:val="28"/>
        </w:rPr>
        <w:t>няк.</w:t>
      </w:r>
    </w:p>
    <w:p w:rsidR="00671401" w:rsidRDefault="00671401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составить эти ноты по порядку, то получиться звукоряд. Хоть мы и не станем оперными певцами, но мы очень любим петь. Давайте споём песню «Чтоб выучиться пению».</w:t>
      </w:r>
    </w:p>
    <w:p w:rsidR="00671401" w:rsidRDefault="00671401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ПЕСНЯ.</w:t>
      </w:r>
    </w:p>
    <w:p w:rsidR="00A041C8" w:rsidRDefault="00A041C8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А что же это за театральный жанр?</w:t>
      </w:r>
    </w:p>
    <w:p w:rsidR="00A041C8" w:rsidRDefault="00A041C8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БАЛЕТА</w:t>
      </w:r>
    </w:p>
    <w:p w:rsidR="00AC54FF" w:rsidRDefault="00AC54F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Правильно это балет. </w:t>
      </w:r>
    </w:p>
    <w:p w:rsidR="00A041C8" w:rsidRDefault="00AC54F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Артисты рассказывают сюжет с помощью движений. </w:t>
      </w:r>
    </w:p>
    <w:p w:rsidR="00AC54FF" w:rsidRPr="00671401" w:rsidRDefault="00AC54FF" w:rsidP="00F00B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Мы с вами тоже любим танцевать. Я предлагаю станцевать весёлый танец</w:t>
      </w:r>
    </w:p>
    <w:p w:rsidR="00AC54FF" w:rsidRDefault="00AC54FF" w:rsidP="00AC54FF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4FF">
        <w:rPr>
          <w:rFonts w:ascii="Times New Roman" w:hAnsi="Times New Roman" w:cs="Times New Roman"/>
          <w:sz w:val="28"/>
          <w:szCs w:val="28"/>
        </w:rPr>
        <w:t>АНИМАЦИОННЫЙ ТАНЕЦ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4FF" w:rsidRDefault="00AC54FF" w:rsidP="00AC54F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А сейчас нам пора возвращаться домой. Садимся в наши ракеты.</w:t>
      </w:r>
    </w:p>
    <w:p w:rsidR="00AC54FF" w:rsidRDefault="00AC54FF" w:rsidP="00AC54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«Я – РАКЕТА». </w:t>
      </w:r>
    </w:p>
    <w:p w:rsidR="005978F6" w:rsidRPr="00AC54FF" w:rsidRDefault="00AC54FF" w:rsidP="00AC54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РАЗДАТЬ ДЕТЯМ МАЖОРИКИ.</w:t>
      </w:r>
      <w:bookmarkStart w:id="0" w:name="_GoBack"/>
      <w:bookmarkEnd w:id="0"/>
    </w:p>
    <w:sectPr w:rsidR="005978F6" w:rsidRPr="00AC54FF" w:rsidSect="00535D61">
      <w:pgSz w:w="11906" w:h="16838"/>
      <w:pgMar w:top="1134" w:right="850" w:bottom="1134" w:left="1701" w:header="708" w:footer="708" w:gutter="0"/>
      <w:pgBorders w:offsetFrom="page">
        <w:top w:val="musicNotes" w:sz="16" w:space="24" w:color="9BBB59" w:themeColor="accent3"/>
        <w:left w:val="musicNotes" w:sz="16" w:space="24" w:color="9BBB59" w:themeColor="accent3"/>
        <w:bottom w:val="musicNotes" w:sz="16" w:space="24" w:color="9BBB59" w:themeColor="accent3"/>
        <w:right w:val="musicNotes" w:sz="16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2F6"/>
    <w:multiLevelType w:val="multilevel"/>
    <w:tmpl w:val="483E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C1B80"/>
    <w:multiLevelType w:val="hybridMultilevel"/>
    <w:tmpl w:val="24CCE94A"/>
    <w:lvl w:ilvl="0" w:tplc="5C9E9DF8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C5F76"/>
    <w:multiLevelType w:val="hybridMultilevel"/>
    <w:tmpl w:val="47C6E534"/>
    <w:lvl w:ilvl="0" w:tplc="F1140B6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75418"/>
    <w:multiLevelType w:val="multilevel"/>
    <w:tmpl w:val="C7D2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E6941"/>
    <w:multiLevelType w:val="multilevel"/>
    <w:tmpl w:val="79F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31673"/>
    <w:multiLevelType w:val="multilevel"/>
    <w:tmpl w:val="FEB2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93DBD"/>
    <w:multiLevelType w:val="hybridMultilevel"/>
    <w:tmpl w:val="D75C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41979"/>
    <w:multiLevelType w:val="multilevel"/>
    <w:tmpl w:val="BFA0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ED7"/>
    <w:rsid w:val="00047DE4"/>
    <w:rsid w:val="00073378"/>
    <w:rsid w:val="001C6D3F"/>
    <w:rsid w:val="002310E7"/>
    <w:rsid w:val="00244585"/>
    <w:rsid w:val="002A2B43"/>
    <w:rsid w:val="002A5A98"/>
    <w:rsid w:val="002C091F"/>
    <w:rsid w:val="00304EAB"/>
    <w:rsid w:val="0035400B"/>
    <w:rsid w:val="00360F68"/>
    <w:rsid w:val="00401369"/>
    <w:rsid w:val="00415C2D"/>
    <w:rsid w:val="00451066"/>
    <w:rsid w:val="004B2608"/>
    <w:rsid w:val="005143CF"/>
    <w:rsid w:val="00535D61"/>
    <w:rsid w:val="00582395"/>
    <w:rsid w:val="005978F6"/>
    <w:rsid w:val="005C0BD4"/>
    <w:rsid w:val="006072CF"/>
    <w:rsid w:val="00624542"/>
    <w:rsid w:val="00664D1C"/>
    <w:rsid w:val="00671401"/>
    <w:rsid w:val="00693E9B"/>
    <w:rsid w:val="00713E29"/>
    <w:rsid w:val="007D53F7"/>
    <w:rsid w:val="008431F4"/>
    <w:rsid w:val="008466FF"/>
    <w:rsid w:val="008829C2"/>
    <w:rsid w:val="008875AF"/>
    <w:rsid w:val="008D7FE3"/>
    <w:rsid w:val="008E27AB"/>
    <w:rsid w:val="00901CC4"/>
    <w:rsid w:val="009421B2"/>
    <w:rsid w:val="009C2530"/>
    <w:rsid w:val="009D6A90"/>
    <w:rsid w:val="00A041C8"/>
    <w:rsid w:val="00A72082"/>
    <w:rsid w:val="00A75350"/>
    <w:rsid w:val="00A9474B"/>
    <w:rsid w:val="00AC54FF"/>
    <w:rsid w:val="00AD6642"/>
    <w:rsid w:val="00B2234E"/>
    <w:rsid w:val="00B65607"/>
    <w:rsid w:val="00BD2ED7"/>
    <w:rsid w:val="00BE18DB"/>
    <w:rsid w:val="00BE5285"/>
    <w:rsid w:val="00C41D05"/>
    <w:rsid w:val="00D74893"/>
    <w:rsid w:val="00DE69A1"/>
    <w:rsid w:val="00E63ACB"/>
    <w:rsid w:val="00E83ECF"/>
    <w:rsid w:val="00EF6036"/>
    <w:rsid w:val="00F00B00"/>
    <w:rsid w:val="00F04F35"/>
    <w:rsid w:val="00F07C22"/>
    <w:rsid w:val="00F33AB5"/>
    <w:rsid w:val="00FB0F9A"/>
    <w:rsid w:val="00FE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4D1C"/>
    <w:pPr>
      <w:spacing w:after="0" w:line="240" w:lineRule="auto"/>
    </w:pPr>
  </w:style>
  <w:style w:type="paragraph" w:customStyle="1" w:styleId="c7">
    <w:name w:val="c7"/>
    <w:basedOn w:val="a"/>
    <w:rsid w:val="002A5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2A5A98"/>
  </w:style>
  <w:style w:type="paragraph" w:styleId="a5">
    <w:name w:val="List Paragraph"/>
    <w:basedOn w:val="a"/>
    <w:uiPriority w:val="34"/>
    <w:qFormat/>
    <w:rsid w:val="00A947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6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4D1C"/>
    <w:pPr>
      <w:spacing w:after="0" w:line="240" w:lineRule="auto"/>
    </w:pPr>
  </w:style>
  <w:style w:type="paragraph" w:customStyle="1" w:styleId="c7">
    <w:name w:val="c7"/>
    <w:basedOn w:val="a"/>
    <w:rsid w:val="002A5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2A5A98"/>
  </w:style>
  <w:style w:type="paragraph" w:styleId="a5">
    <w:name w:val="List Paragraph"/>
    <w:basedOn w:val="a"/>
    <w:uiPriority w:val="34"/>
    <w:qFormat/>
    <w:rsid w:val="00A94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dsovet.org/&amp;sa=D&amp;usg=AFQjCNE0x63yWSQyoE5CPqqWWVMXC7wyy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pedsovet.org/&amp;sa=D&amp;usg=AFQjCNE0x63yWSQyoE5CPqqWWVMXC7wyyQ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1F46B-9EA9-4A2D-987C-D67CE342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2023-11-23T04:49:00Z</cp:lastPrinted>
  <dcterms:created xsi:type="dcterms:W3CDTF">2023-11-07T07:15:00Z</dcterms:created>
  <dcterms:modified xsi:type="dcterms:W3CDTF">2023-11-23T04:50:00Z</dcterms:modified>
</cp:coreProperties>
</file>