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62" w:rsidRPr="009B1662" w:rsidRDefault="009B1662" w:rsidP="009B166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Pr="009B1662">
        <w:rPr>
          <w:rFonts w:ascii="Times New Roman" w:eastAsia="Calibri" w:hAnsi="Times New Roman" w:cs="Times New Roman"/>
          <w:b/>
          <w:sz w:val="24"/>
          <w:szCs w:val="24"/>
        </w:rPr>
        <w:t>Сложные предложения. Основные виды сложных предложений.</w:t>
      </w:r>
      <w:bookmarkEnd w:id="0"/>
    </w:p>
    <w:p w:rsidR="009B1662" w:rsidRPr="009B1662" w:rsidRDefault="009B1662" w:rsidP="009B1662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16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урока:</w:t>
      </w:r>
      <w:r w:rsidRPr="009B16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изучить виды сложных предложений, средства связи между частями сложных предложений.</w:t>
      </w:r>
    </w:p>
    <w:p w:rsidR="009B1662" w:rsidRPr="009B1662" w:rsidRDefault="009B1662" w:rsidP="009B166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Задачи:</w:t>
      </w:r>
      <w:r w:rsidRPr="009B16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sz w:val="24"/>
          <w:szCs w:val="24"/>
        </w:rPr>
        <w:t>Обучающая,</w:t>
      </w:r>
      <w:r w:rsidRPr="009B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развивающая, в</w:t>
      </w:r>
      <w:r w:rsidRPr="009B1662">
        <w:rPr>
          <w:rFonts w:ascii="Times New Roman" w:eastAsia="Calibri" w:hAnsi="Times New Roman" w:cs="Times New Roman"/>
          <w:sz w:val="24"/>
          <w:szCs w:val="24"/>
        </w:rPr>
        <w:t>оспитывающая, практическая.</w:t>
      </w:r>
    </w:p>
    <w:p w:rsidR="009B1662" w:rsidRPr="009B1662" w:rsidRDefault="009B1662" w:rsidP="009B166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  <w:u w:val="single"/>
        </w:rPr>
        <w:t>Формы организации познавательной деятельности: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групповая, индивидуальная, фронтальная.</w:t>
      </w:r>
      <w:r w:rsidRPr="009B1662">
        <w:rPr>
          <w:rFonts w:ascii="Times New Roman" w:eastAsia="Calibri" w:hAnsi="Times New Roman" w:cs="Times New Roman"/>
          <w:sz w:val="24"/>
          <w:szCs w:val="24"/>
        </w:rPr>
        <w:br/>
      </w:r>
      <w:r w:rsidRPr="009B1662">
        <w:rPr>
          <w:rFonts w:ascii="Times New Roman" w:eastAsia="Calibri" w:hAnsi="Times New Roman" w:cs="Times New Roman"/>
          <w:sz w:val="24"/>
          <w:szCs w:val="24"/>
          <w:u w:val="single"/>
        </w:rPr>
        <w:t>Методы обучения:</w:t>
      </w:r>
    </w:p>
    <w:p w:rsidR="009B1662" w:rsidRPr="009B1662" w:rsidRDefault="009B1662" w:rsidP="009B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•   по источнику знаний: словесный, наглядный;</w:t>
      </w:r>
    </w:p>
    <w:p w:rsidR="009B1662" w:rsidRPr="009B1662" w:rsidRDefault="009B1662" w:rsidP="009B1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•    по уровню познавательной активности: частично-поисковый;</w:t>
      </w:r>
    </w:p>
    <w:p w:rsidR="009B1662" w:rsidRPr="009B1662" w:rsidRDefault="009B1662" w:rsidP="009B166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Тип урока: </w:t>
      </w:r>
      <w:r w:rsidRPr="009B1662">
        <w:rPr>
          <w:rFonts w:ascii="Times New Roman" w:eastAsia="Calibri" w:hAnsi="Times New Roman" w:cs="Times New Roman"/>
          <w:color w:val="000000"/>
          <w:sz w:val="24"/>
          <w:szCs w:val="24"/>
        </w:rPr>
        <w:t>урок формирования новых знаний.</w:t>
      </w:r>
    </w:p>
    <w:p w:rsidR="009B1662" w:rsidRPr="009B1662" w:rsidRDefault="009B1662" w:rsidP="009B1662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Ход урока:</w:t>
      </w:r>
    </w:p>
    <w:p w:rsidR="009B1662" w:rsidRPr="009B1662" w:rsidRDefault="009B1662" w:rsidP="009B1662">
      <w:pPr>
        <w:numPr>
          <w:ilvl w:val="0"/>
          <w:numId w:val="1"/>
        </w:numPr>
        <w:spacing w:line="25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Орг.момент.</w:t>
      </w:r>
    </w:p>
    <w:p w:rsidR="009B1662" w:rsidRPr="009B1662" w:rsidRDefault="009B1662" w:rsidP="009B1662">
      <w:pPr>
        <w:numPr>
          <w:ilvl w:val="0"/>
          <w:numId w:val="1"/>
        </w:numPr>
        <w:spacing w:line="25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Проверка домашнего задания.</w:t>
      </w:r>
    </w:p>
    <w:p w:rsidR="009B1662" w:rsidRPr="009B1662" w:rsidRDefault="009B1662" w:rsidP="009B1662">
      <w:pPr>
        <w:numPr>
          <w:ilvl w:val="0"/>
          <w:numId w:val="1"/>
        </w:numPr>
        <w:spacing w:line="25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Объяснение нового материала. </w:t>
      </w:r>
    </w:p>
    <w:p w:rsidR="009B1662" w:rsidRP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Вступительное слово учителя. </w:t>
      </w:r>
    </w:p>
    <w:p w:rsidR="009B1662" w:rsidRPr="009B1662" w:rsidRDefault="009B1662" w:rsidP="009B166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В русском языке часто употребляются сложные предложения, при помощи которых мы выражаем более сложные мысли.</w:t>
      </w:r>
    </w:p>
    <w:p w:rsidR="009B1662" w:rsidRPr="009B1662" w:rsidRDefault="009B1662" w:rsidP="009B1662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sz w:val="24"/>
          <w:szCs w:val="24"/>
        </w:rPr>
        <w:t xml:space="preserve">Сложными </w:t>
      </w:r>
      <w:r w:rsidRPr="009B1662">
        <w:rPr>
          <w:rFonts w:ascii="Times New Roman" w:eastAsia="Calibri" w:hAnsi="Times New Roman" w:cs="Times New Roman"/>
          <w:sz w:val="24"/>
          <w:szCs w:val="24"/>
        </w:rPr>
        <w:t>называются предложения, состоящие из двух или нескольких простых предложений, соединенных в одно целое по смыслу и интонационно.</w:t>
      </w:r>
    </w:p>
    <w:p w:rsidR="009B1662" w:rsidRPr="009B1662" w:rsidRDefault="009B1662" w:rsidP="009B1662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В сложном предложении две и более грамматические основы:</w:t>
      </w:r>
    </w:p>
    <w:p w:rsidR="009B1662" w:rsidRPr="009B1662" w:rsidRDefault="009B1662" w:rsidP="009B1662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Молодой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месяц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низко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висел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над лесом, нежный его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свет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блестел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в дождевых каплях.  </w:t>
      </w:r>
    </w:p>
    <w:p w:rsidR="009B1662" w:rsidRPr="009B1662" w:rsidRDefault="009B1662" w:rsidP="009B1662">
      <w:pPr>
        <w:spacing w:after="0" w:line="25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Пугачев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подал знак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, и меня тотчас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развязали и оставили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   (А.С.Пушкин)</w:t>
      </w:r>
    </w:p>
    <w:p w:rsidR="009B1662" w:rsidRPr="009B1662" w:rsidRDefault="009B1662" w:rsidP="009B166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Сложные предложения делятся на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союзные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бессоюзные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1662" w:rsidRP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Ср.: 1. 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Шел мелкий дождь, и дул легкий ветер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. 2. 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Я увидела, что зима прошла.</w:t>
      </w:r>
      <w:r w:rsidRPr="009B1662">
        <w:rPr>
          <w:rFonts w:ascii="Times New Roman" w:eastAsia="Calibri" w:hAnsi="Times New Roman" w:cs="Times New Roman"/>
          <w:sz w:val="24"/>
          <w:szCs w:val="24"/>
        </w:rPr>
        <w:t>– (</w:t>
      </w:r>
      <w:proofErr w:type="spellStart"/>
      <w:r w:rsidRPr="009B1662">
        <w:rPr>
          <w:rFonts w:ascii="Times New Roman" w:eastAsia="Calibri" w:hAnsi="Times New Roman" w:cs="Times New Roman"/>
          <w:sz w:val="24"/>
          <w:szCs w:val="24"/>
        </w:rPr>
        <w:t>союз</w:t>
      </w:r>
      <w:proofErr w:type="gramStart"/>
      <w:r w:rsidRPr="009B1662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B1662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 w:rsidRPr="009B166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1662" w:rsidRPr="009B1662" w:rsidRDefault="009B1662" w:rsidP="009B166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Взошло солнце, запели птицы </w:t>
      </w:r>
      <w:r w:rsidRPr="009B1662">
        <w:rPr>
          <w:rFonts w:ascii="Times New Roman" w:eastAsia="Calibri" w:hAnsi="Times New Roman" w:cs="Times New Roman"/>
          <w:sz w:val="24"/>
          <w:szCs w:val="24"/>
        </w:rPr>
        <w:t>– (сложное бессоюзное предложение).</w:t>
      </w:r>
    </w:p>
    <w:p w:rsidR="009B1662" w:rsidRPr="009B1662" w:rsidRDefault="009B1662" w:rsidP="009B166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Если части сложного предложения соединяются между собой с помощью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интонации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и 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союзов </w:t>
      </w:r>
      <w:r w:rsidRPr="009B1662">
        <w:rPr>
          <w:rFonts w:ascii="Times New Roman" w:eastAsia="Calibri" w:hAnsi="Times New Roman" w:cs="Times New Roman"/>
          <w:sz w:val="24"/>
          <w:szCs w:val="24"/>
        </w:rPr>
        <w:t>или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союзных слов 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(относительных местоимений и наречий), то это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 xml:space="preserve">союзные </w:t>
      </w:r>
      <w:r w:rsidRPr="009B1662">
        <w:rPr>
          <w:rFonts w:ascii="Times New Roman" w:eastAsia="Calibri" w:hAnsi="Times New Roman" w:cs="Times New Roman"/>
          <w:sz w:val="24"/>
          <w:szCs w:val="24"/>
        </w:rPr>
        <w:t>предложения.</w:t>
      </w:r>
    </w:p>
    <w:p w:rsidR="009B1662" w:rsidRPr="009B1662" w:rsidRDefault="009B1662" w:rsidP="009B1662">
      <w:pPr>
        <w:spacing w:after="0" w:line="25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Природа не спала,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ночь нельзя было назвать тихой. (А.П.Чехов)</w:t>
      </w:r>
    </w:p>
    <w:p w:rsidR="009B1662" w:rsidRPr="009B1662" w:rsidRDefault="009B1662" w:rsidP="009B1662">
      <w:p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Она продиктовала повару </w:t>
      </w:r>
      <w:proofErr w:type="spellStart"/>
      <w:r w:rsidRPr="009B1662">
        <w:rPr>
          <w:rFonts w:ascii="Times New Roman" w:eastAsia="Calibri" w:hAnsi="Times New Roman" w:cs="Times New Roman"/>
          <w:i/>
          <w:sz w:val="24"/>
          <w:szCs w:val="24"/>
        </w:rPr>
        <w:t>Хритону</w:t>
      </w:r>
      <w:proofErr w:type="spellEnd"/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письмо,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которое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в тот же день отослали на почту. </w:t>
      </w:r>
    </w:p>
    <w:p w:rsidR="009B1662" w:rsidRPr="009B1662" w:rsidRDefault="009B1662" w:rsidP="009B1662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Если части сложного предложения соединяются между собой только с помощью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интонации, 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то это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 xml:space="preserve">бессоюзные </w:t>
      </w:r>
      <w:r w:rsidRPr="009B1662">
        <w:rPr>
          <w:rFonts w:ascii="Times New Roman" w:eastAsia="Calibri" w:hAnsi="Times New Roman" w:cs="Times New Roman"/>
          <w:sz w:val="24"/>
          <w:szCs w:val="24"/>
        </w:rPr>
        <w:t>предложения:</w:t>
      </w:r>
    </w:p>
    <w:p w:rsidR="009B1662" w:rsidRPr="009B1662" w:rsidRDefault="009B1662" w:rsidP="009B166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Застучали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колёса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, на переходе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мелькнул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зеленый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огонь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будка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вынырнула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из темноты и опять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пропала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.  (А.Серафимович).</w:t>
      </w:r>
    </w:p>
    <w:p w:rsidR="009B1662" w:rsidRP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ab/>
        <w:t>Союзные предложения, в свою очередь, делятся на две группы:</w:t>
      </w:r>
    </w:p>
    <w:p w:rsidR="009B1662" w:rsidRPr="009B1662" w:rsidRDefault="009B1662" w:rsidP="009B166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Сложносочиненные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</w:p>
    <w:p w:rsidR="009B1662" w:rsidRPr="009B1662" w:rsidRDefault="009B1662" w:rsidP="009B166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Сложноподчиненные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Сложносочиненными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называются такие предложения, в которых простые предложения могут быть равноправными по смыслу и связываются сочинительными союзами</w:t>
      </w:r>
      <w:r w:rsidRPr="009B1662">
        <w:rPr>
          <w:rFonts w:ascii="Times New Roman" w:eastAsia="Calibri" w:hAnsi="Times New Roman" w:cs="Times New Roman"/>
          <w:sz w:val="24"/>
          <w:szCs w:val="24"/>
        </w:rPr>
        <w:t>, например: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Прозрачный лес один чернеет, и ель сквозь иней зеленеет, и речка подо льдом блестит.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Еще в полях белеет снег, а воды уж весной шумят. (Тютчев)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Сложноподчиненными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называются такие предложения, в которых одно из предложений по смыслу подчинено другому и связано с ним подчинительным союзом или союзным словом</w:t>
      </w:r>
      <w:r w:rsidRPr="009B1662">
        <w:rPr>
          <w:rFonts w:ascii="Times New Roman" w:eastAsia="Calibri" w:hAnsi="Times New Roman" w:cs="Times New Roman"/>
          <w:sz w:val="24"/>
          <w:szCs w:val="24"/>
        </w:rPr>
        <w:t>, например: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Я вернусь,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когда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раскинет ветви по-весеннему наш белый сад. (С.Есенин) (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союз 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когда)</w:t>
      </w: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тем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завидую,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кто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жизнь провел в бою. (С.Есенин) 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(указательное местоимение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тот (тем)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и относительное местоимение </w:t>
      </w:r>
      <w:r w:rsidRPr="009B1662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9B1662" w:rsidRPr="009B1662" w:rsidRDefault="009B1662" w:rsidP="009B1662">
      <w:pPr>
        <w:numPr>
          <w:ilvl w:val="0"/>
          <w:numId w:val="3"/>
        </w:numPr>
        <w:spacing w:after="0" w:line="256" w:lineRule="auto"/>
        <w:ind w:left="284" w:hanging="2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  <w:u w:val="single"/>
        </w:rPr>
        <w:t>Запомните: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 Есть сложные предложения, состоящие из трёх и более частей, в которых один части соединяются интонационно, а другие – сочинительными  союзами, например: </w:t>
      </w:r>
    </w:p>
    <w:p w:rsidR="009B1662" w:rsidRPr="009B1662" w:rsidRDefault="009B1662" w:rsidP="009B1662">
      <w:p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Барка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тихо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покачивалась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на игравшей воде, где-то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поскрипывало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дерево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жалобным звуком,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дождь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мягко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сыпался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на палубу, </w:t>
      </w: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double"/>
        </w:rPr>
        <w:t>плескались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волны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 о борта. (М.Горький)</w:t>
      </w:r>
    </w:p>
    <w:p w:rsidR="009B1662" w:rsidRPr="009B1662" w:rsidRDefault="009B1662" w:rsidP="009B1662">
      <w:pPr>
        <w:numPr>
          <w:ilvl w:val="0"/>
          <w:numId w:val="1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Закрепление нового материала. </w:t>
      </w:r>
    </w:p>
    <w:p w:rsidR="009B1662" w:rsidRDefault="009B1662" w:rsidP="009B1662">
      <w:pPr>
        <w:numPr>
          <w:ilvl w:val="0"/>
          <w:numId w:val="4"/>
        </w:numPr>
        <w:spacing w:after="0" w:line="25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Исходя из вышеизложенного, предлагаю в тетрадях (один у доски) изобразить схематическую таблицу сложного предложения. </w:t>
      </w:r>
    </w:p>
    <w:p w:rsidR="009B1662" w:rsidRDefault="009B1662" w:rsidP="009B166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62" w:rsidRDefault="009B1662" w:rsidP="009B166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62" w:rsidRDefault="009B1662" w:rsidP="009B166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62" w:rsidRPr="009B1662" w:rsidRDefault="00621692" w:rsidP="009B1662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pict>
          <v:line id="Прямая соединительная линия 8" o:spid="_x0000_s1026" style="position:absolute;left:0;text-align:left;flip:y;z-index:251659264;visibility:visible;mso-width-relative:margin;mso-height-relative:margin" from="79.05pt,70pt" to="379.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" strokecolor="windowText" strokeweight=".5pt">
            <v:stroke joinstyle="miter"/>
            <o:lock v:ext="edit" shapetype="f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6" style="position:absolute;left:0;text-align:left;flip:x;z-index:251660288;visibility:visible;mso-wrap-distance-left:3.17497mm;mso-wrap-distance-right:3.17497mm;mso-width-relative:margin;mso-height-relative:margin" from="82.05pt,72.25pt" to="82.0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" strokecolor="windowText" strokeweight=".5pt">
            <v:stroke joinstyle="miter"/>
            <o:lock v:ext="edit" shapetype="f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5" style="position:absolute;left:0;text-align:left;z-index:251661312;visibility:visible;mso-width-relative:margin;mso-height-relative:margin" from="380.55pt,70pt" to="381.3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" strokecolor="windowText" strokeweight=".5pt">
            <v:stroke joinstyle="miter"/>
            <o:lock v:ext="edit" shapetype="f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4" style="position:absolute;left:0;text-align:left;flip:x;z-index:251662336;visibility:visible;mso-wrap-distance-left:3.17497mm;mso-wrap-distance-right:3.17497mm;mso-position-horizontal-relative:page;mso-width-relative:margin;mso-height-relative:margin" from="297pt,41.35pt" to="297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" strokecolor="windowText" strokeweight=".5pt">
            <v:stroke joinstyle="miter"/>
            <o:lock v:ext="edit" shapetype="f"/>
            <w10:wrap anchorx="page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3" style="position:absolute;left:0;text-align:left;flip:x;z-index:251663360;visibility:visible;mso-width-relative:margin;mso-height-relative:margin" from="52.05pt,94.95pt" to="86.5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" strokecolor="windowText" strokeweight=".5pt">
            <v:stroke joinstyle="miter"/>
            <o:lock v:ext="edit" shapetype="f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2" style="position:absolute;left:0;text-align:left;z-index:251664384;visibility:visible;mso-width-relative:margin;mso-height-relative:margin" from="132.3pt,105.45pt" to="241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" strokecolor="windowText" strokeweight=".5pt">
            <v:stroke joinstyle="miter"/>
            <o:lock v:ext="edit" shapetype="f"/>
          </v:line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7" o:spid="_x0000_s1031" style="position:absolute;left:0;text-align:left;margin-left:145.05pt;margin-top:13.05pt;width:213.75pt;height:29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" fillcolor="window" strokecolor="#70ad47" strokeweight="1pt">
            <v:path arrowok="t"/>
            <v:textbox>
              <w:txbxContent>
                <w:p w:rsidR="009B1662" w:rsidRDefault="009B1662" w:rsidP="009B1662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Сложное предложение</w:t>
                  </w:r>
                </w:p>
              </w:txbxContent>
            </v:textbox>
          </v:rect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8" o:spid="_x0000_s1027" style="position:absolute;left:0;text-align:left;margin-left:43.8pt;margin-top:89.85pt;width:115.5pt;height:21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" fillcolor="window" strokecolor="#70ad47" strokeweight="1pt">
            <v:path arrowok="t"/>
            <v:textbox>
              <w:txbxContent>
                <w:p w:rsidR="009B1662" w:rsidRDefault="009B1662" w:rsidP="009B166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союзное</w:t>
                  </w:r>
                </w:p>
              </w:txbxContent>
            </v:textbox>
          </v:rect>
        </w:pict>
      </w: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9" o:spid="_x0000_s1028" style="position:absolute;left:0;text-align:left;margin-left:340.8pt;margin-top:90.6pt;width:124.5pt;height:2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" fillcolor="window" strokecolor="#70ad47" strokeweight="1pt">
            <v:path arrowok="t"/>
            <v:textbox>
              <w:txbxContent>
                <w:p w:rsidR="009B1662" w:rsidRDefault="009B1662" w:rsidP="009B166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бессоюзное</w:t>
                  </w:r>
                </w:p>
              </w:txbxContent>
            </v:textbox>
          </v:rect>
        </w:pict>
      </w:r>
    </w:p>
    <w:p w:rsidR="009B1662" w:rsidRPr="009B1662" w:rsidRDefault="009B1662" w:rsidP="009B1662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16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9B1662" w:rsidRPr="009B1662" w:rsidRDefault="0062169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5" o:spid="_x0000_s1029" style="position:absolute;left:0;text-align:left;margin-left:171.25pt;margin-top:23.95pt;width:156pt;height:21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" strokecolor="#70ad47" strokeweight="1pt">
            <v:textbox>
              <w:txbxContent>
                <w:p w:rsidR="009B1662" w:rsidRDefault="009B1662" w:rsidP="009B166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сложноподчинённые</w:t>
                  </w:r>
                </w:p>
              </w:txbxContent>
            </v:textbox>
          </v:rect>
        </w:pict>
      </w:r>
    </w:p>
    <w:p w:rsidR="009B1662" w:rsidRDefault="0062169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1692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Прямоугольник 16" o:spid="_x0000_s1030" style="position:absolute;left:0;text-align:left;margin-left:0;margin-top:7pt;width:145.5pt;height:22.5pt;z-index:25166950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" strokecolor="#70ad47" strokeweight="1pt">
            <v:textbox>
              <w:txbxContent>
                <w:p w:rsidR="009B1662" w:rsidRDefault="009B1662" w:rsidP="009B166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сложносочинённые</w:t>
                  </w:r>
                </w:p>
              </w:txbxContent>
            </v:textbox>
            <w10:wrap anchorx="margin"/>
          </v:rect>
        </w:pict>
      </w:r>
    </w:p>
    <w:p w:rsid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662" w:rsidRPr="009B1662" w:rsidRDefault="009B1662" w:rsidP="009B1662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16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Ответьте на вопросы: 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На какие две группы делятся сложные предложения? 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Какие бывают союзные предложения?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Что вы можете сказать о сложносочинённых предложениях? 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Что вы помните о сочинительных союзах?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Чем отличаются сложносочинённые предложения от сложноподчиненных?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Каким образом соединяются части сложноподчиненных предложений?</w:t>
      </w:r>
    </w:p>
    <w:p w:rsidR="009B1662" w:rsidRPr="009B1662" w:rsidRDefault="009B1662" w:rsidP="009B1662">
      <w:pPr>
        <w:numPr>
          <w:ilvl w:val="0"/>
          <w:numId w:val="5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>В чем отличие союзных предложений от бессоюзных?</w:t>
      </w:r>
    </w:p>
    <w:p w:rsidR="009B1662" w:rsidRPr="009B1662" w:rsidRDefault="009B1662" w:rsidP="009B1662">
      <w:pPr>
        <w:numPr>
          <w:ilvl w:val="0"/>
          <w:numId w:val="1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sz w:val="24"/>
          <w:szCs w:val="24"/>
        </w:rPr>
        <w:t>Практическое выполнение упражнений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(запись предложений под диктовку у доски и в тетрадях). Выделить грамматическую основу; определить вид сложного предложения; как соединены его части.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Он говорил проще всех, и его слова сильно трогали сердце.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Когда капитан остановил пароход, все стали проситься погулять.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Солнца ещё не было, но дождь перестал.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То ли шелест колоса, трепет ветерка, то ли гладит волосы теплая рука.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Вдруг лес кончился, и тропа оборвалась.</w:t>
      </w:r>
    </w:p>
    <w:p w:rsidR="009B1662" w:rsidRPr="009B1662" w:rsidRDefault="009B1662" w:rsidP="009B1662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После долгих блужданий мы вышли к озеру, которое поблескивало среди камышей. </w:t>
      </w:r>
    </w:p>
    <w:p w:rsidR="009B1662" w:rsidRPr="009B1662" w:rsidRDefault="009B1662" w:rsidP="009B1662">
      <w:pPr>
        <w:numPr>
          <w:ilvl w:val="0"/>
          <w:numId w:val="1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b/>
          <w:sz w:val="24"/>
          <w:szCs w:val="24"/>
        </w:rPr>
        <w:t>Подведение итогов занятия.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662">
        <w:rPr>
          <w:rFonts w:ascii="Times New Roman" w:eastAsia="Calibri" w:hAnsi="Times New Roman" w:cs="Times New Roman"/>
          <w:i/>
          <w:sz w:val="24"/>
          <w:szCs w:val="24"/>
        </w:rPr>
        <w:t>Рефлексия.</w:t>
      </w: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1662" w:rsidRPr="009B1662" w:rsidRDefault="009B1662" w:rsidP="009B1662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9B1662">
        <w:rPr>
          <w:rFonts w:ascii="Times New Roman" w:eastAsia="Calibri" w:hAnsi="Times New Roman" w:cs="Times New Roman"/>
          <w:i/>
          <w:sz w:val="24"/>
          <w:szCs w:val="24"/>
        </w:rPr>
        <w:t xml:space="preserve">Как вы думаете, какие сложные предложения встречаются в русском языке чаще - союзные или бессоюзные? </w:t>
      </w:r>
    </w:p>
    <w:p w:rsidR="009B1662" w:rsidRPr="009B1662" w:rsidRDefault="009B1662" w:rsidP="009B166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Союзные сложные предложения встречаются в русском языке чаще, чем бессоюзные. </w:t>
      </w:r>
    </w:p>
    <w:p w:rsidR="009B1662" w:rsidRPr="009B1662" w:rsidRDefault="009B1662" w:rsidP="009B166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>Оценки за урок.</w:t>
      </w:r>
    </w:p>
    <w:p w:rsidR="009B1662" w:rsidRPr="009B1662" w:rsidRDefault="009B1662" w:rsidP="009B1662">
      <w:pPr>
        <w:numPr>
          <w:ilvl w:val="0"/>
          <w:numId w:val="1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62">
        <w:rPr>
          <w:rFonts w:ascii="Times New Roman" w:eastAsia="Calibri" w:hAnsi="Times New Roman" w:cs="Times New Roman"/>
          <w:sz w:val="24"/>
          <w:szCs w:val="24"/>
        </w:rPr>
        <w:t xml:space="preserve"> Д/задание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§</w:t>
      </w:r>
      <w:r w:rsidRPr="009B16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B1662">
        <w:rPr>
          <w:rFonts w:ascii="Times New Roman" w:eastAsia="Calibri" w:hAnsi="Times New Roman" w:cs="Times New Roman"/>
          <w:sz w:val="24"/>
          <w:szCs w:val="24"/>
        </w:rPr>
        <w:t>3, упр. №17</w:t>
      </w:r>
    </w:p>
    <w:p w:rsidR="002445E5" w:rsidRPr="009B1662" w:rsidRDefault="002445E5" w:rsidP="009C5BBA">
      <w:pPr>
        <w:jc w:val="center"/>
        <w:rPr>
          <w:sz w:val="24"/>
          <w:szCs w:val="24"/>
        </w:rPr>
      </w:pPr>
    </w:p>
    <w:sectPr w:rsidR="002445E5" w:rsidRPr="009B1662" w:rsidSect="009C5BB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795"/>
    <w:multiLevelType w:val="hybridMultilevel"/>
    <w:tmpl w:val="B4444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2AD8"/>
    <w:multiLevelType w:val="hybridMultilevel"/>
    <w:tmpl w:val="AFF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0EBF"/>
    <w:multiLevelType w:val="hybridMultilevel"/>
    <w:tmpl w:val="B38C7F06"/>
    <w:lvl w:ilvl="0" w:tplc="63AA0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35B9"/>
    <w:multiLevelType w:val="hybridMultilevel"/>
    <w:tmpl w:val="31FA8DB0"/>
    <w:lvl w:ilvl="0" w:tplc="7EC81D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194688"/>
    <w:multiLevelType w:val="hybridMultilevel"/>
    <w:tmpl w:val="41F8380A"/>
    <w:lvl w:ilvl="0" w:tplc="63AA0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60725"/>
    <w:multiLevelType w:val="hybridMultilevel"/>
    <w:tmpl w:val="CE8A23DA"/>
    <w:lvl w:ilvl="0" w:tplc="EA9ACB0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BB"/>
    <w:rsid w:val="002445E5"/>
    <w:rsid w:val="003779B7"/>
    <w:rsid w:val="004C39C5"/>
    <w:rsid w:val="00621692"/>
    <w:rsid w:val="007073D1"/>
    <w:rsid w:val="00850EBB"/>
    <w:rsid w:val="00912E54"/>
    <w:rsid w:val="009B1662"/>
    <w:rsid w:val="009C28A9"/>
    <w:rsid w:val="009C5BBA"/>
    <w:rsid w:val="00AD2A66"/>
    <w:rsid w:val="00D13042"/>
    <w:rsid w:val="00EA694B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2023-11-20T15:08:00Z</dcterms:created>
  <dcterms:modified xsi:type="dcterms:W3CDTF">2023-11-20T15:08:00Z</dcterms:modified>
</cp:coreProperties>
</file>