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3058" w14:textId="77777777" w:rsidR="00E07AAD" w:rsidRPr="00E07AAD" w:rsidRDefault="00E07AAD" w:rsidP="00E07AA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AAD">
        <w:rPr>
          <w:rFonts w:ascii="Times New Roman" w:hAnsi="Times New Roman" w:cs="Times New Roman"/>
          <w:b/>
          <w:bCs/>
          <w:sz w:val="24"/>
          <w:szCs w:val="24"/>
        </w:rPr>
        <w:t>Краткосрочный проект по ПДД «Безопасная дорога» в подготовительной к школе группе</w:t>
      </w:r>
    </w:p>
    <w:p w14:paraId="29E3A75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14:paraId="1D987D5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Тема: "Безопасная дорога"</w:t>
      </w:r>
    </w:p>
    <w:p w14:paraId="7E0C60C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Тип: творческо-информационный.</w:t>
      </w:r>
    </w:p>
    <w:p w14:paraId="3BEA39D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Возраст: Подготовительная группа</w:t>
      </w:r>
    </w:p>
    <w:p w14:paraId="23B8DA5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Вид проекта: Краткосрочный</w:t>
      </w:r>
    </w:p>
    <w:p w14:paraId="059C5C0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Участники проекта: Дети, родители.</w:t>
      </w:r>
    </w:p>
    <w:p w14:paraId="5A82282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Проблема:</w:t>
      </w:r>
    </w:p>
    <w:p w14:paraId="4E4BCDF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Детский дорожно-транспортный травматизм является одной из самых болезненных проблем современного общества. Соблюдения правил дорожного движения имеет особую остроту и многоплановость в связи с очень слабым привитием культуры безопасности и дисциплины участников дорожного движения.</w:t>
      </w:r>
    </w:p>
    <w:p w14:paraId="4D2A50F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Публикация «Краткосрочный проект по ПДД „Безопасная дорога“ в подготовительной к школе группе» размещена в разделах</w:t>
      </w:r>
    </w:p>
    <w:p w14:paraId="0B9BF1F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Поэтому обеспечение безопасности дорожного движения становиться все более важной государственной задачей. Социальная острота проблемы дорожно-транспортных происшествий диктует необходимость активизации деятельности ДОУ, поиску новых форм и методов обучения и воспитания по профилактике дорожно- транспортных происшествий. Необходимо активное участие в решении этой проблемы родителей и педагогов, представителей общественных организаций и СМИ, сотрудников ГИБДД, которые обязаны объяснять детям правила ПДД, личным примером показывать, как важно их соблюдать.</w:t>
      </w:r>
    </w:p>
    <w:p w14:paraId="789E70D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Актуальность:</w:t>
      </w:r>
    </w:p>
    <w:p w14:paraId="715CA9D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 xml:space="preserve">-Актуальность данного проекта обусловлена </w:t>
      </w:r>
      <w:proofErr w:type="gramStart"/>
      <w:r w:rsidRPr="00E07AAD">
        <w:rPr>
          <w:rFonts w:ascii="Times New Roman" w:hAnsi="Times New Roman" w:cs="Times New Roman"/>
          <w:sz w:val="24"/>
          <w:szCs w:val="24"/>
        </w:rPr>
        <w:t>статистикой</w:t>
      </w:r>
      <w:proofErr w:type="gramEnd"/>
      <w:r w:rsidRPr="00E07AAD">
        <w:rPr>
          <w:rFonts w:ascii="Times New Roman" w:hAnsi="Times New Roman" w:cs="Times New Roman"/>
          <w:sz w:val="24"/>
          <w:szCs w:val="24"/>
        </w:rPr>
        <w:t xml:space="preserve"> свидетельствующей о росте детского дорожно-транспортного травматизма.</w:t>
      </w:r>
    </w:p>
    <w:p w14:paraId="0AECC27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также прививать навыки безопасного поведения на улице и в транспорте.</w:t>
      </w:r>
    </w:p>
    <w:p w14:paraId="37ED714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-Необходимо отметить, что в ДТП погибают дети дошкольного возраста в силу психофизиологических особенностей и негативного примера взрослых.</w:t>
      </w:r>
    </w:p>
    <w:p w14:paraId="2B206C8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Цель:</w:t>
      </w:r>
    </w:p>
    <w:p w14:paraId="15F0D49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-Формировать систему знаний, умений и навыков детей по правилам дорожного движения.</w:t>
      </w:r>
    </w:p>
    <w:p w14:paraId="53191C6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-Повторить и закрепить знания о светофорах и сигналов, довести до детей важность сигналов светофора.</w:t>
      </w:r>
    </w:p>
    <w:p w14:paraId="0564141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-Познакомить с правилами перехода проезжей части по регулируемому и нерегулируемому пешеходному переходу.</w:t>
      </w:r>
    </w:p>
    <w:p w14:paraId="6B64247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-Знать и уметь классифицировать дорожные знаки: предупреждающие, запрещающие, предписывающие, знаки сервиса.</w:t>
      </w:r>
    </w:p>
    <w:p w14:paraId="7BD83FE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-Развивать наблюдательность, самостоятельность мышления, внимательность на дорогах.</w:t>
      </w:r>
    </w:p>
    <w:p w14:paraId="321843D5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Задачи:</w:t>
      </w:r>
    </w:p>
    <w:p w14:paraId="67EEFDC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Образовательные:</w:t>
      </w:r>
    </w:p>
    <w:p w14:paraId="568B5685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14:paraId="3A831D3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Научить детей предвидеть опасное событие, уметь по возможности его избегать, а при необходимости действовать;</w:t>
      </w:r>
    </w:p>
    <w:p w14:paraId="5305565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Развивающие:</w:t>
      </w:r>
    </w:p>
    <w:p w14:paraId="0ECF509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lastRenderedPageBreak/>
        <w:t>- Развивать осторожность, внимательность, самостоятельность, ответственность и осмотрительность на дороге;</w:t>
      </w:r>
    </w:p>
    <w:p w14:paraId="425418D5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Стимулировать познавательную активность, способствовать развитию коммуникативных навыков;</w:t>
      </w:r>
    </w:p>
    <w:p w14:paraId="2F498B0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Речевые:</w:t>
      </w:r>
    </w:p>
    <w:p w14:paraId="3366873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Способствовать развитию речи детей, пополнению активного и пассивного словаря детей.</w:t>
      </w:r>
    </w:p>
    <w:p w14:paraId="7F5E51B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Развивать связную речь;</w:t>
      </w:r>
    </w:p>
    <w:p w14:paraId="6072130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Воспитательные:</w:t>
      </w:r>
    </w:p>
    <w:p w14:paraId="134FDD5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Воспитывать навыки личной безопасности и чувство самосохранения;</w:t>
      </w:r>
    </w:p>
    <w:p w14:paraId="79EA18A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Воспитывать чувство ответственности.</w:t>
      </w:r>
    </w:p>
    <w:p w14:paraId="24BFDF2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Методы и формы работы:</w:t>
      </w:r>
    </w:p>
    <w:p w14:paraId="6FE004E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Работа воспитателя при подготовке к проекту:</w:t>
      </w:r>
    </w:p>
    <w:p w14:paraId="0029CF5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1. проведение консультаций с родителями</w:t>
      </w:r>
    </w:p>
    <w:p w14:paraId="5F031A6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2. разработка методических материалов для родительского уголка</w:t>
      </w:r>
    </w:p>
    <w:p w14:paraId="1518182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3. подбор материалов по правилам дорожного движения</w:t>
      </w:r>
    </w:p>
    <w:p w14:paraId="5862EC9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4. изготовление атрибутов для проведения сюжетно-ролевых игр по ПДД</w:t>
      </w:r>
    </w:p>
    <w:p w14:paraId="661AB8E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5. изготовление дорожных знаков</w:t>
      </w:r>
    </w:p>
    <w:p w14:paraId="2A33D57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6. рассматривание рисунков, фотографий о дорожных ситуациях</w:t>
      </w:r>
    </w:p>
    <w:p w14:paraId="21916A3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7. просмотр видеоматериалов</w:t>
      </w:r>
    </w:p>
    <w:p w14:paraId="62A458A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14:paraId="55E90F7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1. Непосредственная образовательная деятельность</w:t>
      </w:r>
    </w:p>
    <w:p w14:paraId="69037FE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2. Чтение художественной литературы с тематикой ПДД</w:t>
      </w:r>
    </w:p>
    <w:p w14:paraId="464DBC4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3. Включение в совместную и самостоятельную деятельность детей дидактических, сюжетно ролевых и подвижных игр с тематикой ПДД</w:t>
      </w:r>
    </w:p>
    <w:p w14:paraId="2F3D761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4. Продуктивная деятельность детей</w:t>
      </w:r>
    </w:p>
    <w:p w14:paraId="63E933D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5. Работа с родителями</w:t>
      </w:r>
    </w:p>
    <w:p w14:paraId="0475A76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6. Разбор различных дорожных ситуаций, применение полученных знаний на практике</w:t>
      </w:r>
    </w:p>
    <w:p w14:paraId="30A2EE8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7. Использование видеоматериалов по тематике ПДД</w:t>
      </w:r>
    </w:p>
    <w:p w14:paraId="75A5BD6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25F3A9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Для детей:</w:t>
      </w:r>
    </w:p>
    <w:p w14:paraId="4A583CA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-формирование знаний о дорожных знаках;</w:t>
      </w:r>
    </w:p>
    <w:p w14:paraId="361AAAC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-соблюдение элементарных ПДД;</w:t>
      </w:r>
    </w:p>
    <w:p w14:paraId="381585C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Для родителей:</w:t>
      </w:r>
    </w:p>
    <w:p w14:paraId="2CBA111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-тесное сотрудничество с педагогами;</w:t>
      </w:r>
    </w:p>
    <w:p w14:paraId="792D709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-расширение педагогической грамотности родителей по вопросам безопасного поведения детей на дорогах</w:t>
      </w:r>
    </w:p>
    <w:p w14:paraId="5F466D7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Подготовительный этап</w:t>
      </w:r>
    </w:p>
    <w:p w14:paraId="2BE3134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1. Постановка проблемы перед детьми: «Для чего необходимо знать Правила дорожного движения?»</w:t>
      </w:r>
    </w:p>
    <w:p w14:paraId="41674D7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2. Определить продукт проекта:</w:t>
      </w:r>
    </w:p>
    <w:p w14:paraId="3314347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а) создание макета улицы;</w:t>
      </w:r>
    </w:p>
    <w:p w14:paraId="292E59D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б) знание Правил дорожного движения;</w:t>
      </w:r>
    </w:p>
    <w:p w14:paraId="7239F41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3. Обсуждение проблемы, принятие задач: довести до детей важность данной проблемы - «незнание Правил ДД может привести к беде!»;</w:t>
      </w:r>
    </w:p>
    <w:p w14:paraId="3456AFF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4. Подбор детской и методической литературы, наглядного материала (иллюстрации, фотографии, зарисовки); дидактических игр, занятий;</w:t>
      </w:r>
    </w:p>
    <w:p w14:paraId="7CA8550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5. Подготовка материала для продуктивной деятельности;</w:t>
      </w:r>
    </w:p>
    <w:p w14:paraId="60D34C1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lastRenderedPageBreak/>
        <w:t>6. Подбор информации через интернет (правила поведения детей на дорогах);</w:t>
      </w:r>
    </w:p>
    <w:p w14:paraId="251A876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7. Пополнение предметно-развивающей среды;</w:t>
      </w:r>
    </w:p>
    <w:p w14:paraId="05C8BEE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8. Ознакомление родителей с проектом.</w:t>
      </w:r>
    </w:p>
    <w:p w14:paraId="01515B6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Реализация проекта</w:t>
      </w:r>
    </w:p>
    <w:p w14:paraId="292C0E9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1A390CC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Тема: «Безопасность на дороге»</w:t>
      </w:r>
    </w:p>
    <w:p w14:paraId="19AC03A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14:paraId="7715C9B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Консультации, направленные на актуализацию проблемы дорожной грамотности родителей и детей, а также, необходимости соблюдения ПДД.</w:t>
      </w:r>
    </w:p>
    <w:p w14:paraId="19E86D1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Разработка и размещение в родительском уголке материалов по ПДД.</w:t>
      </w:r>
    </w:p>
    <w:p w14:paraId="04AD503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Анкетирование: «Соблюдаете ли Вы правила дорожного движения?», «Я и мой ребёнок на улицах города».</w:t>
      </w:r>
    </w:p>
    <w:p w14:paraId="07EC01F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Папки-передвижки: «Красный, жёлтый, зелёный», «Безопасность ребёнка в машине».</w:t>
      </w:r>
    </w:p>
    <w:p w14:paraId="04131C7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Работа с детьми:</w:t>
      </w:r>
    </w:p>
    <w:p w14:paraId="6C38F27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Непосредственная образовательная деятельность:</w:t>
      </w:r>
    </w:p>
    <w:p w14:paraId="5FBB10F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Беседы:</w:t>
      </w:r>
    </w:p>
    <w:p w14:paraId="26864A5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«Транспорт нашего города»</w:t>
      </w:r>
    </w:p>
    <w:p w14:paraId="08DFB6F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«Говорящие знаки»</w:t>
      </w:r>
    </w:p>
    <w:p w14:paraId="0979F74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«Я-пешеход»</w:t>
      </w:r>
    </w:p>
    <w:p w14:paraId="270FE2F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Продуктивная деятельность:</w:t>
      </w:r>
    </w:p>
    <w:p w14:paraId="2783E45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-рисование «Дорожные знаки», «Пешеходный переход», «Мой транспорт», «Раскрашивание раскрасок по ПДД»</w:t>
      </w:r>
    </w:p>
    <w:p w14:paraId="09DBD50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аппликация «Мы едим, едим, едим»</w:t>
      </w:r>
    </w:p>
    <w:p w14:paraId="5188CF0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лепка «Светофор»</w:t>
      </w:r>
    </w:p>
    <w:p w14:paraId="087A223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Загадки, считалки о ПДД</w:t>
      </w:r>
    </w:p>
    <w:p w14:paraId="507EA0E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Пальчиковая гимнастика:</w:t>
      </w:r>
    </w:p>
    <w:p w14:paraId="24F03F8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«Правила дорожного движения»</w:t>
      </w:r>
    </w:p>
    <w:p w14:paraId="2FC1BD9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«Транспорт»</w:t>
      </w:r>
    </w:p>
    <w:p w14:paraId="36930F6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«Машины»</w:t>
      </w:r>
    </w:p>
    <w:p w14:paraId="42C2386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«Отгадывание загадок»</w:t>
      </w:r>
    </w:p>
    <w:p w14:paraId="2FF9E54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Чтение художественной литературы:</w:t>
      </w:r>
    </w:p>
    <w:p w14:paraId="20DD172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Н. Носов «Автомобиль»</w:t>
      </w:r>
    </w:p>
    <w:p w14:paraId="5CCD1405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С. Михалков «Светофор», «Моя улица», «Шагая осторожно»</w:t>
      </w:r>
    </w:p>
    <w:p w14:paraId="4285E52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-Я. Репин «Дорожная азбука»</w:t>
      </w:r>
    </w:p>
    <w:p w14:paraId="25B4BAC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С. Волков «Про правила дорожного движения»</w:t>
      </w:r>
    </w:p>
    <w:p w14:paraId="216DFAD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Г. Демыкина «Песенка дорожных знаков»</w:t>
      </w:r>
    </w:p>
    <w:p w14:paraId="133D242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А. Сидорова «Правила дорожного движения для детей»</w:t>
      </w:r>
    </w:p>
    <w:p w14:paraId="2BA0FDC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и др.</w:t>
      </w:r>
    </w:p>
    <w:p w14:paraId="5A33AC2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Дидактические игры:</w:t>
      </w:r>
    </w:p>
    <w:p w14:paraId="0B613D1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«Лото «Дорожные знаки»»</w:t>
      </w:r>
    </w:p>
    <w:p w14:paraId="2C71C080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«Собери знак»</w:t>
      </w:r>
    </w:p>
    <w:p w14:paraId="22F2AED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«Внимание, дорожный знак»</w:t>
      </w:r>
    </w:p>
    <w:p w14:paraId="532B2F3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«Внимание дорога»</w:t>
      </w:r>
    </w:p>
    <w:p w14:paraId="3AC0715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«Узнай знак»</w:t>
      </w:r>
    </w:p>
    <w:p w14:paraId="03C9985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Подвижные игры:</w:t>
      </w:r>
    </w:p>
    <w:p w14:paraId="67E6D544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«Пешеходы и автомобильчики»</w:t>
      </w:r>
    </w:p>
    <w:p w14:paraId="1D90755C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«Светофор»</w:t>
      </w:r>
    </w:p>
    <w:p w14:paraId="49F3143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«К своим знакам»</w:t>
      </w:r>
    </w:p>
    <w:p w14:paraId="0D5BCBB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lastRenderedPageBreak/>
        <w:t>Сюжетно-ролевые игры:</w:t>
      </w:r>
    </w:p>
    <w:p w14:paraId="15A1F7E1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«Мы пассажиры»</w:t>
      </w:r>
    </w:p>
    <w:p w14:paraId="01AF3D85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«Улица»</w:t>
      </w:r>
    </w:p>
    <w:p w14:paraId="3AD7D56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Придумывание дорожных ситуации</w:t>
      </w:r>
    </w:p>
    <w:p w14:paraId="0523CD0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Просмотр мультфильма «Азбука безопасности Смешариков».</w:t>
      </w:r>
    </w:p>
    <w:p w14:paraId="497E78B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Совершенствование предметно-развивающей среды:</w:t>
      </w:r>
    </w:p>
    <w:p w14:paraId="13EABEA8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1. Изготовление макета улицы.</w:t>
      </w:r>
    </w:p>
    <w:p w14:paraId="2FA0FE43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2. Подготовка к сюжетно-ролевой игре «Улица»: изготовление атрибутов для инспектора ДПС (жезл, удостоверение, дорожных знаков.</w:t>
      </w:r>
    </w:p>
    <w:p w14:paraId="4E4711E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3. Изготовление макета светофора.</w:t>
      </w:r>
    </w:p>
    <w:p w14:paraId="1786A24A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Заключительный этап</w:t>
      </w:r>
    </w:p>
    <w:p w14:paraId="230C9C6B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1. Консультация для родителей «Обучение детей правилам дорожного движения»;</w:t>
      </w:r>
    </w:p>
    <w:p w14:paraId="35D97CCE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2. Выставка плакатов «Я – послушный пешеход»;</w:t>
      </w:r>
    </w:p>
    <w:p w14:paraId="7395ACB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3. Оформление папки-передвижки: «Красный, Желтый, Зеленый»;</w:t>
      </w:r>
    </w:p>
    <w:p w14:paraId="500F1BE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4. Викторина «Пешеход на улице</w:t>
      </w:r>
      <w:proofErr w:type="gramStart"/>
      <w:r w:rsidRPr="00E07AAD">
        <w:rPr>
          <w:rFonts w:ascii="Times New Roman" w:hAnsi="Times New Roman" w:cs="Times New Roman"/>
          <w:sz w:val="24"/>
          <w:szCs w:val="24"/>
        </w:rPr>
        <w:t>» ;</w:t>
      </w:r>
      <w:proofErr w:type="gramEnd"/>
    </w:p>
    <w:p w14:paraId="6EAE54D7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5. Мастер- класс для родителей «Игровые технологии в обучении детей дошкольного возраста правилам дорожного движения»;</w:t>
      </w:r>
    </w:p>
    <w:p w14:paraId="30F9B9D6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6. Родительское собрание «Знает правила семья, значит, знаю их и Я!»</w:t>
      </w:r>
    </w:p>
    <w:p w14:paraId="775B18C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7. Итоговое мероприятие квест-игра «Буратино в стране правил дорожного движения».</w:t>
      </w:r>
    </w:p>
    <w:p w14:paraId="7CD2D33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Полученные результаты:</w:t>
      </w:r>
    </w:p>
    <w:p w14:paraId="3EFF1E62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Разработанный краткосрочный план работы с детьми подготовительной к школе группы и их родителями в рамках ознакомления с правилами дорожного движения выполнен, поставленные в начале проекта задачи достигнуты.</w:t>
      </w:r>
    </w:p>
    <w:p w14:paraId="5C3D713D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Дети знают и умеют классифицировать дорожные знаки: предупреждающие, запрещающие, предписывающие, знаки сервиса.</w:t>
      </w:r>
    </w:p>
    <w:p w14:paraId="3C2E109F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Усвоены правила перехода проезжей части по регулируемому и нерегулируемому пешеходному переходу.</w:t>
      </w:r>
    </w:p>
    <w:p w14:paraId="4E4066F9" w14:textId="77777777" w:rsidR="00E07AAD" w:rsidRPr="00E07AAD" w:rsidRDefault="00E07AAD" w:rsidP="00E07A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7AAD">
        <w:rPr>
          <w:rFonts w:ascii="Times New Roman" w:hAnsi="Times New Roman" w:cs="Times New Roman"/>
          <w:sz w:val="24"/>
          <w:szCs w:val="24"/>
        </w:rPr>
        <w:t>- После реализации проекта у большинства детей появилось правильное понимание значимости соблюдения ПДД.</w:t>
      </w:r>
    </w:p>
    <w:p w14:paraId="73C5B203" w14:textId="77777777" w:rsidR="005E19A8" w:rsidRDefault="005E19A8"/>
    <w:sectPr w:rsidR="005E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80DB0"/>
    <w:multiLevelType w:val="multilevel"/>
    <w:tmpl w:val="B92E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164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AD"/>
    <w:rsid w:val="00212849"/>
    <w:rsid w:val="005E19A8"/>
    <w:rsid w:val="007C1DB8"/>
    <w:rsid w:val="00E0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FD80"/>
  <w15:chartTrackingRefBased/>
  <w15:docId w15:val="{515FECC9-3C98-45CD-B5A3-6AAF5E03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7A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07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6475</Characters>
  <Application>Microsoft Office Word</Application>
  <DocSecurity>0</DocSecurity>
  <Lines>53</Lines>
  <Paragraphs>15</Paragraphs>
  <ScaleCrop>false</ScaleCrop>
  <Company/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2023-11-15T19:50:00Z</dcterms:created>
  <dcterms:modified xsi:type="dcterms:W3CDTF">2023-11-15T19:51:00Z</dcterms:modified>
</cp:coreProperties>
</file>