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47D" w:rsidRPr="007C747D" w:rsidRDefault="007C747D" w:rsidP="007C747D">
      <w:pPr>
        <w:pStyle w:val="a3"/>
        <w:shd w:val="clear" w:color="auto" w:fill="FFFFFF"/>
        <w:spacing w:before="0" w:beforeAutospacing="0" w:after="0" w:afterAutospacing="0" w:line="360" w:lineRule="auto"/>
        <w:ind w:firstLine="142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Использование технологии песочной терапии в работе учителя-логопеда</w:t>
      </w:r>
    </w:p>
    <w:p w:rsidR="00CE2125" w:rsidRDefault="00CE2125" w:rsidP="007C747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Игры с песком, для детей с тяжелыми нарушениями речи, являются очень эффективным средством в образовательной и коррекционно-развивающей работе с детьми. Во-первых, усиливается желание ребенка узнать что-то новое, экспериментировать и работать самостоятельно. Во-вторых, в песочнице развивается тактильная чувствительность как основа «ручного интеллекта». </w:t>
      </w:r>
      <w:proofErr w:type="gramStart"/>
      <w:r>
        <w:rPr>
          <w:color w:val="000000"/>
          <w:sz w:val="27"/>
          <w:szCs w:val="27"/>
        </w:rPr>
        <w:t>В-третьих, в играх с песком более гармонично и интенсивно развиваются все познавательные функции (восприятие, внимание, память, мышление, а главное для нас – речь и моторика.</w:t>
      </w:r>
      <w:proofErr w:type="gramEnd"/>
    </w:p>
    <w:p w:rsidR="00CE2125" w:rsidRDefault="00CE2125" w:rsidP="007C747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Для организации игр потребуются:</w:t>
      </w:r>
    </w:p>
    <w:p w:rsidR="00CE2125" w:rsidRDefault="00CE2125" w:rsidP="007C747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песочный стол;</w:t>
      </w:r>
    </w:p>
    <w:p w:rsidR="00CE2125" w:rsidRDefault="00CE2125" w:rsidP="007C747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песок. Песок обязательно должен быть сертифицирован. Один раз в 2-3 месяца его необходимо мыть и сушить, или насыпать новый;</w:t>
      </w:r>
    </w:p>
    <w:p w:rsidR="00CE2125" w:rsidRDefault="00CE2125" w:rsidP="007C747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 xml:space="preserve">- коллекция </w:t>
      </w:r>
      <w:proofErr w:type="spellStart"/>
      <w:r>
        <w:rPr>
          <w:color w:val="000000"/>
          <w:sz w:val="27"/>
          <w:szCs w:val="27"/>
        </w:rPr>
        <w:t>минифигурок</w:t>
      </w:r>
      <w:proofErr w:type="spellEnd"/>
      <w:r>
        <w:rPr>
          <w:color w:val="000000"/>
          <w:sz w:val="27"/>
          <w:szCs w:val="27"/>
        </w:rPr>
        <w:t xml:space="preserve"> (люди разного возраста, пола, представители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 xml:space="preserve">профессий, персонажи сказок, герои мультфильмов и т.д.), животный мир (древние животные, дикие, домашние, северные, жарких стран животные, птицы, рыбы, насекомые), транспорт разного назначения, растительный мир (деревья, цветы, фрукты, овощи </w:t>
      </w:r>
      <w:proofErr w:type="spellStart"/>
      <w:r>
        <w:rPr>
          <w:color w:val="000000"/>
          <w:sz w:val="27"/>
          <w:szCs w:val="27"/>
        </w:rPr>
        <w:t>идр</w:t>
      </w:r>
      <w:proofErr w:type="spellEnd"/>
      <w:r>
        <w:rPr>
          <w:color w:val="000000"/>
          <w:sz w:val="27"/>
          <w:szCs w:val="27"/>
        </w:rPr>
        <w:t xml:space="preserve">.), символы социализации (дома, постройки, предметы быта, орудия труда </w:t>
      </w:r>
      <w:proofErr w:type="spellStart"/>
      <w:r>
        <w:rPr>
          <w:color w:val="000000"/>
          <w:sz w:val="27"/>
          <w:szCs w:val="27"/>
        </w:rPr>
        <w:t>идр</w:t>
      </w:r>
      <w:proofErr w:type="spellEnd"/>
      <w:r>
        <w:rPr>
          <w:color w:val="000000"/>
          <w:sz w:val="27"/>
          <w:szCs w:val="27"/>
        </w:rPr>
        <w:t>.), природный материал (ракушки, камешки, шишки, веточки), символические предметы (трубочки для коктейля, пластмассовые буквы, бусы, пуговицы, кристаллы и др.), предметные картинки</w:t>
      </w:r>
      <w:proofErr w:type="gramEnd"/>
      <w:r>
        <w:rPr>
          <w:color w:val="000000"/>
          <w:sz w:val="27"/>
          <w:szCs w:val="27"/>
        </w:rPr>
        <w:t xml:space="preserve"> (на все группы звуков).</w:t>
      </w:r>
    </w:p>
    <w:p w:rsidR="00BA1274" w:rsidRDefault="00BA1274" w:rsidP="007C747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Ритуал входа. </w:t>
      </w:r>
      <w:r>
        <w:rPr>
          <w:color w:val="000000"/>
          <w:sz w:val="27"/>
          <w:szCs w:val="27"/>
        </w:rPr>
        <w:t xml:space="preserve">Этот этап обязателен не только для психотерапевтической работы, но также при проведении занятий. Цель данного этапа – определить, «узаконить» правила поведения в песочнице. Особая ценность метода заключается в том, что с этого момента контролирующие и регулирующие функции переходят от логопеда к некоему персонажу. Именно он позиционирует себя как существо, определяющее рамки и правила поведения, возлагает на себя право регулировать </w:t>
      </w:r>
      <w:r w:rsidR="00D46D37">
        <w:rPr>
          <w:color w:val="000000"/>
          <w:sz w:val="27"/>
          <w:szCs w:val="27"/>
        </w:rPr>
        <w:t xml:space="preserve">взаимоотношения детей, работающих в песочнице. Кто это может быть? При первом посещении песочницы, ознакомлении с ней мы, конечно, предлагаем готовый персонаж: Королева или </w:t>
      </w:r>
      <w:r w:rsidR="00D46D37">
        <w:rPr>
          <w:color w:val="000000"/>
          <w:sz w:val="27"/>
          <w:szCs w:val="27"/>
        </w:rPr>
        <w:lastRenderedPageBreak/>
        <w:t xml:space="preserve">Царица песка, Король или </w:t>
      </w:r>
      <w:proofErr w:type="spellStart"/>
      <w:r w:rsidR="00D46D37">
        <w:rPr>
          <w:color w:val="000000"/>
          <w:sz w:val="27"/>
          <w:szCs w:val="27"/>
        </w:rPr>
        <w:t>Цар</w:t>
      </w:r>
      <w:r w:rsidR="00BF4BC1">
        <w:rPr>
          <w:color w:val="000000"/>
          <w:sz w:val="27"/>
          <w:szCs w:val="27"/>
        </w:rPr>
        <w:t>Ь</w:t>
      </w:r>
      <w:proofErr w:type="spellEnd"/>
      <w:r w:rsidR="00D46D37">
        <w:rPr>
          <w:color w:val="000000"/>
          <w:sz w:val="27"/>
          <w:szCs w:val="27"/>
        </w:rPr>
        <w:t xml:space="preserve"> пустыни, Принцесса Песчинка, Песочная фея и т.д. Можно использовать реальных жителей пустыни: например, Король верблюдов или просто верблюд, образ черепахи </w:t>
      </w:r>
      <w:proofErr w:type="spellStart"/>
      <w:r w:rsidR="00D46D37">
        <w:rPr>
          <w:color w:val="000000"/>
          <w:sz w:val="27"/>
          <w:szCs w:val="27"/>
        </w:rPr>
        <w:t>Тортиллы</w:t>
      </w:r>
      <w:proofErr w:type="spellEnd"/>
      <w:r w:rsidR="00D46D37">
        <w:rPr>
          <w:color w:val="000000"/>
          <w:sz w:val="27"/>
          <w:szCs w:val="27"/>
        </w:rPr>
        <w:t xml:space="preserve"> и т.д.</w:t>
      </w:r>
    </w:p>
    <w:p w:rsidR="00D46D37" w:rsidRDefault="00D46D37" w:rsidP="007C747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Данный персонаж приглашает детей в свою страну, однако определяет и </w:t>
      </w:r>
      <w:r>
        <w:rPr>
          <w:i/>
          <w:color w:val="000000"/>
          <w:sz w:val="27"/>
          <w:szCs w:val="27"/>
        </w:rPr>
        <w:t xml:space="preserve">правила взаимодействия с песком. </w:t>
      </w:r>
      <w:r>
        <w:rPr>
          <w:color w:val="000000"/>
          <w:sz w:val="27"/>
          <w:szCs w:val="27"/>
        </w:rPr>
        <w:t xml:space="preserve">Попытаемся определить их: </w:t>
      </w:r>
    </w:p>
    <w:p w:rsidR="00D46D37" w:rsidRDefault="00D46D37" w:rsidP="007C747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песок не разбрасывать</w:t>
      </w:r>
    </w:p>
    <w:p w:rsidR="00D46D37" w:rsidRDefault="00D46D37" w:rsidP="007C747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не сыпать</w:t>
      </w:r>
    </w:p>
    <w:p w:rsidR="00D46D37" w:rsidRDefault="00D46D37" w:rsidP="007C747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не есть</w:t>
      </w:r>
    </w:p>
    <w:p w:rsidR="00D46D37" w:rsidRDefault="00D46D37" w:rsidP="007C747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не разрушать постройки других</w:t>
      </w:r>
    </w:p>
    <w:p w:rsidR="00D46D37" w:rsidRDefault="00D46D37" w:rsidP="007C747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не заливать всю песочницу водой</w:t>
      </w:r>
    </w:p>
    <w:p w:rsidR="00D46D37" w:rsidRDefault="00D46D37" w:rsidP="007C747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не уносить игрушки.</w:t>
      </w:r>
    </w:p>
    <w:p w:rsidR="00D46D37" w:rsidRDefault="00D46D37" w:rsidP="007C747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Учитывая негативное отношение </w:t>
      </w:r>
      <w:proofErr w:type="spellStart"/>
      <w:r>
        <w:rPr>
          <w:color w:val="000000"/>
          <w:sz w:val="27"/>
          <w:szCs w:val="27"/>
        </w:rPr>
        <w:t>дошкольниов</w:t>
      </w:r>
      <w:proofErr w:type="spellEnd"/>
      <w:r>
        <w:rPr>
          <w:color w:val="000000"/>
          <w:sz w:val="27"/>
          <w:szCs w:val="27"/>
        </w:rPr>
        <w:t xml:space="preserve"> к частице «не», неспособность многих детей следовать правилам, предлагаю поработать над приветственным словом «</w:t>
      </w:r>
      <w:proofErr w:type="spellStart"/>
      <w:r>
        <w:rPr>
          <w:color w:val="000000"/>
          <w:sz w:val="27"/>
          <w:szCs w:val="27"/>
        </w:rPr>
        <w:t>пе</w:t>
      </w:r>
      <w:r w:rsidR="00BF4BC1">
        <w:rPr>
          <w:color w:val="000000"/>
          <w:sz w:val="27"/>
          <w:szCs w:val="27"/>
        </w:rPr>
        <w:t>С</w:t>
      </w:r>
      <w:r>
        <w:rPr>
          <w:color w:val="000000"/>
          <w:sz w:val="27"/>
          <w:szCs w:val="27"/>
        </w:rPr>
        <w:t>чанного</w:t>
      </w:r>
      <w:proofErr w:type="spellEnd"/>
      <w:r>
        <w:rPr>
          <w:color w:val="000000"/>
          <w:sz w:val="27"/>
          <w:szCs w:val="27"/>
        </w:rPr>
        <w:t xml:space="preserve"> персонажа» к детям. </w:t>
      </w:r>
      <w:proofErr w:type="spellStart"/>
      <w:r>
        <w:rPr>
          <w:color w:val="000000"/>
          <w:sz w:val="27"/>
          <w:szCs w:val="27"/>
        </w:rPr>
        <w:t>О</w:t>
      </w:r>
      <w:r w:rsidR="00BF4BC1">
        <w:rPr>
          <w:color w:val="000000"/>
          <w:sz w:val="27"/>
          <w:szCs w:val="27"/>
        </w:rPr>
        <w:t>Б</w:t>
      </w:r>
      <w:r>
        <w:rPr>
          <w:color w:val="000000"/>
          <w:sz w:val="27"/>
          <w:szCs w:val="27"/>
        </w:rPr>
        <w:t>ращение</w:t>
      </w:r>
      <w:proofErr w:type="spellEnd"/>
      <w:r>
        <w:rPr>
          <w:color w:val="000000"/>
          <w:sz w:val="27"/>
          <w:szCs w:val="27"/>
        </w:rPr>
        <w:t xml:space="preserve"> может быть как </w:t>
      </w:r>
      <w:proofErr w:type="gramStart"/>
      <w:r>
        <w:rPr>
          <w:color w:val="000000"/>
          <w:sz w:val="27"/>
          <w:szCs w:val="27"/>
        </w:rPr>
        <w:t>поэтическое</w:t>
      </w:r>
      <w:proofErr w:type="gramEnd"/>
      <w:r>
        <w:rPr>
          <w:color w:val="000000"/>
          <w:sz w:val="27"/>
          <w:szCs w:val="27"/>
        </w:rPr>
        <w:t>, так и прозаическое. Предлагаю несколько идей, предоставленных Н. А. Зарубиной. Я зачитаю одно из обращений. Остальные варианты можно увидеть на раздаточном материале.</w:t>
      </w:r>
    </w:p>
    <w:p w:rsidR="00D46D37" w:rsidRDefault="00D46D37" w:rsidP="007C747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7"/>
          <w:szCs w:val="27"/>
        </w:rPr>
      </w:pPr>
      <w:r>
        <w:rPr>
          <w:i/>
          <w:color w:val="000000"/>
          <w:sz w:val="27"/>
          <w:szCs w:val="27"/>
        </w:rPr>
        <w:t>Царица черепах: Я приветствую вас, ребята, и очень рада, что вы пришли в мою песочную волшебную страну. Здесь вы можете делать все: играть, строить, колдовать, смешить, творить</w:t>
      </w:r>
      <w:proofErr w:type="gramStart"/>
      <w:r>
        <w:rPr>
          <w:i/>
          <w:color w:val="000000"/>
          <w:sz w:val="27"/>
          <w:szCs w:val="27"/>
        </w:rPr>
        <w:t>… Н</w:t>
      </w:r>
      <w:proofErr w:type="gramEnd"/>
      <w:r>
        <w:rPr>
          <w:i/>
          <w:color w:val="000000"/>
          <w:sz w:val="27"/>
          <w:szCs w:val="27"/>
        </w:rPr>
        <w:t>о мою страну – такую прекрасную и хрупкую – надо беречь и охранять. И песок, и воду, и жителей, и самих создателей. Вы знаете, как это сделать? (</w:t>
      </w:r>
      <w:r w:rsidR="00BF4BC1">
        <w:rPr>
          <w:i/>
          <w:color w:val="000000"/>
          <w:sz w:val="27"/>
          <w:szCs w:val="27"/>
        </w:rPr>
        <w:t>Далее детьми перечисляются предполагаемые ими п</w:t>
      </w:r>
      <w:r>
        <w:rPr>
          <w:i/>
          <w:color w:val="000000"/>
          <w:sz w:val="27"/>
          <w:szCs w:val="27"/>
        </w:rPr>
        <w:t>равила поведения</w:t>
      </w:r>
      <w:r w:rsidR="00BF4BC1">
        <w:rPr>
          <w:i/>
          <w:color w:val="000000"/>
          <w:sz w:val="27"/>
          <w:szCs w:val="27"/>
        </w:rPr>
        <w:t>, после чего</w:t>
      </w:r>
      <w:r>
        <w:rPr>
          <w:i/>
          <w:color w:val="000000"/>
          <w:sz w:val="27"/>
          <w:szCs w:val="27"/>
        </w:rPr>
        <w:t xml:space="preserve"> педагог дополняет их).</w:t>
      </w:r>
    </w:p>
    <w:p w:rsidR="001A5B73" w:rsidRPr="001A5B73" w:rsidRDefault="001A5B73" w:rsidP="007C747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Присутствие сказочного контролера сдерживает порывы детей, даже самых </w:t>
      </w:r>
      <w:proofErr w:type="spellStart"/>
      <w:r>
        <w:rPr>
          <w:color w:val="000000"/>
          <w:sz w:val="27"/>
          <w:szCs w:val="27"/>
        </w:rPr>
        <w:t>гиперактивных</w:t>
      </w:r>
      <w:proofErr w:type="spellEnd"/>
      <w:r>
        <w:rPr>
          <w:color w:val="000000"/>
          <w:sz w:val="27"/>
          <w:szCs w:val="27"/>
        </w:rPr>
        <w:t xml:space="preserve">. Однако в </w:t>
      </w:r>
      <w:proofErr w:type="spellStart"/>
      <w:r>
        <w:rPr>
          <w:color w:val="000000"/>
          <w:sz w:val="27"/>
          <w:szCs w:val="27"/>
        </w:rPr>
        <w:t>педагогческой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работе</w:t>
      </w:r>
      <w:proofErr w:type="gramEnd"/>
      <w:r>
        <w:rPr>
          <w:color w:val="000000"/>
          <w:sz w:val="27"/>
          <w:szCs w:val="27"/>
        </w:rPr>
        <w:t xml:space="preserve"> возможно все, и на случай, когда границы дозволенного грубо нарушены, рекомендую «закрыть страну». Для этих целей можно использовать темный непрозрачный платок, которым вы закроете пространство песочницы. Учитывая невероятно приятные ощущения от работы с песочком, которых они лишаются,</w:t>
      </w:r>
      <w:r w:rsidR="00BF4BC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дети начнут активно возмущаться. Как правило, одного накрывания оказывается достаточно, и впредь ребенок не будет допускать нарушения законов песочной страны.</w:t>
      </w:r>
    </w:p>
    <w:p w:rsidR="00D46D37" w:rsidRDefault="00D46D37" w:rsidP="007C747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В дальнейшем ритуал входа может быть изменен, и правила поведения, положим, предлагается озвучивать самим детям. Это и развивает речь, и повышает уровень ответственности, и включает механизм </w:t>
      </w:r>
      <w:proofErr w:type="spellStart"/>
      <w:r>
        <w:rPr>
          <w:color w:val="000000"/>
          <w:sz w:val="27"/>
          <w:szCs w:val="27"/>
        </w:rPr>
        <w:t>саморегуляции</w:t>
      </w:r>
      <w:proofErr w:type="spellEnd"/>
      <w:r>
        <w:rPr>
          <w:color w:val="000000"/>
          <w:sz w:val="27"/>
          <w:szCs w:val="27"/>
        </w:rPr>
        <w:t>.</w:t>
      </w:r>
    </w:p>
    <w:p w:rsidR="00D46D37" w:rsidRPr="00D46D37" w:rsidRDefault="00D46D37" w:rsidP="007C747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структуре занятия на ритуал входа, как правило, отводится от 3 до 5 мин.</w:t>
      </w:r>
    </w:p>
    <w:p w:rsidR="00D46D37" w:rsidRDefault="00D46D37" w:rsidP="007C747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</w:t>
      </w:r>
      <w:r w:rsidR="001A5B73">
        <w:rPr>
          <w:color w:val="000000"/>
          <w:sz w:val="27"/>
          <w:szCs w:val="27"/>
        </w:rPr>
        <w:t xml:space="preserve">своей работе я разработала систему занятий и упражнений на учебный год по основным направлениям работы с детьми с </w:t>
      </w:r>
      <w:r w:rsidR="001A5B73" w:rsidRPr="00BF4BC1">
        <w:rPr>
          <w:b/>
          <w:i/>
          <w:color w:val="000000"/>
          <w:sz w:val="27"/>
          <w:szCs w:val="27"/>
          <w:u w:val="single"/>
        </w:rPr>
        <w:t>ОНР</w:t>
      </w:r>
      <w:r w:rsidR="001A5B73">
        <w:rPr>
          <w:color w:val="000000"/>
          <w:sz w:val="27"/>
          <w:szCs w:val="27"/>
        </w:rPr>
        <w:t xml:space="preserve">. </w:t>
      </w:r>
    </w:p>
    <w:p w:rsidR="001A5B73" w:rsidRPr="00D46D37" w:rsidRDefault="001A5B73" w:rsidP="007C747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b/>
          <w:color w:val="000000"/>
          <w:sz w:val="21"/>
          <w:szCs w:val="21"/>
        </w:rPr>
      </w:pPr>
      <w:r w:rsidRPr="00D46D37">
        <w:rPr>
          <w:b/>
          <w:color w:val="000000"/>
          <w:sz w:val="27"/>
          <w:szCs w:val="27"/>
        </w:rPr>
        <w:t>Использование игровых упражнений с песком на световом столе в индивидуальной логопед</w:t>
      </w:r>
      <w:r w:rsidR="00BF4BC1">
        <w:rPr>
          <w:b/>
          <w:color w:val="000000"/>
          <w:sz w:val="27"/>
          <w:szCs w:val="27"/>
        </w:rPr>
        <w:t>ической работе с детьми решают</w:t>
      </w:r>
      <w:r w:rsidRPr="00D46D37">
        <w:rPr>
          <w:b/>
          <w:color w:val="000000"/>
          <w:sz w:val="27"/>
          <w:szCs w:val="27"/>
        </w:rPr>
        <w:t xml:space="preserve"> очень многие задачи:</w:t>
      </w:r>
    </w:p>
    <w:p w:rsidR="001A5B73" w:rsidRDefault="001A5B73" w:rsidP="007C747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развитие диафрагмального дыхания;</w:t>
      </w:r>
    </w:p>
    <w:p w:rsidR="001A5B73" w:rsidRDefault="001A5B73" w:rsidP="007C747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регуляция мышечного тонуса, совершенствование мелкой моторики.</w:t>
      </w:r>
    </w:p>
    <w:p w:rsidR="001A5B73" w:rsidRDefault="001A5B73" w:rsidP="007C747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автоматизация поставленных звуков;</w:t>
      </w:r>
    </w:p>
    <w:p w:rsidR="001A5B73" w:rsidRDefault="001A5B73" w:rsidP="007C747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развитие фонематического слуха;</w:t>
      </w:r>
    </w:p>
    <w:p w:rsidR="001A5B73" w:rsidRDefault="001A5B73" w:rsidP="007C747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формирование слоговой структуры слова;</w:t>
      </w:r>
    </w:p>
    <w:p w:rsidR="001A5B73" w:rsidRDefault="001A5B73" w:rsidP="007C747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расширение словарного запаса;</w:t>
      </w:r>
    </w:p>
    <w:p w:rsidR="001A5B73" w:rsidRDefault="001A5B73" w:rsidP="007C747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развитие языкового анализа и синтеза;</w:t>
      </w:r>
    </w:p>
    <w:p w:rsidR="001A5B73" w:rsidRDefault="001A5B73" w:rsidP="007C747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обучение грамоте;</w:t>
      </w:r>
    </w:p>
    <w:p w:rsidR="001A5B73" w:rsidRDefault="001A5B73" w:rsidP="007C747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совершенствование грамматического строя речи;</w:t>
      </w:r>
    </w:p>
    <w:p w:rsidR="001A5B73" w:rsidRDefault="001A5B73" w:rsidP="007C747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развитие связной речи.</w:t>
      </w:r>
    </w:p>
    <w:p w:rsidR="00CE2125" w:rsidRDefault="00CE2125" w:rsidP="007C747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Все эти задачи решаются с помощью игровых методов.</w:t>
      </w:r>
    </w:p>
    <w:p w:rsidR="00CE2125" w:rsidRDefault="00CE2125" w:rsidP="007C747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Я хочу поделиться несложными в организации логопедическими играми, которые можно использовать в песочнице.</w:t>
      </w:r>
    </w:p>
    <w:p w:rsidR="00CE2125" w:rsidRDefault="00CE2125" w:rsidP="007C747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Игры и упражнения на развитие диафрагмального дыхания.</w:t>
      </w:r>
    </w:p>
    <w:p w:rsidR="00CE2125" w:rsidRDefault="00CE2125" w:rsidP="007C747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 выполнении игр и упражнений на дыхание необходимо следить, чтобы дети набирали воздух через нос, выдыхали медленно и плавно, добиваясь длительности воздушной струи.</w:t>
      </w:r>
    </w:p>
    <w:p w:rsidR="00CE2125" w:rsidRDefault="00CE2125" w:rsidP="007C747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«Выровняй дорогу» - от детской машинки логопед проводит неглубокую канавку в песке. Ребенок воздушной струей выравнивает дорогу перед машинкой.</w:t>
      </w:r>
    </w:p>
    <w:p w:rsidR="00CE2125" w:rsidRDefault="00CE2125" w:rsidP="007C747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«Что под песком?» - картинка засыпается тонким слоем песка. Сдувая песок, ребенок открывает изображение.</w:t>
      </w:r>
    </w:p>
    <w:p w:rsidR="00CE2125" w:rsidRDefault="00CE2125" w:rsidP="007C747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«Ямка» - ребенок, следуя правилам дыхания, через нос набирает воздух, надувая живот и медленно, плавно, долгой струей выдувает ямку в песке.</w:t>
      </w:r>
    </w:p>
    <w:p w:rsidR="00CE2125" w:rsidRDefault="00CE2125" w:rsidP="007C747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Игры и упражнение на регуляцию мышечного тонуса, снятия напряжения с мышц пальцев рук.</w:t>
      </w:r>
    </w:p>
    <w:p w:rsidR="00CE2125" w:rsidRDefault="00CE2125" w:rsidP="007C747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положить ладони на песок, почувствовать полное расслабление пальцев.</w:t>
      </w:r>
    </w:p>
    <w:p w:rsidR="00CE2125" w:rsidRDefault="00CE2125" w:rsidP="007C747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погрузить пальцы в песок, сжимать и разжимать кулачки.</w:t>
      </w:r>
    </w:p>
    <w:p w:rsidR="00CE2125" w:rsidRDefault="00CE2125" w:rsidP="007C747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погрузить пальцы в песок и поочередно чередовать упражнения для пальцев («ушки-рожки», «один пальчик-все пальчики).</w:t>
      </w:r>
    </w:p>
    <w:p w:rsidR="00CE2125" w:rsidRDefault="00CE2125" w:rsidP="007C747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 выполнении заданий пальцами ведущей руки вторая рука обязательно погружена в песок.</w:t>
      </w:r>
    </w:p>
    <w:p w:rsidR="00CE2125" w:rsidRDefault="00CE2125" w:rsidP="007C747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Игры и упражнения на совершенствование мелкой моторики.</w:t>
      </w:r>
    </w:p>
    <w:p w:rsidR="00CE2125" w:rsidRDefault="00CE2125" w:rsidP="007C747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«Песочный круг» - пальцами нарисовать с ребенком круги: самый большой, внутри поменьше, еще меньше – и до тех пор, пока в центре кругов не образуется точка. Далее предложить ребенку украсить круги разными предметами: камешками, ракушками, пуговицами, монетками. Как и круги украшать можно что угодно: отпечатки пальцев, ладоней, игрушек и т.д.</w:t>
      </w:r>
    </w:p>
    <w:p w:rsidR="00CE2125" w:rsidRDefault="00CE2125" w:rsidP="007C747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«Необыкновенные следы»:</w:t>
      </w:r>
    </w:p>
    <w:p w:rsidR="00CE2125" w:rsidRDefault="00CE2125" w:rsidP="007C747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«идут медвежата» - ребенок кулачками и ладонями с силой надавливает на песок;</w:t>
      </w:r>
    </w:p>
    <w:p w:rsidR="00CE2125" w:rsidRDefault="00CE2125" w:rsidP="007C747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«прыгают зайцы» - кончиками пальцев ребенок ударяет по поверхности песка, двигаясь в разных направлениях;</w:t>
      </w:r>
    </w:p>
    <w:p w:rsidR="00CE2125" w:rsidRDefault="00CE2125" w:rsidP="007C747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«ползут змейки» - ребенок пальцами рук делает поверхность песка волнистой;</w:t>
      </w:r>
    </w:p>
    <w:p w:rsidR="00CE2125" w:rsidRDefault="00CE2125" w:rsidP="007C747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«жучки, паучки» - ребенок погружает руки в песок и двигает всеми пальцами, имитируя движения насекомых.</w:t>
      </w:r>
    </w:p>
    <w:p w:rsidR="00CE2125" w:rsidRDefault="00CE2125" w:rsidP="007C747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Игры и упражнения на автоматизацию звука.</w:t>
      </w:r>
    </w:p>
    <w:p w:rsidR="00CE2125" w:rsidRDefault="00CE2125" w:rsidP="007C747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«Сильный мотор» - произносить звук </w:t>
      </w:r>
      <w:r>
        <w:rPr>
          <w:color w:val="000000"/>
          <w:sz w:val="27"/>
          <w:szCs w:val="27"/>
        </w:rPr>
        <w:sym w:font="Symbol" w:char="F05B"/>
      </w: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sym w:font="Symbol" w:char="F05D"/>
      </w:r>
      <w:r>
        <w:rPr>
          <w:color w:val="000000"/>
          <w:sz w:val="27"/>
          <w:szCs w:val="27"/>
        </w:rPr>
        <w:t xml:space="preserve">, проводя указательным пальцем дорожку по песку. Вариант этого упражнения – рисовать на песке букву </w:t>
      </w:r>
      <w:r w:rsidR="00063760">
        <w:rPr>
          <w:color w:val="000000"/>
          <w:sz w:val="27"/>
          <w:szCs w:val="27"/>
        </w:rPr>
        <w:t>Э</w:t>
      </w:r>
      <w:r>
        <w:rPr>
          <w:color w:val="000000"/>
          <w:sz w:val="27"/>
          <w:szCs w:val="27"/>
        </w:rPr>
        <w:t xml:space="preserve">Р, </w:t>
      </w:r>
      <w:r>
        <w:rPr>
          <w:color w:val="000000"/>
          <w:sz w:val="27"/>
          <w:szCs w:val="27"/>
        </w:rPr>
        <w:lastRenderedPageBreak/>
        <w:t xml:space="preserve">произнося одновременно звук </w:t>
      </w:r>
      <w:r>
        <w:rPr>
          <w:color w:val="000000"/>
          <w:sz w:val="27"/>
          <w:szCs w:val="27"/>
        </w:rPr>
        <w:sym w:font="Symbol" w:char="F05B"/>
      </w:r>
      <w:r>
        <w:rPr>
          <w:color w:val="000000"/>
          <w:sz w:val="27"/>
          <w:szCs w:val="27"/>
        </w:rPr>
        <w:t>р</w:t>
      </w:r>
      <w:r>
        <w:rPr>
          <w:color w:val="000000"/>
          <w:sz w:val="27"/>
          <w:szCs w:val="27"/>
        </w:rPr>
        <w:sym w:font="Symbol" w:char="F05D"/>
      </w:r>
      <w:r>
        <w:rPr>
          <w:color w:val="000000"/>
          <w:sz w:val="27"/>
          <w:szCs w:val="27"/>
        </w:rPr>
        <w:t>. Аналогично можно работать с другими звуками, сочетая написание буквы с произнесением звука.</w:t>
      </w:r>
    </w:p>
    <w:p w:rsidR="00CE2125" w:rsidRDefault="00CE2125" w:rsidP="007C747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«Слабый моторчик» - произносить звук </w:t>
      </w:r>
      <w:r>
        <w:rPr>
          <w:color w:val="000000"/>
          <w:sz w:val="27"/>
          <w:szCs w:val="27"/>
        </w:rPr>
        <w:sym w:font="Symbol" w:char="F05B"/>
      </w:r>
      <w:proofErr w:type="spellStart"/>
      <w:r>
        <w:rPr>
          <w:color w:val="000000"/>
          <w:sz w:val="27"/>
          <w:szCs w:val="27"/>
        </w:rPr>
        <w:t>р</w:t>
      </w:r>
      <w:r w:rsidR="00063760">
        <w:rPr>
          <w:color w:val="000000"/>
          <w:sz w:val="27"/>
          <w:szCs w:val="27"/>
        </w:rPr>
        <w:t>ь</w:t>
      </w:r>
      <w:proofErr w:type="spellEnd"/>
      <w:r>
        <w:rPr>
          <w:color w:val="000000"/>
          <w:sz w:val="27"/>
          <w:szCs w:val="27"/>
        </w:rPr>
        <w:sym w:font="Symbol" w:char="F05D"/>
      </w:r>
      <w:r>
        <w:rPr>
          <w:color w:val="000000"/>
          <w:sz w:val="27"/>
          <w:szCs w:val="27"/>
        </w:rPr>
        <w:t xml:space="preserve"> мягкий, проводя мизинцем дорожку по песку.</w:t>
      </w:r>
    </w:p>
    <w:p w:rsidR="00CE2125" w:rsidRDefault="00CE2125" w:rsidP="007C747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«Горочка» - набрать в руку песок и произносить звук </w:t>
      </w:r>
      <w:r>
        <w:rPr>
          <w:color w:val="000000"/>
          <w:sz w:val="27"/>
          <w:szCs w:val="27"/>
        </w:rPr>
        <w:sym w:font="Symbol" w:char="F05B"/>
      </w:r>
      <w:r>
        <w:rPr>
          <w:color w:val="000000"/>
          <w:sz w:val="27"/>
          <w:szCs w:val="27"/>
        </w:rPr>
        <w:t>с</w:t>
      </w:r>
      <w:r>
        <w:rPr>
          <w:color w:val="000000"/>
          <w:sz w:val="27"/>
          <w:szCs w:val="27"/>
        </w:rPr>
        <w:sym w:font="Symbol" w:char="F05D"/>
      </w:r>
      <w:r>
        <w:rPr>
          <w:color w:val="000000"/>
          <w:sz w:val="27"/>
          <w:szCs w:val="27"/>
        </w:rPr>
        <w:t xml:space="preserve">, насыпая горку. Вариант этого упражнения – выбрать из лежащих или наполовину закопанных в песок игрушек игрушку со звуком </w:t>
      </w:r>
      <w:r>
        <w:rPr>
          <w:color w:val="000000"/>
          <w:sz w:val="27"/>
          <w:szCs w:val="27"/>
        </w:rPr>
        <w:sym w:font="Symbol" w:char="F05B"/>
      </w:r>
      <w:r>
        <w:rPr>
          <w:color w:val="000000"/>
          <w:sz w:val="27"/>
          <w:szCs w:val="27"/>
        </w:rPr>
        <w:t>с</w:t>
      </w:r>
      <w:r>
        <w:rPr>
          <w:color w:val="000000"/>
          <w:sz w:val="27"/>
          <w:szCs w:val="27"/>
        </w:rPr>
        <w:sym w:font="Symbol" w:char="F05D"/>
      </w:r>
      <w:r>
        <w:rPr>
          <w:color w:val="000000"/>
          <w:sz w:val="27"/>
          <w:szCs w:val="27"/>
        </w:rPr>
        <w:t xml:space="preserve"> и, набрав песок произносить этот звук, засыпая ее.</w:t>
      </w:r>
    </w:p>
    <w:p w:rsidR="00CE2125" w:rsidRDefault="00CE2125" w:rsidP="007C747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Игры и упражнения на развитие фонематического слуха.</w:t>
      </w:r>
    </w:p>
    <w:p w:rsidR="00CE2125" w:rsidRDefault="00CE2125" w:rsidP="007C747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«Спрячь ручки» - прятать руки в песок, услышав заданный звук (сначала среди звуков, затем среди слогов, затем среди слов).</w:t>
      </w:r>
    </w:p>
    <w:p w:rsidR="00CE2125" w:rsidRDefault="00CE2125" w:rsidP="007C747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«Водолаз» - со дна песочницы достать предметы или защищенные картинки, называть и</w:t>
      </w:r>
      <w:r w:rsidR="00063760">
        <w:rPr>
          <w:color w:val="000000"/>
          <w:sz w:val="27"/>
          <w:szCs w:val="27"/>
        </w:rPr>
        <w:t>х</w:t>
      </w:r>
      <w:r>
        <w:rPr>
          <w:color w:val="000000"/>
          <w:sz w:val="27"/>
          <w:szCs w:val="27"/>
        </w:rPr>
        <w:t>, произнося дифференцируемые звуки.</w:t>
      </w:r>
    </w:p>
    <w:p w:rsidR="00CE2125" w:rsidRDefault="00CE2125" w:rsidP="007C747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«Подарки Соне и Маше» - песочница делится перегородкой на две части. Ребенок дарит предметы или игрушки с дифференцируемыми звуками девочкам (Соне со звуком «С» или Маше со звуком «Ш»).</w:t>
      </w:r>
    </w:p>
    <w:p w:rsidR="00CE2125" w:rsidRDefault="00CE2125" w:rsidP="007C747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Игры и упражнения на формирование слоговой структуры слова.</w:t>
      </w:r>
    </w:p>
    <w:p w:rsidR="00CE2125" w:rsidRDefault="00CE2125" w:rsidP="007C747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</w:t>
      </w:r>
      <w:r w:rsidR="00063760">
        <w:rPr>
          <w:color w:val="000000"/>
          <w:sz w:val="27"/>
          <w:szCs w:val="27"/>
        </w:rPr>
        <w:t>Следы на песке» - сделать следы</w:t>
      </w:r>
      <w:bookmarkStart w:id="0" w:name="_GoBack"/>
      <w:bookmarkEnd w:id="0"/>
      <w:r>
        <w:rPr>
          <w:color w:val="000000"/>
          <w:sz w:val="27"/>
          <w:szCs w:val="27"/>
        </w:rPr>
        <w:t xml:space="preserve"> на песке (ладонями, пальчиками) столько, сколько частей в слове и посчитать.</w:t>
      </w:r>
    </w:p>
    <w:p w:rsidR="00CE2125" w:rsidRDefault="00CE2125" w:rsidP="007C747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«Гора» - ссыпать из кулачка столько кучек «гор», сколько частей в слове и посчитать.</w:t>
      </w:r>
    </w:p>
    <w:p w:rsidR="00CE2125" w:rsidRDefault="00CE2125" w:rsidP="007C747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«Полоски» - ребенок чертит на песке заданное количество полосок, а затем по их количеству придумывает слово.</w:t>
      </w:r>
    </w:p>
    <w:p w:rsidR="00CE2125" w:rsidRDefault="00CE2125" w:rsidP="007C747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Игры и упражнения на совершенствование лексико-грамматического строя речи.</w:t>
      </w:r>
    </w:p>
    <w:p w:rsidR="00CE2125" w:rsidRDefault="00CE2125" w:rsidP="007C747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«Чего не стало» - логопед стирает часть предметов на песочной картинке, ребенок узнает, что изменилось, закрепляя употребление сущ. в </w:t>
      </w:r>
      <w:proofErr w:type="spellStart"/>
      <w:r>
        <w:rPr>
          <w:color w:val="000000"/>
          <w:sz w:val="27"/>
          <w:szCs w:val="27"/>
        </w:rPr>
        <w:t>Род</w:t>
      </w:r>
      <w:proofErr w:type="gramStart"/>
      <w:r>
        <w:rPr>
          <w:color w:val="000000"/>
          <w:sz w:val="27"/>
          <w:szCs w:val="27"/>
        </w:rPr>
        <w:t>.п</w:t>
      </w:r>
      <w:proofErr w:type="spellEnd"/>
      <w:proofErr w:type="gramEnd"/>
      <w:r>
        <w:rPr>
          <w:color w:val="000000"/>
          <w:sz w:val="27"/>
          <w:szCs w:val="27"/>
        </w:rPr>
        <w:t>., ед. или мн. числе.</w:t>
      </w:r>
    </w:p>
    <w:p w:rsidR="00CE2125" w:rsidRDefault="00140672" w:rsidP="007C747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</w:t>
      </w:r>
      <w:r w:rsidR="00CE2125">
        <w:rPr>
          <w:color w:val="000000"/>
          <w:sz w:val="27"/>
          <w:szCs w:val="27"/>
        </w:rPr>
        <w:t>«Подбери слово» - находить игрушки в песке и подбирать к их названиям прилагательные.</w:t>
      </w:r>
    </w:p>
    <w:p w:rsidR="00140672" w:rsidRDefault="00140672" w:rsidP="007C747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7"/>
          <w:szCs w:val="27"/>
        </w:rPr>
      </w:pPr>
    </w:p>
    <w:p w:rsidR="00CE2125" w:rsidRDefault="00CE2125" w:rsidP="007C747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lastRenderedPageBreak/>
        <w:t>Обучение грамоте.</w:t>
      </w:r>
    </w:p>
    <w:p w:rsidR="00CE2125" w:rsidRDefault="00CE2125" w:rsidP="007C747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«Найди буквы и назови» - логопед прячет в песок пластмассовые буквы. Ребенок должен найти и назвать все буквы. Эту игру можно усложнять, давая инструкции типа: - «в правом верхнем углу», «в левом нижнем углу».</w:t>
      </w:r>
    </w:p>
    <w:p w:rsidR="00CE2125" w:rsidRDefault="00CE2125" w:rsidP="007C747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«Назови слово» - ребенок достает спрятанную логопедом букву и называет слово, начинающееся на этот звук.</w:t>
      </w:r>
    </w:p>
    <w:p w:rsidR="00CE2125" w:rsidRDefault="00140672" w:rsidP="007C747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</w:t>
      </w:r>
      <w:r w:rsidR="00CE2125">
        <w:rPr>
          <w:color w:val="000000"/>
          <w:sz w:val="27"/>
          <w:szCs w:val="27"/>
        </w:rPr>
        <w:t>«Добавь деталь» - логопед «пишет</w:t>
      </w:r>
      <w:r>
        <w:rPr>
          <w:color w:val="000000"/>
          <w:sz w:val="27"/>
          <w:szCs w:val="27"/>
        </w:rPr>
        <w:t>»</w:t>
      </w:r>
      <w:r w:rsidR="00CE2125">
        <w:rPr>
          <w:color w:val="000000"/>
          <w:sz w:val="27"/>
          <w:szCs w:val="27"/>
        </w:rPr>
        <w:t xml:space="preserve"> на песке букву упустив один элемент. Ребенок добавляет недостающий элемент буквы и называет ее.</w:t>
      </w:r>
    </w:p>
    <w:p w:rsidR="00CE2125" w:rsidRDefault="00CE2125" w:rsidP="007C747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Игры и упражнения на развитие связной речи.</w:t>
      </w:r>
    </w:p>
    <w:p w:rsidR="00CE2125" w:rsidRDefault="00CE2125" w:rsidP="007C747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«Угадай-ка» - ребенок закапывает в песок предмет и описывает его, не называя. Логопед </w:t>
      </w:r>
      <w:proofErr w:type="gramStart"/>
      <w:r>
        <w:rPr>
          <w:color w:val="000000"/>
          <w:sz w:val="27"/>
          <w:szCs w:val="27"/>
        </w:rPr>
        <w:t>должен</w:t>
      </w:r>
      <w:proofErr w:type="gramEnd"/>
      <w:r>
        <w:rPr>
          <w:color w:val="000000"/>
          <w:sz w:val="27"/>
          <w:szCs w:val="27"/>
        </w:rPr>
        <w:t xml:space="preserve"> догадаться о </w:t>
      </w:r>
      <w:proofErr w:type="gramStart"/>
      <w:r>
        <w:rPr>
          <w:color w:val="000000"/>
          <w:sz w:val="27"/>
          <w:szCs w:val="27"/>
        </w:rPr>
        <w:t>каком</w:t>
      </w:r>
      <w:proofErr w:type="gramEnd"/>
      <w:r>
        <w:rPr>
          <w:color w:val="000000"/>
          <w:sz w:val="27"/>
          <w:szCs w:val="27"/>
        </w:rPr>
        <w:t xml:space="preserve"> предмете идет речь.</w:t>
      </w:r>
    </w:p>
    <w:p w:rsidR="00CE2125" w:rsidRDefault="00CE2125" w:rsidP="007C747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«Найди и опиши игрушку» - ребенок составляет описательный рассказ о найденной в песке игрушке (животные, предметы, герои сказок).</w:t>
      </w:r>
    </w:p>
    <w:p w:rsidR="001A5B73" w:rsidRPr="001A5B73" w:rsidRDefault="001A5B73" w:rsidP="007C747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color w:val="000000"/>
          <w:sz w:val="27"/>
          <w:szCs w:val="27"/>
        </w:rPr>
        <w:t xml:space="preserve">Ритуал выхода. </w:t>
      </w:r>
      <w:r>
        <w:rPr>
          <w:color w:val="000000"/>
          <w:sz w:val="27"/>
          <w:szCs w:val="27"/>
        </w:rPr>
        <w:t>Все хорошее рано или поздно заканчивается, как заканчивается и выполнение всех запланированных педагогом заданий. И тогда сказочный персонаж, который приглашал детей, либо ребенка, к игре в песочнице, объявляет об окончании игры, напоминает о необходимости убрать «страну», привести ее в первоначальный вид.</w:t>
      </w:r>
    </w:p>
    <w:p w:rsidR="00CE2125" w:rsidRDefault="00CE2125" w:rsidP="007C747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</w:p>
    <w:p w:rsidR="00CE2125" w:rsidRDefault="00CE2125" w:rsidP="007C747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Логопедические иг</w:t>
      </w:r>
      <w:r w:rsidR="007C747D">
        <w:rPr>
          <w:color w:val="000000"/>
          <w:sz w:val="27"/>
          <w:szCs w:val="27"/>
        </w:rPr>
        <w:t xml:space="preserve">ры с использованием метода песочной </w:t>
      </w:r>
      <w:r>
        <w:rPr>
          <w:color w:val="000000"/>
          <w:sz w:val="27"/>
          <w:szCs w:val="27"/>
        </w:rPr>
        <w:t xml:space="preserve">терапии считаю очень эффективным и современным решением в коррекционно-образовательной работе. Они вызывают положительные эмоции у детей, помогают раскрывать каждого ребенка индивидуально. У </w:t>
      </w:r>
      <w:proofErr w:type="gramStart"/>
      <w:r>
        <w:rPr>
          <w:color w:val="000000"/>
          <w:sz w:val="27"/>
          <w:szCs w:val="27"/>
        </w:rPr>
        <w:t>обучающихся</w:t>
      </w:r>
      <w:proofErr w:type="gramEnd"/>
      <w:r>
        <w:rPr>
          <w:color w:val="000000"/>
          <w:sz w:val="27"/>
          <w:szCs w:val="27"/>
        </w:rPr>
        <w:t xml:space="preserve"> значительно возрастает интерес к логопедическим занятиям, т.к. на занятии нет места монотонности и скуке. </w:t>
      </w:r>
      <w:r w:rsidR="007C747D">
        <w:rPr>
          <w:color w:val="000000"/>
          <w:sz w:val="27"/>
          <w:szCs w:val="27"/>
        </w:rPr>
        <w:t xml:space="preserve">В течение года даются рекомендации для воспитателя по работе с педагогической песочницей, а также для родителей детей. </w:t>
      </w:r>
      <w:r w:rsidR="001A5B73">
        <w:rPr>
          <w:color w:val="000000"/>
          <w:sz w:val="27"/>
          <w:szCs w:val="27"/>
        </w:rPr>
        <w:t>Ожидаемый результат моих занятий приведет к положительной динамике</w:t>
      </w:r>
      <w:r>
        <w:rPr>
          <w:color w:val="000000"/>
          <w:sz w:val="27"/>
          <w:szCs w:val="27"/>
        </w:rPr>
        <w:t xml:space="preserve"> в процессе автоматизации </w:t>
      </w:r>
      <w:proofErr w:type="spellStart"/>
      <w:r>
        <w:rPr>
          <w:color w:val="000000"/>
          <w:sz w:val="27"/>
          <w:szCs w:val="27"/>
        </w:rPr>
        <w:t>коррегир</w:t>
      </w:r>
      <w:r w:rsidR="001A5B73">
        <w:rPr>
          <w:color w:val="000000"/>
          <w:sz w:val="27"/>
          <w:szCs w:val="27"/>
        </w:rPr>
        <w:t>ующих</w:t>
      </w:r>
      <w:proofErr w:type="spellEnd"/>
      <w:r w:rsidR="001A5B73">
        <w:rPr>
          <w:color w:val="000000"/>
          <w:sz w:val="27"/>
          <w:szCs w:val="27"/>
        </w:rPr>
        <w:t xml:space="preserve"> звуков, умении</w:t>
      </w:r>
      <w:r>
        <w:rPr>
          <w:color w:val="000000"/>
          <w:sz w:val="27"/>
          <w:szCs w:val="27"/>
        </w:rPr>
        <w:t xml:space="preserve"> более свободно использовать грамматич</w:t>
      </w:r>
      <w:r w:rsidR="001A5B73">
        <w:rPr>
          <w:color w:val="000000"/>
          <w:sz w:val="27"/>
          <w:szCs w:val="27"/>
        </w:rPr>
        <w:t xml:space="preserve">еские обороты языка, развитию уровня связной речи, </w:t>
      </w:r>
      <w:proofErr w:type="spellStart"/>
      <w:r w:rsidR="001A5B73">
        <w:rPr>
          <w:color w:val="000000"/>
          <w:sz w:val="27"/>
          <w:szCs w:val="27"/>
        </w:rPr>
        <w:t>раскрепощенности</w:t>
      </w:r>
      <w:proofErr w:type="spellEnd"/>
      <w:r>
        <w:rPr>
          <w:color w:val="000000"/>
          <w:sz w:val="27"/>
          <w:szCs w:val="27"/>
        </w:rPr>
        <w:t xml:space="preserve"> в общении.</w:t>
      </w:r>
    </w:p>
    <w:p w:rsidR="00D931B9" w:rsidRDefault="00D931B9" w:rsidP="007C747D">
      <w:pPr>
        <w:spacing w:line="360" w:lineRule="auto"/>
        <w:ind w:firstLine="709"/>
        <w:jc w:val="both"/>
      </w:pPr>
    </w:p>
    <w:sectPr w:rsidR="00D931B9" w:rsidSect="00D93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125"/>
    <w:rsid w:val="00063760"/>
    <w:rsid w:val="00140672"/>
    <w:rsid w:val="001A5B73"/>
    <w:rsid w:val="005E5F75"/>
    <w:rsid w:val="007C747D"/>
    <w:rsid w:val="00BA1274"/>
    <w:rsid w:val="00BF4BC1"/>
    <w:rsid w:val="00CE2125"/>
    <w:rsid w:val="00D46D37"/>
    <w:rsid w:val="00D93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2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2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5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1542</Words>
  <Characters>8792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Какой-то</dc:creator>
  <cp:lastModifiedBy>1684459</cp:lastModifiedBy>
  <cp:revision>4</cp:revision>
  <dcterms:created xsi:type="dcterms:W3CDTF">2023-03-20T19:00:00Z</dcterms:created>
  <dcterms:modified xsi:type="dcterms:W3CDTF">2023-03-20T19:26:00Z</dcterms:modified>
</cp:coreProperties>
</file>