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sz w:val="36"/>
          <w:szCs w:val="27"/>
        </w:rPr>
      </w:pPr>
      <w:r w:rsidRPr="00980500">
        <w:rPr>
          <w:rStyle w:val="a4"/>
          <w:rFonts w:ascii="Arial" w:hAnsi="Arial" w:cs="Arial"/>
          <w:b w:val="0"/>
          <w:sz w:val="36"/>
          <w:szCs w:val="27"/>
          <w:bdr w:val="none" w:sz="0" w:space="0" w:color="auto" w:frame="1"/>
        </w:rPr>
        <w:fldChar w:fldCharType="begin"/>
      </w:r>
      <w:r w:rsidRPr="00980500">
        <w:rPr>
          <w:rStyle w:val="a4"/>
          <w:rFonts w:ascii="Arial" w:hAnsi="Arial" w:cs="Arial"/>
          <w:b w:val="0"/>
          <w:sz w:val="36"/>
          <w:szCs w:val="27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980500">
        <w:rPr>
          <w:rStyle w:val="a4"/>
          <w:rFonts w:ascii="Arial" w:hAnsi="Arial" w:cs="Arial"/>
          <w:b w:val="0"/>
          <w:sz w:val="36"/>
          <w:szCs w:val="27"/>
          <w:bdr w:val="none" w:sz="0" w:space="0" w:color="auto" w:frame="1"/>
        </w:rPr>
        <w:fldChar w:fldCharType="separate"/>
      </w:r>
      <w:r w:rsidRPr="00980500">
        <w:rPr>
          <w:rStyle w:val="a5"/>
          <w:rFonts w:ascii="Arial" w:hAnsi="Arial" w:cs="Arial"/>
          <w:bCs/>
          <w:color w:val="auto"/>
          <w:sz w:val="36"/>
          <w:szCs w:val="27"/>
          <w:bdr w:val="none" w:sz="0" w:space="0" w:color="auto" w:frame="1"/>
        </w:rPr>
        <w:t>Конспект досуга в подготовительной группе</w:t>
      </w:r>
      <w:r w:rsidRPr="00980500">
        <w:rPr>
          <w:rStyle w:val="a4"/>
          <w:rFonts w:ascii="Arial" w:hAnsi="Arial" w:cs="Arial"/>
          <w:b w:val="0"/>
          <w:sz w:val="36"/>
          <w:szCs w:val="27"/>
          <w:bdr w:val="none" w:sz="0" w:space="0" w:color="auto" w:frame="1"/>
        </w:rPr>
        <w:fldChar w:fldCharType="end"/>
      </w:r>
    </w:p>
    <w:p w:rsid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sz w:val="36"/>
          <w:szCs w:val="27"/>
        </w:rPr>
      </w:pPr>
      <w:r w:rsidRPr="00980500">
        <w:rPr>
          <w:rFonts w:ascii="Arial" w:hAnsi="Arial" w:cs="Arial"/>
          <w:sz w:val="36"/>
          <w:szCs w:val="27"/>
        </w:rPr>
        <w:t>по </w:t>
      </w:r>
      <w:r w:rsidRPr="00980500">
        <w:rPr>
          <w:rStyle w:val="a4"/>
          <w:rFonts w:ascii="Arial" w:hAnsi="Arial" w:cs="Arial"/>
          <w:b w:val="0"/>
          <w:sz w:val="36"/>
          <w:szCs w:val="27"/>
          <w:bdr w:val="none" w:sz="0" w:space="0" w:color="auto" w:frame="1"/>
        </w:rPr>
        <w:t>познавательному развитию </w:t>
      </w:r>
      <w:r w:rsidRPr="00980500">
        <w:rPr>
          <w:rFonts w:ascii="Arial" w:hAnsi="Arial" w:cs="Arial"/>
          <w:i/>
          <w:iCs/>
          <w:sz w:val="36"/>
          <w:szCs w:val="27"/>
          <w:bdr w:val="none" w:sz="0" w:space="0" w:color="auto" w:frame="1"/>
        </w:rPr>
        <w:t>«</w:t>
      </w:r>
      <w:hyperlink r:id="rId4" w:tooltip="Синички. Конспекты занятий" w:history="1">
        <w:r w:rsidRPr="00980500">
          <w:rPr>
            <w:rStyle w:val="a5"/>
            <w:rFonts w:ascii="Arial" w:hAnsi="Arial" w:cs="Arial"/>
            <w:bCs/>
            <w:i/>
            <w:iCs/>
            <w:color w:val="auto"/>
            <w:sz w:val="36"/>
            <w:szCs w:val="27"/>
            <w:bdr w:val="none" w:sz="0" w:space="0" w:color="auto" w:frame="1"/>
          </w:rPr>
          <w:t>Синичкин день</w:t>
        </w:r>
      </w:hyperlink>
      <w:r w:rsidRPr="00980500">
        <w:rPr>
          <w:rFonts w:ascii="Arial" w:hAnsi="Arial" w:cs="Arial"/>
          <w:i/>
          <w:iCs/>
          <w:sz w:val="36"/>
          <w:szCs w:val="27"/>
          <w:bdr w:val="none" w:sz="0" w:space="0" w:color="auto" w:frame="1"/>
        </w:rPr>
        <w:t>»</w:t>
      </w:r>
      <w:r w:rsidRPr="00980500">
        <w:rPr>
          <w:rFonts w:ascii="Arial" w:hAnsi="Arial" w:cs="Arial"/>
          <w:sz w:val="36"/>
          <w:szCs w:val="27"/>
        </w:rPr>
        <w:t>.</w:t>
      </w:r>
    </w:p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sz w:val="36"/>
          <w:szCs w:val="27"/>
        </w:rPr>
      </w:pPr>
    </w:p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80500"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Цель</w:t>
      </w:r>
      <w:r w:rsidRPr="00980500">
        <w:rPr>
          <w:rFonts w:ascii="Arial" w:hAnsi="Arial" w:cs="Arial"/>
          <w:sz w:val="27"/>
          <w:szCs w:val="27"/>
        </w:rPr>
        <w:t>:</w:t>
      </w:r>
    </w:p>
    <w:p w:rsid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80500">
        <w:rPr>
          <w:rStyle w:val="a4"/>
          <w:rFonts w:ascii="Arial" w:hAnsi="Arial" w:cs="Arial"/>
          <w:b w:val="0"/>
          <w:sz w:val="27"/>
          <w:szCs w:val="27"/>
          <w:bdr w:val="none" w:sz="0" w:space="0" w:color="auto" w:frame="1"/>
        </w:rPr>
        <w:t>-познакомить</w:t>
      </w:r>
      <w:r w:rsidRPr="00980500">
        <w:rPr>
          <w:rFonts w:ascii="Arial" w:hAnsi="Arial" w:cs="Arial"/>
          <w:sz w:val="27"/>
          <w:szCs w:val="27"/>
        </w:rPr>
        <w:t> с экологическим праздником </w:t>
      </w:r>
      <w:r w:rsidRPr="00980500"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  <w:t>«</w:t>
      </w:r>
      <w:hyperlink r:id="rId5" w:tooltip="Синичкин день, 12 ноября" w:history="1">
        <w:r w:rsidRPr="00980500">
          <w:rPr>
            <w:rStyle w:val="a5"/>
            <w:rFonts w:ascii="Arial" w:hAnsi="Arial" w:cs="Arial"/>
            <w:bCs/>
            <w:i/>
            <w:iCs/>
            <w:color w:val="auto"/>
            <w:sz w:val="27"/>
            <w:szCs w:val="27"/>
            <w:bdr w:val="none" w:sz="0" w:space="0" w:color="auto" w:frame="1"/>
          </w:rPr>
          <w:t>Синичкин день</w:t>
        </w:r>
      </w:hyperlink>
      <w:r w:rsidRPr="00980500">
        <w:rPr>
          <w:rFonts w:ascii="Arial" w:hAnsi="Arial" w:cs="Arial"/>
          <w:i/>
          <w:iCs/>
          <w:sz w:val="27"/>
          <w:szCs w:val="27"/>
          <w:bdr w:val="none" w:sz="0" w:space="0" w:color="auto" w:frame="1"/>
        </w:rPr>
        <w:t>»</w:t>
      </w:r>
      <w:r w:rsidRPr="00980500">
        <w:rPr>
          <w:rFonts w:ascii="Arial" w:hAnsi="Arial" w:cs="Arial"/>
          <w:sz w:val="27"/>
          <w:szCs w:val="27"/>
        </w:rPr>
        <w:t>.</w:t>
      </w:r>
    </w:p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80500"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Задачи</w:t>
      </w:r>
      <w:r w:rsidRPr="00980500">
        <w:rPr>
          <w:rFonts w:ascii="Arial" w:hAnsi="Arial" w:cs="Arial"/>
          <w:sz w:val="27"/>
          <w:szCs w:val="27"/>
        </w:rPr>
        <w:t>:</w:t>
      </w:r>
    </w:p>
    <w:p w:rsidR="00980500" w:rsidRPr="00980500" w:rsidRDefault="00980500" w:rsidP="009805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980500"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980500">
        <w:rPr>
          <w:rFonts w:ascii="Arial" w:hAnsi="Arial" w:cs="Arial"/>
          <w:sz w:val="27"/>
          <w:szCs w:val="27"/>
        </w:rPr>
        <w:t>:</w:t>
      </w:r>
    </w:p>
    <w:p w:rsidR="00980500" w:rsidRPr="00980500" w:rsidRDefault="00980500" w:rsidP="009805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7"/>
          <w:szCs w:val="27"/>
        </w:rPr>
      </w:pPr>
      <w:r w:rsidRPr="00980500">
        <w:rPr>
          <w:rFonts w:ascii="Arial" w:hAnsi="Arial" w:cs="Arial"/>
          <w:sz w:val="27"/>
          <w:szCs w:val="27"/>
        </w:rPr>
        <w:t>Уточнить и расширить знание детей о зимующих птицах.</w:t>
      </w:r>
    </w:p>
    <w:p w:rsid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805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самостоятельность, умение рассуждать, делать умозаключения.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 детей бережное и доброе отношение к природе, желание помочь птицам в трудных зимних условиях.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экологически грамотное отношение к подкормке птиц в зимний период.</w:t>
      </w:r>
    </w:p>
    <w:p w:rsidR="00980500" w:rsidRPr="00980500" w:rsidRDefault="00980500" w:rsidP="00980500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980500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досуга: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наступил последний осенний месяц – ноябрь. Осень близиться к своему завершению, поредели кроны деревьев, и вот уже зима спешит к нам с морозами и снегом. Ребята, посмотрите на картины, какая из них лишняя? Почему?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доске 4 картины, на трех изображена ранняя осень, а на 4ой поздняя осень)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отличается поздняя осень от ранней?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Уже нет красивой золотой листвы, холоднее, перелетные птицы улетели, снег идет иногда.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завтра у нас необычный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праздник у одной маленькой птички,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и отгадайте загадку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маленькая птичка, ростом невеличка,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Спинкою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зеленовата, животиком желтовата,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Чёрненькая шапочка и полоска шарфика.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Хоть поменьше воробья, не боюсь зимы и я,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известная вам птичка, а зовут меня…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кто знает, как называется праздник?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наших предков существовало поверье, что именно 12 ноября зимующие птицы прилетают в города и села. И наши предки отмечали замечательный, добрый и мудрый праздник, который призывал бережно относиться к природе, заботиться о птицах в трудный для них период. Это праздник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памяти святого Зиновия 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Синичника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Его считали покровителем всех лесных птиц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снегирей, соек, щеглов, свиристелей и других.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Этот праздник отмечают и сейчас в нашей стране.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 ноября стали позже просто называть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Синичкиным днём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установлен по инициативе Союза охраны птиц России.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народе даже говорили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«Невелика 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птичка-синичка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свой праздник знает»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день- 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встречи зимующих птиц, в этот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 Птичка-Синичка именинница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этого дня птички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все зимующие птицы начинают прилетать поближе к жилью человека.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предки встречали этот праздник шумно и празднично. Русский народ верил, что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приносят в дом счастье, поэтому этих ярких птичек старались приманить, взрослые чинили старые птичьи кормушки и вешали новые рядом с домами кормушки, а затем регулярно в течение зимы взрослые и дети подкармливали птиц,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развешивали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ветвях деревьев любимое лакомство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 – сало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устраивали по избам посиделки, на которых рассказывали стихи про птиц, загадывали загадки, играли или просто выходили на улицу любоваться зимними птахами.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старину и гадали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бросали крошки хлеба,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кусочки сала и наблюдали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сначала станет клевать сало, то в доме будет вестись живность; если станет клевать крошки хлеба, то будет в доме достаток денежный успех …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Приметы тоже были.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избе – зима на двор.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окно постучит – будет известие.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Когда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 с утра пищать – ожидай мороза ночью, свистят – к ясному дню.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 если на кормушки прилетало множество пернатых, это было вестником метелей и сильных морозов.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откуда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прилетает к нам в города? Почему?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*Из леса. Там снегом всё замело, семечки замерзли, корма нет, птички верят и ждут, что люди их покормят.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можно покормить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*Кусочки сала (несоленого, крошки хлеба, семечки подсолнуха и семечки тыквы.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зиновий-синичник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детишки выбегали на улицу и зазывали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 в гости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 и мы с вами позовём их к нам, дети встают у стульчиков и рассказывают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закличку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Закличка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Синиченька-невеличенька</w:t>
      </w:r>
      <w:proofErr w:type="spellEnd"/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Синиченька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невеличенька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вместе)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Прилетай ты к нам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(махи руками)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Принеси ты нам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 с 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разведением рук в стороны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 снежную, зиму тёмную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(показать, как снежок падает сверху вниз)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Синиченька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сестриченька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вместе)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Созывай снегирей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разведенные руки свести к себе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лети к нам скорей!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(махи руками)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– </w:t>
      </w:r>
      <w:proofErr w:type="gram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проворная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на месте не сидится,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мороза не боюсь, вместе с солнышком проснусь»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 Очень приятно, что вы обо мне помните, праздник мой справляете.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читают стихи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 мне,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Крылатый мой друг,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Зачем остаешься,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рвешься на юг? Наступят метели,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Снега, холода,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пищей пернатым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Зимою – беда!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Синичка – в </w:t>
      </w:r>
      <w:proofErr w:type="gram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ответ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Выручает кормушка.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спасибо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это, подружка. Спасибо за семечки,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Яблоки, сало…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них бы зимою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точно пропала.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что вы знаете о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синичках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Дорогая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послушай, что мы про тебя знаем.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 жёлтая грудь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всю грудь проходит чёрная полоса, щечки белые, глаза чёрные. Живут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 стайками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ни минуты не сидят спокойно, вечно в движении – с утра и до ночи.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передвигаться по веточкам деревьев даже вниз головой.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Летом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 живут в лесах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парках, садах. Гнёзда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 вьют в дупле дерева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Самка в это гнездо откладывает 10–15 белых яиц с красно-коричневыми пятнами. Самец в это время приносит корм самке. Птенцов выкармливают оба родителя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полезные птицы. Сильный и твёрдый клюв легко достаёт насекомых из трещин коры деревьев и раздалбливает крепкие семена и лесные орехи. Круглый год они очищают леса и сады от вредных насекомых, особенно любит полакомиться вредными жуками и личинками. Только одна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сутки съедает столько насекомых, сколь весит сама.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старину царскими указами запрещалось убивать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тому, кто убьет было суровое наказание — могли высечь, или взять крупный штраф.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зиме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перебираются к жилью человека. Своим появлением в городе они дают сигнал людям, что скоро зима не забудьте утеплить свои дома и что пришла пора позаботиться человеку о птицах. Оперение у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 густое и пушистое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холод им не страшен, замерзают птички от голода.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тебе снится?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Зёрнышки, мошки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хлебные крошки.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 сало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мясо, заглянуть в форточку, проверить, что лежит на балконе. Если люди не будут подкармливать птиц, то из 10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весне выживают только две.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 ребенок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то, что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 такие полезные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люди издавна заботятся о них, оберегают, делают им кормушки и специальные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домики-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синичники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иллюстрации)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Смастерить кормушку просто –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взять фанеру, доски.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гвоздей горсток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молоток.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гвоздок, два – гвоздок,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Смастерили мы домок.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Птицы, прилетаете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Угощенье подбирайте.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иллюстраций)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Каких только нет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 в стайке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познакомимся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самой крупной и заметной – большой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синицей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(лазоревка)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Синичка-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московка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или черная синица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(самая маленькая, у нее скромное оперение)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Длиннохвостая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синица или 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ополовник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(силуэт птички, слишком напоминающий столовый прибор половник)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 –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гренадерка</w:t>
      </w:r>
      <w:proofErr w:type="spellEnd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голове у нее хохолок, а на шее черный галстук)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и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гренадёрки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полосатыми хохолками на голове.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Гаичка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Ремез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Кстати, название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произошло вовсе не из-за синего оперения этих птиц, как многие могут подумать. Своё название они получили за звонкие песни,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напоминающие перезвон колокольчика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«Синь – синь!»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Синичку ещё зовут </w:t>
      </w:r>
      <w:proofErr w:type="spellStart"/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Зинька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 её песенке, в которой слышатся звуки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зинь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-синь.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повторим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зинь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-синь.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(аудиозапись с пением 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синички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видишь,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много мы о тебе знаем. Давайте превратимся в шустрых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шустрая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на месте не сидится. (прыгают на двух ногах на месте,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Прыг-скок (прыгают на левой ноге,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Прыг-скок (прыгают на правой ноге,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Завертелась, как волчок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на месте)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присела на минутку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Почесала клювом грудку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(встают, делают наклоны головы вправо, влево)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дорожки — на плетень (прыгают на левой ноге!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Тири-тири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(прыгают на правой ноге,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Тень-тень-тень (прыгают на двух ногах!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Пословицы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народ с давних пор уважает и любит труженицу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синичку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защитницу деревьев и сложил про неё и других птиц поговорки.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велика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тоже птичка.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ноготок востёр.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Синица воробью сестрица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вы понимаете поговорку)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 без птиц и птица без леса не живут»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«Воробей и тот иногда кошки не боится»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 </w:t>
      </w:r>
      <w:r w:rsidRPr="0098050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синицу зимой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вспомнит тебя весной»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(Как вы думаете, почему так говорили? Пернатые, спасенные от голода зимой, помогут уберечь грядущий урожай от насекомых-вредителей.)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какие еще птицы могут прилететь к кормушке?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(Зимующие.)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«Кормушка»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птиц к кормушке нашей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сжимать и разжимать кулачки)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Прилетело. Мы расскажем.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воробей,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каждое название птицы загибать по пальцу)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 щеглов и голубей,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Дятел в пестрых пёрышках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хватило зернышек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(снова сжимать и разжимать кулачки)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Зимующие птицы в холодные и голодные времена не очень прихотливы и могут, есть еду с нашего стола остатки каши, творога, отварное яйцо, хлебные крошки, зерна пшена, риса, проса, гречихи, ягоды рябины, семечки тыквы и подсолнуха, орехи, кусочки фруктов и можно повесить кусочки несолёного сала и мяса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тарелочках разные вида корма)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чтобы правильно кормить птиц,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соблюдать некоторые правила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Подкармливать птиц в одном и том же месте, желательно в одно и то же время и птицы будут сами прилетать к этому времени;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Кормить птиц регулярно, ежедневно, нельзя подкармливать время от времени, именно в морозы нужна пища каждый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птицам выжить;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Корма класть немного, именно для того, чтобы подкормить, поддержать в трудное время. Если мы позаботимся о птицах зимой, летом птицы позаботятся о наших лесах, садах, парках.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 праздником мы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познакомились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теперь предлагаю поиграть и ещё интересное что-то узнать.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разделиться на две команды.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Столы расставлены в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вдоль стен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середина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пустая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Команды встают друг на против друга.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 Игра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«Прилетели птицы»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Пришло время поиграть в игру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«Прилетели птицы»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называть птиц, но если вдруг ошибусь или вы услышите что-то другое, то вы хлопайте. И так,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начинаем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Прилетели птицы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Голуби,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Мухи и стрижи …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неправильно?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Мухи!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Мухи – это насекомые.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правы.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Прилетели птицы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Голуби,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Аисты, вороны,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Галки, макароны!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не так?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Макароны!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ладно, так и быть…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Начинаем снова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Прилетели птицы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Голуби, куницы!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неправильно?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Куницы!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Почему?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Куницы – не птицы, это животные.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правы. Куницы –не птицы.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Прилетели птицы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Голуби,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синицы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Галки и стрижи,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Воробьи, кукушки,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Черные грачи,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Лебеди, скворцы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вы молодцы! Справились с заданием!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Птиц вы хорошо знаете.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 перелётные птицы»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музыка звучит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бегают врассыпную со словами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 летают, зерна собирают. Маленькие птички, птички-невелички»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этих слов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«перелетные птицы»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бегут к Солнцу, а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«зимующие»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 снежинке. Чья команда быстрее соберется, та и выиграла.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в перышках»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Птичья стая пролетала, пёрышки здесь разбросала.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Пёрышки мы подберём и задания прочтём. Ой, а тут загадки. Давайте их отгадаем. Загадки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(каждой команде по 4 загадки)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Чик-чирик к зёрнышку – прыг, клюй, не робей кто это?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(Воробей)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Грудка ярче, чем заря, у кого?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снегиря)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Далеко мой стук слышится вокруг, червякам я враг, а деревьям – друг.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(Дятел)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Верещунья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белобока, а зовут её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(Сорока)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Серенький, аккуратненький, воркует, сидит, на подружку глядит.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(Голубь)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 лиса среди зверей, эта птица всех хитрей, прячется в зеленых кронах, а зовут ее…ворона.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Кто там прыгает, шуршит,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Клювом шишки потрошит,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Голоском речистым, чистым-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лее! лее! </w:t>
      </w:r>
      <w:proofErr w:type="gram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лее!-</w:t>
      </w:r>
      <w:proofErr w:type="gram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поет со свистом!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(Клёст)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Верный спутник снегиря, птица с хохолком на голове, очень любит ягоды рябины.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(Свиристель)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«Накормите птиц»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блюдцах – семечки, сало, крупа, крошки, конфеты, ягоды рябины)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Нужно убрать лишнее, оставить полезное для птиц.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Подвести итоги.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праздник заканчивается. И сегодня, пойдем на прогулку,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развесим кормушки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какие вы приготовили для птиц вместе с родителями. И наше угощение для птиц, которое мы с вами делали. И всю зиму будем кормить птичек, и наблюдать за ними. И закончить наше занятие хочу добрым стихотворением Т. </w:t>
      </w:r>
      <w:proofErr w:type="spellStart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Шарыгиной</w:t>
      </w:r>
      <w:proofErr w:type="spellEnd"/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050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котором она показывает такой ценный пример всем мальчикам и девочкам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тропинки занесло,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блестит, искрится.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Клювиком в моё окно</w:t>
      </w:r>
    </w:p>
    <w:p w:rsidR="00980500" w:rsidRPr="00980500" w:rsidRDefault="00980500" w:rsidP="009805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Стукнула </w:t>
      </w:r>
      <w:r w:rsidRPr="0098050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окном повешу ей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кусочек сала,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теплей и веселей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Бедной птахе стало.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Приучите птиц в мороз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своему окну,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без песен не пришлось</w:t>
      </w:r>
    </w:p>
    <w:p w:rsidR="00980500" w:rsidRPr="00980500" w:rsidRDefault="00980500" w:rsidP="009805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05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встречать весну.</w:t>
      </w:r>
    </w:p>
    <w:p w:rsidR="00642382" w:rsidRPr="00980500" w:rsidRDefault="00980500"/>
    <w:sectPr w:rsidR="00642382" w:rsidRPr="009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0"/>
    <w:rsid w:val="000A34C2"/>
    <w:rsid w:val="00980500"/>
    <w:rsid w:val="00E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442B"/>
  <w15:chartTrackingRefBased/>
  <w15:docId w15:val="{B91AA0BB-22A5-422B-AC98-D84DA015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500"/>
    <w:rPr>
      <w:b/>
      <w:bCs/>
    </w:rPr>
  </w:style>
  <w:style w:type="character" w:styleId="a5">
    <w:name w:val="Hyperlink"/>
    <w:basedOn w:val="a0"/>
    <w:uiPriority w:val="99"/>
    <w:semiHidden/>
    <w:unhideWhenUsed/>
    <w:rsid w:val="009805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inichkin-den" TargetMode="External"/><Relationship Id="rId4" Type="http://schemas.openxmlformats.org/officeDocument/2006/relationships/hyperlink" Target="https://www.maam.ru/obrazovanie/sinic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досуга:</vt:lpstr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HALLO!!!</dc:creator>
  <cp:keywords/>
  <dc:description/>
  <cp:lastModifiedBy>HALLO!!!</cp:lastModifiedBy>
  <cp:revision>2</cp:revision>
  <cp:lastPrinted>2023-11-10T10:14:00Z</cp:lastPrinted>
  <dcterms:created xsi:type="dcterms:W3CDTF">2023-11-10T10:06:00Z</dcterms:created>
  <dcterms:modified xsi:type="dcterms:W3CDTF">2023-11-10T10:15:00Z</dcterms:modified>
</cp:coreProperties>
</file>