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ADF" w:rsidRPr="00B30987" w:rsidRDefault="00453ADF" w:rsidP="006F0272">
      <w:pPr>
        <w:pStyle w:val="a3"/>
        <w:jc w:val="center"/>
        <w:rPr>
          <w:rFonts w:ascii="Times New Roman" w:hAnsi="Times New Roman" w:cs="Times New Roman"/>
          <w:b/>
          <w:color w:val="FF0000"/>
          <w:sz w:val="28"/>
          <w:szCs w:val="28"/>
        </w:rPr>
      </w:pPr>
    </w:p>
    <w:p w:rsidR="000E4A8B" w:rsidRPr="00B30987" w:rsidRDefault="000E4A8B" w:rsidP="006F0272">
      <w:pPr>
        <w:pStyle w:val="a3"/>
        <w:jc w:val="center"/>
        <w:rPr>
          <w:rFonts w:ascii="Times New Roman" w:hAnsi="Times New Roman" w:cs="Times New Roman"/>
          <w:b/>
          <w:color w:val="FF0000"/>
          <w:sz w:val="28"/>
          <w:szCs w:val="28"/>
        </w:rPr>
      </w:pPr>
    </w:p>
    <w:p w:rsidR="000E4A8B" w:rsidRPr="00B30987" w:rsidRDefault="007C1670" w:rsidP="00903DD0">
      <w:pPr>
        <w:pStyle w:val="a3"/>
        <w:jc w:val="center"/>
        <w:rPr>
          <w:rFonts w:ascii="Times New Roman" w:hAnsi="Times New Roman" w:cs="Times New Roman"/>
          <w:i/>
          <w:sz w:val="28"/>
          <w:szCs w:val="28"/>
        </w:rPr>
      </w:pPr>
      <w:r w:rsidRPr="00B30987">
        <w:rPr>
          <w:rFonts w:ascii="Times New Roman" w:hAnsi="Times New Roman" w:cs="Times New Roman"/>
          <w:i/>
          <w:sz w:val="28"/>
          <w:szCs w:val="28"/>
        </w:rPr>
        <w:t>Гладышенко Ольга Владимировна</w:t>
      </w:r>
    </w:p>
    <w:p w:rsidR="007C1670" w:rsidRPr="00B30987" w:rsidRDefault="006A5669" w:rsidP="00903DD0">
      <w:pPr>
        <w:pStyle w:val="a3"/>
        <w:jc w:val="center"/>
        <w:rPr>
          <w:rFonts w:ascii="Times New Roman" w:hAnsi="Times New Roman" w:cs="Times New Roman"/>
          <w:i/>
          <w:sz w:val="28"/>
          <w:szCs w:val="28"/>
        </w:rPr>
      </w:pPr>
      <w:r w:rsidRPr="00B30987">
        <w:rPr>
          <w:rFonts w:ascii="Times New Roman" w:hAnsi="Times New Roman" w:cs="Times New Roman"/>
          <w:i/>
          <w:sz w:val="28"/>
          <w:szCs w:val="28"/>
        </w:rPr>
        <w:t>Муниципальное бюджетное общеобразовательное учреждение «СОШ №7»                 г. Губкинского</w:t>
      </w:r>
    </w:p>
    <w:p w:rsidR="000E4A8B" w:rsidRPr="00B30987" w:rsidRDefault="007C1670" w:rsidP="00903DD0">
      <w:pPr>
        <w:pStyle w:val="a3"/>
        <w:jc w:val="center"/>
        <w:rPr>
          <w:rFonts w:ascii="Times New Roman" w:hAnsi="Times New Roman" w:cs="Times New Roman"/>
          <w:i/>
          <w:sz w:val="28"/>
          <w:szCs w:val="28"/>
        </w:rPr>
      </w:pPr>
      <w:r w:rsidRPr="00B30987">
        <w:rPr>
          <w:rFonts w:ascii="Times New Roman" w:hAnsi="Times New Roman" w:cs="Times New Roman"/>
          <w:i/>
          <w:sz w:val="28"/>
          <w:szCs w:val="28"/>
        </w:rPr>
        <w:t>учитель русского языка и литературы</w:t>
      </w:r>
    </w:p>
    <w:p w:rsidR="006F0272" w:rsidRPr="00B30987" w:rsidRDefault="007C1670" w:rsidP="00903DD0">
      <w:pPr>
        <w:pStyle w:val="a3"/>
        <w:jc w:val="center"/>
        <w:rPr>
          <w:rFonts w:ascii="Times New Roman" w:hAnsi="Times New Roman" w:cs="Times New Roman"/>
          <w:b/>
          <w:sz w:val="28"/>
          <w:szCs w:val="28"/>
        </w:rPr>
      </w:pPr>
      <w:r w:rsidRPr="00B30987">
        <w:rPr>
          <w:rFonts w:ascii="Times New Roman" w:hAnsi="Times New Roman" w:cs="Times New Roman"/>
          <w:b/>
          <w:sz w:val="28"/>
          <w:szCs w:val="28"/>
        </w:rPr>
        <w:t>Организация работы с одаренными детьми в рамках урока и во внеурочное время</w:t>
      </w:r>
    </w:p>
    <w:p w:rsidR="00150476" w:rsidRPr="00B30987" w:rsidRDefault="00150476" w:rsidP="00903DD0">
      <w:pPr>
        <w:pStyle w:val="a3"/>
        <w:jc w:val="right"/>
        <w:rPr>
          <w:rFonts w:ascii="Times New Roman" w:hAnsi="Times New Roman" w:cs="Times New Roman"/>
          <w:color w:val="000000"/>
          <w:sz w:val="28"/>
          <w:szCs w:val="28"/>
        </w:rPr>
      </w:pPr>
    </w:p>
    <w:p w:rsidR="000E4A8B" w:rsidRPr="001A1FA3" w:rsidRDefault="00B30987" w:rsidP="00903DD0">
      <w:pPr>
        <w:pStyle w:val="a3"/>
        <w:jc w:val="both"/>
        <w:rPr>
          <w:rFonts w:ascii="Times New Roman" w:hAnsi="Times New Roman" w:cs="Times New Roman"/>
          <w:b/>
          <w:sz w:val="24"/>
          <w:szCs w:val="24"/>
        </w:rPr>
      </w:pPr>
      <w:r w:rsidRPr="001A1FA3">
        <w:rPr>
          <w:rFonts w:ascii="Times New Roman" w:hAnsi="Times New Roman" w:cs="Times New Roman"/>
          <w:b/>
          <w:sz w:val="24"/>
          <w:szCs w:val="24"/>
        </w:rPr>
        <w:t>Аннотация</w:t>
      </w:r>
    </w:p>
    <w:p w:rsidR="00B30987" w:rsidRPr="001A1FA3" w:rsidRDefault="00B30987" w:rsidP="001079DB">
      <w:pPr>
        <w:pStyle w:val="a3"/>
        <w:ind w:firstLine="567"/>
        <w:jc w:val="both"/>
        <w:rPr>
          <w:rFonts w:ascii="Times New Roman" w:hAnsi="Times New Roman" w:cs="Times New Roman"/>
          <w:sz w:val="24"/>
          <w:szCs w:val="24"/>
        </w:rPr>
      </w:pPr>
      <w:r w:rsidRPr="001A1FA3">
        <w:rPr>
          <w:rFonts w:ascii="Times New Roman" w:hAnsi="Times New Roman" w:cs="Times New Roman"/>
          <w:sz w:val="24"/>
          <w:szCs w:val="24"/>
        </w:rPr>
        <w:t xml:space="preserve">В данной статье освещены основные технологии, методы и формы работы с одаренными детьми. </w:t>
      </w:r>
      <w:r w:rsidR="009D2E30" w:rsidRPr="001A1FA3">
        <w:rPr>
          <w:rFonts w:ascii="Times New Roman" w:hAnsi="Times New Roman" w:cs="Times New Roman"/>
          <w:sz w:val="24"/>
          <w:szCs w:val="24"/>
        </w:rPr>
        <w:t xml:space="preserve">Представлен обзор результатов работы учителя в данном направлении. Приведены рекомендации для педагогов, планирующих работу с одаренными школьниками. </w:t>
      </w:r>
    </w:p>
    <w:p w:rsidR="009D2E30" w:rsidRPr="001A1FA3" w:rsidRDefault="009D2E30" w:rsidP="00903DD0">
      <w:pPr>
        <w:pStyle w:val="a3"/>
        <w:jc w:val="both"/>
        <w:rPr>
          <w:rFonts w:ascii="Times New Roman" w:hAnsi="Times New Roman" w:cs="Times New Roman"/>
          <w:sz w:val="24"/>
          <w:szCs w:val="24"/>
        </w:rPr>
      </w:pPr>
    </w:p>
    <w:p w:rsidR="009D2E30" w:rsidRPr="001A1FA3" w:rsidRDefault="009D2E30" w:rsidP="00903DD0">
      <w:pPr>
        <w:pStyle w:val="a3"/>
        <w:jc w:val="both"/>
        <w:rPr>
          <w:rFonts w:ascii="Times New Roman" w:hAnsi="Times New Roman" w:cs="Times New Roman"/>
          <w:sz w:val="24"/>
          <w:szCs w:val="24"/>
        </w:rPr>
      </w:pPr>
      <w:r w:rsidRPr="001A1FA3">
        <w:rPr>
          <w:rFonts w:ascii="Times New Roman" w:hAnsi="Times New Roman" w:cs="Times New Roman"/>
          <w:b/>
          <w:sz w:val="24"/>
          <w:szCs w:val="24"/>
        </w:rPr>
        <w:t xml:space="preserve">Ключевые слова: </w:t>
      </w:r>
      <w:r w:rsidR="00F539E7" w:rsidRPr="001A1FA3">
        <w:rPr>
          <w:rFonts w:ascii="Times New Roman" w:hAnsi="Times New Roman" w:cs="Times New Roman"/>
          <w:sz w:val="24"/>
          <w:szCs w:val="24"/>
        </w:rPr>
        <w:t xml:space="preserve">одаренный ребенок, выявление одаренности, система работы с одаренными детьми, технологии работы, методы работы. </w:t>
      </w:r>
    </w:p>
    <w:p w:rsidR="00F539E7" w:rsidRPr="001A1FA3" w:rsidRDefault="00F539E7" w:rsidP="00F539E7">
      <w:pPr>
        <w:pStyle w:val="a3"/>
        <w:jc w:val="right"/>
        <w:rPr>
          <w:rFonts w:ascii="Times New Roman" w:hAnsi="Times New Roman" w:cs="Times New Roman"/>
          <w:color w:val="000000"/>
          <w:sz w:val="24"/>
          <w:szCs w:val="24"/>
        </w:rPr>
      </w:pPr>
    </w:p>
    <w:p w:rsidR="00F539E7" w:rsidRPr="001A1FA3" w:rsidRDefault="00F539E7" w:rsidP="00F539E7">
      <w:pPr>
        <w:pStyle w:val="a3"/>
        <w:jc w:val="right"/>
        <w:rPr>
          <w:rFonts w:ascii="Times New Roman" w:hAnsi="Times New Roman" w:cs="Times New Roman"/>
          <w:color w:val="000000"/>
          <w:sz w:val="24"/>
          <w:szCs w:val="24"/>
        </w:rPr>
      </w:pPr>
      <w:r w:rsidRPr="001A1FA3">
        <w:rPr>
          <w:rFonts w:ascii="Times New Roman" w:hAnsi="Times New Roman" w:cs="Times New Roman"/>
          <w:color w:val="000000"/>
          <w:sz w:val="24"/>
          <w:szCs w:val="24"/>
        </w:rPr>
        <w:t>Где нет простора для проявления</w:t>
      </w:r>
    </w:p>
    <w:p w:rsidR="00F539E7" w:rsidRPr="001A1FA3" w:rsidRDefault="00F539E7" w:rsidP="00F539E7">
      <w:pPr>
        <w:pStyle w:val="a3"/>
        <w:jc w:val="right"/>
        <w:rPr>
          <w:rFonts w:ascii="Times New Roman" w:hAnsi="Times New Roman" w:cs="Times New Roman"/>
          <w:color w:val="000000"/>
          <w:sz w:val="24"/>
          <w:szCs w:val="24"/>
        </w:rPr>
      </w:pPr>
      <w:r w:rsidRPr="001A1FA3">
        <w:rPr>
          <w:rFonts w:ascii="Times New Roman" w:hAnsi="Times New Roman" w:cs="Times New Roman"/>
          <w:color w:val="000000"/>
          <w:sz w:val="24"/>
          <w:szCs w:val="24"/>
        </w:rPr>
        <w:t xml:space="preserve"> способности, там нет и способности.</w:t>
      </w:r>
      <w:r w:rsidRPr="001A1FA3">
        <w:rPr>
          <w:rFonts w:ascii="Times New Roman" w:hAnsi="Times New Roman" w:cs="Times New Roman"/>
          <w:color w:val="000000"/>
          <w:sz w:val="24"/>
          <w:szCs w:val="24"/>
        </w:rPr>
        <w:br/>
      </w:r>
      <w:r w:rsidRPr="001A1FA3">
        <w:rPr>
          <w:rStyle w:val="a7"/>
          <w:rFonts w:ascii="Times New Roman" w:hAnsi="Times New Roman" w:cs="Times New Roman"/>
          <w:color w:val="000000"/>
          <w:sz w:val="24"/>
          <w:szCs w:val="24"/>
        </w:rPr>
        <w:t>Л. Фейербах</w:t>
      </w:r>
    </w:p>
    <w:p w:rsidR="00F539E7" w:rsidRPr="001A1FA3" w:rsidRDefault="00F539E7" w:rsidP="00903DD0">
      <w:pPr>
        <w:pStyle w:val="a3"/>
        <w:jc w:val="both"/>
        <w:rPr>
          <w:rFonts w:ascii="Times New Roman" w:hAnsi="Times New Roman" w:cs="Times New Roman"/>
          <w:b/>
          <w:sz w:val="24"/>
          <w:szCs w:val="24"/>
        </w:rPr>
      </w:pPr>
    </w:p>
    <w:p w:rsidR="00072B35" w:rsidRPr="001A1FA3" w:rsidRDefault="00C657DE" w:rsidP="00903DD0">
      <w:pPr>
        <w:pStyle w:val="a3"/>
        <w:ind w:firstLine="851"/>
        <w:jc w:val="both"/>
        <w:rPr>
          <w:rFonts w:ascii="Times New Roman" w:hAnsi="Times New Roman" w:cs="Times New Roman"/>
          <w:sz w:val="24"/>
          <w:szCs w:val="24"/>
        </w:rPr>
      </w:pPr>
      <w:r w:rsidRPr="001A1FA3">
        <w:rPr>
          <w:rFonts w:ascii="Times New Roman" w:hAnsi="Times New Roman" w:cs="Times New Roman"/>
          <w:sz w:val="24"/>
          <w:szCs w:val="24"/>
        </w:rPr>
        <w:t xml:space="preserve"> </w:t>
      </w:r>
      <w:r w:rsidR="006A5669" w:rsidRPr="001A1FA3">
        <w:rPr>
          <w:rFonts w:ascii="Times New Roman" w:hAnsi="Times New Roman" w:cs="Times New Roman"/>
          <w:sz w:val="24"/>
          <w:szCs w:val="24"/>
        </w:rPr>
        <w:t xml:space="preserve">Стремительное развитие </w:t>
      </w:r>
      <w:r w:rsidR="00072B35" w:rsidRPr="001A1FA3">
        <w:rPr>
          <w:rFonts w:ascii="Times New Roman" w:hAnsi="Times New Roman" w:cs="Times New Roman"/>
          <w:sz w:val="24"/>
          <w:szCs w:val="24"/>
        </w:rPr>
        <w:t xml:space="preserve">общества определяет, каким должен быть современный ученик. </w:t>
      </w:r>
      <w:r w:rsidRPr="001A1FA3">
        <w:rPr>
          <w:rFonts w:ascii="Times New Roman" w:hAnsi="Times New Roman" w:cs="Times New Roman"/>
          <w:sz w:val="24"/>
          <w:szCs w:val="24"/>
        </w:rPr>
        <w:t xml:space="preserve">В </w:t>
      </w:r>
      <w:r w:rsidR="00072B35" w:rsidRPr="001A1FA3">
        <w:rPr>
          <w:rFonts w:ascii="Times New Roman" w:hAnsi="Times New Roman" w:cs="Times New Roman"/>
          <w:sz w:val="24"/>
          <w:szCs w:val="24"/>
        </w:rPr>
        <w:t>наши дни значение</w:t>
      </w:r>
      <w:r w:rsidRPr="001A1FA3">
        <w:rPr>
          <w:rFonts w:ascii="Times New Roman" w:hAnsi="Times New Roman" w:cs="Times New Roman"/>
          <w:sz w:val="24"/>
          <w:szCs w:val="24"/>
        </w:rPr>
        <w:t xml:space="preserve"> интеллектуального и творческого человеческого потенциала </w:t>
      </w:r>
      <w:r w:rsidR="00072B35" w:rsidRPr="001A1FA3">
        <w:rPr>
          <w:rFonts w:ascii="Times New Roman" w:hAnsi="Times New Roman" w:cs="Times New Roman"/>
          <w:sz w:val="24"/>
          <w:szCs w:val="24"/>
        </w:rPr>
        <w:t xml:space="preserve">значительно </w:t>
      </w:r>
      <w:r w:rsidRPr="001A1FA3">
        <w:rPr>
          <w:rFonts w:ascii="Times New Roman" w:hAnsi="Times New Roman" w:cs="Times New Roman"/>
          <w:sz w:val="24"/>
          <w:szCs w:val="24"/>
        </w:rPr>
        <w:t>возрастае</w:t>
      </w:r>
      <w:r w:rsidR="00072B35" w:rsidRPr="001A1FA3">
        <w:rPr>
          <w:rFonts w:ascii="Times New Roman" w:hAnsi="Times New Roman" w:cs="Times New Roman"/>
          <w:sz w:val="24"/>
          <w:szCs w:val="24"/>
        </w:rPr>
        <w:t xml:space="preserve">т. </w:t>
      </w:r>
      <w:r w:rsidRPr="001A1FA3">
        <w:rPr>
          <w:rFonts w:ascii="Times New Roman" w:hAnsi="Times New Roman" w:cs="Times New Roman"/>
          <w:sz w:val="24"/>
          <w:szCs w:val="24"/>
        </w:rPr>
        <w:t xml:space="preserve"> </w:t>
      </w:r>
      <w:r w:rsidR="00072B35" w:rsidRPr="001A1FA3">
        <w:rPr>
          <w:rFonts w:ascii="Times New Roman" w:hAnsi="Times New Roman" w:cs="Times New Roman"/>
          <w:sz w:val="24"/>
          <w:szCs w:val="24"/>
        </w:rPr>
        <w:t xml:space="preserve">А значит, </w:t>
      </w:r>
      <w:r w:rsidR="00072B35" w:rsidRPr="001A1FA3">
        <w:rPr>
          <w:rFonts w:ascii="Times New Roman" w:eastAsia="Times New Roman" w:hAnsi="Times New Roman" w:cs="Times New Roman"/>
          <w:color w:val="000000"/>
          <w:sz w:val="24"/>
          <w:szCs w:val="24"/>
          <w:lang w:eastAsia="ru-RU"/>
        </w:rPr>
        <w:t>выявление одарённых детей, организация системной работы с ними - одна из главных задач современной школы в условиях модернизации российской системы образования.</w:t>
      </w:r>
    </w:p>
    <w:p w:rsidR="003365CE" w:rsidRPr="001A1FA3" w:rsidRDefault="00072B35" w:rsidP="00903DD0">
      <w:pPr>
        <w:pStyle w:val="a3"/>
        <w:ind w:firstLine="851"/>
        <w:jc w:val="both"/>
        <w:rPr>
          <w:rFonts w:ascii="Times New Roman" w:hAnsi="Times New Roman" w:cs="Times New Roman"/>
          <w:sz w:val="24"/>
          <w:szCs w:val="24"/>
        </w:rPr>
      </w:pPr>
      <w:r w:rsidRPr="001A1FA3">
        <w:rPr>
          <w:rFonts w:ascii="Times New Roman" w:hAnsi="Times New Roman" w:cs="Times New Roman"/>
          <w:sz w:val="24"/>
          <w:szCs w:val="24"/>
        </w:rPr>
        <w:t>Кто же они, одаренные дети</w:t>
      </w:r>
      <w:r w:rsidR="00903DD0" w:rsidRPr="001A1FA3">
        <w:rPr>
          <w:rFonts w:ascii="Times New Roman" w:hAnsi="Times New Roman" w:cs="Times New Roman"/>
          <w:sz w:val="24"/>
          <w:szCs w:val="24"/>
        </w:rPr>
        <w:t xml:space="preserve">? </w:t>
      </w:r>
      <w:r w:rsidR="003365CE" w:rsidRPr="001A1FA3">
        <w:rPr>
          <w:rFonts w:ascii="Times New Roman" w:eastAsia="Times New Roman" w:hAnsi="Times New Roman" w:cs="Times New Roman"/>
          <w:color w:val="000000"/>
          <w:sz w:val="24"/>
          <w:szCs w:val="24"/>
        </w:rPr>
        <w:t> Одаренный ребенок —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w:t>
      </w:r>
    </w:p>
    <w:p w:rsidR="00870486" w:rsidRPr="001A1FA3" w:rsidRDefault="00870486" w:rsidP="00903DD0">
      <w:pPr>
        <w:spacing w:after="0" w:line="240" w:lineRule="auto"/>
        <w:ind w:firstLine="851"/>
        <w:jc w:val="both"/>
        <w:rPr>
          <w:rFonts w:ascii="Times New Roman" w:eastAsia="Times New Roman" w:hAnsi="Times New Roman" w:cs="Times New Roman"/>
          <w:color w:val="000000"/>
          <w:sz w:val="24"/>
          <w:szCs w:val="24"/>
        </w:rPr>
      </w:pPr>
      <w:r w:rsidRPr="001A1FA3">
        <w:rPr>
          <w:rFonts w:ascii="Times New Roman" w:eastAsia="Times New Roman" w:hAnsi="Times New Roman" w:cs="Times New Roman"/>
          <w:color w:val="000000"/>
          <w:sz w:val="24"/>
          <w:szCs w:val="24"/>
        </w:rPr>
        <w:t xml:space="preserve">В данной статье я бы хотела представить свою систему работы </w:t>
      </w:r>
      <w:r w:rsidR="00903DD0" w:rsidRPr="001A1FA3">
        <w:rPr>
          <w:rFonts w:ascii="Times New Roman" w:eastAsia="Times New Roman" w:hAnsi="Times New Roman" w:cs="Times New Roman"/>
          <w:color w:val="000000"/>
          <w:sz w:val="24"/>
          <w:szCs w:val="24"/>
        </w:rPr>
        <w:t xml:space="preserve">с одаренными детьми. </w:t>
      </w:r>
    </w:p>
    <w:p w:rsidR="003365CE" w:rsidRPr="001A1FA3" w:rsidRDefault="003365CE" w:rsidP="00903DD0">
      <w:pPr>
        <w:spacing w:after="0" w:line="240" w:lineRule="auto"/>
        <w:ind w:firstLine="851"/>
        <w:jc w:val="both"/>
        <w:rPr>
          <w:rFonts w:ascii="Times New Roman" w:hAnsi="Times New Roman" w:cs="Times New Roman"/>
          <w:sz w:val="24"/>
          <w:szCs w:val="24"/>
        </w:rPr>
      </w:pPr>
      <w:r w:rsidRPr="001A1FA3">
        <w:rPr>
          <w:rFonts w:ascii="Times New Roman" w:eastAsia="Times New Roman" w:hAnsi="Times New Roman" w:cs="Times New Roman"/>
          <w:color w:val="000000"/>
          <w:sz w:val="24"/>
          <w:szCs w:val="24"/>
        </w:rPr>
        <w:t xml:space="preserve">Выявить одаренных ребят не всегда просто, но к этому нужно постоянно стремиться, ведь такие </w:t>
      </w:r>
      <w:r w:rsidR="00903DD0" w:rsidRPr="001A1FA3">
        <w:rPr>
          <w:rFonts w:ascii="Times New Roman" w:eastAsia="Times New Roman" w:hAnsi="Times New Roman" w:cs="Times New Roman"/>
          <w:color w:val="000000"/>
          <w:sz w:val="24"/>
          <w:szCs w:val="24"/>
        </w:rPr>
        <w:t>дети</w:t>
      </w:r>
      <w:r w:rsidRPr="001A1FA3">
        <w:rPr>
          <w:rFonts w:ascii="Times New Roman" w:eastAsia="Times New Roman" w:hAnsi="Times New Roman" w:cs="Times New Roman"/>
          <w:color w:val="000000"/>
          <w:sz w:val="24"/>
          <w:szCs w:val="24"/>
        </w:rPr>
        <w:t xml:space="preserve"> есть практически в каждом классе. Для </w:t>
      </w:r>
      <w:r w:rsidR="00903DD0" w:rsidRPr="001A1FA3">
        <w:rPr>
          <w:rFonts w:ascii="Times New Roman" w:eastAsia="Times New Roman" w:hAnsi="Times New Roman" w:cs="Times New Roman"/>
          <w:color w:val="000000"/>
          <w:sz w:val="24"/>
          <w:szCs w:val="24"/>
        </w:rPr>
        <w:t>выявления и</w:t>
      </w:r>
      <w:r w:rsidR="004E46FE" w:rsidRPr="001A1FA3">
        <w:rPr>
          <w:rFonts w:ascii="Times New Roman" w:eastAsia="Times New Roman" w:hAnsi="Times New Roman" w:cs="Times New Roman"/>
          <w:color w:val="000000"/>
          <w:sz w:val="24"/>
          <w:szCs w:val="24"/>
        </w:rPr>
        <w:t xml:space="preserve"> развития </w:t>
      </w:r>
      <w:r w:rsidRPr="001A1FA3">
        <w:rPr>
          <w:rFonts w:ascii="Times New Roman" w:eastAsia="Times New Roman" w:hAnsi="Times New Roman" w:cs="Times New Roman"/>
          <w:color w:val="000000"/>
          <w:sz w:val="24"/>
          <w:szCs w:val="24"/>
        </w:rPr>
        <w:t xml:space="preserve">одаренных школьников необходимо поддерживать желание детей работать самостоятельно, исследовать и изобретать, развивать интерес к предмету всеми возможными способами. Для </w:t>
      </w:r>
      <w:r w:rsidR="004E46FE" w:rsidRPr="001A1FA3">
        <w:rPr>
          <w:rFonts w:ascii="Times New Roman" w:eastAsia="Times New Roman" w:hAnsi="Times New Roman" w:cs="Times New Roman"/>
          <w:color w:val="000000"/>
          <w:sz w:val="24"/>
          <w:szCs w:val="24"/>
        </w:rPr>
        <w:t>этого</w:t>
      </w:r>
      <w:r w:rsidRPr="001A1FA3">
        <w:rPr>
          <w:rFonts w:ascii="Times New Roman" w:eastAsia="Times New Roman" w:hAnsi="Times New Roman" w:cs="Times New Roman"/>
          <w:color w:val="000000"/>
          <w:sz w:val="24"/>
          <w:szCs w:val="24"/>
        </w:rPr>
        <w:t xml:space="preserve"> я использую следующие </w:t>
      </w:r>
      <w:r w:rsidR="00870486" w:rsidRPr="001A1FA3">
        <w:rPr>
          <w:rFonts w:ascii="Times New Roman" w:eastAsia="Times New Roman" w:hAnsi="Times New Roman" w:cs="Times New Roman"/>
          <w:color w:val="000000"/>
          <w:sz w:val="24"/>
          <w:szCs w:val="24"/>
        </w:rPr>
        <w:t>технологии</w:t>
      </w:r>
      <w:r w:rsidRPr="001A1FA3">
        <w:rPr>
          <w:rFonts w:ascii="Times New Roman" w:eastAsia="Times New Roman" w:hAnsi="Times New Roman" w:cs="Times New Roman"/>
          <w:color w:val="000000"/>
          <w:sz w:val="24"/>
          <w:szCs w:val="24"/>
        </w:rPr>
        <w:t>:</w:t>
      </w:r>
    </w:p>
    <w:p w:rsidR="00C657DE" w:rsidRPr="001A1FA3" w:rsidRDefault="00E03B0C" w:rsidP="00903DD0">
      <w:pPr>
        <w:pStyle w:val="a4"/>
        <w:numPr>
          <w:ilvl w:val="0"/>
          <w:numId w:val="13"/>
        </w:numPr>
        <w:spacing w:after="0" w:line="240" w:lineRule="auto"/>
        <w:jc w:val="both"/>
        <w:rPr>
          <w:rFonts w:ascii="Times New Roman" w:eastAsiaTheme="minorEastAsia" w:hAnsi="Times New Roman" w:cs="Times New Roman"/>
          <w:sz w:val="24"/>
          <w:szCs w:val="24"/>
        </w:rPr>
      </w:pPr>
      <w:r w:rsidRPr="001A1FA3">
        <w:rPr>
          <w:rFonts w:ascii="Times New Roman" w:hAnsi="Times New Roman" w:cs="Times New Roman"/>
          <w:sz w:val="24"/>
          <w:szCs w:val="24"/>
        </w:rPr>
        <w:t>И</w:t>
      </w:r>
      <w:r w:rsidR="00C657DE" w:rsidRPr="001A1FA3">
        <w:rPr>
          <w:rFonts w:ascii="Times New Roman" w:hAnsi="Times New Roman" w:cs="Times New Roman"/>
          <w:sz w:val="24"/>
          <w:szCs w:val="24"/>
        </w:rPr>
        <w:t>спользование личностно-ориентированного</w:t>
      </w:r>
      <w:r w:rsidRPr="001A1FA3">
        <w:rPr>
          <w:rFonts w:ascii="Times New Roman" w:hAnsi="Times New Roman" w:cs="Times New Roman"/>
          <w:sz w:val="24"/>
          <w:szCs w:val="24"/>
        </w:rPr>
        <w:t xml:space="preserve"> и дифференцированного </w:t>
      </w:r>
      <w:r w:rsidR="00870486" w:rsidRPr="001A1FA3">
        <w:rPr>
          <w:rFonts w:ascii="Times New Roman" w:hAnsi="Times New Roman" w:cs="Times New Roman"/>
          <w:sz w:val="24"/>
          <w:szCs w:val="24"/>
        </w:rPr>
        <w:t>обучения</w:t>
      </w:r>
      <w:r w:rsidR="003365CE" w:rsidRPr="001A1FA3">
        <w:rPr>
          <w:rFonts w:ascii="Times New Roman" w:hAnsi="Times New Roman" w:cs="Times New Roman"/>
          <w:sz w:val="24"/>
          <w:szCs w:val="24"/>
        </w:rPr>
        <w:t xml:space="preserve"> (</w:t>
      </w:r>
      <w:r w:rsidRPr="001A1FA3">
        <w:rPr>
          <w:rFonts w:ascii="Times New Roman" w:hAnsi="Times New Roman" w:cs="Times New Roman"/>
          <w:sz w:val="24"/>
          <w:szCs w:val="24"/>
        </w:rPr>
        <w:t>и</w:t>
      </w:r>
      <w:r w:rsidR="003365CE" w:rsidRPr="001A1FA3">
        <w:rPr>
          <w:rFonts w:ascii="Times New Roman" w:hAnsi="Times New Roman" w:cs="Times New Roman"/>
          <w:sz w:val="24"/>
          <w:szCs w:val="24"/>
        </w:rPr>
        <w:t xml:space="preserve">ндивидуальные </w:t>
      </w:r>
      <w:r w:rsidR="00150476" w:rsidRPr="001A1FA3">
        <w:rPr>
          <w:rFonts w:ascii="Times New Roman" w:hAnsi="Times New Roman" w:cs="Times New Roman"/>
          <w:sz w:val="24"/>
          <w:szCs w:val="24"/>
        </w:rPr>
        <w:t xml:space="preserve">разноуровневые </w:t>
      </w:r>
      <w:r w:rsidR="003365CE" w:rsidRPr="001A1FA3">
        <w:rPr>
          <w:rFonts w:ascii="Times New Roman" w:hAnsi="Times New Roman" w:cs="Times New Roman"/>
          <w:sz w:val="24"/>
          <w:szCs w:val="24"/>
        </w:rPr>
        <w:t>задания</w:t>
      </w:r>
      <w:r w:rsidRPr="001A1FA3">
        <w:rPr>
          <w:rFonts w:ascii="Times New Roman" w:hAnsi="Times New Roman" w:cs="Times New Roman"/>
          <w:sz w:val="24"/>
          <w:szCs w:val="24"/>
        </w:rPr>
        <w:t xml:space="preserve"> и проекты</w:t>
      </w:r>
      <w:r w:rsidR="003365CE" w:rsidRPr="001A1FA3">
        <w:rPr>
          <w:rFonts w:ascii="Times New Roman" w:hAnsi="Times New Roman" w:cs="Times New Roman"/>
          <w:sz w:val="24"/>
          <w:szCs w:val="24"/>
        </w:rPr>
        <w:t>, карты личностного роста</w:t>
      </w:r>
      <w:r w:rsidRPr="001A1FA3">
        <w:rPr>
          <w:rFonts w:ascii="Times New Roman" w:hAnsi="Times New Roman" w:cs="Times New Roman"/>
          <w:sz w:val="24"/>
          <w:szCs w:val="24"/>
        </w:rPr>
        <w:t xml:space="preserve"> и тд.);</w:t>
      </w:r>
    </w:p>
    <w:p w:rsidR="00870486" w:rsidRPr="001A1FA3" w:rsidRDefault="00870486" w:rsidP="00903DD0">
      <w:pPr>
        <w:pStyle w:val="a3"/>
        <w:numPr>
          <w:ilvl w:val="0"/>
          <w:numId w:val="13"/>
        </w:numPr>
        <w:jc w:val="both"/>
        <w:rPr>
          <w:rFonts w:ascii="Times New Roman" w:hAnsi="Times New Roman" w:cs="Times New Roman"/>
          <w:sz w:val="24"/>
          <w:szCs w:val="24"/>
        </w:rPr>
      </w:pPr>
      <w:r w:rsidRPr="001A1FA3">
        <w:rPr>
          <w:rFonts w:ascii="Times New Roman" w:hAnsi="Times New Roman" w:cs="Times New Roman"/>
          <w:sz w:val="24"/>
          <w:szCs w:val="24"/>
        </w:rPr>
        <w:t>Технологии</w:t>
      </w:r>
      <w:r w:rsidR="00C657DE" w:rsidRPr="001A1FA3">
        <w:rPr>
          <w:rFonts w:ascii="Times New Roman" w:hAnsi="Times New Roman" w:cs="Times New Roman"/>
          <w:sz w:val="24"/>
          <w:szCs w:val="24"/>
        </w:rPr>
        <w:t xml:space="preserve"> проектной, исследовательской и экспериментальной деятельности</w:t>
      </w:r>
      <w:r w:rsidR="00E03B0C" w:rsidRPr="001A1FA3">
        <w:rPr>
          <w:rFonts w:ascii="Times New Roman" w:hAnsi="Times New Roman" w:cs="Times New Roman"/>
          <w:sz w:val="24"/>
          <w:szCs w:val="24"/>
        </w:rPr>
        <w:t xml:space="preserve"> (метод проектных задач, коллективные научно-исследовательские и социальные проекты и тд.)</w:t>
      </w:r>
      <w:r w:rsidR="004E46FE" w:rsidRPr="001A1FA3">
        <w:rPr>
          <w:rFonts w:ascii="Times New Roman" w:hAnsi="Times New Roman" w:cs="Times New Roman"/>
          <w:sz w:val="24"/>
          <w:szCs w:val="24"/>
        </w:rPr>
        <w:t>;</w:t>
      </w:r>
    </w:p>
    <w:p w:rsidR="004E46FE" w:rsidRPr="001A1FA3" w:rsidRDefault="004E46FE" w:rsidP="00903DD0">
      <w:pPr>
        <w:pStyle w:val="a3"/>
        <w:numPr>
          <w:ilvl w:val="0"/>
          <w:numId w:val="13"/>
        </w:numPr>
        <w:jc w:val="both"/>
        <w:rPr>
          <w:rFonts w:ascii="Times New Roman" w:hAnsi="Times New Roman" w:cs="Times New Roman"/>
          <w:sz w:val="24"/>
          <w:szCs w:val="24"/>
        </w:rPr>
      </w:pPr>
      <w:r w:rsidRPr="001A1FA3">
        <w:rPr>
          <w:rFonts w:ascii="Times New Roman" w:hAnsi="Times New Roman" w:cs="Times New Roman"/>
          <w:sz w:val="24"/>
          <w:szCs w:val="24"/>
        </w:rPr>
        <w:t>Проблемное обучение</w:t>
      </w:r>
      <w:r w:rsidR="00903DD0" w:rsidRPr="001A1FA3">
        <w:rPr>
          <w:rFonts w:ascii="Times New Roman" w:hAnsi="Times New Roman" w:cs="Times New Roman"/>
          <w:sz w:val="24"/>
          <w:szCs w:val="24"/>
        </w:rPr>
        <w:t xml:space="preserve"> (элементы проблемного обучения включаю в каждый урок на разных этапах); </w:t>
      </w:r>
    </w:p>
    <w:p w:rsidR="00903DD0" w:rsidRPr="001A1FA3" w:rsidRDefault="00903DD0" w:rsidP="00903DD0">
      <w:pPr>
        <w:pStyle w:val="a3"/>
        <w:numPr>
          <w:ilvl w:val="0"/>
          <w:numId w:val="13"/>
        </w:numPr>
        <w:jc w:val="both"/>
        <w:rPr>
          <w:rFonts w:ascii="Times New Roman" w:hAnsi="Times New Roman" w:cs="Times New Roman"/>
          <w:sz w:val="24"/>
          <w:szCs w:val="24"/>
        </w:rPr>
      </w:pPr>
      <w:r w:rsidRPr="001A1FA3">
        <w:rPr>
          <w:rFonts w:ascii="Times New Roman" w:hAnsi="Times New Roman" w:cs="Times New Roman"/>
          <w:sz w:val="24"/>
          <w:szCs w:val="24"/>
        </w:rPr>
        <w:t>Интеграция школьных дисциплин</w:t>
      </w:r>
      <w:r w:rsidR="00150476" w:rsidRPr="001A1FA3">
        <w:rPr>
          <w:rFonts w:ascii="Times New Roman" w:hAnsi="Times New Roman" w:cs="Times New Roman"/>
          <w:sz w:val="24"/>
          <w:szCs w:val="24"/>
        </w:rPr>
        <w:t xml:space="preserve"> (провожу как традиционные интегрированные уроки, так и интегрированные занятия в формате проектного модуля);</w:t>
      </w:r>
    </w:p>
    <w:p w:rsidR="00150476" w:rsidRPr="001A1FA3" w:rsidRDefault="00870486" w:rsidP="00903DD0">
      <w:pPr>
        <w:pStyle w:val="a3"/>
        <w:numPr>
          <w:ilvl w:val="0"/>
          <w:numId w:val="13"/>
        </w:numPr>
        <w:jc w:val="both"/>
        <w:rPr>
          <w:rFonts w:ascii="Times New Roman" w:hAnsi="Times New Roman" w:cs="Times New Roman"/>
          <w:sz w:val="24"/>
          <w:szCs w:val="24"/>
        </w:rPr>
      </w:pPr>
      <w:r w:rsidRPr="001A1FA3">
        <w:rPr>
          <w:rFonts w:ascii="Times New Roman" w:hAnsi="Times New Roman" w:cs="Times New Roman"/>
          <w:sz w:val="24"/>
          <w:szCs w:val="24"/>
        </w:rPr>
        <w:t>Интеграция урочной и внеурочной деятельности (</w:t>
      </w:r>
      <w:r w:rsidR="00150476" w:rsidRPr="001A1FA3">
        <w:rPr>
          <w:rFonts w:ascii="Times New Roman" w:hAnsi="Times New Roman" w:cs="Times New Roman"/>
          <w:sz w:val="24"/>
          <w:szCs w:val="24"/>
        </w:rPr>
        <w:t>п</w:t>
      </w:r>
      <w:r w:rsidRPr="001A1FA3">
        <w:rPr>
          <w:rFonts w:ascii="Times New Roman" w:hAnsi="Times New Roman" w:cs="Times New Roman"/>
          <w:sz w:val="24"/>
          <w:szCs w:val="24"/>
        </w:rPr>
        <w:t>роведение уроков не только в школе, но и за ее пределами: сотрудничество с музеем, библиотекой, молодежным центром)</w:t>
      </w:r>
      <w:r w:rsidR="001079DB" w:rsidRPr="001A1FA3">
        <w:rPr>
          <w:rFonts w:ascii="Times New Roman" w:hAnsi="Times New Roman" w:cs="Times New Roman"/>
          <w:sz w:val="24"/>
          <w:szCs w:val="24"/>
        </w:rPr>
        <w:t>.</w:t>
      </w:r>
    </w:p>
    <w:p w:rsidR="00150476" w:rsidRPr="001A1FA3" w:rsidRDefault="00E03B0C" w:rsidP="00150476">
      <w:pPr>
        <w:pStyle w:val="a3"/>
        <w:ind w:firstLine="851"/>
        <w:jc w:val="both"/>
        <w:rPr>
          <w:rFonts w:ascii="Times New Roman" w:hAnsi="Times New Roman" w:cs="Times New Roman"/>
          <w:sz w:val="24"/>
          <w:szCs w:val="24"/>
        </w:rPr>
      </w:pPr>
      <w:r w:rsidRPr="001A1FA3">
        <w:rPr>
          <w:rFonts w:ascii="Times New Roman" w:hAnsi="Times New Roman" w:cs="Times New Roman"/>
          <w:sz w:val="24"/>
          <w:szCs w:val="24"/>
        </w:rPr>
        <w:t xml:space="preserve">Успешность работы с детьми во многом зависит и от создания теплых межличностных отношений с педагогом и классным коллективом. Только в условиях психологического комфорта ребёнок раскроет свои способности и будет готов совершать открытия. </w:t>
      </w:r>
    </w:p>
    <w:p w:rsidR="006F0272" w:rsidRPr="001A1FA3" w:rsidRDefault="00150476" w:rsidP="00150476">
      <w:pPr>
        <w:pStyle w:val="a3"/>
        <w:ind w:firstLine="851"/>
        <w:jc w:val="both"/>
        <w:rPr>
          <w:rFonts w:ascii="Times New Roman" w:hAnsi="Times New Roman" w:cs="Times New Roman"/>
          <w:sz w:val="24"/>
          <w:szCs w:val="24"/>
        </w:rPr>
      </w:pPr>
      <w:r w:rsidRPr="001A1FA3">
        <w:rPr>
          <w:rFonts w:ascii="Times New Roman" w:hAnsi="Times New Roman" w:cs="Times New Roman"/>
          <w:sz w:val="24"/>
          <w:szCs w:val="24"/>
        </w:rPr>
        <w:lastRenderedPageBreak/>
        <w:t>Выявив одаренных ребят, и организ</w:t>
      </w:r>
      <w:r w:rsidR="00EC72F7" w:rsidRPr="001A1FA3">
        <w:rPr>
          <w:rFonts w:ascii="Times New Roman" w:hAnsi="Times New Roman" w:cs="Times New Roman"/>
          <w:sz w:val="24"/>
          <w:szCs w:val="24"/>
        </w:rPr>
        <w:t>ую</w:t>
      </w:r>
      <w:r w:rsidRPr="001A1FA3">
        <w:rPr>
          <w:rFonts w:ascii="Times New Roman" w:hAnsi="Times New Roman" w:cs="Times New Roman"/>
          <w:sz w:val="24"/>
          <w:szCs w:val="24"/>
        </w:rPr>
        <w:t xml:space="preserve"> системную работу с ними. </w:t>
      </w:r>
      <w:r w:rsidR="006F0272" w:rsidRPr="001A1FA3">
        <w:rPr>
          <w:rFonts w:ascii="Times New Roman" w:hAnsi="Times New Roman" w:cs="Times New Roman"/>
          <w:sz w:val="24"/>
          <w:szCs w:val="24"/>
        </w:rPr>
        <w:t>Формами работы является проектная и исследовательская деятельность, участие в конкурсах, олимпиадах разного уровня</w:t>
      </w:r>
      <w:r w:rsidRPr="001A1FA3">
        <w:rPr>
          <w:rFonts w:ascii="Times New Roman" w:hAnsi="Times New Roman" w:cs="Times New Roman"/>
          <w:sz w:val="24"/>
          <w:szCs w:val="24"/>
        </w:rPr>
        <w:t>, подготовка к ним.</w:t>
      </w:r>
      <w:r w:rsidR="006775FE" w:rsidRPr="001A1FA3">
        <w:rPr>
          <w:rFonts w:ascii="Times New Roman" w:hAnsi="Times New Roman" w:cs="Times New Roman"/>
          <w:sz w:val="24"/>
          <w:szCs w:val="24"/>
        </w:rPr>
        <w:t xml:space="preserve"> Дополнительную работу с одаренными детьми провожу как на уроке, так и во внеурочное время. </w:t>
      </w:r>
    </w:p>
    <w:p w:rsidR="006775FE" w:rsidRPr="001A1FA3" w:rsidRDefault="006775FE" w:rsidP="006775FE">
      <w:pPr>
        <w:pStyle w:val="a3"/>
        <w:ind w:firstLine="851"/>
        <w:jc w:val="both"/>
        <w:rPr>
          <w:rFonts w:ascii="Times New Roman" w:hAnsi="Times New Roman" w:cs="Times New Roman"/>
          <w:sz w:val="24"/>
          <w:szCs w:val="24"/>
        </w:rPr>
      </w:pPr>
      <w:r w:rsidRPr="001A1FA3">
        <w:rPr>
          <w:rFonts w:ascii="Times New Roman" w:hAnsi="Times New Roman" w:cs="Times New Roman"/>
          <w:sz w:val="24"/>
          <w:szCs w:val="24"/>
        </w:rPr>
        <w:t xml:space="preserve">В системе урока наиболее результативными и целесообразными считаю следующие методы: проблемные задания, самостоятельная работа с текстами, представление материалов текста в виде схем, таблиц, а также метод </w:t>
      </w:r>
      <w:r w:rsidR="00F57C9D" w:rsidRPr="001A1FA3">
        <w:rPr>
          <w:rFonts w:ascii="Times New Roman" w:hAnsi="Times New Roman" w:cs="Times New Roman"/>
          <w:sz w:val="24"/>
          <w:szCs w:val="24"/>
        </w:rPr>
        <w:t>у</w:t>
      </w:r>
      <w:r w:rsidRPr="001A1FA3">
        <w:rPr>
          <w:rFonts w:ascii="Times New Roman" w:hAnsi="Times New Roman" w:cs="Times New Roman"/>
          <w:sz w:val="24"/>
          <w:szCs w:val="24"/>
        </w:rPr>
        <w:t>чебн</w:t>
      </w:r>
      <w:r w:rsidR="00F57C9D" w:rsidRPr="001A1FA3">
        <w:rPr>
          <w:rFonts w:ascii="Times New Roman" w:hAnsi="Times New Roman" w:cs="Times New Roman"/>
          <w:sz w:val="24"/>
          <w:szCs w:val="24"/>
        </w:rPr>
        <w:t xml:space="preserve">ого </w:t>
      </w:r>
      <w:r w:rsidRPr="001A1FA3">
        <w:rPr>
          <w:rFonts w:ascii="Times New Roman" w:hAnsi="Times New Roman" w:cs="Times New Roman"/>
          <w:sz w:val="24"/>
          <w:szCs w:val="24"/>
        </w:rPr>
        <w:t>творческ</w:t>
      </w:r>
      <w:r w:rsidR="00F57C9D" w:rsidRPr="001A1FA3">
        <w:rPr>
          <w:rFonts w:ascii="Times New Roman" w:hAnsi="Times New Roman" w:cs="Times New Roman"/>
          <w:sz w:val="24"/>
          <w:szCs w:val="24"/>
        </w:rPr>
        <w:t>ого</w:t>
      </w:r>
      <w:r w:rsidRPr="001A1FA3">
        <w:rPr>
          <w:rFonts w:ascii="Times New Roman" w:hAnsi="Times New Roman" w:cs="Times New Roman"/>
          <w:sz w:val="24"/>
          <w:szCs w:val="24"/>
        </w:rPr>
        <w:t xml:space="preserve"> проект</w:t>
      </w:r>
      <w:r w:rsidR="00F57C9D" w:rsidRPr="001A1FA3">
        <w:rPr>
          <w:rFonts w:ascii="Times New Roman" w:hAnsi="Times New Roman" w:cs="Times New Roman"/>
          <w:sz w:val="24"/>
          <w:szCs w:val="24"/>
        </w:rPr>
        <w:t>а.</w:t>
      </w:r>
    </w:p>
    <w:p w:rsidR="006775FE" w:rsidRPr="001A1FA3" w:rsidRDefault="00F57C9D" w:rsidP="00150476">
      <w:pPr>
        <w:pStyle w:val="a3"/>
        <w:ind w:firstLine="851"/>
        <w:jc w:val="both"/>
        <w:rPr>
          <w:rFonts w:ascii="Times New Roman" w:hAnsi="Times New Roman" w:cs="Times New Roman"/>
          <w:sz w:val="24"/>
          <w:szCs w:val="24"/>
        </w:rPr>
      </w:pPr>
      <w:r w:rsidRPr="001A1FA3">
        <w:rPr>
          <w:rFonts w:ascii="Times New Roman" w:hAnsi="Times New Roman" w:cs="Times New Roman"/>
          <w:sz w:val="24"/>
          <w:szCs w:val="24"/>
        </w:rPr>
        <w:t xml:space="preserve">Самостоятельная работа с текстами – оптимальный метод для развития осознанного чтения учащихся, аналитического мышления, внимания. Применяю этот метод как на уроках литературы, так и на уроках русского языка. Так, например, урок на тему «Правописание наречий. Обобщение и систематизация материала» проводила следующим образом. </w:t>
      </w:r>
      <w:r w:rsidR="000D6F54" w:rsidRPr="001A1FA3">
        <w:rPr>
          <w:rFonts w:ascii="Times New Roman" w:hAnsi="Times New Roman" w:cs="Times New Roman"/>
          <w:sz w:val="24"/>
          <w:szCs w:val="24"/>
        </w:rPr>
        <w:t>Р</w:t>
      </w:r>
      <w:r w:rsidRPr="001A1FA3">
        <w:rPr>
          <w:rFonts w:ascii="Times New Roman" w:hAnsi="Times New Roman" w:cs="Times New Roman"/>
          <w:sz w:val="24"/>
          <w:szCs w:val="24"/>
        </w:rPr>
        <w:t>ебята работали в парах. Каждая пара получила</w:t>
      </w:r>
      <w:r w:rsidR="000D6F54" w:rsidRPr="001A1FA3">
        <w:rPr>
          <w:rFonts w:ascii="Times New Roman" w:hAnsi="Times New Roman" w:cs="Times New Roman"/>
          <w:sz w:val="24"/>
          <w:szCs w:val="24"/>
        </w:rPr>
        <w:t xml:space="preserve"> для работы</w:t>
      </w:r>
      <w:r w:rsidRPr="001A1FA3">
        <w:rPr>
          <w:rFonts w:ascii="Times New Roman" w:hAnsi="Times New Roman" w:cs="Times New Roman"/>
          <w:sz w:val="24"/>
          <w:szCs w:val="24"/>
        </w:rPr>
        <w:t xml:space="preserve"> </w:t>
      </w:r>
      <w:r w:rsidR="000D6F54" w:rsidRPr="001A1FA3">
        <w:rPr>
          <w:rFonts w:ascii="Times New Roman" w:hAnsi="Times New Roman" w:cs="Times New Roman"/>
          <w:sz w:val="24"/>
          <w:szCs w:val="24"/>
        </w:rPr>
        <w:t xml:space="preserve">по </w:t>
      </w:r>
      <w:r w:rsidRPr="001A1FA3">
        <w:rPr>
          <w:rFonts w:ascii="Times New Roman" w:hAnsi="Times New Roman" w:cs="Times New Roman"/>
          <w:sz w:val="24"/>
          <w:szCs w:val="24"/>
        </w:rPr>
        <w:t>три учебника разных авторов (Учебник по русскому языку В.В.Бабайцевой и Л.Д.Чесноковой (Теория. 5-9 класс), учебник под ред. Т.А. Ладыженской и учебник М.М.Разумовской</w:t>
      </w:r>
      <w:r w:rsidR="000D6F54" w:rsidRPr="001A1FA3">
        <w:rPr>
          <w:rFonts w:ascii="Times New Roman" w:hAnsi="Times New Roman" w:cs="Times New Roman"/>
          <w:sz w:val="24"/>
          <w:szCs w:val="24"/>
        </w:rPr>
        <w:t xml:space="preserve">), по ноутбуку и </w:t>
      </w:r>
      <w:r w:rsidR="00317D6C" w:rsidRPr="001A1FA3">
        <w:rPr>
          <w:rFonts w:ascii="Times New Roman" w:hAnsi="Times New Roman" w:cs="Times New Roman"/>
          <w:sz w:val="24"/>
          <w:szCs w:val="24"/>
        </w:rPr>
        <w:t xml:space="preserve">следующее </w:t>
      </w:r>
      <w:r w:rsidR="000D6F54" w:rsidRPr="001A1FA3">
        <w:rPr>
          <w:rFonts w:ascii="Times New Roman" w:hAnsi="Times New Roman" w:cs="Times New Roman"/>
          <w:sz w:val="24"/>
          <w:szCs w:val="24"/>
        </w:rPr>
        <w:t>задание</w:t>
      </w:r>
      <w:r w:rsidR="00317D6C" w:rsidRPr="001A1FA3">
        <w:rPr>
          <w:rFonts w:ascii="Times New Roman" w:hAnsi="Times New Roman" w:cs="Times New Roman"/>
          <w:sz w:val="24"/>
          <w:szCs w:val="24"/>
        </w:rPr>
        <w:t>.</w:t>
      </w:r>
      <w:r w:rsidR="000D6F54" w:rsidRPr="001A1FA3">
        <w:rPr>
          <w:rFonts w:ascii="Times New Roman" w:hAnsi="Times New Roman" w:cs="Times New Roman"/>
          <w:sz w:val="24"/>
          <w:szCs w:val="24"/>
        </w:rPr>
        <w:t xml:space="preserve"> </w:t>
      </w:r>
      <w:r w:rsidR="00317D6C" w:rsidRPr="001A1FA3">
        <w:rPr>
          <w:rFonts w:ascii="Times New Roman" w:hAnsi="Times New Roman" w:cs="Times New Roman"/>
          <w:sz w:val="24"/>
          <w:szCs w:val="24"/>
        </w:rPr>
        <w:t>П</w:t>
      </w:r>
      <w:r w:rsidR="000D6F54" w:rsidRPr="001A1FA3">
        <w:rPr>
          <w:rFonts w:ascii="Times New Roman" w:hAnsi="Times New Roman" w:cs="Times New Roman"/>
          <w:sz w:val="24"/>
          <w:szCs w:val="24"/>
        </w:rPr>
        <w:t xml:space="preserve">одробно изучив материалы учебников по отдельной орфограмме наречия, сопоставив </w:t>
      </w:r>
      <w:r w:rsidR="00317D6C" w:rsidRPr="001A1FA3">
        <w:rPr>
          <w:rFonts w:ascii="Times New Roman" w:hAnsi="Times New Roman" w:cs="Times New Roman"/>
          <w:sz w:val="24"/>
          <w:szCs w:val="24"/>
        </w:rPr>
        <w:t>их</w:t>
      </w:r>
      <w:r w:rsidR="000D6F54" w:rsidRPr="001A1FA3">
        <w:rPr>
          <w:rFonts w:ascii="Times New Roman" w:hAnsi="Times New Roman" w:cs="Times New Roman"/>
          <w:sz w:val="24"/>
          <w:szCs w:val="24"/>
        </w:rPr>
        <w:t>, создать брошюру, которая содержала бы текстовый материал, таблицу и схему-кластер по заданной теме. Брошюры пополнили материально-техническую базу кабинета. Ребята в ходе работы не только углубили предметные знания</w:t>
      </w:r>
      <w:r w:rsidR="00317D6C" w:rsidRPr="001A1FA3">
        <w:rPr>
          <w:rFonts w:ascii="Times New Roman" w:hAnsi="Times New Roman" w:cs="Times New Roman"/>
          <w:sz w:val="24"/>
          <w:szCs w:val="24"/>
        </w:rPr>
        <w:t xml:space="preserve">, но и развивали информационную и коммуникативную компетенции. </w:t>
      </w:r>
    </w:p>
    <w:p w:rsidR="00317D6C" w:rsidRPr="001A1FA3" w:rsidRDefault="00317D6C" w:rsidP="006300FF">
      <w:pPr>
        <w:pStyle w:val="a3"/>
        <w:ind w:firstLine="709"/>
        <w:rPr>
          <w:rFonts w:ascii="Times New Roman" w:hAnsi="Times New Roman" w:cs="Times New Roman"/>
          <w:sz w:val="24"/>
          <w:szCs w:val="24"/>
        </w:rPr>
      </w:pPr>
      <w:r w:rsidRPr="001A1FA3">
        <w:rPr>
          <w:rFonts w:ascii="Times New Roman" w:hAnsi="Times New Roman" w:cs="Times New Roman"/>
          <w:sz w:val="24"/>
          <w:szCs w:val="24"/>
        </w:rPr>
        <w:t xml:space="preserve">Очень удобен в использовании и творческий проект. Тем более современные учебники (Литература под ред. В.Я. Коровиной, учебник литературы А. Г.Кутузова) представляют уже готовые задания на создание проектов. Ценность метода проектов состоит в том, что он позволяет детям выбрать деятельность по интересам, по силам, способствует зарождению интереса к последующим делам, побуждает детей добывать новые знания, использовать имеющийся опыт при решении конкретных проблем. Практическая направленность метода позволяет школьникам почувствовать, насколько значимы приобретенные ими знания для жизни.  Выполняются как групповые, так и индивидуальные проекты. Для таких проектов характерно творческое осмысление учащимися художественного текста и создания оригинальных работ. Это может быть совместная газета, сочинение, видеофильм, сценарий праздника, драматизация и т.д. Часто для работы над творческими проектами привлекаются другие виды искусства. Идеи проектов могут возникнуть и у самих ребят. В этом случае будет правильно и разумно поддержать инициативу ребят и позволить им проявить себя. Совсем недавно </w:t>
      </w:r>
      <w:r w:rsidR="006300FF" w:rsidRPr="001A1FA3">
        <w:rPr>
          <w:rFonts w:ascii="Times New Roman" w:hAnsi="Times New Roman" w:cs="Times New Roman"/>
          <w:sz w:val="24"/>
          <w:szCs w:val="24"/>
        </w:rPr>
        <w:t>шестиклассники предложили вместо галереи рисунков создать мультфильм по художественному произведению. У них получились замечательные мультфильмы и остались хорошие впечатления от урока.</w:t>
      </w:r>
    </w:p>
    <w:p w:rsidR="006300FF" w:rsidRPr="001A1FA3" w:rsidRDefault="00317D6C" w:rsidP="006300FF">
      <w:pPr>
        <w:pStyle w:val="a3"/>
        <w:ind w:firstLine="851"/>
        <w:rPr>
          <w:rFonts w:ascii="Times New Roman" w:hAnsi="Times New Roman" w:cs="Times New Roman"/>
          <w:sz w:val="24"/>
          <w:szCs w:val="24"/>
        </w:rPr>
      </w:pPr>
      <w:r w:rsidRPr="001A1FA3">
        <w:rPr>
          <w:rFonts w:ascii="Times New Roman" w:hAnsi="Times New Roman" w:cs="Times New Roman"/>
          <w:sz w:val="24"/>
          <w:szCs w:val="24"/>
        </w:rPr>
        <w:t> </w:t>
      </w:r>
      <w:r w:rsidR="006300FF" w:rsidRPr="001A1FA3">
        <w:rPr>
          <w:rFonts w:ascii="Times New Roman" w:hAnsi="Times New Roman" w:cs="Times New Roman"/>
          <w:sz w:val="24"/>
          <w:szCs w:val="24"/>
        </w:rPr>
        <w:t xml:space="preserve"> Кроме того, я стараюсь использовать разнообразные формы проведения уроков:</w:t>
      </w:r>
      <w:r w:rsidR="00E3048A" w:rsidRPr="001A1FA3">
        <w:rPr>
          <w:rFonts w:ascii="Times New Roman" w:hAnsi="Times New Roman" w:cs="Times New Roman"/>
          <w:sz w:val="24"/>
          <w:szCs w:val="24"/>
        </w:rPr>
        <w:t xml:space="preserve"> </w:t>
      </w:r>
      <w:r w:rsidR="006300FF" w:rsidRPr="001A1FA3">
        <w:rPr>
          <w:rFonts w:ascii="Times New Roman" w:hAnsi="Times New Roman" w:cs="Times New Roman"/>
          <w:sz w:val="24"/>
          <w:szCs w:val="24"/>
        </w:rPr>
        <w:t xml:space="preserve">уроки- экскурсии, мозговой штурм, пресс-конференция, семинары, деловые игры и тд. </w:t>
      </w:r>
    </w:p>
    <w:p w:rsidR="006300FF" w:rsidRPr="001A1FA3" w:rsidRDefault="00E3048A" w:rsidP="006300FF">
      <w:pPr>
        <w:pStyle w:val="a3"/>
        <w:ind w:firstLine="851"/>
        <w:rPr>
          <w:rFonts w:ascii="Times New Roman" w:hAnsi="Times New Roman" w:cs="Times New Roman"/>
          <w:sz w:val="24"/>
          <w:szCs w:val="24"/>
        </w:rPr>
      </w:pPr>
      <w:r w:rsidRPr="001A1FA3">
        <w:rPr>
          <w:rFonts w:ascii="Times New Roman" w:hAnsi="Times New Roman" w:cs="Times New Roman"/>
          <w:sz w:val="24"/>
          <w:szCs w:val="24"/>
        </w:rPr>
        <w:t xml:space="preserve">Развивать способности ребят стремлюсь и вне урока. Во внеурочной работе с детьми использую следующие формы работы: консультации, подготовка к </w:t>
      </w:r>
      <w:r w:rsidR="001177C7" w:rsidRPr="001A1FA3">
        <w:rPr>
          <w:rFonts w:ascii="Times New Roman" w:hAnsi="Times New Roman" w:cs="Times New Roman"/>
          <w:sz w:val="24"/>
          <w:szCs w:val="24"/>
        </w:rPr>
        <w:t>различным олимпиадам</w:t>
      </w:r>
      <w:r w:rsidRPr="001A1FA3">
        <w:rPr>
          <w:rFonts w:ascii="Times New Roman" w:hAnsi="Times New Roman" w:cs="Times New Roman"/>
          <w:sz w:val="24"/>
          <w:szCs w:val="24"/>
        </w:rPr>
        <w:t>, создание научно-исследовательских работ и  творческих проектов, участие в различных конкурсах.</w:t>
      </w:r>
    </w:p>
    <w:p w:rsidR="00B62F36" w:rsidRPr="001A1FA3" w:rsidRDefault="001177C7" w:rsidP="001177C7">
      <w:pPr>
        <w:pStyle w:val="a3"/>
        <w:ind w:firstLine="851"/>
        <w:rPr>
          <w:rFonts w:ascii="Times New Roman" w:hAnsi="Times New Roman" w:cs="Times New Roman"/>
          <w:sz w:val="24"/>
          <w:szCs w:val="24"/>
        </w:rPr>
      </w:pPr>
      <w:r w:rsidRPr="001A1FA3">
        <w:rPr>
          <w:rFonts w:ascii="Times New Roman" w:hAnsi="Times New Roman" w:cs="Times New Roman"/>
          <w:sz w:val="24"/>
          <w:szCs w:val="24"/>
        </w:rPr>
        <w:t xml:space="preserve">  Систематическая работа с одаренными учащимися дает положительные результаты.  </w:t>
      </w:r>
      <w:r w:rsidR="00B62F36" w:rsidRPr="001A1FA3">
        <w:rPr>
          <w:rFonts w:ascii="Times New Roman" w:hAnsi="Times New Roman" w:cs="Times New Roman"/>
          <w:sz w:val="24"/>
          <w:szCs w:val="24"/>
        </w:rPr>
        <w:t>Постоянно растет качество сдачи ОГЭ</w:t>
      </w:r>
      <w:r w:rsidR="001079DB" w:rsidRPr="001A1FA3">
        <w:rPr>
          <w:rFonts w:ascii="Times New Roman" w:hAnsi="Times New Roman" w:cs="Times New Roman"/>
          <w:sz w:val="24"/>
          <w:szCs w:val="24"/>
        </w:rPr>
        <w:t xml:space="preserve"> и ЕГЭ</w:t>
      </w:r>
      <w:r w:rsidR="00B62F36" w:rsidRPr="001A1FA3">
        <w:rPr>
          <w:rFonts w:ascii="Times New Roman" w:hAnsi="Times New Roman" w:cs="Times New Roman"/>
          <w:sz w:val="24"/>
          <w:szCs w:val="24"/>
        </w:rPr>
        <w:t xml:space="preserve">, ребята ежегодно занимают призовые места в городе на ВОШ, все больше детей, готовых заниматься исследовательской деятельностью. </w:t>
      </w:r>
    </w:p>
    <w:p w:rsidR="00B62F36" w:rsidRPr="001A1FA3" w:rsidRDefault="00B62F36" w:rsidP="001177C7">
      <w:pPr>
        <w:pStyle w:val="a3"/>
        <w:ind w:firstLine="851"/>
        <w:rPr>
          <w:rFonts w:ascii="Times New Roman" w:hAnsi="Times New Roman" w:cs="Times New Roman"/>
          <w:sz w:val="24"/>
          <w:szCs w:val="24"/>
        </w:rPr>
      </w:pPr>
      <w:r w:rsidRPr="001A1FA3">
        <w:rPr>
          <w:rFonts w:ascii="Times New Roman" w:hAnsi="Times New Roman" w:cs="Times New Roman"/>
          <w:sz w:val="24"/>
          <w:szCs w:val="24"/>
        </w:rPr>
        <w:t>Научно-исследовательская деятельность - одна из самых близких мне форм работы с одаренными детьми. Использовать данную форму начала еще в 2008 году, и уже в 2009 появились первые результаты. Перечислю самые значимые из них:</w:t>
      </w:r>
    </w:p>
    <w:p w:rsidR="0029222F" w:rsidRPr="001A1FA3" w:rsidRDefault="0029222F" w:rsidP="00A84076">
      <w:pPr>
        <w:spacing w:line="240" w:lineRule="auto"/>
        <w:ind w:firstLine="720"/>
        <w:contextualSpacing/>
        <w:rPr>
          <w:rFonts w:ascii="Times New Roman" w:hAnsi="Times New Roman" w:cs="Times New Roman"/>
          <w:sz w:val="24"/>
          <w:szCs w:val="24"/>
        </w:rPr>
      </w:pPr>
      <w:r w:rsidRPr="001A1FA3">
        <w:rPr>
          <w:rFonts w:ascii="Times New Roman" w:hAnsi="Times New Roman" w:cs="Times New Roman"/>
          <w:sz w:val="24"/>
          <w:szCs w:val="24"/>
        </w:rPr>
        <w:t>В 2009 году ученица 9 класса Лукьяновская К стала призером районного конкурса исследовательских работ школьников «Я намечаю путь к открытию…», представив работу, посвященную исследованию состояния и тенденций развития современного русского сленга.</w:t>
      </w:r>
    </w:p>
    <w:p w:rsidR="0029222F" w:rsidRPr="001A1FA3" w:rsidRDefault="0029222F" w:rsidP="00A84076">
      <w:pPr>
        <w:spacing w:line="240" w:lineRule="auto"/>
        <w:ind w:firstLine="540"/>
        <w:contextualSpacing/>
        <w:rPr>
          <w:rFonts w:ascii="Times New Roman" w:hAnsi="Times New Roman" w:cs="Times New Roman"/>
          <w:sz w:val="24"/>
          <w:szCs w:val="24"/>
        </w:rPr>
      </w:pPr>
      <w:r w:rsidRPr="001A1FA3">
        <w:rPr>
          <w:rFonts w:ascii="Times New Roman" w:hAnsi="Times New Roman" w:cs="Times New Roman"/>
          <w:sz w:val="24"/>
          <w:szCs w:val="24"/>
        </w:rPr>
        <w:t xml:space="preserve">  В 2010 году на районном конкурсе была представлена и отмечена грамотой работа ученицы 8 класса Елыбаевой К., посвященная исследованию степени популярности Дня славянской письменности и культуры в современном обществе. Данный проект стал </w:t>
      </w:r>
      <w:r w:rsidRPr="001A1FA3">
        <w:rPr>
          <w:rFonts w:ascii="Times New Roman" w:hAnsi="Times New Roman" w:cs="Times New Roman"/>
          <w:sz w:val="24"/>
          <w:szCs w:val="24"/>
        </w:rPr>
        <w:lastRenderedPageBreak/>
        <w:t>достаточно значимым в жизни школы. Выяснив, что наши учащиеся недостаточно знают о таком важном для всех славян празднике, мы задумали и силами нашего научного общества провели накануне 24 мая ряд классных часов в разных классах школы. Кроме того, была проведена большая праздничная линейка, посвященная празднику.  Проведение данной линейки стало доброй школьноной традицией.</w:t>
      </w:r>
    </w:p>
    <w:p w:rsidR="0029222F" w:rsidRPr="001A1FA3" w:rsidRDefault="0029222F" w:rsidP="00A84076">
      <w:pPr>
        <w:spacing w:line="240" w:lineRule="auto"/>
        <w:ind w:firstLine="360"/>
        <w:contextualSpacing/>
        <w:rPr>
          <w:rFonts w:ascii="Times New Roman" w:hAnsi="Times New Roman" w:cs="Times New Roman"/>
          <w:sz w:val="24"/>
          <w:szCs w:val="24"/>
        </w:rPr>
      </w:pPr>
      <w:r w:rsidRPr="001A1FA3">
        <w:rPr>
          <w:rFonts w:ascii="Times New Roman" w:hAnsi="Times New Roman" w:cs="Times New Roman"/>
          <w:sz w:val="24"/>
          <w:szCs w:val="24"/>
        </w:rPr>
        <w:t xml:space="preserve">В 2012 году работа ученика 9 класса Аллаярова Марселя «Влияние информационно- компьютерных технологий на нормы современной русской орфографии и пунктуации», стала призером </w:t>
      </w:r>
      <w:r w:rsidR="00A84076" w:rsidRPr="001A1FA3">
        <w:rPr>
          <w:rFonts w:ascii="Times New Roman" w:hAnsi="Times New Roman" w:cs="Times New Roman"/>
          <w:sz w:val="24"/>
          <w:szCs w:val="24"/>
        </w:rPr>
        <w:t xml:space="preserve">Всероссийских юношеских чтений им. </w:t>
      </w:r>
      <w:r w:rsidRPr="001A1FA3">
        <w:rPr>
          <w:rFonts w:ascii="Times New Roman" w:hAnsi="Times New Roman" w:cs="Times New Roman"/>
          <w:sz w:val="24"/>
          <w:szCs w:val="24"/>
        </w:rPr>
        <w:t xml:space="preserve"> Вернадского.</w:t>
      </w:r>
    </w:p>
    <w:p w:rsidR="0029222F" w:rsidRPr="001A1FA3" w:rsidRDefault="0029222F" w:rsidP="00A84076">
      <w:pPr>
        <w:spacing w:line="240" w:lineRule="auto"/>
        <w:ind w:firstLine="360"/>
        <w:contextualSpacing/>
        <w:rPr>
          <w:rFonts w:ascii="Times New Roman" w:hAnsi="Times New Roman" w:cs="Times New Roman"/>
          <w:sz w:val="24"/>
          <w:szCs w:val="24"/>
        </w:rPr>
      </w:pPr>
      <w:r w:rsidRPr="001A1FA3">
        <w:rPr>
          <w:rFonts w:ascii="Times New Roman" w:hAnsi="Times New Roman" w:cs="Times New Roman"/>
          <w:sz w:val="24"/>
          <w:szCs w:val="24"/>
        </w:rPr>
        <w:t>В 2013 учебном году учеником 5 класса Юденко Данилом была написана исследовательская работа «История моего родного города в период Великой Отечественной войны», занявшая первое место в городской конференции.</w:t>
      </w:r>
    </w:p>
    <w:p w:rsidR="0029222F" w:rsidRPr="001A1FA3" w:rsidRDefault="0029222F" w:rsidP="00A84076">
      <w:pPr>
        <w:spacing w:line="240" w:lineRule="auto"/>
        <w:ind w:firstLine="360"/>
        <w:contextualSpacing/>
        <w:rPr>
          <w:rFonts w:ascii="Times New Roman" w:hAnsi="Times New Roman" w:cs="Times New Roman"/>
          <w:sz w:val="24"/>
          <w:szCs w:val="24"/>
        </w:rPr>
      </w:pPr>
      <w:r w:rsidRPr="001A1FA3">
        <w:rPr>
          <w:rFonts w:ascii="Times New Roman" w:hAnsi="Times New Roman" w:cs="Times New Roman"/>
          <w:sz w:val="24"/>
          <w:szCs w:val="24"/>
        </w:rPr>
        <w:t xml:space="preserve">В 2016 году работа ученицы 8 класса Поповой Елизаветы «Топонимика города Губкинского и его окрестностей» была отмечена дипломом второй степени городской конференции, а через год, в 2017 году эта же работа получила Диплом второй степени </w:t>
      </w:r>
      <w:r w:rsidR="00A84076" w:rsidRPr="001A1FA3">
        <w:rPr>
          <w:rFonts w:ascii="Times New Roman" w:hAnsi="Times New Roman" w:cs="Times New Roman"/>
          <w:sz w:val="24"/>
          <w:szCs w:val="24"/>
        </w:rPr>
        <w:t>Всероссийских юношеских чтений им.  Вернадского и диплом второй степени региональной конференции «Будущее Ямала».</w:t>
      </w:r>
    </w:p>
    <w:p w:rsidR="00B30987" w:rsidRPr="001A1FA3" w:rsidRDefault="00A84076" w:rsidP="00B30987">
      <w:pPr>
        <w:spacing w:line="240" w:lineRule="auto"/>
        <w:ind w:firstLine="360"/>
        <w:contextualSpacing/>
        <w:rPr>
          <w:rFonts w:ascii="Times New Roman" w:hAnsi="Times New Roman" w:cs="Times New Roman"/>
          <w:sz w:val="24"/>
          <w:szCs w:val="24"/>
        </w:rPr>
      </w:pPr>
      <w:r w:rsidRPr="001A1FA3">
        <w:rPr>
          <w:rFonts w:ascii="Times New Roman" w:hAnsi="Times New Roman" w:cs="Times New Roman"/>
          <w:sz w:val="24"/>
          <w:szCs w:val="24"/>
        </w:rPr>
        <w:t>В связи с этим хотела бы поделиться своими рекомендациями со всеми педагогами, решившимися на научное исследование вместе с детьми.</w:t>
      </w:r>
    </w:p>
    <w:p w:rsidR="00A84076" w:rsidRPr="001A1FA3" w:rsidRDefault="00A84076" w:rsidP="00B30987">
      <w:pPr>
        <w:spacing w:line="240" w:lineRule="auto"/>
        <w:ind w:firstLine="360"/>
        <w:contextualSpacing/>
        <w:rPr>
          <w:rFonts w:ascii="Times New Roman" w:hAnsi="Times New Roman" w:cs="Times New Roman"/>
          <w:sz w:val="24"/>
          <w:szCs w:val="24"/>
        </w:rPr>
      </w:pPr>
      <w:r w:rsidRPr="001A1FA3">
        <w:rPr>
          <w:rFonts w:ascii="Times New Roman" w:hAnsi="Times New Roman" w:cs="Times New Roman"/>
          <w:sz w:val="24"/>
          <w:szCs w:val="24"/>
        </w:rPr>
        <w:t xml:space="preserve"> Самое непростое для многих ребят – определение темы исследования. Я уверена, что проблема научно-исследовательской работы должна иметь личностно значимый для автора характер, мотивировать его на поиски решения. Желательно чтобы она была обозначена самим учащимся. Так в моей практике одна из учениц посетила Болгарию в конце мая и приехала с вопросом: «Почему там широко отмечается День славянской письменности, а у нас нет?» И мы решили исследовать этот вопрос, узнать, как отмечают этот праздник в других славянских государствах, сравнить с тем, как отмечается он в России, выяснить знакомы ли учителя и учащиеся нашей школы с таким праздником. Не нужно пугаться, если темы ребят будут соприкасаться со смежными вашему предмету дисциплинами. </w:t>
      </w:r>
      <w:r w:rsidR="00B30987" w:rsidRPr="001A1FA3">
        <w:rPr>
          <w:rFonts w:ascii="Times New Roman" w:hAnsi="Times New Roman" w:cs="Times New Roman"/>
          <w:sz w:val="24"/>
          <w:szCs w:val="24"/>
        </w:rPr>
        <w:t xml:space="preserve">Это даже хорошо, потому что позволит педагогу многому научиться в ходе работы. </w:t>
      </w:r>
    </w:p>
    <w:p w:rsidR="00B30987" w:rsidRPr="001A1FA3" w:rsidRDefault="00D62EE1" w:rsidP="00B30987">
      <w:pPr>
        <w:spacing w:line="240" w:lineRule="auto"/>
        <w:ind w:firstLine="360"/>
        <w:contextualSpacing/>
        <w:rPr>
          <w:rFonts w:ascii="Times New Roman" w:hAnsi="Times New Roman" w:cs="Times New Roman"/>
          <w:sz w:val="24"/>
          <w:szCs w:val="24"/>
        </w:rPr>
      </w:pPr>
      <w:r w:rsidRPr="001A1FA3">
        <w:rPr>
          <w:rFonts w:ascii="Times New Roman" w:hAnsi="Times New Roman" w:cs="Times New Roman"/>
          <w:sz w:val="24"/>
          <w:szCs w:val="24"/>
        </w:rPr>
        <w:t>Н</w:t>
      </w:r>
      <w:r w:rsidR="00B30987" w:rsidRPr="001A1FA3">
        <w:rPr>
          <w:rFonts w:ascii="Times New Roman" w:hAnsi="Times New Roman" w:cs="Times New Roman"/>
          <w:sz w:val="24"/>
          <w:szCs w:val="24"/>
        </w:rPr>
        <w:t xml:space="preserve">е следует давать ребятам слишком сложный материал для самостоятельного изучения. Необходим использовать индивидуальные консультации и объяснять ребенку все нюансы исследования. В противном случае ученик может испугаться сложностей и не завершить работу. </w:t>
      </w:r>
    </w:p>
    <w:p w:rsidR="00A84076" w:rsidRPr="001A1FA3" w:rsidRDefault="00A84076" w:rsidP="00B30987">
      <w:pPr>
        <w:pStyle w:val="a6"/>
        <w:shd w:val="clear" w:color="auto" w:fill="FFFFFF"/>
        <w:spacing w:before="0" w:beforeAutospacing="0" w:after="120" w:afterAutospacing="0"/>
        <w:ind w:firstLine="540"/>
      </w:pPr>
      <w:r w:rsidRPr="001A1FA3">
        <w:t xml:space="preserve">Завершается </w:t>
      </w:r>
      <w:r w:rsidR="00B30987" w:rsidRPr="001A1FA3">
        <w:t>исследование</w:t>
      </w:r>
      <w:r w:rsidRPr="001A1FA3">
        <w:t xml:space="preserve"> обычно </w:t>
      </w:r>
      <w:r w:rsidRPr="001A1FA3">
        <w:rPr>
          <w:b/>
          <w:bCs/>
        </w:rPr>
        <w:t>презентаций</w:t>
      </w:r>
      <w:r w:rsidRPr="001A1FA3">
        <w:rPr>
          <w:rStyle w:val="apple-converted-space"/>
        </w:rPr>
        <w:t> </w:t>
      </w:r>
      <w:r w:rsidRPr="001A1FA3">
        <w:t>найденного автором способа решения исходной проблемы</w:t>
      </w:r>
      <w:r w:rsidR="00B30987" w:rsidRPr="001A1FA3">
        <w:t>.</w:t>
      </w:r>
      <w:r w:rsidRPr="001A1FA3">
        <w:t xml:space="preserve"> Презентация - это витрина </w:t>
      </w:r>
      <w:r w:rsidR="00B30987" w:rsidRPr="001A1FA3">
        <w:t>работы</w:t>
      </w:r>
      <w:r w:rsidRPr="001A1FA3">
        <w:t>. Все должно быть подчинено одной цели - наилучшим образом показать результаты и компетентность ее автора, которую он приобрел в процессе этой работы. Самопрезентация, умение в выгодном свете показать себе, не теряя при этом чувства меры, - важнейший социальный навык.</w:t>
      </w:r>
      <w:r w:rsidR="00B30987" w:rsidRPr="001A1FA3">
        <w:t xml:space="preserve"> </w:t>
      </w:r>
      <w:r w:rsidRPr="001A1FA3">
        <w:t>Итак, две основные проблемы презентации -это речь и регламент. Очень важно научить детей выбирать самое главное, коротко и ясно излагать свои мысли. Лучше, если текс презентации будет написан в виде тезисов.</w:t>
      </w:r>
    </w:p>
    <w:p w:rsidR="00B30987" w:rsidRPr="001A1FA3" w:rsidRDefault="00A84076" w:rsidP="00B30987">
      <w:pPr>
        <w:pStyle w:val="a6"/>
        <w:shd w:val="clear" w:color="auto" w:fill="FFFFFF"/>
        <w:spacing w:before="0" w:beforeAutospacing="0" w:after="120" w:afterAutospacing="0"/>
        <w:ind w:firstLine="540"/>
      </w:pPr>
      <w:r w:rsidRPr="001A1FA3">
        <w:t xml:space="preserve">В ходе презентации автору проекта, может быть, придется отвечать на вопросы публики. К этому нужно быть готовым. </w:t>
      </w:r>
    </w:p>
    <w:p w:rsidR="001A1FA3" w:rsidRPr="001A1FA3" w:rsidRDefault="00A84076" w:rsidP="001A1FA3">
      <w:pPr>
        <w:pStyle w:val="a6"/>
        <w:shd w:val="clear" w:color="auto" w:fill="FFFFFF"/>
        <w:spacing w:before="0" w:beforeAutospacing="0" w:after="120" w:afterAutospacing="0"/>
        <w:ind w:firstLine="540"/>
      </w:pPr>
      <w:r w:rsidRPr="001A1FA3">
        <w:t>Презентацию желательно отрепетировать. После презентации или самопрезентации необходимо провести рефлексию. Для того, чтобы учащиеся получили возможность осознать, что проект завершен, и сделать необходимые выводы о результате и ходе работы над проектом</w:t>
      </w:r>
      <w:r w:rsidR="001A1FA3" w:rsidRPr="001A1FA3">
        <w:t>.</w:t>
      </w:r>
    </w:p>
    <w:p w:rsidR="00CB7EF6" w:rsidRPr="001A1FA3" w:rsidRDefault="000E4A8B" w:rsidP="001A1FA3">
      <w:pPr>
        <w:pStyle w:val="a6"/>
        <w:shd w:val="clear" w:color="auto" w:fill="FFFFFF"/>
        <w:spacing w:before="0" w:beforeAutospacing="0" w:after="120" w:afterAutospacing="0"/>
        <w:ind w:firstLine="540"/>
      </w:pPr>
      <w:r w:rsidRPr="001A1FA3">
        <w:t>В заключение хотелось бы отметить, что работа педагога с одаренными детьми — это сложный и никогда не прекращающийся процесс. Он требует от учителя личностного роста, хороших, постоянно обновляемых знаний</w:t>
      </w:r>
      <w:r w:rsidR="00B30987" w:rsidRPr="001A1FA3">
        <w:t xml:space="preserve">, </w:t>
      </w:r>
      <w:r w:rsidRPr="001A1FA3">
        <w:t xml:space="preserve">а также тесного сотрудничества с другими учителями, администрацией и обязательно с родителями. </w:t>
      </w:r>
    </w:p>
    <w:p w:rsidR="00CB7EF6" w:rsidRPr="001A1FA3" w:rsidRDefault="00CB7EF6" w:rsidP="00B30987">
      <w:pPr>
        <w:pStyle w:val="a3"/>
        <w:rPr>
          <w:rFonts w:ascii="Times New Roman" w:hAnsi="Times New Roman" w:cs="Times New Roman"/>
          <w:sz w:val="24"/>
          <w:szCs w:val="24"/>
          <w:u w:val="single"/>
        </w:rPr>
      </w:pPr>
      <w:bookmarkStart w:id="0" w:name="_GoBack"/>
      <w:bookmarkEnd w:id="0"/>
    </w:p>
    <w:p w:rsidR="001A1FA3" w:rsidRDefault="001A1FA3" w:rsidP="00B30987">
      <w:pPr>
        <w:pStyle w:val="a3"/>
        <w:rPr>
          <w:rFonts w:ascii="Times New Roman" w:hAnsi="Times New Roman" w:cs="Times New Roman"/>
          <w:b/>
          <w:sz w:val="24"/>
          <w:szCs w:val="24"/>
        </w:rPr>
      </w:pPr>
    </w:p>
    <w:p w:rsidR="001A1FA3" w:rsidRDefault="001A1FA3" w:rsidP="00B30987">
      <w:pPr>
        <w:pStyle w:val="a3"/>
        <w:rPr>
          <w:rFonts w:ascii="Times New Roman" w:hAnsi="Times New Roman" w:cs="Times New Roman"/>
          <w:b/>
          <w:sz w:val="24"/>
          <w:szCs w:val="24"/>
        </w:rPr>
      </w:pPr>
    </w:p>
    <w:p w:rsidR="00F539E7" w:rsidRPr="001A1FA3" w:rsidRDefault="00F539E7" w:rsidP="00B30987">
      <w:pPr>
        <w:pStyle w:val="a3"/>
        <w:rPr>
          <w:rFonts w:ascii="Times New Roman" w:hAnsi="Times New Roman" w:cs="Times New Roman"/>
          <w:b/>
          <w:sz w:val="24"/>
          <w:szCs w:val="24"/>
        </w:rPr>
      </w:pPr>
      <w:r w:rsidRPr="001A1FA3">
        <w:rPr>
          <w:rFonts w:ascii="Times New Roman" w:hAnsi="Times New Roman" w:cs="Times New Roman"/>
          <w:b/>
          <w:sz w:val="24"/>
          <w:szCs w:val="24"/>
        </w:rPr>
        <w:lastRenderedPageBreak/>
        <w:t>Библиографический список</w:t>
      </w:r>
    </w:p>
    <w:p w:rsidR="00F539E7" w:rsidRPr="001A1FA3" w:rsidRDefault="00F539E7" w:rsidP="00F539E7">
      <w:pPr>
        <w:numPr>
          <w:ilvl w:val="0"/>
          <w:numId w:val="14"/>
        </w:numPr>
        <w:shd w:val="clear" w:color="auto" w:fill="FFFFFF"/>
        <w:spacing w:after="0" w:line="240" w:lineRule="auto"/>
        <w:ind w:left="0"/>
        <w:rPr>
          <w:rFonts w:ascii="Times New Roman" w:eastAsia="Times New Roman" w:hAnsi="Times New Roman" w:cs="Times New Roman"/>
          <w:color w:val="000000"/>
          <w:sz w:val="24"/>
          <w:szCs w:val="24"/>
        </w:rPr>
      </w:pPr>
      <w:r w:rsidRPr="001A1FA3">
        <w:rPr>
          <w:rFonts w:ascii="Times New Roman" w:eastAsia="Times New Roman" w:hAnsi="Times New Roman" w:cs="Times New Roman"/>
          <w:color w:val="000000"/>
          <w:sz w:val="24"/>
          <w:szCs w:val="24"/>
        </w:rPr>
        <w:t>Богоявленская Д. Б. Пути к творчеству. - М., 1981</w:t>
      </w:r>
    </w:p>
    <w:p w:rsidR="00F539E7" w:rsidRPr="001A1FA3" w:rsidRDefault="00F539E7" w:rsidP="00F539E7">
      <w:pPr>
        <w:numPr>
          <w:ilvl w:val="0"/>
          <w:numId w:val="14"/>
        </w:numPr>
        <w:shd w:val="clear" w:color="auto" w:fill="FFFFFF"/>
        <w:spacing w:after="0" w:line="240" w:lineRule="auto"/>
        <w:ind w:left="0"/>
        <w:rPr>
          <w:rFonts w:ascii="Times New Roman" w:eastAsia="Times New Roman" w:hAnsi="Times New Roman" w:cs="Times New Roman"/>
          <w:color w:val="000000"/>
          <w:sz w:val="24"/>
          <w:szCs w:val="24"/>
        </w:rPr>
      </w:pPr>
      <w:r w:rsidRPr="001A1FA3">
        <w:rPr>
          <w:rFonts w:ascii="Times New Roman" w:eastAsia="Times New Roman" w:hAnsi="Times New Roman" w:cs="Times New Roman"/>
          <w:color w:val="000000"/>
          <w:sz w:val="24"/>
          <w:szCs w:val="24"/>
        </w:rPr>
        <w:t>Мельникова Е. Л. Проблемный урок или как открывать знания с учениками: Пособие для учителя. - М., 2006</w:t>
      </w:r>
    </w:p>
    <w:p w:rsidR="00F539E7" w:rsidRPr="001A1FA3" w:rsidRDefault="00F539E7" w:rsidP="00F539E7">
      <w:pPr>
        <w:numPr>
          <w:ilvl w:val="0"/>
          <w:numId w:val="14"/>
        </w:numPr>
        <w:shd w:val="clear" w:color="auto" w:fill="FFFFFF"/>
        <w:spacing w:after="0" w:line="240" w:lineRule="auto"/>
        <w:ind w:left="0"/>
        <w:rPr>
          <w:rFonts w:ascii="Times New Roman" w:eastAsia="Times New Roman" w:hAnsi="Times New Roman" w:cs="Times New Roman"/>
          <w:color w:val="000000"/>
          <w:sz w:val="24"/>
          <w:szCs w:val="24"/>
        </w:rPr>
      </w:pPr>
      <w:r w:rsidRPr="001A1FA3">
        <w:rPr>
          <w:rFonts w:ascii="Times New Roman" w:eastAsia="Times New Roman" w:hAnsi="Times New Roman" w:cs="Times New Roman"/>
          <w:color w:val="000000"/>
          <w:sz w:val="24"/>
          <w:szCs w:val="24"/>
        </w:rPr>
        <w:t>Платонов К.К. Краткий словарь системы психологических понятий.- М.,1984</w:t>
      </w:r>
    </w:p>
    <w:p w:rsidR="00F539E7" w:rsidRPr="001A1FA3" w:rsidRDefault="00F539E7" w:rsidP="00F539E7">
      <w:pPr>
        <w:numPr>
          <w:ilvl w:val="0"/>
          <w:numId w:val="14"/>
        </w:numPr>
        <w:shd w:val="clear" w:color="auto" w:fill="FFFFFF"/>
        <w:spacing w:after="0" w:line="240" w:lineRule="auto"/>
        <w:ind w:left="0"/>
        <w:rPr>
          <w:rFonts w:ascii="Times New Roman" w:eastAsia="Times New Roman" w:hAnsi="Times New Roman" w:cs="Times New Roman"/>
          <w:color w:val="000000"/>
          <w:sz w:val="24"/>
          <w:szCs w:val="24"/>
          <w:lang w:val="en-US"/>
        </w:rPr>
      </w:pPr>
      <w:r w:rsidRPr="001A1FA3">
        <w:rPr>
          <w:rFonts w:ascii="Times New Roman" w:eastAsia="Times New Roman" w:hAnsi="Times New Roman" w:cs="Times New Roman"/>
          <w:color w:val="000000"/>
          <w:sz w:val="24"/>
          <w:szCs w:val="24"/>
        </w:rPr>
        <w:t xml:space="preserve">Фомина, Л. Ф. О некоторых тенденциях развития учебно- исследовательской деятельности школьников : [Электронный ресурс] / Л. Ф. Фомина. </w:t>
      </w:r>
      <w:r w:rsidRPr="001A1FA3">
        <w:rPr>
          <w:rFonts w:ascii="Times New Roman" w:eastAsia="Times New Roman" w:hAnsi="Times New Roman" w:cs="Times New Roman"/>
          <w:color w:val="000000"/>
          <w:sz w:val="24"/>
          <w:szCs w:val="24"/>
          <w:lang w:val="en-US"/>
        </w:rPr>
        <w:t>URL: http://researcher.ru/methodics/ development/a_x8h1t.html?xsl:print</w:t>
      </w:r>
    </w:p>
    <w:p w:rsidR="004D1E50" w:rsidRPr="001A1FA3" w:rsidRDefault="004D1E50" w:rsidP="00CA0BFB">
      <w:pPr>
        <w:pStyle w:val="a3"/>
        <w:rPr>
          <w:rFonts w:ascii="Times New Roman" w:hAnsi="Times New Roman" w:cs="Times New Roman"/>
          <w:b/>
          <w:sz w:val="24"/>
          <w:szCs w:val="24"/>
          <w:lang w:val="en-US"/>
        </w:rPr>
      </w:pPr>
    </w:p>
    <w:sectPr w:rsidR="004D1E50" w:rsidRPr="001A1FA3" w:rsidSect="00903DD0">
      <w:pgSz w:w="11906" w:h="16838"/>
      <w:pgMar w:top="720" w:right="1133" w:bottom="72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7B30" w:rsidRDefault="00E67B30" w:rsidP="00C657DE">
      <w:pPr>
        <w:spacing w:after="0" w:line="240" w:lineRule="auto"/>
      </w:pPr>
      <w:r>
        <w:separator/>
      </w:r>
    </w:p>
  </w:endnote>
  <w:endnote w:type="continuationSeparator" w:id="1">
    <w:p w:rsidR="00E67B30" w:rsidRDefault="00E67B30" w:rsidP="00C657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7B30" w:rsidRDefault="00E67B30" w:rsidP="00C657DE">
      <w:pPr>
        <w:spacing w:after="0" w:line="240" w:lineRule="auto"/>
      </w:pPr>
      <w:r>
        <w:separator/>
      </w:r>
    </w:p>
  </w:footnote>
  <w:footnote w:type="continuationSeparator" w:id="1">
    <w:p w:rsidR="00E67B30" w:rsidRDefault="00E67B30" w:rsidP="00C657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75EBC"/>
    <w:multiLevelType w:val="hybridMultilevel"/>
    <w:tmpl w:val="5EBA603E"/>
    <w:lvl w:ilvl="0" w:tplc="3DC056A8">
      <w:start w:val="1"/>
      <w:numFmt w:val="decimal"/>
      <w:lvlText w:val="1.%1."/>
      <w:lvlJc w:val="left"/>
      <w:pPr>
        <w:ind w:left="720" w:hanging="360"/>
      </w:pPr>
      <w:rPr>
        <w:rFonts w:hint="default"/>
        <w:shadow w:val="0"/>
        <w:emboss w:val="0"/>
        <w:imprint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D86136"/>
    <w:multiLevelType w:val="hybridMultilevel"/>
    <w:tmpl w:val="3028FA7E"/>
    <w:lvl w:ilvl="0" w:tplc="0419000D">
      <w:start w:val="1"/>
      <w:numFmt w:val="bullet"/>
      <w:lvlText w:val=""/>
      <w:lvlJc w:val="left"/>
      <w:pPr>
        <w:ind w:left="1303" w:hanging="360"/>
      </w:pPr>
      <w:rPr>
        <w:rFonts w:ascii="Wingdings" w:hAnsi="Wingdings" w:hint="default"/>
      </w:rPr>
    </w:lvl>
    <w:lvl w:ilvl="1" w:tplc="04190003" w:tentative="1">
      <w:start w:val="1"/>
      <w:numFmt w:val="bullet"/>
      <w:lvlText w:val="o"/>
      <w:lvlJc w:val="left"/>
      <w:pPr>
        <w:ind w:left="2023" w:hanging="360"/>
      </w:pPr>
      <w:rPr>
        <w:rFonts w:ascii="Courier New" w:hAnsi="Courier New" w:cs="Courier New" w:hint="default"/>
      </w:rPr>
    </w:lvl>
    <w:lvl w:ilvl="2" w:tplc="04190005" w:tentative="1">
      <w:start w:val="1"/>
      <w:numFmt w:val="bullet"/>
      <w:lvlText w:val=""/>
      <w:lvlJc w:val="left"/>
      <w:pPr>
        <w:ind w:left="2743" w:hanging="360"/>
      </w:pPr>
      <w:rPr>
        <w:rFonts w:ascii="Wingdings" w:hAnsi="Wingdings" w:hint="default"/>
      </w:rPr>
    </w:lvl>
    <w:lvl w:ilvl="3" w:tplc="04190001" w:tentative="1">
      <w:start w:val="1"/>
      <w:numFmt w:val="bullet"/>
      <w:lvlText w:val=""/>
      <w:lvlJc w:val="left"/>
      <w:pPr>
        <w:ind w:left="3463" w:hanging="360"/>
      </w:pPr>
      <w:rPr>
        <w:rFonts w:ascii="Symbol" w:hAnsi="Symbol" w:hint="default"/>
      </w:rPr>
    </w:lvl>
    <w:lvl w:ilvl="4" w:tplc="04190003" w:tentative="1">
      <w:start w:val="1"/>
      <w:numFmt w:val="bullet"/>
      <w:lvlText w:val="o"/>
      <w:lvlJc w:val="left"/>
      <w:pPr>
        <w:ind w:left="4183" w:hanging="360"/>
      </w:pPr>
      <w:rPr>
        <w:rFonts w:ascii="Courier New" w:hAnsi="Courier New" w:cs="Courier New" w:hint="default"/>
      </w:rPr>
    </w:lvl>
    <w:lvl w:ilvl="5" w:tplc="04190005" w:tentative="1">
      <w:start w:val="1"/>
      <w:numFmt w:val="bullet"/>
      <w:lvlText w:val=""/>
      <w:lvlJc w:val="left"/>
      <w:pPr>
        <w:ind w:left="4903" w:hanging="360"/>
      </w:pPr>
      <w:rPr>
        <w:rFonts w:ascii="Wingdings" w:hAnsi="Wingdings" w:hint="default"/>
      </w:rPr>
    </w:lvl>
    <w:lvl w:ilvl="6" w:tplc="04190001" w:tentative="1">
      <w:start w:val="1"/>
      <w:numFmt w:val="bullet"/>
      <w:lvlText w:val=""/>
      <w:lvlJc w:val="left"/>
      <w:pPr>
        <w:ind w:left="5623" w:hanging="360"/>
      </w:pPr>
      <w:rPr>
        <w:rFonts w:ascii="Symbol" w:hAnsi="Symbol" w:hint="default"/>
      </w:rPr>
    </w:lvl>
    <w:lvl w:ilvl="7" w:tplc="04190003" w:tentative="1">
      <w:start w:val="1"/>
      <w:numFmt w:val="bullet"/>
      <w:lvlText w:val="o"/>
      <w:lvlJc w:val="left"/>
      <w:pPr>
        <w:ind w:left="6343" w:hanging="360"/>
      </w:pPr>
      <w:rPr>
        <w:rFonts w:ascii="Courier New" w:hAnsi="Courier New" w:cs="Courier New" w:hint="default"/>
      </w:rPr>
    </w:lvl>
    <w:lvl w:ilvl="8" w:tplc="04190005" w:tentative="1">
      <w:start w:val="1"/>
      <w:numFmt w:val="bullet"/>
      <w:lvlText w:val=""/>
      <w:lvlJc w:val="left"/>
      <w:pPr>
        <w:ind w:left="7063" w:hanging="360"/>
      </w:pPr>
      <w:rPr>
        <w:rFonts w:ascii="Wingdings" w:hAnsi="Wingdings" w:hint="default"/>
      </w:rPr>
    </w:lvl>
  </w:abstractNum>
  <w:abstractNum w:abstractNumId="2">
    <w:nsid w:val="06E10A6E"/>
    <w:multiLevelType w:val="hybridMultilevel"/>
    <w:tmpl w:val="81F284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3B19D3"/>
    <w:multiLevelType w:val="hybridMultilevel"/>
    <w:tmpl w:val="C6289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A4497B"/>
    <w:multiLevelType w:val="hybridMultilevel"/>
    <w:tmpl w:val="8CC29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9225AE"/>
    <w:multiLevelType w:val="hybridMultilevel"/>
    <w:tmpl w:val="289C2D24"/>
    <w:lvl w:ilvl="0" w:tplc="A05A1E42">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6">
    <w:nsid w:val="19C550BD"/>
    <w:multiLevelType w:val="hybridMultilevel"/>
    <w:tmpl w:val="4FCE14DE"/>
    <w:lvl w:ilvl="0" w:tplc="04190001">
      <w:start w:val="1"/>
      <w:numFmt w:val="bullet"/>
      <w:lvlText w:val=""/>
      <w:lvlJc w:val="left"/>
      <w:pPr>
        <w:ind w:left="583" w:hanging="360"/>
      </w:pPr>
      <w:rPr>
        <w:rFonts w:ascii="Symbol" w:hAnsi="Symbol" w:hint="default"/>
      </w:rPr>
    </w:lvl>
    <w:lvl w:ilvl="1" w:tplc="04190003" w:tentative="1">
      <w:start w:val="1"/>
      <w:numFmt w:val="bullet"/>
      <w:lvlText w:val="o"/>
      <w:lvlJc w:val="left"/>
      <w:pPr>
        <w:ind w:left="1303" w:hanging="360"/>
      </w:pPr>
      <w:rPr>
        <w:rFonts w:ascii="Courier New" w:hAnsi="Courier New" w:cs="Courier New" w:hint="default"/>
      </w:rPr>
    </w:lvl>
    <w:lvl w:ilvl="2" w:tplc="04190005" w:tentative="1">
      <w:start w:val="1"/>
      <w:numFmt w:val="bullet"/>
      <w:lvlText w:val=""/>
      <w:lvlJc w:val="left"/>
      <w:pPr>
        <w:ind w:left="2023" w:hanging="360"/>
      </w:pPr>
      <w:rPr>
        <w:rFonts w:ascii="Wingdings" w:hAnsi="Wingdings" w:hint="default"/>
      </w:rPr>
    </w:lvl>
    <w:lvl w:ilvl="3" w:tplc="04190001" w:tentative="1">
      <w:start w:val="1"/>
      <w:numFmt w:val="bullet"/>
      <w:lvlText w:val=""/>
      <w:lvlJc w:val="left"/>
      <w:pPr>
        <w:ind w:left="2743" w:hanging="360"/>
      </w:pPr>
      <w:rPr>
        <w:rFonts w:ascii="Symbol" w:hAnsi="Symbol" w:hint="default"/>
      </w:rPr>
    </w:lvl>
    <w:lvl w:ilvl="4" w:tplc="04190003" w:tentative="1">
      <w:start w:val="1"/>
      <w:numFmt w:val="bullet"/>
      <w:lvlText w:val="o"/>
      <w:lvlJc w:val="left"/>
      <w:pPr>
        <w:ind w:left="3463" w:hanging="360"/>
      </w:pPr>
      <w:rPr>
        <w:rFonts w:ascii="Courier New" w:hAnsi="Courier New" w:cs="Courier New" w:hint="default"/>
      </w:rPr>
    </w:lvl>
    <w:lvl w:ilvl="5" w:tplc="04190005" w:tentative="1">
      <w:start w:val="1"/>
      <w:numFmt w:val="bullet"/>
      <w:lvlText w:val=""/>
      <w:lvlJc w:val="left"/>
      <w:pPr>
        <w:ind w:left="4183" w:hanging="360"/>
      </w:pPr>
      <w:rPr>
        <w:rFonts w:ascii="Wingdings" w:hAnsi="Wingdings" w:hint="default"/>
      </w:rPr>
    </w:lvl>
    <w:lvl w:ilvl="6" w:tplc="04190001" w:tentative="1">
      <w:start w:val="1"/>
      <w:numFmt w:val="bullet"/>
      <w:lvlText w:val=""/>
      <w:lvlJc w:val="left"/>
      <w:pPr>
        <w:ind w:left="4903" w:hanging="360"/>
      </w:pPr>
      <w:rPr>
        <w:rFonts w:ascii="Symbol" w:hAnsi="Symbol" w:hint="default"/>
      </w:rPr>
    </w:lvl>
    <w:lvl w:ilvl="7" w:tplc="04190003" w:tentative="1">
      <w:start w:val="1"/>
      <w:numFmt w:val="bullet"/>
      <w:lvlText w:val="o"/>
      <w:lvlJc w:val="left"/>
      <w:pPr>
        <w:ind w:left="5623" w:hanging="360"/>
      </w:pPr>
      <w:rPr>
        <w:rFonts w:ascii="Courier New" w:hAnsi="Courier New" w:cs="Courier New" w:hint="default"/>
      </w:rPr>
    </w:lvl>
    <w:lvl w:ilvl="8" w:tplc="04190005" w:tentative="1">
      <w:start w:val="1"/>
      <w:numFmt w:val="bullet"/>
      <w:lvlText w:val=""/>
      <w:lvlJc w:val="left"/>
      <w:pPr>
        <w:ind w:left="6343" w:hanging="360"/>
      </w:pPr>
      <w:rPr>
        <w:rFonts w:ascii="Wingdings" w:hAnsi="Wingdings" w:hint="default"/>
      </w:rPr>
    </w:lvl>
  </w:abstractNum>
  <w:abstractNum w:abstractNumId="7">
    <w:nsid w:val="1A8F0D5A"/>
    <w:multiLevelType w:val="hybridMultilevel"/>
    <w:tmpl w:val="B964DC38"/>
    <w:lvl w:ilvl="0" w:tplc="04190001">
      <w:start w:val="1"/>
      <w:numFmt w:val="bullet"/>
      <w:lvlText w:val=""/>
      <w:lvlJc w:val="left"/>
      <w:pPr>
        <w:ind w:left="360" w:hanging="360"/>
      </w:pPr>
      <w:rPr>
        <w:rFonts w:ascii="Symbol" w:hAnsi="Symbol" w:hint="default"/>
      </w:rPr>
    </w:lvl>
    <w:lvl w:ilvl="1" w:tplc="69ECF122">
      <w:start w:val="1"/>
      <w:numFmt w:val="bullet"/>
      <w:lvlText w:val=""/>
      <w:lvlJc w:val="left"/>
      <w:pPr>
        <w:tabs>
          <w:tab w:val="num" w:pos="1080"/>
        </w:tabs>
        <w:ind w:left="1080" w:hanging="360"/>
      </w:pPr>
      <w:rPr>
        <w:rFonts w:ascii="Symbol" w:hAnsi="Symbol" w:hint="default"/>
        <w:color w:val="auto"/>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DCA07FE"/>
    <w:multiLevelType w:val="multilevel"/>
    <w:tmpl w:val="860AD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02B0C40"/>
    <w:multiLevelType w:val="hybridMultilevel"/>
    <w:tmpl w:val="9D381E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5B1444"/>
    <w:multiLevelType w:val="hybridMultilevel"/>
    <w:tmpl w:val="42B6B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6874F3B"/>
    <w:multiLevelType w:val="hybridMultilevel"/>
    <w:tmpl w:val="874E2DD8"/>
    <w:lvl w:ilvl="0" w:tplc="04190001">
      <w:start w:val="1"/>
      <w:numFmt w:val="bullet"/>
      <w:lvlText w:val=""/>
      <w:lvlJc w:val="left"/>
      <w:pPr>
        <w:ind w:left="583" w:hanging="360"/>
      </w:pPr>
      <w:rPr>
        <w:rFonts w:ascii="Symbol" w:hAnsi="Symbol" w:hint="default"/>
      </w:rPr>
    </w:lvl>
    <w:lvl w:ilvl="1" w:tplc="04190003" w:tentative="1">
      <w:start w:val="1"/>
      <w:numFmt w:val="bullet"/>
      <w:lvlText w:val="o"/>
      <w:lvlJc w:val="left"/>
      <w:pPr>
        <w:ind w:left="1303" w:hanging="360"/>
      </w:pPr>
      <w:rPr>
        <w:rFonts w:ascii="Courier New" w:hAnsi="Courier New" w:cs="Courier New" w:hint="default"/>
      </w:rPr>
    </w:lvl>
    <w:lvl w:ilvl="2" w:tplc="04190005" w:tentative="1">
      <w:start w:val="1"/>
      <w:numFmt w:val="bullet"/>
      <w:lvlText w:val=""/>
      <w:lvlJc w:val="left"/>
      <w:pPr>
        <w:ind w:left="2023" w:hanging="360"/>
      </w:pPr>
      <w:rPr>
        <w:rFonts w:ascii="Wingdings" w:hAnsi="Wingdings" w:hint="default"/>
      </w:rPr>
    </w:lvl>
    <w:lvl w:ilvl="3" w:tplc="04190001" w:tentative="1">
      <w:start w:val="1"/>
      <w:numFmt w:val="bullet"/>
      <w:lvlText w:val=""/>
      <w:lvlJc w:val="left"/>
      <w:pPr>
        <w:ind w:left="2743" w:hanging="360"/>
      </w:pPr>
      <w:rPr>
        <w:rFonts w:ascii="Symbol" w:hAnsi="Symbol" w:hint="default"/>
      </w:rPr>
    </w:lvl>
    <w:lvl w:ilvl="4" w:tplc="04190003" w:tentative="1">
      <w:start w:val="1"/>
      <w:numFmt w:val="bullet"/>
      <w:lvlText w:val="o"/>
      <w:lvlJc w:val="left"/>
      <w:pPr>
        <w:ind w:left="3463" w:hanging="360"/>
      </w:pPr>
      <w:rPr>
        <w:rFonts w:ascii="Courier New" w:hAnsi="Courier New" w:cs="Courier New" w:hint="default"/>
      </w:rPr>
    </w:lvl>
    <w:lvl w:ilvl="5" w:tplc="04190005" w:tentative="1">
      <w:start w:val="1"/>
      <w:numFmt w:val="bullet"/>
      <w:lvlText w:val=""/>
      <w:lvlJc w:val="left"/>
      <w:pPr>
        <w:ind w:left="4183" w:hanging="360"/>
      </w:pPr>
      <w:rPr>
        <w:rFonts w:ascii="Wingdings" w:hAnsi="Wingdings" w:hint="default"/>
      </w:rPr>
    </w:lvl>
    <w:lvl w:ilvl="6" w:tplc="04190001" w:tentative="1">
      <w:start w:val="1"/>
      <w:numFmt w:val="bullet"/>
      <w:lvlText w:val=""/>
      <w:lvlJc w:val="left"/>
      <w:pPr>
        <w:ind w:left="4903" w:hanging="360"/>
      </w:pPr>
      <w:rPr>
        <w:rFonts w:ascii="Symbol" w:hAnsi="Symbol" w:hint="default"/>
      </w:rPr>
    </w:lvl>
    <w:lvl w:ilvl="7" w:tplc="04190003" w:tentative="1">
      <w:start w:val="1"/>
      <w:numFmt w:val="bullet"/>
      <w:lvlText w:val="o"/>
      <w:lvlJc w:val="left"/>
      <w:pPr>
        <w:ind w:left="5623" w:hanging="360"/>
      </w:pPr>
      <w:rPr>
        <w:rFonts w:ascii="Courier New" w:hAnsi="Courier New" w:cs="Courier New" w:hint="default"/>
      </w:rPr>
    </w:lvl>
    <w:lvl w:ilvl="8" w:tplc="04190005" w:tentative="1">
      <w:start w:val="1"/>
      <w:numFmt w:val="bullet"/>
      <w:lvlText w:val=""/>
      <w:lvlJc w:val="left"/>
      <w:pPr>
        <w:ind w:left="6343" w:hanging="360"/>
      </w:pPr>
      <w:rPr>
        <w:rFonts w:ascii="Wingdings" w:hAnsi="Wingdings" w:hint="default"/>
      </w:rPr>
    </w:lvl>
  </w:abstractNum>
  <w:abstractNum w:abstractNumId="12">
    <w:nsid w:val="67B31DA7"/>
    <w:multiLevelType w:val="hybridMultilevel"/>
    <w:tmpl w:val="F288FB3C"/>
    <w:lvl w:ilvl="0" w:tplc="0419000D">
      <w:start w:val="1"/>
      <w:numFmt w:val="bullet"/>
      <w:lvlText w:val=""/>
      <w:lvlJc w:val="left"/>
      <w:pPr>
        <w:ind w:left="1212" w:hanging="360"/>
      </w:pPr>
      <w:rPr>
        <w:rFonts w:ascii="Wingdings" w:hAnsi="Wingdings"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13">
    <w:nsid w:val="7C4235E1"/>
    <w:multiLevelType w:val="multilevel"/>
    <w:tmpl w:val="9AFADB88"/>
    <w:lvl w:ilvl="0">
      <w:start w:val="1"/>
      <w:numFmt w:val="upperRoman"/>
      <w:lvlText w:val="%1."/>
      <w:lvlJc w:val="right"/>
      <w:pPr>
        <w:ind w:left="90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num w:numId="1">
    <w:abstractNumId w:val="5"/>
  </w:num>
  <w:num w:numId="2">
    <w:abstractNumId w:val="6"/>
  </w:num>
  <w:num w:numId="3">
    <w:abstractNumId w:val="1"/>
  </w:num>
  <w:num w:numId="4">
    <w:abstractNumId w:val="12"/>
  </w:num>
  <w:num w:numId="5">
    <w:abstractNumId w:val="11"/>
  </w:num>
  <w:num w:numId="6">
    <w:abstractNumId w:val="3"/>
  </w:num>
  <w:num w:numId="7">
    <w:abstractNumId w:val="4"/>
  </w:num>
  <w:num w:numId="8">
    <w:abstractNumId w:val="0"/>
  </w:num>
  <w:num w:numId="9">
    <w:abstractNumId w:val="7"/>
  </w:num>
  <w:num w:numId="10">
    <w:abstractNumId w:val="13"/>
  </w:num>
  <w:num w:numId="11">
    <w:abstractNumId w:val="9"/>
  </w:num>
  <w:num w:numId="12">
    <w:abstractNumId w:val="2"/>
  </w:num>
  <w:num w:numId="13">
    <w:abstractNumId w:val="10"/>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footnote w:id="0"/>
    <w:footnote w:id="1"/>
  </w:footnotePr>
  <w:endnotePr>
    <w:endnote w:id="0"/>
    <w:endnote w:id="1"/>
  </w:endnotePr>
  <w:compat/>
  <w:rsids>
    <w:rsidRoot w:val="00BF5FD5"/>
    <w:rsid w:val="00072B35"/>
    <w:rsid w:val="00095149"/>
    <w:rsid w:val="000D6F54"/>
    <w:rsid w:val="000E4A8B"/>
    <w:rsid w:val="001079DB"/>
    <w:rsid w:val="001177C7"/>
    <w:rsid w:val="00123228"/>
    <w:rsid w:val="00140601"/>
    <w:rsid w:val="00150476"/>
    <w:rsid w:val="001A1FA3"/>
    <w:rsid w:val="001A228A"/>
    <w:rsid w:val="00204ABC"/>
    <w:rsid w:val="00242478"/>
    <w:rsid w:val="0029222F"/>
    <w:rsid w:val="002E029E"/>
    <w:rsid w:val="00317D6C"/>
    <w:rsid w:val="00335FAF"/>
    <w:rsid w:val="003365CE"/>
    <w:rsid w:val="003A5E0E"/>
    <w:rsid w:val="003E57A5"/>
    <w:rsid w:val="003F1487"/>
    <w:rsid w:val="003F3413"/>
    <w:rsid w:val="003F3B79"/>
    <w:rsid w:val="00453ADF"/>
    <w:rsid w:val="004C1C51"/>
    <w:rsid w:val="004D1E50"/>
    <w:rsid w:val="004E46FE"/>
    <w:rsid w:val="00553A43"/>
    <w:rsid w:val="00582B72"/>
    <w:rsid w:val="005E561E"/>
    <w:rsid w:val="005F711C"/>
    <w:rsid w:val="00622C15"/>
    <w:rsid w:val="006300FF"/>
    <w:rsid w:val="006775FE"/>
    <w:rsid w:val="006A5669"/>
    <w:rsid w:val="006E0044"/>
    <w:rsid w:val="006F0272"/>
    <w:rsid w:val="00722BB4"/>
    <w:rsid w:val="00784242"/>
    <w:rsid w:val="007C1670"/>
    <w:rsid w:val="007E3679"/>
    <w:rsid w:val="007F2F12"/>
    <w:rsid w:val="0080243D"/>
    <w:rsid w:val="008107F9"/>
    <w:rsid w:val="00821D72"/>
    <w:rsid w:val="00822301"/>
    <w:rsid w:val="00870486"/>
    <w:rsid w:val="00903DD0"/>
    <w:rsid w:val="00976FFB"/>
    <w:rsid w:val="00992B8E"/>
    <w:rsid w:val="009D2E30"/>
    <w:rsid w:val="009F69C2"/>
    <w:rsid w:val="00A63BFA"/>
    <w:rsid w:val="00A66AE6"/>
    <w:rsid w:val="00A67E77"/>
    <w:rsid w:val="00A84076"/>
    <w:rsid w:val="00B26A93"/>
    <w:rsid w:val="00B30987"/>
    <w:rsid w:val="00B56D17"/>
    <w:rsid w:val="00B62F36"/>
    <w:rsid w:val="00B74CE0"/>
    <w:rsid w:val="00B847BC"/>
    <w:rsid w:val="00BC58FD"/>
    <w:rsid w:val="00BF5FD5"/>
    <w:rsid w:val="00C30AD2"/>
    <w:rsid w:val="00C4193F"/>
    <w:rsid w:val="00C64296"/>
    <w:rsid w:val="00C657DE"/>
    <w:rsid w:val="00C72BB1"/>
    <w:rsid w:val="00CA0BFB"/>
    <w:rsid w:val="00CB7EF6"/>
    <w:rsid w:val="00D10D99"/>
    <w:rsid w:val="00D62EE1"/>
    <w:rsid w:val="00DA7C74"/>
    <w:rsid w:val="00DF722C"/>
    <w:rsid w:val="00E03B0C"/>
    <w:rsid w:val="00E3048A"/>
    <w:rsid w:val="00E67B30"/>
    <w:rsid w:val="00E70AEC"/>
    <w:rsid w:val="00E77C47"/>
    <w:rsid w:val="00EC72F7"/>
    <w:rsid w:val="00ED52B5"/>
    <w:rsid w:val="00F07668"/>
    <w:rsid w:val="00F539E7"/>
    <w:rsid w:val="00F57C9D"/>
    <w:rsid w:val="00F931EC"/>
    <w:rsid w:val="00FA378E"/>
    <w:rsid w:val="00FB1D65"/>
    <w:rsid w:val="00FC26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BFB"/>
    <w:rPr>
      <w:rFonts w:eastAsiaTheme="minorEastAsia"/>
      <w:lang w:eastAsia="ru-RU"/>
    </w:rPr>
  </w:style>
  <w:style w:type="paragraph" w:styleId="1">
    <w:name w:val="heading 1"/>
    <w:basedOn w:val="a"/>
    <w:link w:val="10"/>
    <w:qFormat/>
    <w:rsid w:val="000E4A8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7E367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77C47"/>
    <w:pPr>
      <w:spacing w:after="0" w:line="240" w:lineRule="auto"/>
    </w:pPr>
  </w:style>
  <w:style w:type="character" w:customStyle="1" w:styleId="20">
    <w:name w:val="Заголовок 2 Знак"/>
    <w:basedOn w:val="a0"/>
    <w:link w:val="2"/>
    <w:uiPriority w:val="9"/>
    <w:rsid w:val="007E3679"/>
    <w:rPr>
      <w:rFonts w:asciiTheme="majorHAnsi" w:eastAsiaTheme="majorEastAsia" w:hAnsiTheme="majorHAnsi" w:cstheme="majorBidi"/>
      <w:b/>
      <w:bCs/>
      <w:color w:val="4F81BD" w:themeColor="accent1"/>
      <w:sz w:val="26"/>
      <w:szCs w:val="26"/>
    </w:rPr>
  </w:style>
  <w:style w:type="paragraph" w:styleId="a4">
    <w:name w:val="List Paragraph"/>
    <w:basedOn w:val="a"/>
    <w:uiPriority w:val="34"/>
    <w:qFormat/>
    <w:rsid w:val="004D1E50"/>
    <w:pPr>
      <w:ind w:left="720"/>
      <w:contextualSpacing/>
    </w:pPr>
    <w:rPr>
      <w:rFonts w:eastAsiaTheme="minorHAnsi"/>
      <w:lang w:eastAsia="en-US"/>
    </w:rPr>
  </w:style>
  <w:style w:type="table" w:styleId="a5">
    <w:name w:val="Table Grid"/>
    <w:basedOn w:val="a1"/>
    <w:uiPriority w:val="59"/>
    <w:rsid w:val="004D1E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nhideWhenUsed/>
    <w:rsid w:val="00976FFB"/>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976FFB"/>
    <w:rPr>
      <w:b/>
      <w:bCs/>
    </w:rPr>
  </w:style>
  <w:style w:type="paragraph" w:styleId="a8">
    <w:name w:val="header"/>
    <w:basedOn w:val="a"/>
    <w:link w:val="a9"/>
    <w:uiPriority w:val="99"/>
    <w:unhideWhenUsed/>
    <w:rsid w:val="00C657D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657DE"/>
    <w:rPr>
      <w:rFonts w:eastAsiaTheme="minorEastAsia"/>
      <w:lang w:eastAsia="ru-RU"/>
    </w:rPr>
  </w:style>
  <w:style w:type="paragraph" w:styleId="aa">
    <w:name w:val="footer"/>
    <w:basedOn w:val="a"/>
    <w:link w:val="ab"/>
    <w:uiPriority w:val="99"/>
    <w:unhideWhenUsed/>
    <w:rsid w:val="00C657D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657DE"/>
    <w:rPr>
      <w:rFonts w:eastAsiaTheme="minorEastAsia"/>
      <w:lang w:eastAsia="ru-RU"/>
    </w:rPr>
  </w:style>
  <w:style w:type="character" w:customStyle="1" w:styleId="apple-converted-space">
    <w:name w:val="apple-converted-space"/>
    <w:basedOn w:val="a0"/>
    <w:rsid w:val="00C4193F"/>
  </w:style>
  <w:style w:type="character" w:customStyle="1" w:styleId="10">
    <w:name w:val="Заголовок 1 Знак"/>
    <w:basedOn w:val="a0"/>
    <w:link w:val="1"/>
    <w:rsid w:val="000E4A8B"/>
    <w:rPr>
      <w:rFonts w:ascii="Times New Roman" w:eastAsia="Times New Roman" w:hAnsi="Times New Roman" w:cs="Times New Roman"/>
      <w:b/>
      <w:bCs/>
      <w:kern w:val="36"/>
      <w:sz w:val="48"/>
      <w:szCs w:val="48"/>
      <w:lang w:eastAsia="ru-RU"/>
    </w:rPr>
  </w:style>
  <w:style w:type="paragraph" w:styleId="ac">
    <w:name w:val="Balloon Text"/>
    <w:basedOn w:val="a"/>
    <w:link w:val="ad"/>
    <w:uiPriority w:val="99"/>
    <w:semiHidden/>
    <w:unhideWhenUsed/>
    <w:rsid w:val="000E4A8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E4A8B"/>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62859687">
      <w:bodyDiv w:val="1"/>
      <w:marLeft w:val="0"/>
      <w:marRight w:val="0"/>
      <w:marTop w:val="0"/>
      <w:marBottom w:val="0"/>
      <w:divBdr>
        <w:top w:val="none" w:sz="0" w:space="0" w:color="auto"/>
        <w:left w:val="none" w:sz="0" w:space="0" w:color="auto"/>
        <w:bottom w:val="none" w:sz="0" w:space="0" w:color="auto"/>
        <w:right w:val="none" w:sz="0" w:space="0" w:color="auto"/>
      </w:divBdr>
    </w:div>
    <w:div w:id="817458383">
      <w:bodyDiv w:val="1"/>
      <w:marLeft w:val="0"/>
      <w:marRight w:val="0"/>
      <w:marTop w:val="0"/>
      <w:marBottom w:val="0"/>
      <w:divBdr>
        <w:top w:val="none" w:sz="0" w:space="0" w:color="auto"/>
        <w:left w:val="none" w:sz="0" w:space="0" w:color="auto"/>
        <w:bottom w:val="none" w:sz="0" w:space="0" w:color="auto"/>
        <w:right w:val="none" w:sz="0" w:space="0" w:color="auto"/>
      </w:divBdr>
    </w:div>
    <w:div w:id="933512321">
      <w:bodyDiv w:val="1"/>
      <w:marLeft w:val="0"/>
      <w:marRight w:val="0"/>
      <w:marTop w:val="0"/>
      <w:marBottom w:val="0"/>
      <w:divBdr>
        <w:top w:val="none" w:sz="0" w:space="0" w:color="auto"/>
        <w:left w:val="none" w:sz="0" w:space="0" w:color="auto"/>
        <w:bottom w:val="none" w:sz="0" w:space="0" w:color="auto"/>
        <w:right w:val="none" w:sz="0" w:space="0" w:color="auto"/>
      </w:divBdr>
    </w:div>
    <w:div w:id="1345398731">
      <w:bodyDiv w:val="1"/>
      <w:marLeft w:val="0"/>
      <w:marRight w:val="0"/>
      <w:marTop w:val="0"/>
      <w:marBottom w:val="0"/>
      <w:divBdr>
        <w:top w:val="none" w:sz="0" w:space="0" w:color="auto"/>
        <w:left w:val="none" w:sz="0" w:space="0" w:color="auto"/>
        <w:bottom w:val="none" w:sz="0" w:space="0" w:color="auto"/>
        <w:right w:val="none" w:sz="0" w:space="0" w:color="auto"/>
      </w:divBdr>
    </w:div>
    <w:div w:id="1387147419">
      <w:bodyDiv w:val="1"/>
      <w:marLeft w:val="0"/>
      <w:marRight w:val="0"/>
      <w:marTop w:val="0"/>
      <w:marBottom w:val="0"/>
      <w:divBdr>
        <w:top w:val="none" w:sz="0" w:space="0" w:color="auto"/>
        <w:left w:val="none" w:sz="0" w:space="0" w:color="auto"/>
        <w:bottom w:val="none" w:sz="0" w:space="0" w:color="auto"/>
        <w:right w:val="none" w:sz="0" w:space="0" w:color="auto"/>
      </w:divBdr>
    </w:div>
    <w:div w:id="1802765732">
      <w:bodyDiv w:val="1"/>
      <w:marLeft w:val="0"/>
      <w:marRight w:val="0"/>
      <w:marTop w:val="0"/>
      <w:marBottom w:val="0"/>
      <w:divBdr>
        <w:top w:val="none" w:sz="0" w:space="0" w:color="auto"/>
        <w:left w:val="none" w:sz="0" w:space="0" w:color="auto"/>
        <w:bottom w:val="none" w:sz="0" w:space="0" w:color="auto"/>
        <w:right w:val="none" w:sz="0" w:space="0" w:color="auto"/>
      </w:divBdr>
      <w:divsChild>
        <w:div w:id="50739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C4F0B-66AB-4CAA-9D66-B37596EF7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839</TotalTime>
  <Pages>1</Pages>
  <Words>1632</Words>
  <Characters>9306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gladi</cp:lastModifiedBy>
  <cp:revision>36</cp:revision>
  <dcterms:created xsi:type="dcterms:W3CDTF">2015-12-29T13:42:00Z</dcterms:created>
  <dcterms:modified xsi:type="dcterms:W3CDTF">2023-11-06T14:54:00Z</dcterms:modified>
</cp:coreProperties>
</file>