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85" w:rsidRPr="00727B85" w:rsidRDefault="00727B85" w:rsidP="00727B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8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727B85" w:rsidRPr="00727B85" w:rsidRDefault="00727B85" w:rsidP="00727B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85">
        <w:rPr>
          <w:rFonts w:ascii="Times New Roman" w:hAnsi="Times New Roman" w:cs="Times New Roman"/>
          <w:b/>
          <w:sz w:val="28"/>
          <w:szCs w:val="28"/>
        </w:rPr>
        <w:t xml:space="preserve">«Детская школа искусств им. </w:t>
      </w:r>
      <w:proofErr w:type="spellStart"/>
      <w:r w:rsidRPr="00727B85">
        <w:rPr>
          <w:rFonts w:ascii="Times New Roman" w:hAnsi="Times New Roman" w:cs="Times New Roman"/>
          <w:b/>
          <w:sz w:val="28"/>
          <w:szCs w:val="28"/>
        </w:rPr>
        <w:t>Б.С.Неклюдова</w:t>
      </w:r>
      <w:proofErr w:type="spellEnd"/>
      <w:r w:rsidRPr="00727B85">
        <w:rPr>
          <w:rFonts w:ascii="Times New Roman" w:hAnsi="Times New Roman" w:cs="Times New Roman"/>
          <w:b/>
          <w:sz w:val="28"/>
          <w:szCs w:val="28"/>
        </w:rPr>
        <w:t>»</w:t>
      </w:r>
    </w:p>
    <w:p w:rsidR="00D428CB" w:rsidRPr="00727B85" w:rsidRDefault="00727B85" w:rsidP="00727B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85">
        <w:rPr>
          <w:rFonts w:ascii="Times New Roman" w:hAnsi="Times New Roman" w:cs="Times New Roman"/>
          <w:b/>
          <w:sz w:val="28"/>
          <w:szCs w:val="28"/>
        </w:rPr>
        <w:t xml:space="preserve">МО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27B85">
        <w:rPr>
          <w:rFonts w:ascii="Times New Roman" w:hAnsi="Times New Roman" w:cs="Times New Roman"/>
          <w:b/>
          <w:sz w:val="28"/>
          <w:szCs w:val="28"/>
        </w:rPr>
        <w:t>Сенгилеевский</w:t>
      </w:r>
      <w:proofErr w:type="spellEnd"/>
      <w:r w:rsidRPr="00727B8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28CB" w:rsidRPr="00727B85" w:rsidRDefault="00D428CB" w:rsidP="00727B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8CB" w:rsidRDefault="00D428CB" w:rsidP="00D428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7"/>
          <w:szCs w:val="27"/>
        </w:rPr>
      </w:pPr>
    </w:p>
    <w:p w:rsidR="00D428CB" w:rsidRDefault="00D428CB" w:rsidP="00D428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7"/>
          <w:szCs w:val="27"/>
        </w:rPr>
      </w:pPr>
    </w:p>
    <w:p w:rsidR="00D428CB" w:rsidRPr="00727B85" w:rsidRDefault="00D428CB" w:rsidP="00727B85"/>
    <w:p w:rsidR="00634A2E" w:rsidRDefault="00634A2E" w:rsidP="00727B8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A2E" w:rsidRDefault="00634A2E" w:rsidP="00727B8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A2E" w:rsidRDefault="00634A2E" w:rsidP="00727B8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B85" w:rsidRPr="00727B85" w:rsidRDefault="00D428CB" w:rsidP="00727B8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B85">
        <w:rPr>
          <w:rFonts w:ascii="Times New Roman" w:hAnsi="Times New Roman" w:cs="Times New Roman"/>
          <w:sz w:val="28"/>
          <w:szCs w:val="28"/>
        </w:rPr>
        <w:t>Методическая разработка открытого занятия по вокалу на тему:</w:t>
      </w:r>
    </w:p>
    <w:p w:rsidR="00D428CB" w:rsidRPr="00727B85" w:rsidRDefault="00D428CB" w:rsidP="00727B8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B85">
        <w:rPr>
          <w:rFonts w:ascii="Times New Roman" w:hAnsi="Times New Roman" w:cs="Times New Roman"/>
          <w:sz w:val="28"/>
          <w:szCs w:val="28"/>
        </w:rPr>
        <w:t>«Обучение учащихся новым исполнительским вокальным навыкам».</w:t>
      </w:r>
    </w:p>
    <w:p w:rsidR="00D428CB" w:rsidRDefault="00D428CB" w:rsidP="00727B85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111111"/>
          <w:sz w:val="27"/>
          <w:szCs w:val="27"/>
        </w:rPr>
      </w:pPr>
    </w:p>
    <w:p w:rsidR="00D428CB" w:rsidRDefault="00D428CB" w:rsidP="00D428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7"/>
          <w:szCs w:val="27"/>
        </w:rPr>
      </w:pPr>
    </w:p>
    <w:p w:rsidR="00D428CB" w:rsidRDefault="00D428CB" w:rsidP="00D428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7"/>
          <w:szCs w:val="27"/>
        </w:rPr>
      </w:pPr>
    </w:p>
    <w:p w:rsidR="00D428CB" w:rsidRDefault="00D428CB" w:rsidP="00D428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7"/>
          <w:szCs w:val="27"/>
        </w:rPr>
      </w:pPr>
    </w:p>
    <w:p w:rsidR="00D428CB" w:rsidRPr="00ED311C" w:rsidRDefault="00D428CB" w:rsidP="00D428CB">
      <w:pPr>
        <w:pStyle w:val="a3"/>
        <w:shd w:val="clear" w:color="auto" w:fill="FFFFFF"/>
        <w:spacing w:before="0" w:beforeAutospacing="0" w:after="150" w:afterAutospacing="0"/>
        <w:jc w:val="right"/>
        <w:rPr>
          <w:color w:val="111111"/>
          <w:sz w:val="28"/>
          <w:szCs w:val="28"/>
        </w:rPr>
      </w:pPr>
    </w:p>
    <w:p w:rsidR="00906EFD" w:rsidRDefault="00906EFD" w:rsidP="00D428CB">
      <w:pPr>
        <w:pStyle w:val="a3"/>
        <w:shd w:val="clear" w:color="auto" w:fill="FFFFFF"/>
        <w:spacing w:before="0" w:beforeAutospacing="0" w:after="150" w:afterAutospacing="0"/>
        <w:jc w:val="right"/>
        <w:rPr>
          <w:color w:val="111111"/>
          <w:sz w:val="28"/>
          <w:szCs w:val="28"/>
        </w:rPr>
      </w:pPr>
    </w:p>
    <w:p w:rsidR="00906EFD" w:rsidRDefault="00906EFD" w:rsidP="00D428CB">
      <w:pPr>
        <w:pStyle w:val="a3"/>
        <w:shd w:val="clear" w:color="auto" w:fill="FFFFFF"/>
        <w:spacing w:before="0" w:beforeAutospacing="0" w:after="150" w:afterAutospacing="0"/>
        <w:jc w:val="right"/>
        <w:rPr>
          <w:color w:val="111111"/>
          <w:sz w:val="28"/>
          <w:szCs w:val="28"/>
        </w:rPr>
      </w:pPr>
    </w:p>
    <w:p w:rsidR="00906EFD" w:rsidRDefault="00906EFD" w:rsidP="00D428CB">
      <w:pPr>
        <w:pStyle w:val="a3"/>
        <w:shd w:val="clear" w:color="auto" w:fill="FFFFFF"/>
        <w:spacing w:before="0" w:beforeAutospacing="0" w:after="150" w:afterAutospacing="0"/>
        <w:jc w:val="right"/>
        <w:rPr>
          <w:color w:val="111111"/>
          <w:sz w:val="28"/>
          <w:szCs w:val="28"/>
        </w:rPr>
      </w:pPr>
    </w:p>
    <w:p w:rsidR="00906EFD" w:rsidRDefault="00906EFD" w:rsidP="00D428CB">
      <w:pPr>
        <w:pStyle w:val="a3"/>
        <w:shd w:val="clear" w:color="auto" w:fill="FFFFFF"/>
        <w:spacing w:before="0" w:beforeAutospacing="0" w:after="150" w:afterAutospacing="0"/>
        <w:jc w:val="right"/>
        <w:rPr>
          <w:color w:val="111111"/>
          <w:sz w:val="28"/>
          <w:szCs w:val="28"/>
        </w:rPr>
      </w:pPr>
    </w:p>
    <w:p w:rsidR="00906EFD" w:rsidRDefault="00906EFD" w:rsidP="00634A2E">
      <w:pPr>
        <w:pStyle w:val="a3"/>
        <w:shd w:val="clear" w:color="auto" w:fill="FFFFFF"/>
        <w:spacing w:before="0" w:beforeAutospacing="0" w:after="15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Разработала:</w:t>
      </w:r>
    </w:p>
    <w:p w:rsidR="00D428CB" w:rsidRDefault="00906EFD" w:rsidP="00D428CB">
      <w:pPr>
        <w:pStyle w:val="a3"/>
        <w:shd w:val="clear" w:color="auto" w:fill="FFFFFF"/>
        <w:spacing w:before="0" w:beforeAutospacing="0" w:after="15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Преподаватель</w:t>
      </w:r>
    </w:p>
    <w:p w:rsidR="00906EFD" w:rsidRDefault="00906EFD" w:rsidP="00D428CB">
      <w:pPr>
        <w:pStyle w:val="a3"/>
        <w:shd w:val="clear" w:color="auto" w:fill="FFFFFF"/>
        <w:spacing w:before="0" w:beforeAutospacing="0" w:after="15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Вокально-хоровых дисциплин</w:t>
      </w:r>
    </w:p>
    <w:p w:rsidR="00906EFD" w:rsidRDefault="00906EFD" w:rsidP="00D428CB">
      <w:pPr>
        <w:pStyle w:val="a3"/>
        <w:shd w:val="clear" w:color="auto" w:fill="FFFFFF"/>
        <w:spacing w:before="0" w:beforeAutospacing="0" w:after="15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МБУ ДО «ДШИ им. </w:t>
      </w:r>
      <w:proofErr w:type="spellStart"/>
      <w:r>
        <w:rPr>
          <w:color w:val="111111"/>
          <w:sz w:val="28"/>
          <w:szCs w:val="28"/>
        </w:rPr>
        <w:t>Б.С.Неклюдова</w:t>
      </w:r>
      <w:proofErr w:type="spellEnd"/>
      <w:r>
        <w:rPr>
          <w:color w:val="111111"/>
          <w:sz w:val="28"/>
          <w:szCs w:val="28"/>
        </w:rPr>
        <w:t>»</w:t>
      </w:r>
    </w:p>
    <w:p w:rsidR="00906EFD" w:rsidRDefault="00906EFD" w:rsidP="00D428CB">
      <w:pPr>
        <w:pStyle w:val="a3"/>
        <w:shd w:val="clear" w:color="auto" w:fill="FFFFFF"/>
        <w:spacing w:before="0" w:beforeAutospacing="0" w:after="15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 «</w:t>
      </w:r>
      <w:proofErr w:type="spellStart"/>
      <w:r>
        <w:rPr>
          <w:color w:val="111111"/>
          <w:sz w:val="28"/>
          <w:szCs w:val="28"/>
        </w:rPr>
        <w:t>Сенгилеевский</w:t>
      </w:r>
      <w:proofErr w:type="spellEnd"/>
      <w:r>
        <w:rPr>
          <w:color w:val="111111"/>
          <w:sz w:val="28"/>
          <w:szCs w:val="28"/>
        </w:rPr>
        <w:t xml:space="preserve"> район»</w:t>
      </w:r>
    </w:p>
    <w:p w:rsidR="00634A2E" w:rsidRDefault="00906EFD" w:rsidP="00634A2E">
      <w:pPr>
        <w:pStyle w:val="a3"/>
        <w:shd w:val="clear" w:color="auto" w:fill="FFFFFF"/>
        <w:spacing w:before="0" w:beforeAutospacing="0" w:after="150" w:afterAutospacing="0"/>
        <w:jc w:val="right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Замдеева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Г.А.</w:t>
      </w:r>
      <w:proofErr w:type="spellEnd"/>
    </w:p>
    <w:p w:rsidR="00634A2E" w:rsidRDefault="00634A2E" w:rsidP="00634A2E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</w:p>
    <w:p w:rsidR="00634A2E" w:rsidRDefault="00634A2E" w:rsidP="00634A2E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</w:p>
    <w:p w:rsidR="00634A2E" w:rsidRDefault="00634A2E" w:rsidP="00634A2E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</w:p>
    <w:p w:rsidR="00D428CB" w:rsidRDefault="00540C5D" w:rsidP="00634A2E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р.п</w:t>
      </w:r>
      <w:proofErr w:type="spellEnd"/>
      <w:r>
        <w:rPr>
          <w:color w:val="111111"/>
          <w:sz w:val="28"/>
          <w:szCs w:val="28"/>
        </w:rPr>
        <w:t>. Красный Гуляй</w:t>
      </w:r>
    </w:p>
    <w:p w:rsidR="00540C5D" w:rsidRDefault="00540C5D" w:rsidP="00634A2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color w:val="111111"/>
          <w:sz w:val="28"/>
          <w:szCs w:val="28"/>
        </w:rPr>
        <w:t>2022г.</w:t>
      </w:r>
    </w:p>
    <w:p w:rsidR="00D428CB" w:rsidRPr="00630AA1" w:rsidRDefault="00902502" w:rsidP="00630AA1">
      <w:pPr>
        <w:shd w:val="clear" w:color="auto" w:fill="FFFFFF"/>
        <w:spacing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 </w:t>
      </w:r>
      <w:r w:rsidR="00D428CB"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занятия:</w:t>
      </w:r>
    </w:p>
    <w:p w:rsidR="00D428CB" w:rsidRPr="00630AA1" w:rsidRDefault="00D428CB" w:rsidP="00630AA1">
      <w:pPr>
        <w:shd w:val="clear" w:color="auto" w:fill="FFFFFF"/>
        <w:spacing w:after="0" w:line="360" w:lineRule="auto"/>
        <w:ind w:left="14"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pacing w:val="-6"/>
          <w:sz w:val="28"/>
          <w:szCs w:val="28"/>
        </w:rPr>
        <w:t>     1.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исполнительских вокальных </w:t>
      </w:r>
      <w:r w:rsidRPr="00630AA1">
        <w:rPr>
          <w:rFonts w:ascii="Times New Roman" w:eastAsia="Times New Roman" w:hAnsi="Times New Roman" w:cs="Times New Roman"/>
          <w:spacing w:val="-2"/>
          <w:sz w:val="28"/>
          <w:szCs w:val="28"/>
        </w:rPr>
        <w:t>умений и навыков.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left="96"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   2.</w:t>
      </w:r>
      <w:r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t> создание условий, в которых учащийся испытывает ра</w:t>
      </w:r>
      <w:r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30AA1">
        <w:rPr>
          <w:rFonts w:ascii="Times New Roman" w:eastAsia="Times New Roman" w:hAnsi="Times New Roman" w:cs="Times New Roman"/>
          <w:spacing w:val="-10"/>
          <w:sz w:val="28"/>
          <w:szCs w:val="28"/>
        </w:rPr>
        <w:t>дость ощущения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pacing w:val="-10"/>
          <w:sz w:val="28"/>
          <w:szCs w:val="28"/>
        </w:rPr>
        <w:t>исполнительской свободы и творческого комфорта.</w:t>
      </w:r>
    </w:p>
    <w:p w:rsidR="00D428CB" w:rsidRPr="00630AA1" w:rsidRDefault="00D428CB" w:rsidP="00630AA1">
      <w:pPr>
        <w:shd w:val="clear" w:color="auto" w:fill="FFFFFF"/>
        <w:spacing w:after="0" w:line="360" w:lineRule="auto"/>
        <w:ind w:left="14" w:right="279" w:firstLine="5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Задачи:</w:t>
      </w:r>
    </w:p>
    <w:p w:rsidR="00D428CB" w:rsidRPr="00630AA1" w:rsidRDefault="00D428CB" w:rsidP="00630AA1">
      <w:pPr>
        <w:numPr>
          <w:ilvl w:val="0"/>
          <w:numId w:val="1"/>
        </w:numPr>
        <w:shd w:val="clear" w:color="auto" w:fill="FFFFFF"/>
        <w:spacing w:before="5" w:after="100" w:afterAutospacing="1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pacing w:val="-6"/>
          <w:sz w:val="28"/>
          <w:szCs w:val="28"/>
        </w:rPr>
        <w:t>развитие певческих навыков (имеются в виду устойчивое певческого</w:t>
      </w:r>
      <w:r w:rsidR="00902502" w:rsidRPr="00630A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30AA1">
        <w:rPr>
          <w:rFonts w:ascii="Times New Roman" w:eastAsia="Times New Roman" w:hAnsi="Times New Roman" w:cs="Times New Roman"/>
          <w:spacing w:val="-6"/>
          <w:sz w:val="28"/>
          <w:szCs w:val="28"/>
        </w:rPr>
        <w:t>дыхание на </w:t>
      </w:r>
      <w:r w:rsidRPr="00630AA1">
        <w:rPr>
          <w:rFonts w:ascii="Times New Roman" w:eastAsia="Times New Roman" w:hAnsi="Times New Roman" w:cs="Times New Roman"/>
          <w:spacing w:val="-10"/>
          <w:sz w:val="28"/>
          <w:szCs w:val="28"/>
        </w:rPr>
        <w:t>опоре, ровность звучания на протяжении всего диапазона голоса, </w:t>
      </w:r>
      <w:r w:rsidRPr="00630AA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точное интонирование, певучесть, напевность голоса, четкая и ясная дикция, правильное </w:t>
      </w:r>
      <w:proofErr w:type="spellStart"/>
      <w:r w:rsidRPr="00630AA1">
        <w:rPr>
          <w:rFonts w:ascii="Times New Roman" w:eastAsia="Times New Roman" w:hAnsi="Times New Roman" w:cs="Times New Roman"/>
          <w:spacing w:val="-9"/>
          <w:sz w:val="28"/>
          <w:szCs w:val="28"/>
        </w:rPr>
        <w:t>артикулирование</w:t>
      </w:r>
      <w:proofErr w:type="spellEnd"/>
      <w:r w:rsidRPr="00630AA1">
        <w:rPr>
          <w:rFonts w:ascii="Times New Roman" w:eastAsia="Times New Roman" w:hAnsi="Times New Roman" w:cs="Times New Roman"/>
          <w:spacing w:val="-9"/>
          <w:sz w:val="28"/>
          <w:szCs w:val="28"/>
        </w:rPr>
        <w:t>).</w:t>
      </w:r>
    </w:p>
    <w:p w:rsidR="00D428CB" w:rsidRPr="00630AA1" w:rsidRDefault="00D428CB" w:rsidP="00630AA1">
      <w:pPr>
        <w:numPr>
          <w:ilvl w:val="0"/>
          <w:numId w:val="2"/>
        </w:numPr>
        <w:shd w:val="clear" w:color="auto" w:fill="FFFFFF"/>
        <w:spacing w:before="5" w:after="100" w:afterAutospacing="1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устойчивое интонирование одноголосного пения.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3.    знакомство с одним из видов двухголосного пения: канон.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4.    </w:t>
      </w:r>
      <w:r w:rsidRPr="00630AA1">
        <w:rPr>
          <w:rFonts w:ascii="Times New Roman" w:eastAsia="Times New Roman" w:hAnsi="Times New Roman" w:cs="Times New Roman"/>
          <w:spacing w:val="-9"/>
          <w:sz w:val="28"/>
          <w:szCs w:val="28"/>
        </w:rPr>
        <w:t>навыки работы с фонограммой, микрофоном.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обучения: 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объяснительно-иллюстративный, репродуктивный, практический.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организации учебного занятия: 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индивидуальная, групповая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 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фортепиано, музыкальный центр, микрофон, фортепиано, 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флэе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носитель, фонограммы минус,  раздаточный материал – слова песен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</w:t>
      </w:r>
      <w:r w:rsidRPr="00630AA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Этапы и хронометраж занятия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left="720" w:right="27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pacing w:val="-9"/>
          <w:sz w:val="28"/>
          <w:szCs w:val="28"/>
        </w:rPr>
        <w:t>1 занятие – 1ч 30 мин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0AA1">
        <w:rPr>
          <w:rFonts w:ascii="Times New Roman" w:eastAsia="Times New Roman" w:hAnsi="Times New Roman" w:cs="Times New Roman"/>
          <w:b/>
          <w:spacing w:val="-9"/>
          <w:sz w:val="28"/>
          <w:szCs w:val="28"/>
          <w:u w:val="single"/>
          <w:lang w:val="en-US"/>
        </w:rPr>
        <w:t>I</w:t>
      </w:r>
      <w:r w:rsidRPr="00630AA1">
        <w:rPr>
          <w:rFonts w:ascii="Times New Roman" w:eastAsia="Times New Roman" w:hAnsi="Times New Roman" w:cs="Times New Roman"/>
          <w:b/>
          <w:spacing w:val="-9"/>
          <w:sz w:val="28"/>
          <w:szCs w:val="28"/>
          <w:u w:val="single"/>
        </w:rPr>
        <w:t>.Организационный этап</w:t>
      </w:r>
      <w:r w:rsidRPr="00630AA1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.</w:t>
      </w:r>
      <w:proofErr w:type="gramEnd"/>
      <w:r w:rsidRPr="00630AA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Поверка готовности к занятию. Правильная певческая позиция – 2 мин;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spacing w:val="-9"/>
          <w:sz w:val="28"/>
          <w:szCs w:val="28"/>
          <w:u w:val="single"/>
          <w:lang w:val="en-US"/>
        </w:rPr>
        <w:t>II</w:t>
      </w:r>
      <w:r w:rsidRPr="00630AA1">
        <w:rPr>
          <w:rFonts w:ascii="Times New Roman" w:eastAsia="Times New Roman" w:hAnsi="Times New Roman" w:cs="Times New Roman"/>
          <w:b/>
          <w:spacing w:val="-9"/>
          <w:sz w:val="28"/>
          <w:szCs w:val="28"/>
          <w:u w:val="single"/>
        </w:rPr>
        <w:t>.Подготовительный этап</w:t>
      </w:r>
      <w:r w:rsidRPr="00630AA1">
        <w:rPr>
          <w:rFonts w:ascii="Times New Roman" w:eastAsia="Times New Roman" w:hAnsi="Times New Roman" w:cs="Times New Roman"/>
          <w:spacing w:val="-9"/>
          <w:sz w:val="28"/>
          <w:szCs w:val="28"/>
        </w:rPr>
        <w:t>:  гимнастика артикуляционного аппарата,</w:t>
      </w:r>
      <w:proofErr w:type="gramStart"/>
      <w:r w:rsidRPr="00630AA1">
        <w:rPr>
          <w:rFonts w:ascii="Times New Roman" w:eastAsia="Times New Roman" w:hAnsi="Times New Roman" w:cs="Times New Roman"/>
          <w:spacing w:val="-9"/>
          <w:sz w:val="28"/>
          <w:szCs w:val="28"/>
        </w:rPr>
        <w:t>  фонетические</w:t>
      </w:r>
      <w:proofErr w:type="gramEnd"/>
      <w:r w:rsidRPr="00630AA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упражнения, дыхательная гимнастика, вокально – интонационные упражнения — 14 мин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630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.Этап усвоения новых знаний </w:t>
      </w:r>
      <w:r w:rsidRPr="00630A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– разучивание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  <w:u w:val="single"/>
        </w:rPr>
        <w:t>распевки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канона – 12 мин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IV</w:t>
      </w:r>
      <w:r w:rsidRPr="00630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.Основной этап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  <w:u w:val="single"/>
        </w:rPr>
        <w:t>  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—</w:t>
      </w:r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работа над репертуаром (работа над   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звукообразованием,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звуковедением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, над чистотой интонации, над выразительным пением, над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двухголосьем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left="705" w:right="27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1.    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Пропевание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песен «Про варенье», «Три желания» в сопровождении 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фортепиано и </w:t>
      </w:r>
      <w:r w:rsidRPr="00630AA1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  <w:lang w:val="en-US"/>
        </w:rPr>
        <w:t>capella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> – 8 мин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    2.   Работа с солистами.- 4 мин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     3.  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Пропевание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песен под фонограмму «минус» — 8 мин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     4.  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Пропевание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песен с микрофоном – 8 мин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Динамическая пауза — между песнями 10 минут на отды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релаксация,  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физкультминутка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    5.   Работа над движениями в песне «Про варенье» — 5 мин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     6.   Повторение песни «Счастье»  – 5 мин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  <w:r w:rsidRPr="00630AA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30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Рефлексивный этап</w:t>
      </w:r>
      <w:r w:rsidRPr="00630AA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самооценка детей о своей работоспособности, 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  эмоциональном 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– 2 мин  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  <w:r w:rsidRPr="00630AA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630AA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30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Итоговый этап</w:t>
      </w:r>
      <w:r w:rsidRPr="00630AA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пропевание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песен от начала до конца под      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 фонограмму с движениями. Подведение итогов, ошибок и успехов     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  каждого ученика – 10 мин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630A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Pr="00630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Заключительный этап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: задание на дом, сообщение о следующем 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занятии</w:t>
      </w:r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— 2 мин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занятия:</w:t>
      </w:r>
    </w:p>
    <w:p w:rsidR="00D428CB" w:rsidRPr="00630AA1" w:rsidRDefault="00D428CB" w:rsidP="00630AA1">
      <w:pPr>
        <w:shd w:val="clear" w:color="auto" w:fill="FFFFFF"/>
        <w:spacing w:after="0" w:line="360" w:lineRule="auto"/>
        <w:ind w:left="193" w:righ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630AA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0A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Организационный 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  <w:u w:val="single"/>
        </w:rPr>
        <w:t>этап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</w:p>
    <w:p w:rsidR="00D428CB" w:rsidRPr="00630AA1" w:rsidRDefault="00D428CB" w:rsidP="00630AA1">
      <w:pPr>
        <w:shd w:val="clear" w:color="auto" w:fill="FFFFFF"/>
        <w:spacing w:after="0" w:line="360" w:lineRule="auto"/>
        <w:ind w:left="193" w:righ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— встреча детей;</w:t>
      </w:r>
    </w:p>
    <w:p w:rsidR="00D428CB" w:rsidRPr="00630AA1" w:rsidRDefault="00D428CB" w:rsidP="00630AA1">
      <w:pPr>
        <w:shd w:val="clear" w:color="auto" w:fill="FFFFFF"/>
        <w:spacing w:after="0" w:line="360" w:lineRule="auto"/>
        <w:ind w:left="193" w:righ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— проверка присутствующих;</w:t>
      </w:r>
    </w:p>
    <w:p w:rsidR="00D428CB" w:rsidRPr="00630AA1" w:rsidRDefault="00630AA1" w:rsidP="00630AA1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28CB" w:rsidRPr="00630AA1">
        <w:rPr>
          <w:rFonts w:ascii="Times New Roman" w:eastAsia="Times New Roman" w:hAnsi="Times New Roman" w:cs="Times New Roman"/>
          <w:sz w:val="28"/>
          <w:szCs w:val="28"/>
        </w:rPr>
        <w:t>— Правильная певческая позиция: </w:t>
      </w:r>
      <w:r w:rsidR="00D428CB" w:rsidRPr="00630AA1">
        <w:rPr>
          <w:rFonts w:ascii="Times New Roman" w:eastAsia="Times New Roman" w:hAnsi="Times New Roman" w:cs="Times New Roman"/>
          <w:spacing w:val="13"/>
          <w:sz w:val="28"/>
          <w:szCs w:val="28"/>
        </w:rPr>
        <w:t>стоять</w:t>
      </w:r>
      <w:r w:rsidR="00D428CB" w:rsidRPr="00630A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28CB" w:rsidRPr="00630AA1">
        <w:rPr>
          <w:rFonts w:ascii="Times New Roman" w:eastAsia="Times New Roman" w:hAnsi="Times New Roman" w:cs="Times New Roman"/>
          <w:spacing w:val="10"/>
          <w:sz w:val="28"/>
          <w:szCs w:val="28"/>
        </w:rPr>
        <w:t>прямо,</w:t>
      </w:r>
      <w:r w:rsidR="00D428CB" w:rsidRPr="00630A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грудь </w:t>
      </w:r>
      <w:r w:rsidR="00D428CB"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t>свободна, </w:t>
      </w:r>
      <w:r w:rsidR="00D428CB" w:rsidRPr="00630AA1">
        <w:rPr>
          <w:rFonts w:ascii="Times New Roman" w:eastAsia="Times New Roman" w:hAnsi="Times New Roman" w:cs="Times New Roman"/>
          <w:spacing w:val="14"/>
          <w:sz w:val="28"/>
          <w:szCs w:val="28"/>
        </w:rPr>
        <w:t>плечи</w:t>
      </w:r>
      <w:r w:rsidR="00D428CB" w:rsidRPr="00630A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28CB" w:rsidRPr="00630AA1">
        <w:rPr>
          <w:rFonts w:ascii="Times New Roman" w:eastAsia="Times New Roman" w:hAnsi="Times New Roman" w:cs="Times New Roman"/>
          <w:spacing w:val="10"/>
          <w:sz w:val="28"/>
          <w:szCs w:val="28"/>
        </w:rPr>
        <w:t>развернуты</w:t>
      </w:r>
      <w:r w:rsidR="00D428CB" w:rsidRPr="00630A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28CB"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 опущены </w:t>
      </w:r>
      <w:r w:rsidR="00D428CB" w:rsidRPr="00630AA1">
        <w:rPr>
          <w:rFonts w:ascii="Times New Roman" w:eastAsia="Times New Roman" w:hAnsi="Times New Roman" w:cs="Times New Roman"/>
          <w:spacing w:val="4"/>
          <w:sz w:val="28"/>
          <w:szCs w:val="28"/>
        </w:rPr>
        <w:t>вниз,</w:t>
      </w:r>
      <w:r w:rsidR="00D428CB" w:rsidRPr="00630A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28CB" w:rsidRPr="00630AA1">
        <w:rPr>
          <w:rFonts w:ascii="Times New Roman" w:eastAsia="Times New Roman" w:hAnsi="Times New Roman" w:cs="Times New Roman"/>
          <w:spacing w:val="12"/>
          <w:sz w:val="28"/>
          <w:szCs w:val="28"/>
        </w:rPr>
        <w:t>хороший </w:t>
      </w:r>
      <w:r w:rsidR="00D428CB" w:rsidRPr="00630AA1">
        <w:rPr>
          <w:rFonts w:ascii="Times New Roman" w:eastAsia="Times New Roman" w:hAnsi="Times New Roman" w:cs="Times New Roman"/>
          <w:spacing w:val="24"/>
          <w:sz w:val="28"/>
          <w:szCs w:val="28"/>
        </w:rPr>
        <w:t>упор</w:t>
      </w:r>
      <w:r w:rsidR="00D428CB" w:rsidRPr="00630AA1">
        <w:rPr>
          <w:rFonts w:ascii="Times New Roman" w:eastAsia="Times New Roman" w:hAnsi="Times New Roman" w:cs="Times New Roman"/>
          <w:sz w:val="28"/>
          <w:szCs w:val="28"/>
        </w:rPr>
        <w:t> на  обе ноги, руки свободные. Голову держать </w:t>
      </w:r>
      <w:r w:rsidR="00D428CB" w:rsidRPr="00630AA1">
        <w:rPr>
          <w:rFonts w:ascii="Times New Roman" w:eastAsia="Times New Roman" w:hAnsi="Times New Roman" w:cs="Times New Roman"/>
          <w:spacing w:val="17"/>
          <w:sz w:val="28"/>
          <w:szCs w:val="28"/>
        </w:rPr>
        <w:t>прямо. </w:t>
      </w:r>
      <w:r w:rsidR="00D428CB" w:rsidRPr="00630AA1">
        <w:rPr>
          <w:rFonts w:ascii="Times New Roman" w:eastAsia="Times New Roman" w:hAnsi="Times New Roman" w:cs="Times New Roman"/>
          <w:spacing w:val="19"/>
          <w:sz w:val="28"/>
          <w:szCs w:val="28"/>
        </w:rPr>
        <w:t>Сильный</w:t>
      </w:r>
      <w:r w:rsidR="00D428CB" w:rsidRPr="00630AA1">
        <w:rPr>
          <w:rFonts w:ascii="Times New Roman" w:eastAsia="Times New Roman" w:hAnsi="Times New Roman" w:cs="Times New Roman"/>
          <w:sz w:val="28"/>
          <w:szCs w:val="28"/>
        </w:rPr>
        <w:t> подъем головы ведет к напряжению передних мышц шеи и сковыва</w:t>
      </w:r>
      <w:r w:rsidR="00D428CB" w:rsidRPr="00630AA1">
        <w:rPr>
          <w:rFonts w:ascii="Times New Roman" w:eastAsia="Times New Roman" w:hAnsi="Times New Roman" w:cs="Times New Roman"/>
          <w:sz w:val="28"/>
          <w:szCs w:val="28"/>
        </w:rPr>
        <w:softHyphen/>
        <w:t>ет </w:t>
      </w:r>
      <w:r w:rsidR="00D428CB" w:rsidRPr="00630AA1">
        <w:rPr>
          <w:rFonts w:ascii="Times New Roman" w:eastAsia="Times New Roman" w:hAnsi="Times New Roman" w:cs="Times New Roman"/>
          <w:spacing w:val="15"/>
          <w:sz w:val="28"/>
          <w:szCs w:val="28"/>
        </w:rPr>
        <w:t>гортань.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 Лицо должно быть свободно </w:t>
      </w:r>
      <w:r w:rsidR="00D428CB" w:rsidRPr="00630AA1">
        <w:rPr>
          <w:rFonts w:ascii="Times New Roman" w:eastAsia="Times New Roman" w:hAnsi="Times New Roman" w:cs="Times New Roman"/>
          <w:sz w:val="28"/>
          <w:szCs w:val="28"/>
        </w:rPr>
        <w:t>от гримас. </w:t>
      </w:r>
      <w:r w:rsidR="00D428CB" w:rsidRPr="00630AA1">
        <w:rPr>
          <w:rFonts w:ascii="Times New Roman" w:eastAsia="Times New Roman" w:hAnsi="Times New Roman" w:cs="Times New Roman"/>
          <w:spacing w:val="16"/>
          <w:sz w:val="28"/>
          <w:szCs w:val="28"/>
        </w:rPr>
        <w:t>Улыбка</w:t>
      </w:r>
      <w:r w:rsidR="00D428CB" w:rsidRPr="00630A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28CB" w:rsidRPr="00630AA1">
        <w:rPr>
          <w:rFonts w:ascii="Times New Roman" w:eastAsia="Times New Roman" w:hAnsi="Times New Roman" w:cs="Times New Roman"/>
          <w:spacing w:val="-4"/>
          <w:sz w:val="28"/>
          <w:szCs w:val="28"/>
        </w:rPr>
        <w:t>на лице </w:t>
      </w:r>
      <w:r w:rsidR="00D428CB" w:rsidRPr="00630A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28CB" w:rsidRPr="00630AA1">
        <w:rPr>
          <w:rFonts w:ascii="Times New Roman" w:eastAsia="Times New Roman" w:hAnsi="Times New Roman" w:cs="Times New Roman"/>
          <w:spacing w:val="12"/>
          <w:sz w:val="28"/>
          <w:szCs w:val="28"/>
        </w:rPr>
        <w:t>создаёт</w:t>
      </w:r>
      <w:r w:rsidR="00D428CB" w:rsidRPr="00630A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28CB" w:rsidRPr="00630AA1">
        <w:rPr>
          <w:rFonts w:ascii="Times New Roman" w:eastAsia="Times New Roman" w:hAnsi="Times New Roman" w:cs="Times New Roman"/>
          <w:spacing w:val="-4"/>
          <w:sz w:val="28"/>
          <w:szCs w:val="28"/>
        </w:rPr>
        <w:t>ощущение приподнятости, </w:t>
      </w:r>
      <w:r w:rsidR="00D428CB" w:rsidRPr="00630AA1">
        <w:rPr>
          <w:rFonts w:ascii="Times New Roman" w:eastAsia="Times New Roman" w:hAnsi="Times New Roman" w:cs="Times New Roman"/>
          <w:spacing w:val="14"/>
          <w:sz w:val="28"/>
          <w:szCs w:val="28"/>
        </w:rPr>
        <w:t> </w:t>
      </w:r>
      <w:r w:rsidR="00D428CB" w:rsidRPr="00630AA1">
        <w:rPr>
          <w:rFonts w:ascii="Times New Roman" w:eastAsia="Times New Roman" w:hAnsi="Times New Roman" w:cs="Times New Roman"/>
          <w:sz w:val="28"/>
          <w:szCs w:val="28"/>
        </w:rPr>
        <w:t>необходимое для занятия</w:t>
      </w:r>
      <w:r w:rsidR="00D428CB" w:rsidRPr="00630AA1">
        <w:rPr>
          <w:rFonts w:ascii="Times New Roman" w:eastAsia="Times New Roman" w:hAnsi="Times New Roman" w:cs="Times New Roman"/>
          <w:spacing w:val="15"/>
          <w:sz w:val="28"/>
          <w:szCs w:val="28"/>
        </w:rPr>
        <w:t>.</w:t>
      </w:r>
    </w:p>
    <w:p w:rsidR="00D428CB" w:rsidRPr="00630AA1" w:rsidRDefault="00D428CB" w:rsidP="00630AA1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      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Подготовительные упражнения.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630AA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30AA1">
        <w:rPr>
          <w:rFonts w:ascii="Times New Roman" w:eastAsia="Times New Roman" w:hAnsi="Times New Roman" w:cs="Times New Roman"/>
          <w:sz w:val="28"/>
          <w:szCs w:val="28"/>
          <w:u w:val="single"/>
        </w:rPr>
        <w:t>. Подготовительный этап:  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Перед началом пения подготовим свой голосовой аппарат. Каждое занятие начинаем с артикуляционной и дыхательной гимнастики, интонационно – фонетических упражнений. Что относится к артикуляционному аппарату? (</w:t>
      </w: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язык, губы, твердое и мягкое небо, нижняя челюсть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D428CB" w:rsidRPr="00630AA1" w:rsidRDefault="00D428CB" w:rsidP="00630A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Артикуляционная гимнастика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</w:tblGrid>
      <w:tr w:rsidR="00630AA1" w:rsidRPr="00630AA1" w:rsidTr="00A3442F">
        <w:trPr>
          <w:trHeight w:val="360"/>
        </w:trPr>
        <w:tc>
          <w:tcPr>
            <w:tcW w:w="0" w:type="auto"/>
            <w:shd w:val="clear" w:color="auto" w:fill="auto"/>
            <w:tcMar>
              <w:top w:w="58" w:type="dxa"/>
              <w:left w:w="40" w:type="dxa"/>
              <w:bottom w:w="58" w:type="dxa"/>
              <w:right w:w="40" w:type="dxa"/>
            </w:tcMar>
            <w:hideMark/>
          </w:tcPr>
          <w:p w:rsidR="00D428CB" w:rsidRPr="00630AA1" w:rsidRDefault="00D428CB" w:rsidP="00630AA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D428CB" w:rsidRPr="00630AA1" w:rsidRDefault="00D428CB" w:rsidP="00630AA1">
      <w:pPr>
        <w:shd w:val="clear" w:color="auto" w:fill="FFFFFF"/>
        <w:spacing w:before="8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Гимнастика  языка</w:t>
      </w:r>
    </w:p>
    <w:p w:rsidR="00D428CB" w:rsidRPr="00630AA1" w:rsidRDefault="00D428CB" w:rsidP="00630AA1">
      <w:pPr>
        <w:shd w:val="clear" w:color="auto" w:fill="FFFFFF"/>
        <w:spacing w:before="83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—</w:t>
      </w:r>
      <w:r w:rsidRPr="00630AA1">
        <w:rPr>
          <w:rFonts w:ascii="Times New Roman" w:eastAsia="Times New Roman" w:hAnsi="Times New Roman" w:cs="Times New Roman"/>
          <w:spacing w:val="-1"/>
          <w:sz w:val="28"/>
          <w:szCs w:val="28"/>
        </w:rPr>
        <w:t>Четыре раза слегка прикусите зубами кончик языка. 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Высовывайте язык до отказа, слегка прикусывая последовательно кончик языка.</w:t>
      </w:r>
    </w:p>
    <w:p w:rsidR="00D428CB" w:rsidRPr="00630AA1" w:rsidRDefault="00D428CB" w:rsidP="00630AA1">
      <w:pPr>
        <w:shd w:val="clear" w:color="auto" w:fill="FFFFFF"/>
        <w:spacing w:before="72" w:after="0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 —</w:t>
      </w:r>
      <w:r w:rsidRPr="00630AA1">
        <w:rPr>
          <w:rFonts w:ascii="Times New Roman" w:eastAsia="Times New Roman" w:hAnsi="Times New Roman" w:cs="Times New Roman"/>
          <w:spacing w:val="-3"/>
          <w:sz w:val="28"/>
          <w:szCs w:val="28"/>
        </w:rPr>
        <w:t>Покусайте язык попеременно правыми и левыми боковы</w:t>
      </w:r>
      <w:r w:rsidRPr="00630AA1">
        <w:rPr>
          <w:rFonts w:ascii="Times New Roman" w:eastAsia="Times New Roman" w:hAnsi="Times New Roman" w:cs="Times New Roman"/>
          <w:spacing w:val="-2"/>
          <w:sz w:val="28"/>
          <w:szCs w:val="28"/>
        </w:rPr>
        <w:t>ми зубами, как  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бы жуя его.</w:t>
      </w:r>
    </w:p>
    <w:p w:rsidR="00D428CB" w:rsidRPr="00630AA1" w:rsidRDefault="00D428CB" w:rsidP="00630AA1">
      <w:pPr>
        <w:shd w:val="clear" w:color="auto" w:fill="FFFFFF"/>
        <w:spacing w:before="72" w:after="0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pacing w:val="-2"/>
          <w:sz w:val="28"/>
          <w:szCs w:val="28"/>
        </w:rPr>
        <w:t>—Сделайте языком круговое движе</w:t>
      </w:r>
      <w:r w:rsidRPr="00630AA1">
        <w:rPr>
          <w:rFonts w:ascii="Times New Roman" w:eastAsia="Times New Roman" w:hAnsi="Times New Roman" w:cs="Times New Roman"/>
          <w:spacing w:val="-5"/>
          <w:sz w:val="28"/>
          <w:szCs w:val="28"/>
        </w:rPr>
        <w:t>ние между губами и зубами с закрытым ртом. То же в противо</w:t>
      </w:r>
      <w:r w:rsidRPr="00630AA1">
        <w:rPr>
          <w:rFonts w:ascii="Times New Roman" w:eastAsia="Times New Roman" w:hAnsi="Times New Roman" w:cs="Times New Roman"/>
          <w:spacing w:val="-4"/>
          <w:sz w:val="28"/>
          <w:szCs w:val="28"/>
        </w:rPr>
        <w:t>положном направлении.</w:t>
      </w:r>
    </w:p>
    <w:p w:rsidR="00D428CB" w:rsidRPr="00630AA1" w:rsidRDefault="00D428CB" w:rsidP="00630AA1">
      <w:pPr>
        <w:shd w:val="clear" w:color="auto" w:fill="FFFFFF"/>
        <w:spacing w:before="4" w:after="0" w:line="360" w:lineRule="auto"/>
        <w:ind w:lef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pacing w:val="-2"/>
          <w:sz w:val="28"/>
          <w:szCs w:val="28"/>
        </w:rPr>
        <w:t>— Упритесь языком в верхнюю губу, нижнюю губу, в пра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вую щеку, в левую щеку, пытаясь как бы проткнуть их на</w:t>
      </w:r>
      <w:r w:rsidRPr="00630AA1">
        <w:rPr>
          <w:rFonts w:ascii="Times New Roman" w:eastAsia="Times New Roman" w:hAnsi="Times New Roman" w:cs="Times New Roman"/>
          <w:spacing w:val="-4"/>
          <w:sz w:val="28"/>
          <w:szCs w:val="28"/>
        </w:rPr>
        <w:t>сквозь.</w:t>
      </w:r>
    </w:p>
    <w:p w:rsidR="00D428CB" w:rsidRPr="00630AA1" w:rsidRDefault="00D428CB" w:rsidP="00630AA1">
      <w:pPr>
        <w:shd w:val="clear" w:color="auto" w:fill="FFFFFF"/>
        <w:spacing w:before="11" w:after="0" w:line="360" w:lineRule="auto"/>
        <w:ind w:left="11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Гимнастика губ:</w:t>
      </w:r>
    </w:p>
    <w:p w:rsidR="00D428CB" w:rsidRPr="00630AA1" w:rsidRDefault="00D428CB" w:rsidP="00630AA1">
      <w:pPr>
        <w:shd w:val="clear" w:color="auto" w:fill="FFFFFF"/>
        <w:spacing w:before="11" w:after="0" w:line="360" w:lineRule="auto"/>
        <w:ind w:left="11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pacing w:val="-2"/>
          <w:sz w:val="28"/>
          <w:szCs w:val="28"/>
        </w:rPr>
        <w:t>-Покусайте нижнюю губу, верхнюю губу, втяните щеки и </w:t>
      </w:r>
      <w:r w:rsidRPr="00630AA1">
        <w:rPr>
          <w:rFonts w:ascii="Times New Roman" w:eastAsia="Times New Roman" w:hAnsi="Times New Roman" w:cs="Times New Roman"/>
          <w:spacing w:val="-4"/>
          <w:sz w:val="28"/>
          <w:szCs w:val="28"/>
        </w:rPr>
        <w:t>закусите боковыми зубами их внутреннюю поверхность.</w:t>
      </w:r>
    </w:p>
    <w:p w:rsidR="00630AA1" w:rsidRDefault="00630AA1" w:rsidP="00630AA1">
      <w:pPr>
        <w:shd w:val="clear" w:color="auto" w:fill="FFFFFF"/>
        <w:spacing w:before="11"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D428CB" w:rsidRPr="00630AA1" w:rsidRDefault="00D428CB" w:rsidP="00630AA1">
      <w:pPr>
        <w:shd w:val="clear" w:color="auto" w:fill="FFFFFF"/>
        <w:spacing w:before="1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Интонационно-фонетические упражнения.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1. Исходное положение: рот открыт максимально движениями челюсти</w:t>
      </w: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вперед 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низ. Упражнение состоит в сильном, активном произнесении согласных звуков в следующей последовательности: 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</w:rPr>
        <w:t>, С, Ф, К, Т. П, Б, Д, Г. В, З, Ж. Каждый звук произносится четыре раза.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2. Последовательность гласных: А, Э, И, О, У.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Исходное положение такое же, как и в 1 упражнении.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Основным элементом упражнения является скользящая  восходящая и нисходящая интонация с резким переходом из грудного в фальцетный регистр и из фальцетного — в грудной с характерным переломом голоса.</w:t>
      </w:r>
      <w:proofErr w:type="gramEnd"/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~у</w:t>
      </w:r>
      <w:proofErr w:type="spellEnd"/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у~о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о~а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 Скороговорки:</w:t>
      </w:r>
    </w:p>
    <w:p w:rsidR="00D428CB" w:rsidRPr="00630AA1" w:rsidRDefault="00D428CB" w:rsidP="00630AA1">
      <w:pPr>
        <w:shd w:val="clear" w:color="auto" w:fill="FFFFFF"/>
        <w:spacing w:line="360" w:lineRule="auto"/>
        <w:ind w:left="127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1.    Бык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тупогуб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тупогубенький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бычок, у быка бела губа была тупа.</w:t>
      </w:r>
    </w:p>
    <w:p w:rsidR="00D428CB" w:rsidRPr="00630AA1" w:rsidRDefault="00D428CB" w:rsidP="00630AA1">
      <w:pPr>
        <w:shd w:val="clear" w:color="auto" w:fill="FFFFFF"/>
        <w:spacing w:line="360" w:lineRule="auto"/>
        <w:ind w:left="127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2.    Как на горке на пригорке жили 22 Егорки. Раз Егорка, два Егорка и т.д.</w:t>
      </w:r>
    </w:p>
    <w:p w:rsidR="00D428CB" w:rsidRPr="00630AA1" w:rsidRDefault="00D428CB" w:rsidP="00630AA1">
      <w:pPr>
        <w:shd w:val="clear" w:color="auto" w:fill="FFFFFF"/>
        <w:spacing w:line="360" w:lineRule="auto"/>
        <w:ind w:left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                           </w:t>
      </w: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дыхание.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— С чего начинается процесс пения? (</w:t>
      </w: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с вдоха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— Куда направляем воздух при вдохе (</w:t>
      </w: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в живот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). Корпус свободный, плечи опущены.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1.      Надуваем воздушный шар (вдох носом, закрепили дыхание, выдох на ССС, воздух выходит, шарик остается.)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2.      Короткий вдох в живот, короткий выдох на «кыш»,  «тишь».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3.      Езда на мотоцикле (руки вытянуты вперед, вдох — кисти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противоход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>, выдох на РРРРРРР).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4.      Ноги на ширине плеч, руки на уровне плеч, согнуты в локте параллельно друг другу. Локти соединяем вдох, локти в стороны, закрепка, корпус вниз. Выдох на «Ха».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      Упражнение на активизацию работы передней стенки живота на звуки «к», и «г».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Внимание педагога должно быть направлено: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1996" w:hanging="10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—              свободу мышц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1996" w:hanging="10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lastRenderedPageBreak/>
        <w:t>—              правильность осанки;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1996" w:hanging="10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—              активную работу мышц дыхательно-голосовой опоры;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1996" w:hanging="10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—              умение сделать вдох и целесообразно распределить выдох;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1996" w:hanging="10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—              работу резонаторной системы;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1996" w:hanging="10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—              общая внятность речи;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1996" w:hanging="10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—              ритмическая точность.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1996" w:hanging="10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</w:t>
      </w: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   </w:t>
      </w: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Вокально-интонационные упражнения.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вокально-интонационных упражнений:</w:t>
      </w:r>
    </w:p>
    <w:p w:rsidR="00D428CB" w:rsidRPr="00630AA1" w:rsidRDefault="00D428CB" w:rsidP="00630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• сформировать навык выдерживать тон на одной высоте 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одинаковым</w:t>
      </w:r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по громкости или с различными нюансами, что тренирует певческое дыхание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br/>
        <w:t xml:space="preserve">• формировать правильную артикуляцию </w:t>
      </w:r>
      <w:r w:rsidR="00DA3DC8">
        <w:rPr>
          <w:rFonts w:ascii="Times New Roman" w:eastAsia="Times New Roman" w:hAnsi="Times New Roman" w:cs="Times New Roman"/>
          <w:sz w:val="28"/>
          <w:szCs w:val="28"/>
        </w:rPr>
        <w:t>того или иного гласного звука</w:t>
      </w:r>
      <w:r w:rsidR="00DA3DC8">
        <w:rPr>
          <w:rFonts w:ascii="Times New Roman" w:eastAsia="Times New Roman" w:hAnsi="Times New Roman" w:cs="Times New Roman"/>
          <w:sz w:val="28"/>
          <w:szCs w:val="28"/>
        </w:rPr>
        <w:br/>
        <w:t xml:space="preserve">• 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добиться определенности в атаке звука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br/>
        <w:t>• уточнить интонацию в момент атаки звука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br/>
        <w:t>• выстроить унисон</w:t>
      </w:r>
    </w:p>
    <w:p w:rsidR="00D428CB" w:rsidRPr="00630AA1" w:rsidRDefault="00D428CB" w:rsidP="00630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-Разогрев голосового аппарата</w:t>
      </w:r>
    </w:p>
    <w:p w:rsidR="00D428CB" w:rsidRPr="00630AA1" w:rsidRDefault="00D428CB" w:rsidP="00630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Все упражнения исполняются по восходящей и нисходящей хроматической секвенции ( в диапазоне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630A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м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фа</w:t>
      </w:r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2 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30A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 </w:t>
      </w:r>
    </w:p>
    <w:p w:rsidR="00D428CB" w:rsidRPr="00630AA1" w:rsidRDefault="00D428CB" w:rsidP="00630AA1">
      <w:pPr>
        <w:shd w:val="clear" w:color="auto" w:fill="FFFFFF"/>
        <w:spacing w:after="0" w:line="360" w:lineRule="auto"/>
        <w:ind w:left="58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1.    Пение с закрытым ртом способствует  выравниванию тембрового звучания, слуховой настройки. Упражнение  поётся со слегка разомкнутыми зубами (рот закрыт),  высоким небом,  ощущением звука в верхнем резонаторе, </w:t>
      </w:r>
      <w:r w:rsidR="00DA3DC8">
        <w:rPr>
          <w:rFonts w:ascii="Times New Roman" w:eastAsia="Times New Roman" w:hAnsi="Times New Roman" w:cs="Times New Roman"/>
          <w:sz w:val="28"/>
          <w:szCs w:val="28"/>
        </w:rPr>
        <w:t>на сонорный согласный звук «</w:t>
      </w:r>
      <w:proofErr w:type="spellStart"/>
      <w:r w:rsidR="00DA3DC8">
        <w:rPr>
          <w:rFonts w:ascii="Times New Roman" w:eastAsia="Times New Roman" w:hAnsi="Times New Roman" w:cs="Times New Roman"/>
          <w:sz w:val="28"/>
          <w:szCs w:val="28"/>
        </w:rPr>
        <w:t>М»</w:t>
      </w:r>
      <w:proofErr w:type="gramStart"/>
      <w:r w:rsidR="00DA3D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</w:rPr>
        <w:t>ри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ощущается  легкая вибрация и легкое щекотание губ. </w:t>
      </w:r>
    </w:p>
    <w:p w:rsidR="00D428CB" w:rsidRPr="00630AA1" w:rsidRDefault="00D428CB" w:rsidP="00630A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   2.Сглаживание регистров. ( Вибрация губ, затем РРРР) </w:t>
      </w:r>
    </w:p>
    <w:p w:rsidR="00D428CB" w:rsidRPr="00630AA1" w:rsidRDefault="00D428CB" w:rsidP="00630A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Следить за свободой губ и ровным наполненным звуком при переходе 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D428CB" w:rsidRPr="00630AA1" w:rsidRDefault="00D428CB" w:rsidP="00630A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головному регистру. Чем медленнее скорость вибрации, тем лучше.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   3.Отработка мягкой, но точной атаки звука. Этому будет</w:t>
      </w:r>
    </w:p>
    <w:p w:rsidR="00D428CB" w:rsidRPr="00630AA1" w:rsidRDefault="00D428CB" w:rsidP="00630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способствовать исполнение упражнения на легато на одной ноте.</w:t>
      </w:r>
    </w:p>
    <w:p w:rsidR="00D428CB" w:rsidRPr="00630AA1" w:rsidRDefault="00D428CB" w:rsidP="00630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   4.Упражнение, основанное на звуках трезвучия.  Опора на дыхание.         </w:t>
      </w:r>
    </w:p>
    <w:p w:rsidR="00D428CB" w:rsidRPr="00630AA1" w:rsidRDefault="00D428CB" w:rsidP="00630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Цель: расширение звукового диапазона с целью выравнивания  регистрового звучания голосов и на активизацию работы передней   стенки живота.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70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2.    Упражнение на развитие подвижности голоса и работа над дикцией.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Следить за четким произношением слогов, толчкообразной работой диафрагмы, гортань остается в среднем положении и не поднимается за звуком. Кончик языка касается двух верхних передних зубов.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left="1080" w:right="279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III.            </w:t>
      </w:r>
      <w:r w:rsidRPr="00630A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Этап усвоения новых знаний – разучивание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  <w:u w:val="single"/>
        </w:rPr>
        <w:t>распевки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канона «Во поле береза»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Первое знакомство с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двухголосьем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>  надо начинать с пения канонов. Это наиболее интересная и доступная форма многоголосия для детей.  Что же такое канон?  Канон в переводе с греческого языка означает «правило, порядок». Музыкальный канон – песня, исполняемая особым образом. Все исполнители канона поют одну и ту же мелодию с одним и тем же текстом, вступая поочередно. Тот, кто начинал петь первым и заканчивает первым. Пение каноном стало очень популярным в 16-17 веках, а сейчас канон набирает новый разбег популярности среди молодых исполнителей в силу того, что он наглядно демонстрирует певческую технику исполнителя 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left="360"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Этапы работы над каноном:</w:t>
      </w:r>
    </w:p>
    <w:p w:rsidR="00D428CB" w:rsidRPr="00630AA1" w:rsidRDefault="00D428CB" w:rsidP="00DA3DC8">
      <w:pPr>
        <w:shd w:val="clear" w:color="auto" w:fill="FFFFFF"/>
        <w:spacing w:before="5" w:after="0" w:line="360" w:lineRule="auto"/>
        <w:ind w:left="720" w:right="27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1)    речевая декламация. Предложить ребятам продекламировать первую</w:t>
      </w:r>
      <w:r w:rsidR="00DA3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строчку всем  вместе. Продекламировать еще раз, а учитель декламирует каноном. Разделить ансамбль на две группы, вторая группа теперь — вместо учителя.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left="720" w:right="27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2)    Освоив исполнение ритмического канона можно приступить к пению.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left="720"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Для начала мелодию канона  пропеть  всем  вместе с учителем: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left="360"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Довести до чистого унисона a-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cappella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>. После того как выучена мелодия, дети    исполняет 1-голос, а учитель – 2-й. 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 Затем разделить детей на 2 группы. Все петь a-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cappella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, в динамике 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</w:rPr>
        <w:t>, слушать друг друга, вертикаль. Напоминать детям: «Сначала слушаю, потом пою». Обращать внимание на точные вступления голосов, умение держать темп от начала до конца.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над репертуаром.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Работа над песнями «Три желания» и «Про варенье».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 1 этап</w:t>
      </w: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Пропевание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песен под фортепиано с сопровождением и </w:t>
      </w:r>
      <w:r w:rsidRPr="00630AA1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  <w:lang w:val="en-US"/>
        </w:rPr>
        <w:t>capella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Работа над чистотой интонации, четкого произношения слов, окончаний, над правильным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звуковедением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>, над унисоном.</w:t>
      </w:r>
      <w:proofErr w:type="gramEnd"/>
    </w:p>
    <w:p w:rsidR="00D428CB" w:rsidRPr="00630AA1" w:rsidRDefault="00D428CB" w:rsidP="00630AA1">
      <w:pPr>
        <w:shd w:val="clear" w:color="auto" w:fill="FFFFFF"/>
        <w:spacing w:after="150" w:line="360" w:lineRule="auto"/>
        <w:ind w:left="24"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В песне «Три желания» сложный пунктирный ритм, важно чтобы каждый из учеников его усвоил. Одновременное снятие и вступление голосов по руке педагога.</w:t>
      </w:r>
      <w:r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 Согласные звуки произносят легко, четко, ясно и энергично. Обратить внимание на </w:t>
      </w:r>
      <w:proofErr w:type="spellStart"/>
      <w:r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t>пропевание</w:t>
      </w:r>
      <w:proofErr w:type="spellEnd"/>
      <w:r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узких гласных, избегать плоского звука. Нужно при</w:t>
      </w:r>
      <w:r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30AA1">
        <w:rPr>
          <w:rFonts w:ascii="Times New Roman" w:eastAsia="Times New Roman" w:hAnsi="Times New Roman" w:cs="Times New Roman"/>
          <w:spacing w:val="-9"/>
          <w:sz w:val="28"/>
          <w:szCs w:val="28"/>
        </w:rPr>
        <w:t>учать учащихся ясно произносить согласные в конце слов, следить над четким произношением согласных в середине слов в быстром темпе.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-81" w:firstLine="5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уделяется работе над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двухголосием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в песне «Про варенье» – чистого интонирования. 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Главная задача  научить обучающихся  слушать друг друга, слышать оба голоса, а не только свой.</w:t>
      </w:r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Сначала отдельно отрабатывается каждая партия, потом соединяются голоса.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 2 этап.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 Работа с солистами в песне «Чудеса так близко». В данной песне присутствуют сольные эпизоды.</w:t>
      </w:r>
    </w:p>
    <w:p w:rsidR="00D428CB" w:rsidRPr="00630AA1" w:rsidRDefault="00D428CB" w:rsidP="00630AA1">
      <w:pPr>
        <w:shd w:val="clear" w:color="auto" w:fill="FFFFFF"/>
        <w:spacing w:before="5" w:after="150" w:line="360" w:lineRule="auto"/>
        <w:ind w:firstLine="5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Большое внимание уделяется работе над интонацией и работе над звукообразованием, так как у каждого обучающегося свой тембр голоса и свои недостатки. Это касается гласных «А» и «Е».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29" w:firstLine="5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pacing w:val="-11"/>
          <w:sz w:val="28"/>
          <w:szCs w:val="28"/>
        </w:rPr>
        <w:t> Основа любого пения — гласные звуки. От правильного звукообразования гласных зави</w:t>
      </w:r>
      <w:r w:rsidRPr="00630AA1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t>сит красота тембра. У обучающихся 1ого и 2ого года обучения  школьного возраста тембр неровный, что обус</w:t>
      </w:r>
      <w:r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30AA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ловлено, главным </w:t>
      </w:r>
      <w:r w:rsidRPr="00630AA1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образом, «пестротой» гласных. Ровность звучания достигается </w:t>
      </w:r>
      <w:r w:rsidRPr="00630AA1">
        <w:rPr>
          <w:rFonts w:ascii="Times New Roman" w:eastAsia="Times New Roman" w:hAnsi="Times New Roman" w:cs="Times New Roman"/>
          <w:spacing w:val="-10"/>
          <w:sz w:val="28"/>
          <w:szCs w:val="28"/>
        </w:rPr>
        <w:t>через сохранение высокого звучания (позиции) на всех звуках певческого диапазо</w:t>
      </w:r>
      <w:r w:rsidRPr="00630AA1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630AA1">
        <w:rPr>
          <w:rFonts w:ascii="Times New Roman" w:eastAsia="Times New Roman" w:hAnsi="Times New Roman" w:cs="Times New Roman"/>
          <w:spacing w:val="-9"/>
          <w:sz w:val="28"/>
          <w:szCs w:val="28"/>
        </w:rPr>
        <w:t>на.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10"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pacing w:val="-11"/>
          <w:sz w:val="28"/>
          <w:szCs w:val="28"/>
        </w:rPr>
        <w:t>Условием грамотного звукообразования являются правильно открытый рот, свободно опускающаяся челюсть, активные губы, четко артикулирующие каждый </w:t>
      </w:r>
      <w:r w:rsidRPr="00630AA1">
        <w:rPr>
          <w:rFonts w:ascii="Times New Roman" w:eastAsia="Times New Roman" w:hAnsi="Times New Roman" w:cs="Times New Roman"/>
          <w:spacing w:val="-7"/>
          <w:sz w:val="28"/>
          <w:szCs w:val="28"/>
        </w:rPr>
        <w:t>звук. На начальном этапе, в основном, следует обращать внимание на то, чтобы </w:t>
      </w:r>
      <w:r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t>учащийся вдыхал правильно, распределяя выдох до конца слова или небольшой </w:t>
      </w:r>
      <w:r w:rsidRPr="00630AA1">
        <w:rPr>
          <w:rFonts w:ascii="Times New Roman" w:eastAsia="Times New Roman" w:hAnsi="Times New Roman" w:cs="Times New Roman"/>
          <w:spacing w:val="-9"/>
          <w:sz w:val="28"/>
          <w:szCs w:val="28"/>
        </w:rPr>
        <w:t>фразы, не брал дыхание в середине слова.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 10 минут отдыха</w:t>
      </w:r>
    </w:p>
    <w:p w:rsidR="00D428CB" w:rsidRPr="00630AA1" w:rsidRDefault="00D428CB" w:rsidP="00630AA1">
      <w:pPr>
        <w:shd w:val="clear" w:color="auto" w:fill="FFFFFF"/>
        <w:spacing w:after="0" w:line="360" w:lineRule="auto"/>
        <w:ind w:left="32" w:right="86" w:firstLine="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  <w:u w:val="single"/>
        </w:rPr>
        <w:t>Массаж лица</w:t>
      </w:r>
    </w:p>
    <w:p w:rsidR="00D428CB" w:rsidRPr="00630AA1" w:rsidRDefault="00D428CB" w:rsidP="00630AA1">
      <w:pPr>
        <w:shd w:val="clear" w:color="auto" w:fill="FFFFFF"/>
        <w:spacing w:after="0" w:line="360" w:lineRule="auto"/>
        <w:ind w:left="32"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pacing w:val="-2"/>
          <w:sz w:val="28"/>
          <w:szCs w:val="28"/>
        </w:rPr>
        <w:t>     — Пройдите по всему лицу поколачивающим массажем кон</w:t>
      </w:r>
      <w:r w:rsidRPr="00630AA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t>чиками согнутых пальцев. Удары должны быть достаточно силь</w:t>
      </w:r>
      <w:r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30AA1">
        <w:rPr>
          <w:rFonts w:ascii="Times New Roman" w:eastAsia="Times New Roman" w:hAnsi="Times New Roman" w:cs="Times New Roman"/>
          <w:spacing w:val="-4"/>
          <w:sz w:val="28"/>
          <w:szCs w:val="28"/>
        </w:rPr>
        <w:t>ными, чтобы лицо «загорелось».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pacing w:val="-3"/>
          <w:sz w:val="28"/>
          <w:szCs w:val="28"/>
        </w:rPr>
        <w:t>     — Помассируйте пальцами челюстно-височные суставы.</w:t>
      </w:r>
      <w:r w:rsidRPr="00630AA1">
        <w:rPr>
          <w:rFonts w:ascii="Times New Roman" w:eastAsia="Times New Roman" w:hAnsi="Times New Roman" w:cs="Times New Roman"/>
          <w:spacing w:val="-9"/>
          <w:sz w:val="28"/>
          <w:szCs w:val="28"/>
        </w:rPr>
        <w:t>    Сделайте нижней челюстью круговое движение вперед-вниз.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: Сделайте нижней челюстью круговое движение вперед-</w:t>
      </w:r>
      <w:r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t>вправо-назад-влево-вперед</w:t>
      </w:r>
      <w:proofErr w:type="gramStart"/>
      <w:r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.</w:t>
      </w:r>
      <w:proofErr w:type="gramEnd"/>
    </w:p>
    <w:p w:rsidR="00D428CB" w:rsidRPr="00630AA1" w:rsidRDefault="00D428CB" w:rsidP="00630AA1">
      <w:pPr>
        <w:shd w:val="clear" w:color="auto" w:fill="FFFFFF"/>
        <w:spacing w:after="150" w:line="360" w:lineRule="auto"/>
        <w:ind w:left="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t>       Массаж спины.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left="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pacing w:val="-8"/>
          <w:sz w:val="28"/>
          <w:szCs w:val="28"/>
        </w:rPr>
        <w:t>     Свободное время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Пропевание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песен под фонограмму. Песни поются в более быстром темпе, в четком ритме.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     </w:t>
      </w: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4  этап.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 Пение песен с микрофоном.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5  этап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.  Работа над движениями в песне «Зонтик»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t>6  этап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. Повторение песни «Песенка про щенка»</w:t>
      </w:r>
    </w:p>
    <w:p w:rsidR="00D428CB" w:rsidRPr="00630AA1" w:rsidRDefault="00D428CB" w:rsidP="00630A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630AA1">
        <w:rPr>
          <w:rFonts w:ascii="Times New Roman" w:eastAsia="Times New Roman" w:hAnsi="Times New Roman" w:cs="Times New Roman"/>
          <w:sz w:val="28"/>
          <w:szCs w:val="28"/>
          <w:u w:val="single"/>
        </w:rPr>
        <w:t>. Рефлексивный этап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: самооценка детей о своей работоспособности, эмоциональном состоянии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— Что вам особенно запомнилось на занятии и что понравилось…</w:t>
      </w:r>
    </w:p>
    <w:p w:rsidR="00D428CB" w:rsidRPr="00630AA1" w:rsidRDefault="00D428CB" w:rsidP="00630A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V</w:t>
      </w:r>
      <w:r w:rsidRPr="00630AA1">
        <w:rPr>
          <w:rFonts w:ascii="Times New Roman" w:eastAsia="Times New Roman" w:hAnsi="Times New Roman" w:cs="Times New Roman"/>
          <w:sz w:val="28"/>
          <w:szCs w:val="28"/>
          <w:u w:val="single"/>
        </w:rPr>
        <w:t>. Итоговый этап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30AA1">
        <w:rPr>
          <w:rFonts w:ascii="Times New Roman" w:eastAsia="Times New Roman" w:hAnsi="Times New Roman" w:cs="Times New Roman"/>
          <w:sz w:val="28"/>
          <w:szCs w:val="28"/>
        </w:rPr>
        <w:t>пропевание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 песен от начала до конца под фонограмму с движениями. Подведение итогов, ошибок и успехов каждого ученика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lastRenderedPageBreak/>
        <w:t>— С какими новыми понятиями познакомились на уроке?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— Значения понятия канон.  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VI</w:t>
      </w:r>
      <w:r w:rsidRPr="00630AA1">
        <w:rPr>
          <w:rFonts w:ascii="Times New Roman" w:eastAsia="Times New Roman" w:hAnsi="Times New Roman" w:cs="Times New Roman"/>
          <w:sz w:val="28"/>
          <w:szCs w:val="28"/>
          <w:u w:val="single"/>
        </w:rPr>
        <w:t>. Заключительный этап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: задание на дом, сообщение о следующем занятии.</w:t>
      </w: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8CB" w:rsidRPr="00630AA1" w:rsidRDefault="00D428CB" w:rsidP="00630AA1">
      <w:pPr>
        <w:shd w:val="clear" w:color="auto" w:fill="FFFFFF"/>
        <w:spacing w:before="5" w:after="0" w:line="36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BEA" w:rsidRDefault="002E7BEA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BEA" w:rsidRDefault="002E7BEA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BEA" w:rsidRDefault="002E7BEA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BEA" w:rsidRDefault="002E7BEA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BEA" w:rsidRDefault="002E7BEA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BEA" w:rsidRDefault="002E7BEA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BEA" w:rsidRDefault="002E7BEA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BEA" w:rsidRDefault="002E7BEA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BEA" w:rsidRDefault="002E7BEA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BEA" w:rsidRDefault="002E7BEA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BEA" w:rsidRDefault="002E7BEA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28CB" w:rsidRPr="00630AA1" w:rsidRDefault="00D428CB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Андреева В.А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. Строение голосового аппарата и принципы его деятельности в певческом процессе. Методическая разработка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</w:rPr>
        <w:t>Жирновск, 1989.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 Герасимова И.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 «Вокально-хоровое воспитание детей» Самара 2001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Гонтаренко Н.Б.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 Сольное пение. Секреты вокального мастерства. —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Ростов-на-Дону, 2006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Данилова Р.К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. Воспитание голоса начинающего певца.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sz w:val="28"/>
          <w:szCs w:val="28"/>
        </w:rPr>
        <w:t>Методическая  разработка. Самара, 1997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Дмитриев Л.Б.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 Основы вокальной педагогики. М.,1968.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Емельянов В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. Развитие голоса. Координация и тренинг 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С-П</w:t>
      </w:r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</w:rPr>
        <w:t>, 2003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Ерохина И.А.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 Работа с начинающими певцами. Методическая разработка. 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</w:rPr>
        <w:t>амара, 1999</w:t>
      </w:r>
    </w:p>
    <w:p w:rsidR="00D428CB" w:rsidRPr="00630AA1" w:rsidRDefault="00D428CB" w:rsidP="00630A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И.Исаева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 «Эстрадное пение. Экспресс курс развития вокальных способностей»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Огородников Д.Е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. Музыкально-певческое воспитание детей в общеобразовательной школе.- М.: Музыка, 1972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Романова Л. В.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 Школа эстрадного вокала. — СПб: Издательство «Лань»; Издательство «ПЛАНЕТА МУЗЫКИ» 2007.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Стулова Г.П.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 Теория и практика работы с детским хором. Москва 2002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Сэт</w:t>
      </w:r>
      <w:proofErr w:type="spellEnd"/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Риггс</w:t>
      </w:r>
      <w:proofErr w:type="spellEnd"/>
      <w:r w:rsidRPr="00630AA1">
        <w:rPr>
          <w:rFonts w:ascii="Times New Roman" w:eastAsia="Times New Roman" w:hAnsi="Times New Roman" w:cs="Times New Roman"/>
          <w:sz w:val="28"/>
          <w:szCs w:val="28"/>
        </w:rPr>
        <w:t xml:space="preserve"> Как стать звездой. 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</w:rPr>
        <w:t>, 2004.</w:t>
      </w:r>
    </w:p>
    <w:p w:rsidR="00D428CB" w:rsidRPr="00630AA1" w:rsidRDefault="00D428CB" w:rsidP="00630AA1">
      <w:pPr>
        <w:shd w:val="clear" w:color="auto" w:fill="FFFFFF"/>
        <w:spacing w:after="15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A1">
        <w:rPr>
          <w:rFonts w:ascii="Times New Roman" w:eastAsia="Times New Roman" w:hAnsi="Times New Roman" w:cs="Times New Roman"/>
          <w:i/>
          <w:iCs/>
          <w:sz w:val="28"/>
          <w:szCs w:val="28"/>
        </w:rPr>
        <w:t>Юдин С.П. </w:t>
      </w:r>
      <w:r w:rsidRPr="00630AA1">
        <w:rPr>
          <w:rFonts w:ascii="Times New Roman" w:eastAsia="Times New Roman" w:hAnsi="Times New Roman" w:cs="Times New Roman"/>
          <w:sz w:val="28"/>
          <w:szCs w:val="28"/>
        </w:rPr>
        <w:t>формирование голоса певца</w:t>
      </w:r>
      <w:proofErr w:type="gramStart"/>
      <w:r w:rsidRPr="00630AA1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630AA1">
        <w:rPr>
          <w:rFonts w:ascii="Times New Roman" w:eastAsia="Times New Roman" w:hAnsi="Times New Roman" w:cs="Times New Roman"/>
          <w:sz w:val="28"/>
          <w:szCs w:val="28"/>
        </w:rPr>
        <w:t>М.:Музыка,1989.</w:t>
      </w:r>
    </w:p>
    <w:p w:rsidR="00D428CB" w:rsidRPr="00630AA1" w:rsidRDefault="00D428CB" w:rsidP="00630AA1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</w:p>
    <w:p w:rsidR="00D428CB" w:rsidRPr="00630AA1" w:rsidRDefault="00D428CB" w:rsidP="00630AA1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</w:p>
    <w:p w:rsidR="005B4981" w:rsidRDefault="005B4981">
      <w:bookmarkStart w:id="0" w:name="_GoBack"/>
      <w:bookmarkEnd w:id="0"/>
    </w:p>
    <w:sectPr w:rsidR="005B4981" w:rsidSect="00F3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F2738"/>
    <w:multiLevelType w:val="multilevel"/>
    <w:tmpl w:val="93CA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B132B"/>
    <w:multiLevelType w:val="multilevel"/>
    <w:tmpl w:val="022A8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28CB"/>
    <w:rsid w:val="002E7BEA"/>
    <w:rsid w:val="00540C5D"/>
    <w:rsid w:val="005B4981"/>
    <w:rsid w:val="00630AA1"/>
    <w:rsid w:val="00634A2E"/>
    <w:rsid w:val="00727B85"/>
    <w:rsid w:val="008029B4"/>
    <w:rsid w:val="00902502"/>
    <w:rsid w:val="00906EFD"/>
    <w:rsid w:val="00D428CB"/>
    <w:rsid w:val="00DA3DC8"/>
    <w:rsid w:val="00E8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27B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10</cp:revision>
  <dcterms:created xsi:type="dcterms:W3CDTF">2019-08-15T07:11:00Z</dcterms:created>
  <dcterms:modified xsi:type="dcterms:W3CDTF">2023-11-06T09:43:00Z</dcterms:modified>
</cp:coreProperties>
</file>