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DA" w:rsidRPr="007007A3" w:rsidRDefault="00C521DA" w:rsidP="007007A3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7A3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C521DA" w:rsidRDefault="00C521DA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2904CB">
        <w:rPr>
          <w:rFonts w:ascii="Times New Roman" w:hAnsi="Times New Roman" w:cs="Times New Roman"/>
          <w:sz w:val="28"/>
          <w:szCs w:val="28"/>
        </w:rPr>
        <w:t xml:space="preserve"> </w:t>
      </w:r>
      <w:r w:rsidR="003A1AD4">
        <w:rPr>
          <w:rFonts w:ascii="Times New Roman" w:hAnsi="Times New Roman" w:cs="Times New Roman"/>
          <w:sz w:val="28"/>
          <w:szCs w:val="28"/>
        </w:rPr>
        <w:t>Литературное чтение. Класс: 3</w:t>
      </w:r>
      <w:r>
        <w:rPr>
          <w:rFonts w:ascii="Times New Roman" w:hAnsi="Times New Roman" w:cs="Times New Roman"/>
          <w:sz w:val="28"/>
          <w:szCs w:val="28"/>
        </w:rPr>
        <w:t>. Учебни</w:t>
      </w:r>
      <w:r w:rsidR="002904CB">
        <w:rPr>
          <w:rFonts w:ascii="Times New Roman" w:hAnsi="Times New Roman" w:cs="Times New Roman"/>
          <w:sz w:val="28"/>
          <w:szCs w:val="28"/>
        </w:rPr>
        <w:t xml:space="preserve">к </w:t>
      </w:r>
      <w:r w:rsidR="003A1AD4">
        <w:rPr>
          <w:rFonts w:ascii="Times New Roman" w:hAnsi="Times New Roman" w:cs="Times New Roman"/>
          <w:sz w:val="28"/>
          <w:szCs w:val="28"/>
        </w:rPr>
        <w:t>Климановой</w:t>
      </w:r>
      <w:r w:rsidR="002F07EE">
        <w:rPr>
          <w:rFonts w:ascii="Times New Roman" w:hAnsi="Times New Roman" w:cs="Times New Roman"/>
          <w:sz w:val="28"/>
          <w:szCs w:val="28"/>
        </w:rPr>
        <w:t xml:space="preserve"> Л.Ф. </w:t>
      </w:r>
      <w:r w:rsidR="002904CB">
        <w:rPr>
          <w:rFonts w:ascii="Times New Roman" w:hAnsi="Times New Roman" w:cs="Times New Roman"/>
          <w:sz w:val="28"/>
          <w:szCs w:val="28"/>
        </w:rPr>
        <w:t>(УМК, программа</w:t>
      </w:r>
      <w:r w:rsidR="002F07EE">
        <w:rPr>
          <w:rFonts w:ascii="Times New Roman" w:hAnsi="Times New Roman" w:cs="Times New Roman"/>
          <w:sz w:val="28"/>
          <w:szCs w:val="28"/>
        </w:rPr>
        <w:t xml:space="preserve"> «Школа России»)</w:t>
      </w:r>
    </w:p>
    <w:p w:rsidR="00DB2B30" w:rsidRDefault="00DB2B30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4CB">
        <w:rPr>
          <w:rFonts w:ascii="Times New Roman" w:hAnsi="Times New Roman" w:cs="Times New Roman"/>
          <w:sz w:val="28"/>
          <w:szCs w:val="28"/>
        </w:rPr>
        <w:t>А.И.Куприн «Слон»</w:t>
      </w:r>
    </w:p>
    <w:p w:rsidR="00DB2B30" w:rsidRDefault="00DB2B30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904CB">
        <w:rPr>
          <w:rFonts w:ascii="Times New Roman" w:hAnsi="Times New Roman" w:cs="Times New Roman"/>
          <w:sz w:val="28"/>
          <w:szCs w:val="28"/>
        </w:rPr>
        <w:t xml:space="preserve"> урок построения новых знаний</w:t>
      </w:r>
    </w:p>
    <w:p w:rsidR="003A1AD4" w:rsidRPr="002F07EE" w:rsidRDefault="00DB2B30" w:rsidP="003A1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AD4" w:rsidRPr="002F07EE">
        <w:rPr>
          <w:rFonts w:ascii="Times New Roman" w:hAnsi="Times New Roman" w:cs="Times New Roman"/>
          <w:sz w:val="28"/>
          <w:szCs w:val="28"/>
        </w:rPr>
        <w:t>1) экран,</w:t>
      </w:r>
      <w:r w:rsidR="002F07EE" w:rsidRPr="002F07EE">
        <w:rPr>
          <w:rFonts w:ascii="Times New Roman" w:hAnsi="Times New Roman" w:cs="Times New Roman"/>
          <w:sz w:val="28"/>
          <w:szCs w:val="28"/>
        </w:rPr>
        <w:t xml:space="preserve"> проектор, компьютер,</w:t>
      </w:r>
      <w:r w:rsidR="003A1AD4" w:rsidRPr="002F07EE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="003A1AD4" w:rsidRPr="002F07E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A1AD4" w:rsidRPr="002F07EE">
        <w:rPr>
          <w:rFonts w:ascii="Times New Roman" w:hAnsi="Times New Roman" w:cs="Times New Roman"/>
          <w:sz w:val="28"/>
          <w:szCs w:val="28"/>
        </w:rPr>
        <w:t xml:space="preserve"> </w:t>
      </w:r>
      <w:r w:rsidR="003A1AD4" w:rsidRPr="002F07E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3A1AD4" w:rsidRPr="002F07EE">
        <w:rPr>
          <w:rFonts w:ascii="Times New Roman" w:hAnsi="Times New Roman" w:cs="Times New Roman"/>
          <w:sz w:val="28"/>
          <w:szCs w:val="28"/>
        </w:rPr>
        <w:t>.</w:t>
      </w:r>
    </w:p>
    <w:p w:rsidR="003A1AD4" w:rsidRPr="002F07EE" w:rsidRDefault="003A1AD4" w:rsidP="003A1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2)индивидуальный материал – учебник «Литературное чтение» 3 класс</w:t>
      </w:r>
      <w:r w:rsidR="002F07EE" w:rsidRPr="002F07EE">
        <w:rPr>
          <w:rFonts w:ascii="Times New Roman" w:hAnsi="Times New Roman" w:cs="Times New Roman"/>
          <w:sz w:val="28"/>
          <w:szCs w:val="28"/>
        </w:rPr>
        <w:t xml:space="preserve"> (М.:Просвещение)</w:t>
      </w:r>
    </w:p>
    <w:p w:rsidR="003A1AD4" w:rsidRPr="002F07EE" w:rsidRDefault="002F07EE" w:rsidP="003A1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3) портрет писателя А.И.Куприна</w:t>
      </w:r>
    </w:p>
    <w:p w:rsidR="003A1AD4" w:rsidRPr="002F07EE" w:rsidRDefault="003A1AD4" w:rsidP="003A1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4)</w:t>
      </w:r>
      <w:r w:rsidR="002F07EE" w:rsidRPr="002F07EE">
        <w:rPr>
          <w:rFonts w:ascii="Times New Roman" w:hAnsi="Times New Roman" w:cs="Times New Roman"/>
          <w:sz w:val="28"/>
          <w:szCs w:val="28"/>
        </w:rPr>
        <w:t xml:space="preserve"> </w:t>
      </w:r>
      <w:r w:rsidRPr="002F07EE">
        <w:rPr>
          <w:rFonts w:ascii="Times New Roman" w:hAnsi="Times New Roman" w:cs="Times New Roman"/>
          <w:sz w:val="28"/>
          <w:szCs w:val="28"/>
        </w:rPr>
        <w:t>карточки с текстом о слоне.</w:t>
      </w:r>
    </w:p>
    <w:p w:rsidR="002F07EE" w:rsidRDefault="002F07EE" w:rsidP="003A1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5) листы самооценки</w:t>
      </w:r>
    </w:p>
    <w:p w:rsidR="002F07EE" w:rsidRDefault="002F07EE" w:rsidP="003A1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7EE" w:rsidRPr="002F07EE" w:rsidRDefault="002F07EE" w:rsidP="003A1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7E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35427" w:rsidRPr="002F07EE" w:rsidRDefault="00950EC8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35427" w:rsidRPr="002F07EE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2904CB" w:rsidRPr="002F07EE" w:rsidRDefault="00435427" w:rsidP="002904CB">
      <w:pPr>
        <w:spacing w:after="0"/>
        <w:rPr>
          <w:rFonts w:ascii="Times New Roman" w:hAnsi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</w:t>
      </w:r>
      <w:r w:rsidR="002904CB" w:rsidRPr="002F07EE">
        <w:rPr>
          <w:rFonts w:ascii="Times New Roman" w:hAnsi="Times New Roman"/>
          <w:b/>
          <w:sz w:val="28"/>
          <w:szCs w:val="28"/>
        </w:rPr>
        <w:t>-</w:t>
      </w:r>
      <w:r w:rsidR="000C48A5">
        <w:rPr>
          <w:rFonts w:ascii="Times New Roman" w:hAnsi="Times New Roman"/>
          <w:b/>
          <w:sz w:val="28"/>
          <w:szCs w:val="28"/>
        </w:rPr>
        <w:t xml:space="preserve"> </w:t>
      </w:r>
      <w:r w:rsidR="002904CB" w:rsidRPr="002F07EE">
        <w:rPr>
          <w:rFonts w:ascii="Times New Roman" w:hAnsi="Times New Roman"/>
          <w:sz w:val="28"/>
          <w:szCs w:val="28"/>
        </w:rPr>
        <w:t xml:space="preserve">формулируют учебную задачу урока, принимают ее, сохраняют на протяжении всего урока, периодически сверяя свои учебные действия с предлагаемой задачей. </w:t>
      </w:r>
    </w:p>
    <w:p w:rsidR="00435427" w:rsidRPr="002F07EE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- оценивают результат своей деятельности;</w:t>
      </w:r>
    </w:p>
    <w:p w:rsidR="00435427" w:rsidRPr="002F07EE" w:rsidRDefault="00950EC8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35427" w:rsidRPr="002F07EE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435427" w:rsidRPr="000C48A5" w:rsidRDefault="002904CB" w:rsidP="000C48A5">
      <w:pPr>
        <w:spacing w:after="0"/>
        <w:rPr>
          <w:rFonts w:ascii="Times New Roman" w:hAnsi="Times New Roman"/>
          <w:sz w:val="28"/>
          <w:szCs w:val="28"/>
        </w:rPr>
      </w:pPr>
      <w:r w:rsidRPr="002F07EE">
        <w:rPr>
          <w:rFonts w:ascii="Times New Roman" w:hAnsi="Times New Roman"/>
          <w:sz w:val="28"/>
          <w:szCs w:val="28"/>
        </w:rPr>
        <w:t>-</w:t>
      </w:r>
      <w:r w:rsidR="000C48A5">
        <w:rPr>
          <w:rFonts w:ascii="Times New Roman" w:hAnsi="Times New Roman"/>
          <w:sz w:val="28"/>
          <w:szCs w:val="28"/>
        </w:rPr>
        <w:t xml:space="preserve"> </w:t>
      </w:r>
      <w:r w:rsidRPr="002F07EE">
        <w:rPr>
          <w:rFonts w:ascii="Times New Roman" w:hAnsi="Times New Roman"/>
          <w:sz w:val="28"/>
          <w:szCs w:val="28"/>
        </w:rPr>
        <w:t xml:space="preserve">анализируют литературный текст с опорой на систему вопросов учителя (учебника), выявляют основную мысль произведения, формулируют ее на уровне обобщения в совместной коллективной деятельности; </w:t>
      </w:r>
    </w:p>
    <w:p w:rsidR="00435427" w:rsidRPr="002F07EE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- собирают и выделяют информацию;</w:t>
      </w:r>
    </w:p>
    <w:p w:rsidR="002904CB" w:rsidRPr="000C48A5" w:rsidRDefault="00950EC8" w:rsidP="000C48A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35427" w:rsidRPr="002F07EE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435427" w:rsidRPr="002F07EE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- высказывают свое мнение и прислушиваются к мнению других;</w:t>
      </w:r>
    </w:p>
    <w:p w:rsidR="00435427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- умеют слушать и слышать друг друга.</w:t>
      </w:r>
    </w:p>
    <w:p w:rsidR="000C48A5" w:rsidRPr="002F07EE" w:rsidRDefault="000C48A5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- осознанно и произвольно строят речевые высказывания в устной форме.</w:t>
      </w:r>
    </w:p>
    <w:p w:rsidR="00435427" w:rsidRPr="002F07EE" w:rsidRDefault="00950EC8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435427" w:rsidRPr="002F07EE">
        <w:rPr>
          <w:rFonts w:ascii="Times New Roman" w:hAnsi="Times New Roman" w:cs="Times New Roman"/>
          <w:sz w:val="28"/>
          <w:szCs w:val="28"/>
        </w:rPr>
        <w:t>Личностные УУД</w:t>
      </w:r>
    </w:p>
    <w:p w:rsidR="002904CB" w:rsidRPr="002F07EE" w:rsidRDefault="00435427" w:rsidP="002904CB">
      <w:pPr>
        <w:spacing w:after="0"/>
        <w:rPr>
          <w:rFonts w:ascii="Times New Roman" w:hAnsi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</w:t>
      </w:r>
      <w:r w:rsidR="002904CB" w:rsidRPr="002F07EE">
        <w:rPr>
          <w:rFonts w:ascii="Times New Roman" w:hAnsi="Times New Roman"/>
          <w:sz w:val="28"/>
          <w:szCs w:val="28"/>
        </w:rPr>
        <w:t>-оценивать поступки героев произведения и свои собственные под руководством учителя с точки зрения моральных ценностей.</w:t>
      </w:r>
    </w:p>
    <w:p w:rsidR="00435427" w:rsidRPr="002F07EE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>- умеют проявлять уважение к одноклассникам в ходе выполнения работы;</w:t>
      </w:r>
    </w:p>
    <w:p w:rsidR="00D54424" w:rsidRPr="000C48A5" w:rsidRDefault="00435427" w:rsidP="000C48A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F07EE">
        <w:rPr>
          <w:rFonts w:ascii="Times New Roman" w:hAnsi="Times New Roman" w:cs="Times New Roman"/>
          <w:sz w:val="28"/>
          <w:szCs w:val="28"/>
        </w:rPr>
        <w:t xml:space="preserve"> - относиться осознанно и ответ</w:t>
      </w:r>
      <w:r w:rsidR="000C48A5">
        <w:rPr>
          <w:rFonts w:ascii="Times New Roman" w:hAnsi="Times New Roman" w:cs="Times New Roman"/>
          <w:sz w:val="28"/>
          <w:szCs w:val="28"/>
        </w:rPr>
        <w:t>ственно к собственным поступкам.</w:t>
      </w:r>
    </w:p>
    <w:p w:rsidR="00D54424" w:rsidRPr="00D54424" w:rsidRDefault="00D54424" w:rsidP="00D544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424" w:rsidRPr="004215B2" w:rsidRDefault="00D54424" w:rsidP="004215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44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418"/>
        <w:gridCol w:w="1984"/>
        <w:gridCol w:w="3969"/>
        <w:gridCol w:w="2268"/>
        <w:gridCol w:w="1985"/>
      </w:tblGrid>
      <w:tr w:rsidR="004B0FDA" w:rsidRPr="004215B2" w:rsidTr="00D7395F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4215B2" w:rsidRDefault="004B0FDA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Этап урока,</w:t>
            </w:r>
          </w:p>
          <w:p w:rsidR="004B0FDA" w:rsidRPr="004215B2" w:rsidRDefault="004B0FDA" w:rsidP="00FE6DB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время этапа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B0FDA" w:rsidRPr="004215B2" w:rsidRDefault="004215B2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Задачи этапа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4215B2" w:rsidRDefault="004B0FDA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Методы и приемы работы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B0FDA" w:rsidRPr="004215B2" w:rsidRDefault="004B0FDA" w:rsidP="004215B2">
            <w:pPr>
              <w:spacing w:after="150" w:line="240" w:lineRule="auto"/>
              <w:ind w:right="-411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Форма учебного взаимодействия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4215B2" w:rsidRDefault="004B0FDA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4215B2" w:rsidRDefault="004B0FDA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4215B2" w:rsidRDefault="004B0FDA" w:rsidP="004215B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215B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Формируемые УУД и предметные действия</w:t>
            </w:r>
          </w:p>
        </w:tc>
      </w:tr>
      <w:tr w:rsidR="004B0FDA" w:rsidRPr="00D54424" w:rsidTr="00D7395F">
        <w:trPr>
          <w:trHeight w:val="540"/>
        </w:trPr>
        <w:tc>
          <w:tcPr>
            <w:tcW w:w="1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I.Мотивационно-целевой этап, </w:t>
            </w:r>
          </w:p>
          <w:p w:rsidR="004B0FDA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4B0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мин.</w:t>
            </w:r>
          </w:p>
          <w:p w:rsidR="00B129FA" w:rsidRP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29FA">
              <w:rPr>
                <w:rFonts w:ascii="Arial" w:hAnsi="Arial" w:cs="Arial"/>
              </w:rPr>
              <w:t>Цель: вызвать   эмоциональный настрой и познавательный интерес к теме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Настроить детей на начало урока, создать доброжелательную психологическую обстановку в классе. Актуализация знаний. Подвести учащихся к теме урока. Варианты формулировок темы и целей урока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DB7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Словесный</w:t>
            </w:r>
            <w:r w:rsidR="00FE6D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метод – выполнение задания по указанию.</w:t>
            </w:r>
          </w:p>
          <w:p w:rsidR="00FE6DB7" w:rsidRPr="00D54424" w:rsidRDefault="00FE6DB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Самоконтроль</w:t>
            </w:r>
          </w:p>
          <w:p w:rsidR="00022A33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1.Приве</w:t>
            </w:r>
            <w:r w:rsidR="00022A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тствие. 2.Эмоциональный настрой.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3.Проверка готовности к уроку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0FDA" w:rsidRPr="009201F3" w:rsidRDefault="004B0FDA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920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</w:t>
            </w:r>
            <w:r w:rsidR="00022A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етствует учащихся. Настраивает  </w:t>
            </w: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их на урок. Проверяет готовность к уроку.</w:t>
            </w:r>
          </w:p>
          <w:p w:rsidR="004B0FDA" w:rsidRPr="00D54424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22A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Здравствуйте</w:t>
            </w:r>
            <w:r w:rsidRPr="00D544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</w:t>
            </w:r>
            <w:r w:rsidRPr="00D544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4B0FDA" w:rsidRPr="00D54424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Прозвенел звонок веселый,</w:t>
            </w:r>
          </w:p>
          <w:p w:rsidR="004B0FDA" w:rsidRPr="00D54424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начать урок готовы,</w:t>
            </w:r>
          </w:p>
          <w:p w:rsidR="004B0FDA" w:rsidRPr="00D54424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слушать, рассуждать,</w:t>
            </w:r>
          </w:p>
          <w:p w:rsidR="004B0FDA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 другу помогать.</w:t>
            </w:r>
          </w:p>
          <w:p w:rsidR="003A1AD4" w:rsidRDefault="00354BDE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3A1A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 подарим друг другу хорошее настроение, я улыбнусь вам, а вы улыбнётесь мне.</w:t>
            </w:r>
          </w:p>
          <w:p w:rsidR="004B0FDA" w:rsidRDefault="00022A33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354B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рада, что у нас отличное настроение. Надеюсь, что урок пройдёт интересно и увлекательно.</w:t>
            </w:r>
          </w:p>
          <w:p w:rsidR="003A1AD4" w:rsidRPr="00354BDE" w:rsidRDefault="003A1AD4" w:rsidP="003A1AD4">
            <w:pPr>
              <w:spacing w:after="0"/>
              <w:rPr>
                <w:rFonts w:ascii="Arial" w:hAnsi="Arial" w:cs="Arial"/>
              </w:rPr>
            </w:pPr>
            <w:r w:rsidRPr="00354BDE">
              <w:rPr>
                <w:rFonts w:ascii="Arial" w:hAnsi="Arial" w:cs="Arial"/>
                <w:b/>
              </w:rPr>
              <w:t xml:space="preserve">- </w:t>
            </w:r>
            <w:r w:rsidRPr="00354BDE">
              <w:rPr>
                <w:rFonts w:ascii="Arial" w:hAnsi="Arial" w:cs="Arial"/>
              </w:rPr>
              <w:t>Прочитаем хором загадку, отгадаем её.</w:t>
            </w:r>
          </w:p>
          <w:p w:rsidR="003A1AD4" w:rsidRPr="00354BDE" w:rsidRDefault="00354BDE" w:rsidP="00354B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A1AD4" w:rsidRPr="00354BDE">
              <w:rPr>
                <w:rFonts w:ascii="Arial" w:hAnsi="Arial" w:cs="Arial"/>
              </w:rPr>
              <w:t>Набирает воду носом,</w:t>
            </w:r>
          </w:p>
          <w:p w:rsidR="003A1AD4" w:rsidRPr="00354BDE" w:rsidRDefault="00354BDE" w:rsidP="00354B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="003A1AD4" w:rsidRPr="00354BDE">
              <w:rPr>
                <w:rFonts w:ascii="Arial" w:hAnsi="Arial" w:cs="Arial"/>
              </w:rPr>
              <w:t>Будто шлангом и насосом.</w:t>
            </w:r>
          </w:p>
          <w:p w:rsidR="003A1AD4" w:rsidRPr="00354BDE" w:rsidRDefault="00354BDE" w:rsidP="00354B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A1AD4" w:rsidRPr="00354BDE">
              <w:rPr>
                <w:rFonts w:ascii="Arial" w:hAnsi="Arial" w:cs="Arial"/>
              </w:rPr>
              <w:t>Ставьте зонтиков заслон:</w:t>
            </w:r>
          </w:p>
          <w:p w:rsidR="003A1AD4" w:rsidRPr="00354BDE" w:rsidRDefault="00354BDE" w:rsidP="00354B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A1AD4" w:rsidRPr="00354BDE">
              <w:rPr>
                <w:rFonts w:ascii="Arial" w:hAnsi="Arial" w:cs="Arial"/>
              </w:rPr>
              <w:t>Всех сейчас окатит … (слон).</w:t>
            </w:r>
          </w:p>
          <w:p w:rsidR="003A1AD4" w:rsidRPr="00354BDE" w:rsidRDefault="003A1AD4" w:rsidP="003A1AD4">
            <w:pPr>
              <w:spacing w:after="0"/>
              <w:rPr>
                <w:rFonts w:ascii="Arial" w:hAnsi="Arial" w:cs="Arial"/>
              </w:rPr>
            </w:pPr>
            <w:r w:rsidRPr="00354BDE">
              <w:rPr>
                <w:rFonts w:ascii="Arial" w:hAnsi="Arial" w:cs="Arial"/>
              </w:rPr>
              <w:t>- Прочитайте с ускорением.</w:t>
            </w:r>
          </w:p>
          <w:p w:rsidR="003A1AD4" w:rsidRPr="00354BDE" w:rsidRDefault="003A1AD4" w:rsidP="003A1AD4">
            <w:pPr>
              <w:spacing w:after="0"/>
              <w:rPr>
                <w:rFonts w:ascii="Arial" w:hAnsi="Arial" w:cs="Arial"/>
              </w:rPr>
            </w:pPr>
            <w:r w:rsidRPr="00354BDE">
              <w:rPr>
                <w:rFonts w:ascii="Arial" w:hAnsi="Arial" w:cs="Arial"/>
              </w:rPr>
              <w:t>- Прочитайте громко.</w:t>
            </w:r>
          </w:p>
          <w:p w:rsidR="003A1AD4" w:rsidRPr="00354BDE" w:rsidRDefault="003A1AD4" w:rsidP="003A1AD4">
            <w:pPr>
              <w:spacing w:after="0"/>
              <w:rPr>
                <w:rFonts w:ascii="Arial" w:hAnsi="Arial" w:cs="Arial"/>
              </w:rPr>
            </w:pPr>
            <w:r w:rsidRPr="00354BDE">
              <w:rPr>
                <w:rFonts w:ascii="Arial" w:hAnsi="Arial" w:cs="Arial"/>
              </w:rPr>
              <w:t>- Прочитайте тихо.</w:t>
            </w:r>
          </w:p>
          <w:p w:rsidR="004B0FDA" w:rsidRPr="00D54424" w:rsidRDefault="004B0FDA" w:rsidP="009201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Приветствуют учителя. </w:t>
            </w:r>
          </w:p>
          <w:p w:rsidR="00022A33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2A33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2A33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2A33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64185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Организуют свое рабочее место, проверяют наличие индивидуальных учебных принадлежностей.</w:t>
            </w: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22A33" w:rsidRDefault="00022A33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2A33" w:rsidRPr="00D54424" w:rsidRDefault="00022A33" w:rsidP="000C48A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78B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="000037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формировать учебно-познавательный интерес к новому учебному материалу;</w:t>
            </w:r>
          </w:p>
          <w:p w:rsidR="0000378B" w:rsidRDefault="007A4E8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7A4E8F" w:rsidRDefault="007A4E8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Коммуникативные: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умение формулировать и аргументировать ответ;</w:t>
            </w:r>
          </w:p>
          <w:p w:rsidR="007A4E8F" w:rsidRDefault="007A4E8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04D48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22F8" w:rsidRDefault="00D522F8" w:rsidP="00D522F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Регулятивные: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планировать свое действие  в соответствии с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поставленной задачей</w:t>
            </w:r>
          </w:p>
          <w:p w:rsidR="00354BDE" w:rsidRPr="00857E18" w:rsidRDefault="00354BDE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204D48" w:rsidRPr="00D54424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0FDA" w:rsidRPr="00D54424" w:rsidTr="00D7395F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II.Ориентировочный этап</w:t>
            </w:r>
          </w:p>
          <w:p w:rsidR="004B0FDA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4B0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мин.</w:t>
            </w:r>
          </w:p>
          <w:p w:rsid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129FA" w:rsidRP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29FA">
              <w:rPr>
                <w:rFonts w:ascii="Arial" w:hAnsi="Arial" w:cs="Arial"/>
              </w:rPr>
              <w:t>Цель: систематизировать имеющиеся у учащихся знания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0FDA" w:rsidRDefault="004215B2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Анализируя информацию, сделать выводы.</w:t>
            </w:r>
          </w:p>
          <w:p w:rsidR="004215B2" w:rsidRPr="00D54424" w:rsidRDefault="004215B2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творческую и деловую атмосферу</w:t>
            </w:r>
            <w:r w:rsidR="004918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элементами поиска.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D54424" w:rsidRDefault="0064185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анализ, рассуждение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3C226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Работ</w:t>
            </w:r>
            <w:r w:rsidR="000C48A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 дополнительной информацией</w:t>
            </w:r>
          </w:p>
          <w:p w:rsidR="004B0FDA" w:rsidRPr="00D54424" w:rsidRDefault="0064185A" w:rsidP="003C22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3C22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.Выделение ключевых слов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0FDA" w:rsidRPr="00D54424" w:rsidRDefault="004B0FDA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Фронтальная, индивидуальная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2F8" w:rsidRPr="00D522F8" w:rsidRDefault="00022A33" w:rsidP="003A1AD4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2F8">
              <w:rPr>
                <w:rFonts w:ascii="Arial" w:eastAsia="Times New Roman" w:hAnsi="Arial" w:cs="Arial"/>
                <w:color w:val="000000"/>
                <w:lang w:eastAsia="ru-RU"/>
              </w:rPr>
              <w:t>Учитель р</w:t>
            </w:r>
            <w:r w:rsidR="004B0FDA" w:rsidRPr="00D522F8">
              <w:rPr>
                <w:rFonts w:ascii="Arial" w:eastAsia="Times New Roman" w:hAnsi="Arial" w:cs="Arial"/>
                <w:color w:val="000000"/>
                <w:lang w:eastAsia="ru-RU"/>
              </w:rPr>
              <w:t>уководит деятельностью учащихся</w:t>
            </w:r>
            <w:r w:rsidR="000133EE" w:rsidRPr="00D522F8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планирует работу по </w:t>
            </w:r>
            <w:r w:rsidR="00D522F8" w:rsidRPr="00D522F8">
              <w:rPr>
                <w:rFonts w:ascii="Arial" w:eastAsia="Times New Roman" w:hAnsi="Arial" w:cs="Arial"/>
                <w:color w:val="000000"/>
                <w:lang w:eastAsia="ru-RU"/>
              </w:rPr>
              <w:t>изучению данной темы</w:t>
            </w:r>
          </w:p>
          <w:p w:rsidR="003A1AD4" w:rsidRPr="00D522F8" w:rsidRDefault="00D7395F" w:rsidP="003A1A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Перед в</w:t>
            </w:r>
            <w:r w:rsidR="00D522F8">
              <w:rPr>
                <w:rFonts w:ascii="Arial" w:hAnsi="Arial" w:cs="Arial"/>
              </w:rPr>
              <w:t>ами на доске висят карточки</w:t>
            </w:r>
            <w:r w:rsidR="003A1AD4" w:rsidRPr="00D522F8">
              <w:rPr>
                <w:rFonts w:ascii="Arial" w:hAnsi="Arial" w:cs="Arial"/>
              </w:rPr>
              <w:t>. Прочитайте слово вверху столбца</w:t>
            </w:r>
            <w:r w:rsidR="00D522F8">
              <w:rPr>
                <w:rFonts w:ascii="Arial" w:hAnsi="Arial" w:cs="Arial"/>
              </w:rPr>
              <w:t xml:space="preserve"> и выделите</w:t>
            </w:r>
            <w:r w:rsidR="003A1AD4" w:rsidRPr="00D522F8">
              <w:rPr>
                <w:rFonts w:ascii="Arial" w:hAnsi="Arial" w:cs="Arial"/>
              </w:rPr>
              <w:t xml:space="preserve"> те из них, которые связаны по смыслу с верхним словом. </w:t>
            </w:r>
          </w:p>
          <w:p w:rsidR="003A1AD4" w:rsidRPr="00D522F8" w:rsidRDefault="003A1AD4" w:rsidP="00D522F8">
            <w:pPr>
              <w:spacing w:after="0"/>
              <w:rPr>
                <w:rFonts w:ascii="Arial" w:hAnsi="Arial" w:cs="Arial"/>
                <w:b/>
              </w:rPr>
            </w:pPr>
          </w:p>
          <w:p w:rsidR="003A1AD4" w:rsidRPr="00D522F8" w:rsidRDefault="003A1AD4" w:rsidP="003A1AD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522F8">
              <w:rPr>
                <w:rFonts w:ascii="Arial" w:hAnsi="Arial" w:cs="Arial"/>
                <w:b/>
              </w:rPr>
              <w:t>СЛОН</w:t>
            </w:r>
          </w:p>
          <w:p w:rsidR="003A1AD4" w:rsidRPr="00D522F8" w:rsidRDefault="00D522F8" w:rsidP="003A1AD4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БОЛЬШОЙ</w:t>
            </w:r>
          </w:p>
          <w:p w:rsidR="003A1AD4" w:rsidRPr="00D522F8" w:rsidRDefault="00D522F8" w:rsidP="003A1A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КОЛЮЧИЙ</w:t>
            </w:r>
          </w:p>
          <w:p w:rsidR="003A1AD4" w:rsidRPr="00D522F8" w:rsidRDefault="003A1AD4" w:rsidP="003A1AD4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D522F8">
              <w:rPr>
                <w:rFonts w:ascii="Arial" w:hAnsi="Arial" w:cs="Arial"/>
                <w:u w:val="single"/>
              </w:rPr>
              <w:t>СЕРЫЙ</w:t>
            </w:r>
          </w:p>
          <w:p w:rsidR="003A1AD4" w:rsidRPr="00D522F8" w:rsidRDefault="00D522F8" w:rsidP="003A1A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ЖЁЛТЫЙ</w:t>
            </w:r>
          </w:p>
          <w:p w:rsidR="003A1AD4" w:rsidRPr="00D522F8" w:rsidRDefault="00D522F8" w:rsidP="00D522F8">
            <w:pPr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3A1AD4" w:rsidRPr="00D522F8">
              <w:rPr>
                <w:rFonts w:ascii="Arial" w:hAnsi="Arial" w:cs="Arial"/>
                <w:u w:val="single"/>
              </w:rPr>
              <w:t>ХОБОТ</w:t>
            </w:r>
          </w:p>
          <w:p w:rsidR="00D522F8" w:rsidRDefault="00D522F8" w:rsidP="00D522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КВАДРАТНЫЙ</w:t>
            </w:r>
          </w:p>
          <w:p w:rsidR="003A1AD4" w:rsidRPr="00D522F8" w:rsidRDefault="003A1AD4" w:rsidP="00D522F8">
            <w:pPr>
              <w:spacing w:after="0"/>
              <w:jc w:val="center"/>
              <w:rPr>
                <w:rFonts w:ascii="Arial" w:hAnsi="Arial" w:cs="Arial"/>
              </w:rPr>
            </w:pPr>
            <w:r w:rsidRPr="00D522F8">
              <w:rPr>
                <w:rFonts w:ascii="Arial" w:hAnsi="Arial" w:cs="Arial"/>
                <w:u w:val="single"/>
              </w:rPr>
              <w:t>БОЛЬШИЕ УШИ</w:t>
            </w:r>
          </w:p>
          <w:p w:rsidR="003A1AD4" w:rsidRPr="00D522F8" w:rsidRDefault="003A1AD4" w:rsidP="003A1AD4">
            <w:pPr>
              <w:spacing w:after="0"/>
              <w:rPr>
                <w:rFonts w:ascii="Arial" w:hAnsi="Arial" w:cs="Arial"/>
                <w:b/>
              </w:rPr>
            </w:pPr>
            <w:r w:rsidRPr="00D522F8">
              <w:rPr>
                <w:rFonts w:ascii="Arial" w:hAnsi="Arial" w:cs="Arial"/>
              </w:rPr>
              <w:t xml:space="preserve"> -Проверим </w:t>
            </w:r>
          </w:p>
          <w:p w:rsidR="003A1AD4" w:rsidRPr="00D522F8" w:rsidRDefault="003A1AD4" w:rsidP="003A1AD4">
            <w:pPr>
              <w:spacing w:after="0"/>
              <w:rPr>
                <w:rFonts w:ascii="Arial" w:hAnsi="Arial" w:cs="Arial"/>
              </w:rPr>
            </w:pPr>
            <w:r w:rsidRPr="00D522F8">
              <w:rPr>
                <w:rFonts w:ascii="Arial" w:hAnsi="Arial" w:cs="Arial"/>
              </w:rPr>
              <w:t>- Молодцы, как вы думаете как взаимосвязаны  эти слова, со словом, который был вверху? (признаки слона)</w:t>
            </w:r>
          </w:p>
          <w:p w:rsidR="003A1AD4" w:rsidRPr="00D522F8" w:rsidRDefault="003A1AD4" w:rsidP="003A1AD4">
            <w:pPr>
              <w:spacing w:after="0"/>
              <w:rPr>
                <w:rFonts w:ascii="Arial" w:hAnsi="Arial" w:cs="Arial"/>
              </w:rPr>
            </w:pPr>
            <w:r w:rsidRPr="00D522F8">
              <w:rPr>
                <w:rFonts w:ascii="Arial" w:hAnsi="Arial" w:cs="Arial"/>
              </w:rPr>
              <w:t>- Давайте рассмотрим иллюстрацию слона</w:t>
            </w:r>
          </w:p>
          <w:p w:rsidR="003A1AD4" w:rsidRPr="00D522F8" w:rsidRDefault="003A1AD4" w:rsidP="003A1AD4">
            <w:pPr>
              <w:spacing w:after="0"/>
              <w:rPr>
                <w:rFonts w:ascii="Arial" w:hAnsi="Arial" w:cs="Arial"/>
              </w:rPr>
            </w:pPr>
            <w:r w:rsidRPr="00D522F8">
              <w:rPr>
                <w:rFonts w:ascii="Arial" w:hAnsi="Arial" w:cs="Arial"/>
              </w:rPr>
              <w:t xml:space="preserve">- Слоны – крупные животные. Самые крупные из них – африканские. Рост их достигает 4 метра, вес – до 7 тонн. Индийские </w:t>
            </w:r>
            <w:r w:rsidRPr="00D522F8">
              <w:rPr>
                <w:rFonts w:ascii="Arial" w:hAnsi="Arial" w:cs="Arial"/>
              </w:rPr>
              <w:lastRenderedPageBreak/>
              <w:t xml:space="preserve">слоны меньше – 2-3 метрав высоту и до 5 тонн весом </w:t>
            </w:r>
          </w:p>
          <w:p w:rsidR="0064185A" w:rsidRPr="00D522F8" w:rsidRDefault="0064185A" w:rsidP="003A1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FDA" w:rsidRPr="00D522F8" w:rsidRDefault="004B0FDA" w:rsidP="003A1A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2F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4B0FDA" w:rsidRDefault="004B0FDA" w:rsidP="004D27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2F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3C226E" w:rsidRPr="00D522F8" w:rsidRDefault="003C226E" w:rsidP="004D275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FDA" w:rsidRPr="00D522F8" w:rsidRDefault="004B0FDA" w:rsidP="00EE46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85A" w:rsidRDefault="00D522F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Сегодня мы будем говорить о слонах, узнаем о двух видах слонов и в чём их различие</w:t>
            </w:r>
          </w:p>
          <w:p w:rsidR="00D522F8" w:rsidRDefault="00D522F8" w:rsidP="00D522F8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D522F8">
              <w:rPr>
                <w:sz w:val="22"/>
                <w:szCs w:val="22"/>
              </w:rPr>
              <w:t>(Слон – животное в России экзотическое, встречающееся в природе других стран, его можно увидеть в зоопарке или в цирке).</w:t>
            </w:r>
          </w:p>
          <w:p w:rsidR="00D522F8" w:rsidRDefault="00D522F8" w:rsidP="00D522F8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D522F8" w:rsidRDefault="00D522F8" w:rsidP="00D522F8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 детей о слонах:</w:t>
            </w:r>
          </w:p>
          <w:p w:rsidR="003C226E" w:rsidRDefault="003C226E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  На суше нет никого больше слона. На нашей планете обитают два вида слонов: индийские и африканские. Индийских слонов ещё называют азиатскими.  Индийский слон легче африканского. Он весит, в среднем 5 -6 тонн, а его </w:t>
            </w:r>
            <w:r w:rsidRPr="003C2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африканский собрат 7 – 8 тонн. Рост африканского слона 4 метра, индийского 2 -3 метра в высоту. Несмотря на это слон не так уж и неуклюж, как это может показаться. Слоны способны бесшумно проходить сквозь заросли леса, легко двигаться по горным тропам, превосходно плавать.</w:t>
            </w:r>
          </w:p>
          <w:p w:rsidR="004B0FDA" w:rsidRPr="003C226E" w:rsidRDefault="003C226E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2)  Кроме больших размеров в слоне поражает его хобот. У слона очень короткая шея и он не может дотянуться до земли. Здесь его и выручает хобот. Слон очень ловко срывает им побеги с высоких деревьев и щиплет траву. Хоботом  он набирает воду для питья и обливает себя в жаркий день. Но хобот слону нужен не только для еды. С помощью хобота слон чувствует запахи на 3 километра. Матери хоботом проверяют лоб заболевшего малыша, как будто хотят измерить его температуру. Хобот </w:t>
            </w:r>
            <w:r w:rsidRPr="003C2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ещё и очень страшное оружие. Но слоны редко используют его в бою. В случае опасности они сворачивают хобот. Ведь его потеря грозит животному голодной смертью. На кончике хобота у африканского слона находятся два выроста – пальца, а у индийского – один. С его помощью слон может поднять с земли спичку или самую мелкую монету, чем раньше и занимались, развлекая посетителей.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22F8" w:rsidRDefault="00D522F8" w:rsidP="00D522F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Предметные:</w:t>
            </w:r>
          </w:p>
          <w:p w:rsidR="00D522F8" w:rsidRPr="00D522F8" w:rsidRDefault="00D522F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22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 видах слонов, уметь рассказывать о них, владеть информацией</w:t>
            </w: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204D48" w:rsidRPr="00D54424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="006174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учитывать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разны</w:t>
            </w:r>
            <w:r w:rsidR="006174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мнения и интересы, высказывать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свое собств</w:t>
            </w:r>
            <w:r w:rsidR="006174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енное мнение, аргументировать </w:t>
            </w:r>
            <w:r w:rsidR="006174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его, уметь</w:t>
            </w:r>
            <w:r w:rsidR="007A4E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слушать друг друга и учителя</w:t>
            </w:r>
          </w:p>
        </w:tc>
      </w:tr>
      <w:tr w:rsidR="004B0FDA" w:rsidRPr="00D54424" w:rsidTr="00D7395F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III.Поисково-исследовательский этап</w:t>
            </w:r>
          </w:p>
          <w:p w:rsidR="004B0FDA" w:rsidRDefault="00FE6DB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4B0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  <w:p w:rsid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129FA" w:rsidRP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29FA">
              <w:rPr>
                <w:rFonts w:ascii="Arial" w:hAnsi="Arial" w:cs="Arial"/>
              </w:rPr>
              <w:t>Цель: организовать подводящий диалог на самостоятельное формулир</w:t>
            </w:r>
            <w:r w:rsidRPr="00B129FA">
              <w:rPr>
                <w:rFonts w:ascii="Arial" w:hAnsi="Arial" w:cs="Arial"/>
              </w:rPr>
              <w:lastRenderedPageBreak/>
              <w:t>ование темы и целей урока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91804" w:rsidRPr="00D54424" w:rsidRDefault="00491804" w:rsidP="0049180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Организовать осмысленное восприятие новой информации, анализ. Развитие умения самостоятельно находить информацию для решения познавател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ьной проблемы.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3EE" w:rsidRDefault="000133E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Проблемно-поисковый метод под руководством учителя, актуализация знаний.</w:t>
            </w:r>
          </w:p>
          <w:p w:rsidR="000133EE" w:rsidRDefault="000133E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1.Беседа</w:t>
            </w:r>
          </w:p>
          <w:p w:rsidR="000133EE" w:rsidRDefault="00534310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A33B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.Чтение </w:t>
            </w:r>
          </w:p>
          <w:p w:rsidR="000133EE" w:rsidRDefault="000133E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739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B0FDA" w:rsidRDefault="000133EE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t xml:space="preserve">Фронтальная, </w:t>
            </w:r>
          </w:p>
          <w:p w:rsidR="000133EE" w:rsidRPr="00D54424" w:rsidRDefault="000133EE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t>Индивидуальная. наглядная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D54424" w:rsidRDefault="000133E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работу по изучению данной темы.</w:t>
            </w:r>
          </w:p>
          <w:p w:rsidR="004B0FDA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Актуализирует субъективный опыт учащихся.</w:t>
            </w:r>
          </w:p>
          <w:p w:rsidR="003C226E" w:rsidRPr="003C226E" w:rsidRDefault="004B0FDA" w:rsidP="003C226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3C226E" w:rsidRPr="003C226E">
              <w:rPr>
                <w:sz w:val="22"/>
                <w:szCs w:val="22"/>
              </w:rPr>
              <w:t>Зачем же русский писатель Куприн придумал такую историю сто лет тому назад? Только ли о слоне идет речь в рассказе или о чем-то более важном?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– Вспомните, с чего начинается история? Кратко перескажите.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3C226E">
              <w:rPr>
                <w:sz w:val="22"/>
                <w:szCs w:val="22"/>
                <w:shd w:val="clear" w:color="auto" w:fill="FFFFFF"/>
              </w:rPr>
              <w:t>– В чьих словах должны звучать: просьба, настойчивость, недоумение, удивление, капризы, решительность?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i/>
                <w:iCs/>
                <w:sz w:val="22"/>
                <w:szCs w:val="22"/>
              </w:rPr>
            </w:pP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3C226E">
              <w:rPr>
                <w:sz w:val="22"/>
                <w:szCs w:val="22"/>
                <w:shd w:val="clear" w:color="auto" w:fill="FFFFFF"/>
              </w:rPr>
              <w:t xml:space="preserve">3. Работа над пословицами .                                                        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       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3C226E">
              <w:rPr>
                <w:sz w:val="22"/>
                <w:szCs w:val="22"/>
                <w:shd w:val="clear" w:color="auto" w:fill="FFFFFF"/>
              </w:rPr>
              <w:t>– Прочитайте пословицы, объясните их смысл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3C226E" w:rsidRDefault="003C226E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lang w:eastAsia="ru-RU"/>
              </w:rPr>
              <w:t xml:space="preserve">1.Детство – время золотое, ест и пьёт, и спит в покое. </w:t>
            </w:r>
          </w:p>
          <w:p w:rsidR="00D7395F" w:rsidRDefault="00D7395F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395F" w:rsidRDefault="00D7395F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395F" w:rsidRDefault="00D7395F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395F" w:rsidRDefault="00D7395F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7395F" w:rsidRPr="003C226E" w:rsidRDefault="00D7395F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226E" w:rsidRPr="003C226E" w:rsidRDefault="003C226E" w:rsidP="003C2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lang w:eastAsia="ru-RU"/>
              </w:rPr>
              <w:t>2.Здоровье приходит днями, а уходит часами.</w:t>
            </w:r>
          </w:p>
          <w:p w:rsidR="004B0FDA" w:rsidRDefault="004B0FDA" w:rsidP="003C22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95F" w:rsidRDefault="004B0FDA" w:rsidP="00DC7E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7395F" w:rsidRDefault="00D7395F" w:rsidP="00DC7E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C7E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C7E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4B0FDA" w:rsidP="00DC7E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Сформулируйте тему урока.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– Определите цели урока, используя опорные слова: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ind w:firstLine="360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Мы продолжим знакомство  с…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ind w:firstLine="360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Мы узнаем…</w:t>
            </w:r>
          </w:p>
          <w:p w:rsidR="004B0FDA" w:rsidRPr="00D7395F" w:rsidRDefault="003C226E" w:rsidP="00D7395F">
            <w:pPr>
              <w:pStyle w:val="ParagraphStyle"/>
              <w:spacing w:line="252" w:lineRule="auto"/>
              <w:ind w:firstLine="360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Мы вспомним…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715" w:rsidRDefault="00632715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715" w:rsidRDefault="00632715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715" w:rsidRDefault="00632715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95F" w:rsidRPr="00D7395F" w:rsidRDefault="004B0FDA" w:rsidP="00D739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7395F" w:rsidRPr="00D7395F">
              <w:rPr>
                <w:iCs/>
                <w:shd w:val="clear" w:color="auto" w:fill="FFFFFF"/>
              </w:rPr>
              <w:t>Дети читают</w:t>
            </w:r>
            <w:r w:rsidR="00D7395F" w:rsidRPr="00D7395F">
              <w:rPr>
                <w:rFonts w:ascii="Arial" w:hAnsi="Arial" w:cs="Arial"/>
                <w:iCs/>
                <w:shd w:val="clear" w:color="auto" w:fill="FFFFFF"/>
              </w:rPr>
              <w:t xml:space="preserve"> по ролям отрывка «Разговор отца и дочери</w:t>
            </w:r>
            <w:r w:rsidR="00D7395F" w:rsidRPr="00D7395F">
              <w:rPr>
                <w:rFonts w:ascii="Arial" w:hAnsi="Arial" w:cs="Arial"/>
                <w:iCs/>
              </w:rPr>
              <w:t>».</w:t>
            </w:r>
          </w:p>
          <w:p w:rsidR="00D7395F" w:rsidRPr="00D7395F" w:rsidRDefault="00D7395F" w:rsidP="00D7395F">
            <w:pPr>
              <w:pStyle w:val="ParagraphStyle"/>
              <w:spacing w:line="252" w:lineRule="auto"/>
              <w:rPr>
                <w:iCs/>
                <w:sz w:val="22"/>
                <w:szCs w:val="22"/>
              </w:rPr>
            </w:pPr>
            <w:r w:rsidRPr="00D7395F">
              <w:rPr>
                <w:sz w:val="22"/>
                <w:szCs w:val="22"/>
                <w:shd w:val="clear" w:color="auto" w:fill="FFFFFF"/>
              </w:rPr>
              <w:t>(</w:t>
            </w:r>
            <w:r w:rsidRPr="00D7395F">
              <w:rPr>
                <w:iCs/>
                <w:sz w:val="22"/>
                <w:szCs w:val="22"/>
              </w:rPr>
              <w:t>Папа: недоумение, удивление, настойчивость, решительность. Дочка: просьба-каприз.)</w:t>
            </w: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(Здесь говорится, что за ребёнком в детстве ухаживают, о нём заботятся. В рассказе показаны заботливые родители, готовые совершить для своей дочери даже невозможное.)</w:t>
            </w:r>
          </w:p>
          <w:p w:rsidR="00D7395F" w:rsidRPr="003C226E" w:rsidRDefault="00D7395F" w:rsidP="00D73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C226E">
              <w:rPr>
                <w:rFonts w:ascii="Arial" w:eastAsia="Times New Roman" w:hAnsi="Arial" w:cs="Arial"/>
                <w:color w:val="000000"/>
                <w:lang w:eastAsia="ru-RU"/>
              </w:rPr>
              <w:t>(В этой пословице говорится о здоровье: здоровье уходит часами, то есть очень быстро. В рассказе девочка «угасала» с каждым днём. Ей становилось всё хуже и хуже.)</w:t>
            </w:r>
          </w:p>
          <w:p w:rsidR="003C226E" w:rsidRPr="003C226E" w:rsidRDefault="003C226E" w:rsidP="003C226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3C226E">
              <w:rPr>
                <w:sz w:val="22"/>
                <w:szCs w:val="22"/>
              </w:rPr>
              <w:t>– Сегодня на уроке мы продолжим изучать произведение А. Куприна «Слон».</w:t>
            </w:r>
          </w:p>
          <w:p w:rsidR="004B0FDA" w:rsidRPr="00D7395F" w:rsidRDefault="004B0FDA" w:rsidP="00D739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D48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Познавательные: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уметь</w:t>
            </w:r>
            <w:r w:rsidR="005C00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строить лог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ическую цепь размышлений; уметь </w:t>
            </w:r>
            <w:r w:rsidR="005C00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нужную информацию в учебнике</w:t>
            </w:r>
          </w:p>
          <w:p w:rsidR="00204D48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Регулятивн</w:t>
            </w:r>
            <w:r w:rsidR="007A4E8F"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ые: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планировать</w:t>
            </w:r>
            <w:r w:rsidR="007A4E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свое действие в соответстви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 поставленной задачей, вносить</w:t>
            </w:r>
            <w:r w:rsidR="007A4E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необходимые коррективы.</w:t>
            </w:r>
          </w:p>
          <w:p w:rsidR="007A4E8F" w:rsidRDefault="007A4E8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формировать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учебно-познавательный интерес к новому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учебному материалу, проявлять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внимание.</w:t>
            </w:r>
          </w:p>
          <w:p w:rsidR="007A4E8F" w:rsidRDefault="007A4E8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04D48" w:rsidRDefault="00204D4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15F7" w:rsidRDefault="005015F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Предметные: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7395F" w:rsidRDefault="00D7395F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работать с пословицей</w:t>
            </w:r>
          </w:p>
          <w:p w:rsidR="005015F7" w:rsidRDefault="005015F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Коммуникативные: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читься</w:t>
            </w:r>
            <w:r w:rsidR="007A4E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формулировать и аргументировать свой ответ</w:t>
            </w:r>
          </w:p>
          <w:p w:rsidR="00632715" w:rsidRPr="00D54424" w:rsidRDefault="00632715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0FDA" w:rsidRPr="00D54424" w:rsidTr="00D7395F">
        <w:trPr>
          <w:trHeight w:val="9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IV.</w:t>
            </w:r>
            <w:r w:rsidR="004B0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Практический этап</w:t>
            </w:r>
          </w:p>
          <w:p w:rsidR="004B0FDA" w:rsidRDefault="00FE6DB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4B0F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</w:t>
            </w:r>
          </w:p>
          <w:p w:rsid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129FA" w:rsidRPr="00B129FA" w:rsidRDefault="00B129FA" w:rsidP="00B129FA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129FA">
              <w:rPr>
                <w:rFonts w:ascii="Arial" w:hAnsi="Arial" w:cs="Arial"/>
              </w:rPr>
              <w:t xml:space="preserve">Цель: организовать </w:t>
            </w:r>
            <w:r w:rsidRPr="00B129FA">
              <w:rPr>
                <w:rFonts w:ascii="Arial" w:hAnsi="Arial" w:cs="Arial"/>
              </w:rPr>
              <w:lastRenderedPageBreak/>
              <w:t xml:space="preserve">повторение учебного материала, </w:t>
            </w:r>
          </w:p>
          <w:p w:rsidR="00B129FA" w:rsidRPr="00B129FA" w:rsidRDefault="00534310" w:rsidP="00B129FA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Словарная работа</w:t>
            </w:r>
          </w:p>
          <w:p w:rsidR="00B129FA" w:rsidRPr="00D54424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B3441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Организовать работу на достижение цели. </w:t>
            </w:r>
          </w:p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Обогащение словарного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запаса учащихся.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Словесный</w:t>
            </w:r>
            <w:r w:rsidR="00A33B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метод, практический</w:t>
            </w:r>
          </w:p>
          <w:p w:rsidR="0026524A" w:rsidRPr="00D54424" w:rsidRDefault="0026524A" w:rsidP="00D739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B0FDA" w:rsidRDefault="00A33B58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Фронтальная </w:t>
            </w:r>
          </w:p>
          <w:p w:rsidR="00A33B58" w:rsidRDefault="00A33B58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</w:t>
            </w:r>
            <w:r w:rsidR="00857E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ная</w:t>
            </w:r>
          </w:p>
          <w:p w:rsidR="000C48A5" w:rsidRPr="00D54424" w:rsidRDefault="000C48A5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534310" w:rsidRDefault="00A33B58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Организует работу по учебнику</w:t>
            </w:r>
          </w:p>
          <w:p w:rsidR="00534310" w:rsidRPr="00534310" w:rsidRDefault="004B0FDA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34310" w:rsidRPr="00534310">
              <w:rPr>
                <w:rFonts w:ascii="Arial" w:eastAsia="Times New Roman" w:hAnsi="Arial" w:cs="Arial"/>
                <w:color w:val="000000"/>
                <w:lang w:eastAsia="ru-RU"/>
              </w:rPr>
              <w:t>-В тексте есть слова,  над значением которых мы поработаем, чтобы лучше понять смысл текста.</w:t>
            </w:r>
          </w:p>
          <w:p w:rsidR="00407AAE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Какие непонятные слова встретились вам во время чтения? </w:t>
            </w:r>
          </w:p>
          <w:p w:rsidR="00407AAE" w:rsidRDefault="00407AAE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07AAE" w:rsidRDefault="00407AAE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                      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Вершок=4,4 см.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Пуд= 16,38 кг.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Зверинец – место, где содержат зверей для показа.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Аршин – русская мера  длины, равная 0,71 м. 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Высота   3· 0.71=2,13м            4.4́·4=17.6 см      2.13м+17.6см=2м 30см            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Длина  4·0.71=2м84см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Вес 112·16.38=1834.56 кг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Хе́рес – сорт крепкого виноградного вина.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Ром – род крепкого  алкогольного напитка.</w:t>
            </w:r>
          </w:p>
          <w:p w:rsidR="00534310" w:rsidRPr="00534310" w:rsidRDefault="00534310" w:rsidP="0053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4310">
              <w:rPr>
                <w:rFonts w:ascii="Arial" w:eastAsia="Times New Roman" w:hAnsi="Arial" w:cs="Arial"/>
                <w:color w:val="000000"/>
                <w:lang w:eastAsia="ru-RU"/>
              </w:rPr>
              <w:t>Передняя – нежилое. Первое от входа помещение в квартире, прихожая.</w:t>
            </w:r>
          </w:p>
          <w:p w:rsid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– Прочитайте еще раз пословицы и поговорки, записанные на доске. Подумайте, можно ли их отнести к рассказу А. И. Куприна «Слон».</w:t>
            </w: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407AAE" w:rsidRPr="00534310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2. Решение кроссворда.                                                                   </w:t>
            </w:r>
            <w:r w:rsidR="00407AAE">
              <w:rPr>
                <w:sz w:val="22"/>
                <w:szCs w:val="22"/>
              </w:rPr>
              <w:t xml:space="preserve">                        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КРОССВОРД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noProof/>
                <w:sz w:val="22"/>
                <w:szCs w:val="22"/>
                <w:shd w:val="clear" w:color="auto" w:fill="FFFFFF"/>
                <w:lang w:eastAsia="ru-RU"/>
              </w:rPr>
              <w:drawing>
                <wp:inline distT="0" distB="0" distL="0" distR="0" wp14:anchorId="63CF37F5" wp14:editId="1FA2979C">
                  <wp:extent cx="3952875" cy="1657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34310" w:rsidRPr="00534310" w:rsidRDefault="00534310" w:rsidP="00534310">
            <w:pPr>
              <w:pStyle w:val="ParagraphStyle"/>
              <w:ind w:firstLine="450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pacing w:val="45"/>
                <w:sz w:val="22"/>
                <w:szCs w:val="22"/>
                <w:shd w:val="clear" w:color="auto" w:fill="FFFFFF"/>
              </w:rPr>
              <w:lastRenderedPageBreak/>
              <w:t>Вопросы</w:t>
            </w:r>
            <w:r w:rsidRPr="00534310">
              <w:rPr>
                <w:sz w:val="22"/>
                <w:szCs w:val="22"/>
                <w:shd w:val="clear" w:color="auto" w:fill="FFFFFF"/>
              </w:rPr>
              <w:t>:</w:t>
            </w:r>
          </w:p>
          <w:p w:rsidR="00534310" w:rsidRPr="00534310" w:rsidRDefault="00534310" w:rsidP="00534310">
            <w:pPr>
              <w:pStyle w:val="ParagraphStyle"/>
              <w:ind w:firstLine="450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1. Что снял слон с мальчишки и перекинул через забор? </w:t>
            </w:r>
            <w:r w:rsidRPr="00534310">
              <w:rPr>
                <w:i/>
                <w:iCs/>
                <w:sz w:val="22"/>
                <w:szCs w:val="22"/>
              </w:rPr>
              <w:t>(Шляпу.)</w:t>
            </w:r>
          </w:p>
          <w:p w:rsidR="00534310" w:rsidRPr="00534310" w:rsidRDefault="00534310" w:rsidP="00534310">
            <w:pPr>
              <w:pStyle w:val="ParagraphStyle"/>
              <w:ind w:firstLine="450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2. Сколько времени болеет девочка? </w:t>
            </w:r>
            <w:r w:rsidRPr="00534310">
              <w:rPr>
                <w:i/>
                <w:iCs/>
                <w:sz w:val="22"/>
                <w:szCs w:val="22"/>
              </w:rPr>
              <w:t>(Месяц.)</w:t>
            </w:r>
          </w:p>
          <w:p w:rsidR="00534310" w:rsidRPr="00534310" w:rsidRDefault="00534310" w:rsidP="00534310">
            <w:pPr>
              <w:pStyle w:val="ParagraphStyle"/>
              <w:ind w:firstLine="450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3. Какой торт купили папа? </w:t>
            </w:r>
            <w:r w:rsidRPr="00534310">
              <w:rPr>
                <w:i/>
                <w:iCs/>
                <w:sz w:val="22"/>
                <w:szCs w:val="22"/>
              </w:rPr>
              <w:t>(Фисташковый.)</w:t>
            </w:r>
          </w:p>
          <w:p w:rsidR="00534310" w:rsidRPr="00534310" w:rsidRDefault="00534310" w:rsidP="00534310">
            <w:pPr>
              <w:pStyle w:val="ParagraphStyle"/>
              <w:ind w:firstLine="450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4. Как звали слона? </w:t>
            </w:r>
            <w:r w:rsidRPr="00534310">
              <w:rPr>
                <w:i/>
                <w:iCs/>
                <w:sz w:val="22"/>
                <w:szCs w:val="22"/>
              </w:rPr>
              <w:t>(Томми.)</w:t>
            </w:r>
          </w:p>
          <w:p w:rsidR="00534310" w:rsidRPr="00534310" w:rsidRDefault="00534310" w:rsidP="00534310">
            <w:pPr>
              <w:pStyle w:val="ParagraphStyle"/>
              <w:ind w:firstLine="450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5. В какое время суток вели в гости слона к больной девочке? </w:t>
            </w:r>
            <w:r w:rsidRPr="00534310">
              <w:rPr>
                <w:i/>
                <w:iCs/>
                <w:sz w:val="22"/>
                <w:szCs w:val="22"/>
              </w:rPr>
              <w:t>(Ночью.)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534310" w:rsidRDefault="00534310" w:rsidP="00534310">
            <w:pPr>
              <w:pStyle w:val="ParagraphStyle"/>
              <w:spacing w:line="252" w:lineRule="auto"/>
              <w:rPr>
                <w:i/>
                <w:iCs/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– Какое ключевое слово получилось? </w:t>
            </w:r>
            <w:r w:rsidRPr="00534310">
              <w:rPr>
                <w:i/>
                <w:iCs/>
                <w:sz w:val="22"/>
                <w:szCs w:val="22"/>
              </w:rPr>
              <w:t>(Шесть.)</w:t>
            </w:r>
          </w:p>
          <w:p w:rsidR="00407AAE" w:rsidRPr="00534310" w:rsidRDefault="00407AAE" w:rsidP="00534310">
            <w:pPr>
              <w:pStyle w:val="ParagraphStyle"/>
              <w:spacing w:line="252" w:lineRule="auto"/>
              <w:rPr>
                <w:i/>
                <w:iCs/>
                <w:sz w:val="22"/>
                <w:szCs w:val="22"/>
              </w:rPr>
            </w:pP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3. Деление рассказа на части. Составление плана.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 xml:space="preserve">– А. И. Куприн в книге разделил этот рассказ на шесть частей. Посмотрим, совпадут ли они с нашими частями. 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Первая часть: до слов «Милая Надя, милая моя девочка…».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Вторая часть: до слов «Но однажды утром девочка просыпается…».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Третья часть: до слов «Через два часа он сидит в зверинце…».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Четвертая часть: до слов «Ночью слона ведут в гости к больной девочке…».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Пятая часть: до слов «На другой день девочка просыпается чуть свет…».</w:t>
            </w:r>
          </w:p>
          <w:p w:rsid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Шестая часть: до конца.</w:t>
            </w: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4. Работа в парах.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 xml:space="preserve">На партах лежит текст, в котором пропущены слова </w:t>
            </w:r>
            <w:r w:rsidRPr="00534310">
              <w:rPr>
                <w:i/>
                <w:iCs/>
                <w:sz w:val="22"/>
                <w:szCs w:val="22"/>
                <w:shd w:val="clear" w:color="auto" w:fill="FFFFFF"/>
              </w:rPr>
              <w:t xml:space="preserve">. </w:t>
            </w:r>
            <w:r w:rsidRPr="00534310">
              <w:rPr>
                <w:sz w:val="22"/>
                <w:szCs w:val="22"/>
                <w:shd w:val="clear" w:color="auto" w:fill="FFFFFF"/>
              </w:rPr>
              <w:t xml:space="preserve"> Нужно </w:t>
            </w:r>
            <w:r w:rsidRPr="00534310">
              <w:rPr>
                <w:sz w:val="22"/>
                <w:szCs w:val="22"/>
                <w:shd w:val="clear" w:color="auto" w:fill="FFFFFF"/>
              </w:rPr>
              <w:lastRenderedPageBreak/>
              <w:t>подчеркнуть слова, которые соответствуют рассказу «Слон».</w:t>
            </w: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407AAE" w:rsidRPr="00534310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</w:rPr>
              <w:t xml:space="preserve">– </w:t>
            </w:r>
            <w:r w:rsidRPr="00534310">
              <w:rPr>
                <w:sz w:val="22"/>
                <w:szCs w:val="22"/>
                <w:shd w:val="clear" w:color="auto" w:fill="FFFFFF"/>
              </w:rPr>
              <w:t>Найдите свой отрывок из рассказа в учебнике и подчеркните слова автора.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ind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 xml:space="preserve">1-й </w:t>
            </w:r>
            <w:r w:rsidRPr="00534310">
              <w:rPr>
                <w:spacing w:val="45"/>
                <w:sz w:val="22"/>
                <w:szCs w:val="22"/>
                <w:shd w:val="clear" w:color="auto" w:fill="FFFFFF"/>
              </w:rPr>
              <w:t>ряд</w:t>
            </w:r>
            <w:r w:rsidRPr="00534310">
              <w:rPr>
                <w:sz w:val="22"/>
                <w:szCs w:val="22"/>
                <w:shd w:val="clear" w:color="auto" w:fill="FFFFFF"/>
              </w:rPr>
              <w:t>. Через два часа он сидит в (зоопарке, цирке, зверинце), в первом ряду, и смотрит, как ученые звери по приказанию хозяина (показывают, выделывают, представляют) разные штуки. Умные (собаки, кошки, белки) прыгают, кувыркаются, танцуют, поют под музыку (составляют, сочиняют, складывают) слова из больших картонных букв. Обезьянки – одни в красных юбках, другие в (зеленых, синих, желтых) штанишках (прыгают, ходят, скачут) по канату и ездят верхом на большом (пуделе, льве, слоне). Огромные рыжие львы скачут сквозь горящие (перекладины, лестницы, обручи).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ind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 xml:space="preserve">2-й </w:t>
            </w:r>
            <w:r w:rsidRPr="00534310">
              <w:rPr>
                <w:spacing w:val="45"/>
                <w:sz w:val="22"/>
                <w:szCs w:val="22"/>
                <w:shd w:val="clear" w:color="auto" w:fill="FFFFFF"/>
              </w:rPr>
              <w:t>ряд</w:t>
            </w:r>
            <w:r w:rsidRPr="00534310">
              <w:rPr>
                <w:sz w:val="22"/>
                <w:szCs w:val="22"/>
                <w:shd w:val="clear" w:color="auto" w:fill="FFFFFF"/>
              </w:rPr>
              <w:t xml:space="preserve">. Слон оказывается гораздо выше, чем думала Надя, когда разглядывала его на (картинке, рисунке, книге). Ростом он чуть-чуть пониже (потолка, двери, шкафа), а в длину занимает половину столовой. Кожа на нем (твердая, грубая, крепкая), в тяжелых складках. Ноги толстые, как (бревна, столбы, перекладины). </w:t>
            </w:r>
            <w:r w:rsidRPr="00534310">
              <w:rPr>
                <w:sz w:val="22"/>
                <w:szCs w:val="22"/>
                <w:shd w:val="clear" w:color="auto" w:fill="FFFFFF"/>
              </w:rPr>
              <w:lastRenderedPageBreak/>
              <w:t>Длинный хвост с чем-то вроде (веника, метлы, помела) на конце. Голова в (больших, громадных, огромных) шишках. Уши большие, как лопухи, и (лежат, опущены, висят) вниз. Глаза совсем (маленькие, крошечные), но умные и добрые.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ind w:firstLine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3-й ряд . Приносят поднос с (печеньем, булками, пирожным). Девочка (даёт, угощает) слона. Он ловко (хватает, берёт, захватывает) булку своим (хоботом, пальцем) и, согнув (хобот, палец) кольцом, прячет её куда-то вниз под голову, где у него движется смешная, (треугольная, круглая, квадратная), мохнатая нижняя губа. (Слышно, чувствуется, ощущается), как булка шуршит о сухую кожу. То же самое (Бобби, Томми, Ромми) проделывает с другой булкой, и с третьей, и с четвёртой, и с пятой и в знак благодарности (махает, кивает, трясёт) головой, и его (маленькие, круглые, большие) глазки ещё больше суживаются от удовольствия.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5. Анализ иллюстраций                                                                                         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– Рассмотрите иллюстрации . Какие эпизоды изобразил художник?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– Кто изображен?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– Как вы думаете, какое настроение у девочки?</w:t>
            </w:r>
          </w:p>
          <w:p w:rsidR="0026524A" w:rsidRPr="00407AAE" w:rsidRDefault="00534310" w:rsidP="00407AAE">
            <w:pPr>
              <w:pStyle w:val="ParagraphStyle"/>
              <w:spacing w:line="264" w:lineRule="auto"/>
              <w:rPr>
                <w:sz w:val="22"/>
                <w:szCs w:val="22"/>
                <w:shd w:val="clear" w:color="auto" w:fill="FFFFFF"/>
              </w:rPr>
            </w:pPr>
            <w:r w:rsidRPr="00534310">
              <w:rPr>
                <w:sz w:val="22"/>
                <w:szCs w:val="22"/>
                <w:shd w:val="clear" w:color="auto" w:fill="FFFFFF"/>
              </w:rPr>
              <w:t>– Как автор изобразил слона?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Гостиная - комната для приема гостей.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 Горничная - работница в частном доме, убирающая комнаты.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Барышня - девушка из барской семьи, </w:t>
            </w: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интеллигентной семьи.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 Публикум, или публика- люди в качестве зрителей, слушателей.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Попона- покрывало для животных, закрывающее спину и туловище.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 Равнодушно - безразличный, безучастный к людям, к окружающим.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 Щеколды - род дверного запора, металлические пластинки с рычажком.</w:t>
            </w:r>
          </w:p>
          <w:p w:rsidR="00407AAE" w:rsidRPr="00407AAE" w:rsidRDefault="00407AAE" w:rsidP="0040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7AAE">
              <w:rPr>
                <w:rFonts w:ascii="Arial" w:eastAsia="Times New Roman" w:hAnsi="Arial" w:cs="Arial"/>
                <w:color w:val="000000"/>
                <w:lang w:eastAsia="ru-RU"/>
              </w:rPr>
              <w:t>Фисташки - зеленоватые съедобные орехи.</w:t>
            </w:r>
          </w:p>
          <w:p w:rsidR="004B0FDA" w:rsidRPr="00D54424" w:rsidRDefault="004B0FD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B0FDA" w:rsidRDefault="00531D91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407A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Решают кроссворд, о</w:t>
            </w:r>
            <w:r w:rsidR="004B0FDA"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твечают на вопросы учителя</w:t>
            </w:r>
          </w:p>
          <w:p w:rsidR="0026524A" w:rsidRDefault="0026524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1D91" w:rsidRDefault="00531D91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1D91" w:rsidRDefault="00531D91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07AAE" w:rsidRDefault="00407AAE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Default="00407AAE" w:rsidP="00407AAE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pacing w:val="-15"/>
                <w:sz w:val="22"/>
                <w:szCs w:val="22"/>
                <w:shd w:val="clear" w:color="auto" w:fill="FFFFFF"/>
              </w:rPr>
            </w:pPr>
            <w:r w:rsidRPr="00534310">
              <w:rPr>
                <w:spacing w:val="-15"/>
                <w:sz w:val="22"/>
                <w:szCs w:val="22"/>
                <w:shd w:val="clear" w:color="auto" w:fill="FFFFFF"/>
              </w:rPr>
              <w:t xml:space="preserve">             План к рассказу:                                                                                           </w:t>
            </w:r>
            <w:r>
              <w:rPr>
                <w:spacing w:val="-15"/>
                <w:sz w:val="22"/>
                <w:szCs w:val="22"/>
                <w:shd w:val="clear" w:color="auto" w:fill="FFFFFF"/>
              </w:rPr>
              <w:t xml:space="preserve">                        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1. Девочка больна.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2. Девочка от всего отказывается.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3. Желание увидеть большого слона.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4. Папа в зверинце.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5. Ночное путешествие слона.</w:t>
            </w:r>
          </w:p>
          <w:p w:rsidR="00407AAE" w:rsidRPr="00534310" w:rsidRDefault="00407AAE" w:rsidP="00407AAE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6. Слон в гостях у Нади</w:t>
            </w:r>
          </w:p>
          <w:p w:rsidR="00531D91" w:rsidRPr="00407AAE" w:rsidRDefault="00531D91" w:rsidP="00407AAE">
            <w:pPr>
              <w:pStyle w:val="ParagraphStyle"/>
              <w:spacing w:line="252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FDA" w:rsidRPr="00857E18" w:rsidRDefault="005C00F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Личностные:</w:t>
            </w:r>
          </w:p>
          <w:p w:rsidR="005C00F7" w:rsidRDefault="002D0BED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</w:t>
            </w:r>
            <w:r w:rsidR="005C00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учебно-познавательный интерес к ново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 учебному материалу,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проявлять</w:t>
            </w:r>
            <w:r w:rsidR="005C00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внимание;</w:t>
            </w:r>
          </w:p>
          <w:p w:rsidR="005015F7" w:rsidRPr="00857E18" w:rsidRDefault="005015F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Предметные:</w:t>
            </w:r>
          </w:p>
          <w:p w:rsidR="00407AAE" w:rsidRDefault="005C00F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нать</w:t>
            </w:r>
            <w:r w:rsidR="00501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7A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разные старинные величины измерения длины, устаревшие слова</w:t>
            </w:r>
          </w:p>
          <w:p w:rsidR="005015F7" w:rsidRPr="00857E18" w:rsidRDefault="005015F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Познавательные:</w:t>
            </w:r>
          </w:p>
          <w:p w:rsidR="005015F7" w:rsidRDefault="002D0BED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</w:t>
            </w:r>
            <w:r w:rsidR="005015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синтез как сост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авление из частей; </w:t>
            </w:r>
          </w:p>
          <w:p w:rsidR="005015F7" w:rsidRPr="00D54424" w:rsidRDefault="005015F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="002D0B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строить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монологическое высказывание с учетом поставленной коммуникативной задачи</w:t>
            </w:r>
          </w:p>
          <w:p w:rsidR="0026524A" w:rsidRDefault="0026524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6524A" w:rsidRPr="00D54424" w:rsidRDefault="0026524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1804" w:rsidRPr="00D54424" w:rsidTr="00D7395F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804" w:rsidRDefault="0026524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V</w:t>
            </w:r>
            <w:r w:rsidR="004918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.Рефлексивно-оценочный этап</w:t>
            </w:r>
          </w:p>
          <w:p w:rsidR="00FE6DB7" w:rsidRDefault="00FE6DB7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мин.</w:t>
            </w:r>
          </w:p>
          <w:p w:rsid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129FA" w:rsidRPr="00B129FA" w:rsidRDefault="00B129FA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29FA">
              <w:rPr>
                <w:rFonts w:ascii="Arial" w:hAnsi="Arial" w:cs="Arial"/>
              </w:rPr>
              <w:t>Цель: подведение итогов урока, самоанализ и самооценка работы</w:t>
            </w:r>
          </w:p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B3441" w:rsidRDefault="006B3441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Осмысление процесса и результата деятельности.</w:t>
            </w:r>
          </w:p>
          <w:p w:rsidR="0026524A" w:rsidRDefault="0026524A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Обобщить и закрепить полученные учащимися знания.</w:t>
            </w:r>
          </w:p>
          <w:p w:rsidR="00491804" w:rsidRDefault="0026524A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Мотивировать учащихся к оцениванию своей работы на уроке.</w:t>
            </w:r>
          </w:p>
          <w:p w:rsidR="00FE6DB7" w:rsidRPr="00D54424" w:rsidRDefault="00FE6DB7" w:rsidP="00FE6D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Дать качественную оценку работы класса и отдельных учащихся</w:t>
            </w:r>
          </w:p>
          <w:p w:rsidR="00FE6DB7" w:rsidRPr="00D54424" w:rsidRDefault="00FE6DB7" w:rsidP="002652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804" w:rsidRPr="00D5442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Словесный</w:t>
            </w:r>
            <w:r w:rsidR="006B34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контрольно-коррекционный метод.</w:t>
            </w:r>
          </w:p>
          <w:p w:rsidR="00FE6DB7" w:rsidRPr="00D54424" w:rsidRDefault="006B3441" w:rsidP="006B34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Самоконтроль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91804" w:rsidRDefault="006B3441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Фронтальная</w:t>
            </w:r>
          </w:p>
          <w:p w:rsidR="006B3441" w:rsidRPr="00D54424" w:rsidRDefault="006B3441" w:rsidP="00D54424">
            <w:pPr>
              <w:spacing w:after="150" w:line="240" w:lineRule="auto"/>
              <w:ind w:right="-4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804" w:rsidRDefault="00491804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Подводит итоги учебного занятия</w:t>
            </w:r>
            <w:r w:rsidR="00A868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 Мобилизирует </w:t>
            </w:r>
            <w:bookmarkStart w:id="0" w:name="_GoBack"/>
            <w:bookmarkEnd w:id="0"/>
            <w:r w:rsidR="006B34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868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B34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учащихся</w:t>
            </w:r>
            <w:r w:rsidR="00A868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рефлексию. Информирует учащихся о домашнем задании, даёт рекомендации по рациональной организации учебной работы</w:t>
            </w:r>
            <w:r w:rsidR="00407A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534310" w:rsidRPr="00534310" w:rsidRDefault="00491804" w:rsidP="00534310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34310" w:rsidRPr="00534310">
              <w:rPr>
                <w:sz w:val="22"/>
                <w:szCs w:val="22"/>
              </w:rPr>
              <w:t>– Что особенно заинтересовало вас во время урока?</w:t>
            </w:r>
          </w:p>
          <w:p w:rsidR="00534310" w:rsidRPr="00534310" w:rsidRDefault="00534310" w:rsidP="00534310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– Понравилось ли вам произведение? Какие чувства оно у вас вызвало? О чем заставляет задуматься?</w:t>
            </w:r>
          </w:p>
          <w:p w:rsidR="00534310" w:rsidRPr="00534310" w:rsidRDefault="00534310" w:rsidP="00534310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– Зачем же русский писатель А. Куприн написал рассказ «Слон»?</w:t>
            </w: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407AAE" w:rsidRDefault="00407AAE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– Мы много говорили о любви родителей к детям. А что вы можете сделать для мамы, чтобы она была счастлива? Напишите </w:t>
            </w:r>
            <w:r w:rsidR="00407AAE">
              <w:rPr>
                <w:sz w:val="22"/>
                <w:szCs w:val="22"/>
              </w:rPr>
              <w:t>в тетрадях.</w:t>
            </w:r>
            <w:r w:rsidRPr="00534310">
              <w:rPr>
                <w:sz w:val="22"/>
                <w:szCs w:val="22"/>
              </w:rPr>
              <w:t xml:space="preserve"> Кричать о своих добрых делах не стоит, потому что, как говорит английская пословица, «кто добр поистине, добро творит в молчании».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 xml:space="preserve"> Ведь «счастлив тот, кто умеет дарить радость людям».</w:t>
            </w:r>
          </w:p>
          <w:p w:rsidR="00491804" w:rsidRDefault="00491804" w:rsidP="005343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B3441" w:rsidRDefault="006B3441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1804" w:rsidRDefault="006B3441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4918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Домашнее задание </w:t>
            </w:r>
          </w:p>
          <w:p w:rsidR="00534310" w:rsidRPr="00534310" w:rsidRDefault="00534310" w:rsidP="00534310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•  Подготовить творческий пересказ от лица Нади.</w:t>
            </w:r>
          </w:p>
          <w:p w:rsidR="00534310" w:rsidRPr="00534310" w:rsidRDefault="00534310" w:rsidP="00534310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534310">
              <w:rPr>
                <w:sz w:val="22"/>
                <w:szCs w:val="22"/>
              </w:rPr>
              <w:t>•  Нарисовать иллюстрацию к наиболее понравившемуся фрагменту</w:t>
            </w:r>
          </w:p>
          <w:p w:rsidR="00534310" w:rsidRDefault="00534310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1804" w:rsidRDefault="006B3441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4918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Спасибо за работу, урок окончен.</w:t>
            </w:r>
          </w:p>
          <w:p w:rsidR="00FE6DB7" w:rsidRPr="00D54424" w:rsidRDefault="00FE6DB7" w:rsidP="00A868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804" w:rsidRDefault="00491804" w:rsidP="00A6039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Отвечают на</w:t>
            </w:r>
            <w:r w:rsidR="00407A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 учителя</w:t>
            </w:r>
          </w:p>
          <w:p w:rsidR="00407AAE" w:rsidRPr="00534310" w:rsidRDefault="00407AAE" w:rsidP="00407AAE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34310">
              <w:rPr>
                <w:i/>
                <w:iCs/>
                <w:sz w:val="22"/>
                <w:szCs w:val="22"/>
              </w:rPr>
              <w:t>Варианты ответов:</w:t>
            </w:r>
            <w:r w:rsidRPr="00534310">
              <w:rPr>
                <w:sz w:val="22"/>
                <w:szCs w:val="22"/>
              </w:rPr>
              <w:t xml:space="preserve"> Ради здоровья, благополучия родного, любимого человека люди готовы на невозможные поступки. Семья – самое ценное. Ради счастья детей родители не боятся никаких трудностей. Слон целиком и полностью заполнил не только весь день, но и сознание больной девочки. Воплощение мечты, которое поставило ее на ноги. Воплощение родительской любви. Символ того, что нет ничего невозможного, если любишь.</w:t>
            </w:r>
          </w:p>
          <w:p w:rsidR="00FE6DB7" w:rsidRDefault="00FE6DB7" w:rsidP="00A6039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503C0" w:rsidRPr="002503C0" w:rsidRDefault="002503C0" w:rsidP="002503C0">
            <w:pPr>
              <w:rPr>
                <w:rFonts w:ascii="Arial" w:hAnsi="Arial" w:cs="Arial"/>
              </w:rPr>
            </w:pPr>
            <w:r w:rsidRPr="002503C0">
              <w:rPr>
                <w:rFonts w:ascii="Arial" w:hAnsi="Arial" w:cs="Arial"/>
              </w:rPr>
              <w:lastRenderedPageBreak/>
              <w:t>Оценивают  свою  работу  в  оценочных  листах.</w:t>
            </w:r>
          </w:p>
          <w:p w:rsidR="00FE6DB7" w:rsidRDefault="00FE6DB7" w:rsidP="00FE6D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Запоминают содержание и способы выполнения домашнего задания</w:t>
            </w:r>
          </w:p>
          <w:p w:rsidR="00A868C4" w:rsidRDefault="00A868C4" w:rsidP="00FE6D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E6DB7" w:rsidRPr="00D54424" w:rsidRDefault="00FE6DB7" w:rsidP="00FE6D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4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Проводят рефлексию своей деятельности</w:t>
            </w:r>
          </w:p>
          <w:p w:rsidR="00FE6DB7" w:rsidRPr="00A60398" w:rsidRDefault="00FE6DB7" w:rsidP="00FE6DB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804" w:rsidRDefault="0000378B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Регулятивные:</w:t>
            </w:r>
            <w:r w:rsidR="007B5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открыто осмысливать  и оценивать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свою работу на уроке</w:t>
            </w:r>
          </w:p>
          <w:p w:rsidR="005C00F7" w:rsidRPr="00D54424" w:rsidRDefault="005C00F7" w:rsidP="00D544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7E1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="007B53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учиться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и аргументировать свой ответ</w:t>
            </w:r>
          </w:p>
        </w:tc>
      </w:tr>
    </w:tbl>
    <w:p w:rsidR="00435427" w:rsidRDefault="00435427" w:rsidP="00C52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435427" w:rsidSect="00C521DA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EB" w:rsidRDefault="00AC28EB" w:rsidP="000C6295">
      <w:pPr>
        <w:spacing w:after="0" w:line="240" w:lineRule="auto"/>
      </w:pPr>
      <w:r>
        <w:separator/>
      </w:r>
    </w:p>
  </w:endnote>
  <w:endnote w:type="continuationSeparator" w:id="0">
    <w:p w:rsidR="00AC28EB" w:rsidRDefault="00AC28EB" w:rsidP="000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EB" w:rsidRDefault="00AC28EB" w:rsidP="000C6295">
      <w:pPr>
        <w:spacing w:after="0" w:line="240" w:lineRule="auto"/>
      </w:pPr>
      <w:r>
        <w:separator/>
      </w:r>
    </w:p>
  </w:footnote>
  <w:footnote w:type="continuationSeparator" w:id="0">
    <w:p w:rsidR="00AC28EB" w:rsidRDefault="00AC28EB" w:rsidP="000C6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DA"/>
    <w:rsid w:val="0000378B"/>
    <w:rsid w:val="00004742"/>
    <w:rsid w:val="000133EE"/>
    <w:rsid w:val="00022A33"/>
    <w:rsid w:val="000365CB"/>
    <w:rsid w:val="00047DC6"/>
    <w:rsid w:val="000C48A5"/>
    <w:rsid w:val="000C525D"/>
    <w:rsid w:val="000C6295"/>
    <w:rsid w:val="00154C20"/>
    <w:rsid w:val="00204D48"/>
    <w:rsid w:val="002503C0"/>
    <w:rsid w:val="0026524A"/>
    <w:rsid w:val="002904CB"/>
    <w:rsid w:val="002A2E5B"/>
    <w:rsid w:val="002D0BED"/>
    <w:rsid w:val="002F07EE"/>
    <w:rsid w:val="00354BDE"/>
    <w:rsid w:val="003A1AD4"/>
    <w:rsid w:val="003C226E"/>
    <w:rsid w:val="003C7887"/>
    <w:rsid w:val="00407AAE"/>
    <w:rsid w:val="004215B2"/>
    <w:rsid w:val="00435427"/>
    <w:rsid w:val="0047311C"/>
    <w:rsid w:val="00491804"/>
    <w:rsid w:val="004B0FDA"/>
    <w:rsid w:val="004D2756"/>
    <w:rsid w:val="005015F7"/>
    <w:rsid w:val="00531D91"/>
    <w:rsid w:val="00534310"/>
    <w:rsid w:val="005C00F7"/>
    <w:rsid w:val="005D27AB"/>
    <w:rsid w:val="006174BF"/>
    <w:rsid w:val="00632715"/>
    <w:rsid w:val="0064185A"/>
    <w:rsid w:val="00660244"/>
    <w:rsid w:val="006B3441"/>
    <w:rsid w:val="007007A3"/>
    <w:rsid w:val="007A4E8F"/>
    <w:rsid w:val="007B53BD"/>
    <w:rsid w:val="00816B5E"/>
    <w:rsid w:val="0084638C"/>
    <w:rsid w:val="00857E18"/>
    <w:rsid w:val="008A21AE"/>
    <w:rsid w:val="008B0050"/>
    <w:rsid w:val="009201F3"/>
    <w:rsid w:val="00944E1E"/>
    <w:rsid w:val="00950EC8"/>
    <w:rsid w:val="00960227"/>
    <w:rsid w:val="00994D6B"/>
    <w:rsid w:val="00A33B58"/>
    <w:rsid w:val="00A43B2B"/>
    <w:rsid w:val="00A51294"/>
    <w:rsid w:val="00A60398"/>
    <w:rsid w:val="00A633B3"/>
    <w:rsid w:val="00A868C4"/>
    <w:rsid w:val="00AC28EB"/>
    <w:rsid w:val="00B129FA"/>
    <w:rsid w:val="00B8605D"/>
    <w:rsid w:val="00C04702"/>
    <w:rsid w:val="00C521DA"/>
    <w:rsid w:val="00D522F8"/>
    <w:rsid w:val="00D54424"/>
    <w:rsid w:val="00D7395F"/>
    <w:rsid w:val="00DB2B30"/>
    <w:rsid w:val="00DC7E81"/>
    <w:rsid w:val="00E8328E"/>
    <w:rsid w:val="00EE46D9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748"/>
  <w15:chartTrackingRefBased/>
  <w15:docId w15:val="{059A6AC4-9982-4774-B829-C14933AC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295"/>
  </w:style>
  <w:style w:type="paragraph" w:styleId="a7">
    <w:name w:val="footer"/>
    <w:basedOn w:val="a"/>
    <w:link w:val="a8"/>
    <w:uiPriority w:val="99"/>
    <w:unhideWhenUsed/>
    <w:rsid w:val="000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295"/>
  </w:style>
  <w:style w:type="paragraph" w:customStyle="1" w:styleId="ParagraphStyle">
    <w:name w:val="Paragraph Style"/>
    <w:rsid w:val="00D5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2020-12-12T18:47:00Z</dcterms:created>
  <dcterms:modified xsi:type="dcterms:W3CDTF">2023-11-02T20:03:00Z</dcterms:modified>
</cp:coreProperties>
</file>