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08" w:rsidRPr="00110F00" w:rsidRDefault="001C1508" w:rsidP="001C1508">
      <w:pPr>
        <w:jc w:val="center"/>
        <w:rPr>
          <w:rFonts w:ascii="Times New Roman" w:hAnsi="Times New Roman"/>
          <w:b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>Урок по ФГОС</w:t>
      </w:r>
      <w:r w:rsidR="00C8603F">
        <w:rPr>
          <w:rFonts w:ascii="Times New Roman" w:hAnsi="Times New Roman"/>
          <w:b/>
          <w:sz w:val="24"/>
          <w:szCs w:val="24"/>
        </w:rPr>
        <w:t xml:space="preserve"> НОО</w:t>
      </w:r>
      <w:bookmarkStart w:id="0" w:name="_GoBack"/>
      <w:bookmarkEnd w:id="0"/>
      <w:r w:rsidRPr="00110F00">
        <w:rPr>
          <w:rFonts w:ascii="Times New Roman" w:hAnsi="Times New Roman"/>
          <w:b/>
          <w:sz w:val="24"/>
          <w:szCs w:val="24"/>
        </w:rPr>
        <w:t>.</w:t>
      </w:r>
    </w:p>
    <w:p w:rsidR="001C1508" w:rsidRDefault="001C1508" w:rsidP="001C1508">
      <w:pPr>
        <w:jc w:val="center"/>
        <w:rPr>
          <w:rFonts w:ascii="Times New Roman" w:hAnsi="Times New Roman"/>
          <w:sz w:val="28"/>
          <w:szCs w:val="28"/>
        </w:rPr>
      </w:pPr>
      <w:r w:rsidRPr="00110F00">
        <w:rPr>
          <w:rFonts w:ascii="Times New Roman" w:hAnsi="Times New Roman"/>
          <w:b/>
          <w:sz w:val="28"/>
          <w:szCs w:val="28"/>
        </w:rPr>
        <w:t>Тема:</w:t>
      </w:r>
      <w:r w:rsidRPr="00C416A1">
        <w:rPr>
          <w:rFonts w:ascii="Times New Roman" w:hAnsi="Times New Roman"/>
          <w:sz w:val="28"/>
          <w:szCs w:val="28"/>
        </w:rPr>
        <w:t xml:space="preserve"> </w:t>
      </w:r>
      <w:r w:rsidRPr="00110F00">
        <w:rPr>
          <w:rFonts w:ascii="Times New Roman" w:hAnsi="Times New Roman"/>
          <w:b/>
          <w:i/>
          <w:sz w:val="28"/>
          <w:szCs w:val="28"/>
        </w:rPr>
        <w:t>А.Платонов « Ещё мама»</w:t>
      </w:r>
    </w:p>
    <w:p w:rsidR="001C1508" w:rsidRPr="00AC1044" w:rsidRDefault="001C1508" w:rsidP="001C1508">
      <w:pPr>
        <w:rPr>
          <w:rFonts w:ascii="Times New Roman" w:hAnsi="Times New Roman"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>Ф.И.О.:</w:t>
      </w:r>
      <w:r w:rsidRPr="00AC1044">
        <w:rPr>
          <w:rFonts w:ascii="Times New Roman" w:hAnsi="Times New Roman"/>
          <w:sz w:val="24"/>
          <w:szCs w:val="24"/>
        </w:rPr>
        <w:t xml:space="preserve"> </w:t>
      </w:r>
      <w:r w:rsidR="00C8603F">
        <w:rPr>
          <w:rFonts w:ascii="Times New Roman" w:hAnsi="Times New Roman"/>
          <w:sz w:val="24"/>
          <w:szCs w:val="24"/>
        </w:rPr>
        <w:t xml:space="preserve">Беккер </w:t>
      </w:r>
      <w:r w:rsidRPr="00AC1044">
        <w:rPr>
          <w:rFonts w:ascii="Times New Roman" w:hAnsi="Times New Roman"/>
          <w:sz w:val="24"/>
          <w:szCs w:val="24"/>
        </w:rPr>
        <w:t>Валентина Михайловна</w:t>
      </w:r>
    </w:p>
    <w:p w:rsidR="001C1508" w:rsidRPr="00AC1044" w:rsidRDefault="001C1508" w:rsidP="001C1508">
      <w:pPr>
        <w:rPr>
          <w:rFonts w:ascii="Times New Roman" w:hAnsi="Times New Roman"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>Должность:</w:t>
      </w:r>
      <w:r w:rsidRPr="00AC1044">
        <w:rPr>
          <w:rFonts w:ascii="Times New Roman" w:hAnsi="Times New Roman"/>
          <w:sz w:val="24"/>
          <w:szCs w:val="24"/>
        </w:rPr>
        <w:t xml:space="preserve"> учитель начальных классов</w:t>
      </w:r>
      <w:r w:rsidR="00C860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1508" w:rsidRPr="00AC1044" w:rsidRDefault="001C1508" w:rsidP="001C1508">
      <w:pPr>
        <w:rPr>
          <w:rFonts w:ascii="Times New Roman" w:hAnsi="Times New Roman"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>Место работы:</w:t>
      </w:r>
      <w:r w:rsidRPr="00AC1044">
        <w:rPr>
          <w:rFonts w:ascii="Times New Roman" w:hAnsi="Times New Roman"/>
          <w:sz w:val="24"/>
          <w:szCs w:val="24"/>
        </w:rPr>
        <w:t xml:space="preserve"> </w:t>
      </w:r>
      <w:r w:rsidR="00C8603F">
        <w:rPr>
          <w:rFonts w:ascii="Times New Roman" w:hAnsi="Times New Roman"/>
          <w:sz w:val="24"/>
          <w:szCs w:val="24"/>
        </w:rPr>
        <w:t>ЧОУ «Барнаульская классическая школа»</w:t>
      </w:r>
    </w:p>
    <w:p w:rsidR="00C8603F" w:rsidRDefault="001C1508" w:rsidP="001C1508">
      <w:pPr>
        <w:rPr>
          <w:rFonts w:ascii="Times New Roman" w:hAnsi="Times New Roman"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>Предмет:</w:t>
      </w:r>
      <w:r w:rsidRPr="00A504ED">
        <w:rPr>
          <w:rFonts w:ascii="Times New Roman" w:hAnsi="Times New Roman"/>
          <w:sz w:val="24"/>
          <w:szCs w:val="24"/>
        </w:rPr>
        <w:t xml:space="preserve"> литературное чтение</w:t>
      </w:r>
      <w:r w:rsidR="00830B16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C1508" w:rsidRPr="00A504ED" w:rsidRDefault="001C1508" w:rsidP="001C1508">
      <w:pPr>
        <w:rPr>
          <w:rFonts w:ascii="Times New Roman" w:hAnsi="Times New Roman"/>
          <w:sz w:val="24"/>
          <w:szCs w:val="24"/>
        </w:rPr>
      </w:pPr>
      <w:r w:rsidRPr="00110F00">
        <w:rPr>
          <w:rFonts w:ascii="Times New Roman" w:hAnsi="Times New Roman"/>
          <w:b/>
          <w:sz w:val="24"/>
          <w:szCs w:val="24"/>
        </w:rPr>
        <w:t xml:space="preserve"> Класс:</w:t>
      </w:r>
      <w:r w:rsidRPr="00A504ED">
        <w:rPr>
          <w:rFonts w:ascii="Times New Roman" w:hAnsi="Times New Roman"/>
          <w:sz w:val="24"/>
          <w:szCs w:val="24"/>
        </w:rPr>
        <w:t xml:space="preserve"> 3</w:t>
      </w:r>
    </w:p>
    <w:p w:rsidR="001C1508" w:rsidRPr="00110F00" w:rsidRDefault="001C1508" w:rsidP="001C1508">
      <w:pPr>
        <w:rPr>
          <w:rFonts w:ascii="Times New Roman" w:hAnsi="Times New Roman"/>
          <w:b/>
          <w:color w:val="000000"/>
          <w:sz w:val="24"/>
          <w:szCs w:val="24"/>
        </w:rPr>
      </w:pPr>
      <w:r w:rsidRPr="00A504ED">
        <w:rPr>
          <w:rFonts w:ascii="Times New Roman" w:hAnsi="Times New Roman"/>
          <w:sz w:val="24"/>
          <w:szCs w:val="24"/>
        </w:rPr>
        <w:t xml:space="preserve"> </w:t>
      </w:r>
      <w:r w:rsidRPr="00110F00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="00830B16" w:rsidRPr="00A504ED">
        <w:rPr>
          <w:rFonts w:ascii="Times New Roman" w:hAnsi="Times New Roman"/>
          <w:color w:val="000000"/>
          <w:sz w:val="24"/>
          <w:szCs w:val="24"/>
        </w:rPr>
        <w:t xml:space="preserve">создать условия для осмысления и понимания </w:t>
      </w:r>
      <w:r w:rsidR="00830B16">
        <w:rPr>
          <w:rFonts w:ascii="Times New Roman" w:hAnsi="Times New Roman"/>
          <w:color w:val="000000"/>
          <w:sz w:val="24"/>
          <w:szCs w:val="24"/>
        </w:rPr>
        <w:t>основной идеи произведения А.Платонова «Ещё мама»</w:t>
      </w:r>
    </w:p>
    <w:p w:rsidR="001C1508" w:rsidRPr="00110F00" w:rsidRDefault="001C1508" w:rsidP="001C150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0F00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1C1508" w:rsidRPr="001C1508" w:rsidRDefault="001C1508" w:rsidP="001C1508">
      <w:pPr>
        <w:pStyle w:val="a3"/>
        <w:rPr>
          <w:rFonts w:ascii="Times New Roman" w:hAnsi="Times New Roman"/>
          <w:sz w:val="24"/>
          <w:szCs w:val="24"/>
        </w:rPr>
      </w:pPr>
      <w:r w:rsidRPr="001C1508">
        <w:rPr>
          <w:rFonts w:ascii="Times New Roman" w:hAnsi="Times New Roman"/>
          <w:sz w:val="24"/>
          <w:szCs w:val="24"/>
          <w:u w:val="single"/>
        </w:rPr>
        <w:t>Обучающие:</w:t>
      </w:r>
    </w:p>
    <w:p w:rsidR="001C1508" w:rsidRPr="00A504ED" w:rsidRDefault="001C1508" w:rsidP="001C1508">
      <w:pPr>
        <w:pStyle w:val="a3"/>
        <w:rPr>
          <w:rFonts w:ascii="Times New Roman" w:hAnsi="Times New Roman"/>
          <w:sz w:val="24"/>
          <w:szCs w:val="24"/>
        </w:rPr>
      </w:pPr>
      <w:r w:rsidRPr="00A504ED">
        <w:rPr>
          <w:rFonts w:ascii="Times New Roman" w:hAnsi="Times New Roman"/>
          <w:sz w:val="24"/>
          <w:szCs w:val="24"/>
        </w:rPr>
        <w:t>-Формировать читательскую компетенцию;</w:t>
      </w:r>
    </w:p>
    <w:p w:rsidR="001C1508" w:rsidRPr="00A504ED" w:rsidRDefault="001C1508" w:rsidP="001C150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4ED">
        <w:rPr>
          <w:rFonts w:ascii="Times New Roman" w:hAnsi="Times New Roman"/>
          <w:sz w:val="24"/>
          <w:szCs w:val="24"/>
        </w:rPr>
        <w:t xml:space="preserve">-Формировать умение </w:t>
      </w:r>
      <w:r w:rsidRPr="001C17D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отыскивать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тексте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нужные отрывки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устанавливать смысловые связи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ними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1508" w:rsidRPr="001C17DA" w:rsidRDefault="001C1508" w:rsidP="001C150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504E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</w:t>
      </w:r>
      <w:r w:rsidRPr="001C17D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пределят</w:t>
      </w:r>
      <w:r w:rsidRPr="001C17D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главную мысль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C17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произведения</w:t>
      </w:r>
      <w:r w:rsidRPr="00A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C1508" w:rsidRPr="00DA6CD3" w:rsidRDefault="001C1508" w:rsidP="001C1508">
      <w:pPr>
        <w:pStyle w:val="a3"/>
        <w:rPr>
          <w:color w:val="000000"/>
          <w:shd w:val="clear" w:color="auto" w:fill="FFFFFF"/>
        </w:rPr>
      </w:pPr>
    </w:p>
    <w:p w:rsidR="001C1508" w:rsidRPr="00A504ED" w:rsidRDefault="001C1508" w:rsidP="001C150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Развивающие</w:t>
      </w:r>
      <w:r w:rsidRPr="00A504ED">
        <w:rPr>
          <w:rFonts w:ascii="Times New Roman" w:hAnsi="Times New Roman"/>
          <w:sz w:val="24"/>
          <w:szCs w:val="24"/>
          <w:u w:val="single"/>
        </w:rPr>
        <w:t>:</w:t>
      </w:r>
    </w:p>
    <w:p w:rsidR="001C1508" w:rsidRPr="00A504ED" w:rsidRDefault="001C1508" w:rsidP="001C150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504ED">
        <w:rPr>
          <w:rFonts w:ascii="Times New Roman" w:hAnsi="Times New Roman"/>
          <w:sz w:val="24"/>
          <w:szCs w:val="24"/>
          <w:shd w:val="clear" w:color="auto" w:fill="FFFFFF"/>
        </w:rPr>
        <w:t xml:space="preserve">-Развивать в детях оценочные суждения о характере героев, об их поступках; </w:t>
      </w:r>
      <w:r w:rsidRPr="00A504ED">
        <w:rPr>
          <w:rFonts w:ascii="Times New Roman" w:hAnsi="Times New Roman"/>
          <w:color w:val="000000"/>
          <w:sz w:val="24"/>
          <w:szCs w:val="24"/>
        </w:rPr>
        <w:t>понимать скрытый смысл фраз;</w:t>
      </w:r>
    </w:p>
    <w:p w:rsidR="001C1508" w:rsidRPr="00A504ED" w:rsidRDefault="001C1508" w:rsidP="001C150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0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Обогащать словарный запас учащихся; </w:t>
      </w:r>
    </w:p>
    <w:p w:rsidR="001C1508" w:rsidRDefault="001C1508" w:rsidP="001C150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04E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-Р</w:t>
      </w:r>
      <w:r w:rsidRPr="00A50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азвивать метапредметные и коммуникативные</w:t>
      </w:r>
      <w:r w:rsidRPr="00A504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0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универсальные действия</w:t>
      </w:r>
    </w:p>
    <w:p w:rsidR="001C1508" w:rsidRPr="00A504ED" w:rsidRDefault="001C1508" w:rsidP="001C1508">
      <w:pPr>
        <w:pStyle w:val="a3"/>
        <w:rPr>
          <w:rFonts w:ascii="Times New Roman" w:hAnsi="Times New Roman"/>
          <w:sz w:val="24"/>
          <w:szCs w:val="24"/>
        </w:rPr>
      </w:pPr>
      <w:r w:rsidRPr="00A504ED">
        <w:rPr>
          <w:rFonts w:ascii="Times New Roman" w:hAnsi="Times New Roman"/>
          <w:sz w:val="24"/>
          <w:szCs w:val="24"/>
        </w:rPr>
        <w:t>-Организовать самооценивание учащимися работы на уроке.</w:t>
      </w:r>
    </w:p>
    <w:p w:rsidR="001C1508" w:rsidRPr="00A504ED" w:rsidRDefault="001C1508" w:rsidP="001C150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0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-Работать над развитием речи; внимания, памяти, воображения учащихся;</w:t>
      </w:r>
    </w:p>
    <w:p w:rsidR="001C1508" w:rsidRDefault="001C1508" w:rsidP="001C1508">
      <w:pPr>
        <w:pStyle w:val="a3"/>
        <w:rPr>
          <w:rFonts w:ascii="Times New Roman" w:hAnsi="Times New Roman"/>
          <w:sz w:val="24"/>
          <w:szCs w:val="24"/>
        </w:rPr>
      </w:pPr>
      <w:r w:rsidRPr="00242241">
        <w:rPr>
          <w:rFonts w:ascii="Times New Roman" w:hAnsi="Times New Roman"/>
          <w:sz w:val="24"/>
          <w:szCs w:val="24"/>
        </w:rPr>
        <w:t xml:space="preserve">      </w:t>
      </w:r>
      <w:r w:rsidRPr="002422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Воспитательные</w:t>
      </w:r>
      <w:r w:rsidRPr="00242241">
        <w:rPr>
          <w:rFonts w:ascii="Times New Roman" w:hAnsi="Times New Roman"/>
          <w:sz w:val="24"/>
          <w:szCs w:val="24"/>
          <w:u w:val="single"/>
        </w:rPr>
        <w:t>:</w:t>
      </w:r>
      <w:r w:rsidRPr="00242241">
        <w:rPr>
          <w:rFonts w:ascii="Times New Roman" w:hAnsi="Times New Roman"/>
          <w:sz w:val="24"/>
          <w:szCs w:val="24"/>
        </w:rPr>
        <w:br/>
      </w:r>
      <w:r w:rsidRPr="00242241">
        <w:rPr>
          <w:rFonts w:ascii="Times New Roman" w:hAnsi="Times New Roman"/>
          <w:sz w:val="24"/>
          <w:szCs w:val="24"/>
          <w:shd w:val="clear" w:color="auto" w:fill="FFFFFF"/>
        </w:rPr>
        <w:t>- Воспитывать уважение, доверие к ближнему, честность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r>
        <w:br/>
      </w:r>
      <w:r w:rsidRPr="00242241">
        <w:rPr>
          <w:rFonts w:ascii="Times New Roman" w:hAnsi="Times New Roman"/>
          <w:sz w:val="24"/>
          <w:szCs w:val="24"/>
        </w:rPr>
        <w:t>-Поддерживать интерес к чтению, как процессу, так и учебному предмету.</w:t>
      </w:r>
    </w:p>
    <w:p w:rsidR="001C1508" w:rsidRDefault="001C1508" w:rsidP="001C1508">
      <w:pPr>
        <w:pStyle w:val="a3"/>
        <w:rPr>
          <w:rFonts w:ascii="Times New Roman" w:hAnsi="Times New Roman"/>
          <w:sz w:val="24"/>
          <w:szCs w:val="24"/>
        </w:rPr>
      </w:pPr>
    </w:p>
    <w:p w:rsidR="001C1508" w:rsidRPr="00AD5952" w:rsidRDefault="001C1508" w:rsidP="001C1508">
      <w:pPr>
        <w:pStyle w:val="a4"/>
        <w:spacing w:before="0" w:beforeAutospacing="0" w:after="0" w:afterAutospacing="0" w:line="330" w:lineRule="atLeast"/>
        <w:rPr>
          <w:color w:val="333333"/>
        </w:rPr>
      </w:pPr>
      <w:r w:rsidRPr="00110F00">
        <w:rPr>
          <w:b/>
          <w:bCs/>
          <w:iCs/>
          <w:color w:val="000000"/>
        </w:rPr>
        <w:t>Формы работы учащихся:</w:t>
      </w:r>
      <w:r w:rsidRPr="00AD5952">
        <w:rPr>
          <w:rStyle w:val="apple-converted-space"/>
          <w:b/>
          <w:bCs/>
          <w:i/>
          <w:iCs/>
          <w:color w:val="000000"/>
        </w:rPr>
        <w:t> </w:t>
      </w:r>
      <w:r w:rsidRPr="00AD5952">
        <w:rPr>
          <w:color w:val="000000"/>
        </w:rPr>
        <w:t>индивидуальная, работа в парах, фронтальная</w:t>
      </w:r>
    </w:p>
    <w:p w:rsidR="001C1508" w:rsidRPr="00AD5952" w:rsidRDefault="001C1508" w:rsidP="001C1508">
      <w:pPr>
        <w:pStyle w:val="a4"/>
        <w:spacing w:before="0" w:beforeAutospacing="0" w:after="0" w:afterAutospacing="0" w:line="330" w:lineRule="atLeast"/>
        <w:rPr>
          <w:color w:val="333333"/>
        </w:rPr>
      </w:pPr>
      <w:r w:rsidRPr="00110F00">
        <w:rPr>
          <w:b/>
          <w:color w:val="000000"/>
        </w:rPr>
        <w:lastRenderedPageBreak/>
        <w:t>Оборудование</w:t>
      </w:r>
      <w:r w:rsidRPr="00110F00">
        <w:rPr>
          <w:color w:val="000000"/>
        </w:rPr>
        <w:t>:</w:t>
      </w:r>
      <w:r w:rsidRPr="00AD5952">
        <w:rPr>
          <w:color w:val="333333"/>
        </w:rPr>
        <w:t xml:space="preserve"> </w:t>
      </w:r>
      <w:r w:rsidRPr="00AD5952">
        <w:rPr>
          <w:color w:val="000000"/>
        </w:rPr>
        <w:t xml:space="preserve">компьютер, мультимедийный проектор, </w:t>
      </w:r>
      <w:r>
        <w:rPr>
          <w:color w:val="000000"/>
        </w:rPr>
        <w:t>учебник «Литературное чтение» 3 кл. – Л.Ф.Климановой и др., рабочая тетрадь; карточки слова – помощники, текст «</w:t>
      </w:r>
      <w:r w:rsidR="00110F00">
        <w:rPr>
          <w:color w:val="000000"/>
        </w:rPr>
        <w:t xml:space="preserve">Учитель – какое это слово», </w:t>
      </w:r>
      <w:r w:rsidR="00830B16">
        <w:rPr>
          <w:color w:val="000000"/>
        </w:rPr>
        <w:t xml:space="preserve">карточки  для словарной работы, карточки для парной работы, </w:t>
      </w:r>
      <w:r>
        <w:rPr>
          <w:color w:val="000000"/>
        </w:rPr>
        <w:t xml:space="preserve">слова – таблички для кластера, «листочки» для рефлексии; </w:t>
      </w:r>
    </w:p>
    <w:p w:rsidR="001C1508" w:rsidRPr="00242241" w:rsidRDefault="001C1508" w:rsidP="001C150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1C1508" w:rsidRPr="001C1508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1C1508" w:rsidRPr="001C1508" w:rsidRDefault="001C1508" w:rsidP="001C15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0F00" w:rsidRDefault="00110F00" w:rsidP="00110F00">
      <w:pPr>
        <w:spacing w:before="25" w:after="25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10F00" w:rsidSect="00830B16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110F00" w:rsidRPr="00830B16" w:rsidRDefault="00110F00" w:rsidP="00B65326">
      <w:pPr>
        <w:ind w:left="284"/>
        <w:jc w:val="center"/>
        <w:rPr>
          <w:color w:val="000000" w:themeColor="text1"/>
        </w:rPr>
      </w:pPr>
      <w:r w:rsidRPr="00830B16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Структура и ход урока: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072"/>
        <w:gridCol w:w="2552"/>
      </w:tblGrid>
      <w:tr w:rsidR="00DB11D7" w:rsidRPr="00830B16" w:rsidTr="00B65326">
        <w:tc>
          <w:tcPr>
            <w:tcW w:w="817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9072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B11D7" w:rsidRPr="00830B16" w:rsidRDefault="00DB11D7" w:rsidP="00B65326">
            <w:pPr>
              <w:ind w:left="284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9072" w:type="dxa"/>
          </w:tcPr>
          <w:p w:rsidR="00DB11D7" w:rsidRPr="00830B16" w:rsidRDefault="00DB11D7" w:rsidP="00B6532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284" w:firstLine="0"/>
              <w:rPr>
                <w:rStyle w:val="apple-converted-space"/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Приветствие. </w:t>
            </w:r>
            <w:r w:rsidRPr="00830B16">
              <w:rPr>
                <w:rStyle w:val="apple-converted-space"/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B11D7" w:rsidRPr="00830B16" w:rsidRDefault="00DB11D7" w:rsidP="00B65326">
            <w:pPr>
              <w:pStyle w:val="a6"/>
              <w:numPr>
                <w:ilvl w:val="0"/>
                <w:numId w:val="5"/>
              </w:numPr>
              <w:shd w:val="clear" w:color="auto" w:fill="FFFFFF"/>
              <w:ind w:left="284" w:firstLine="0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Настрой ребят на урок, создание благоприятной обстановки на уроке с использованием ЭОР</w:t>
            </w:r>
          </w:p>
          <w:p w:rsidR="00DB11D7" w:rsidRPr="00830B16" w:rsidRDefault="00DB11D7" w:rsidP="00B65326">
            <w:pPr>
              <w:pStyle w:val="a3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11D7" w:rsidRPr="00830B16" w:rsidRDefault="00DB11D7" w:rsidP="00B65326">
            <w:pPr>
              <w:pStyle w:val="a3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Необычный день у нас,</w:t>
            </w:r>
          </w:p>
          <w:p w:rsidR="00DB11D7" w:rsidRPr="00830B16" w:rsidRDefault="00DB11D7" w:rsidP="00B65326">
            <w:pPr>
              <w:pStyle w:val="a3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гостями полон класс.</w:t>
            </w:r>
          </w:p>
          <w:p w:rsidR="00DB11D7" w:rsidRPr="00830B16" w:rsidRDefault="00DB11D7" w:rsidP="00B65326">
            <w:pPr>
              <w:pStyle w:val="a3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гостям сказать нам надо?</w:t>
            </w:r>
          </w:p>
          <w:p w:rsidR="00DB11D7" w:rsidRPr="00830B16" w:rsidRDefault="00DB11D7" w:rsidP="00B65326">
            <w:pPr>
              <w:shd w:val="clear" w:color="auto" w:fill="FFFFFF"/>
              <w:ind w:left="284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30B1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«Видеть вас мы очень рады!»</w:t>
            </w:r>
          </w:p>
          <w:p w:rsidR="00DB11D7" w:rsidRPr="00830B16" w:rsidRDefault="00DB11D7" w:rsidP="00B65326">
            <w:pPr>
              <w:shd w:val="clear" w:color="auto" w:fill="FFFFFF"/>
              <w:ind w:left="284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B11D7" w:rsidRPr="00830B16" w:rsidRDefault="00DB11D7" w:rsidP="00B65326">
            <w:pPr>
              <w:shd w:val="clear" w:color="auto" w:fill="FFFFFF"/>
              <w:ind w:left="28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0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Чтоб добыть нам знания</w:t>
            </w:r>
          </w:p>
          <w:p w:rsidR="00DB11D7" w:rsidRPr="00830B16" w:rsidRDefault="00DB11D7" w:rsidP="00B65326">
            <w:pPr>
              <w:shd w:val="clear" w:color="auto" w:fill="FFFFFF"/>
              <w:ind w:left="28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30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Проявим мы старание.</w:t>
            </w:r>
          </w:p>
          <w:p w:rsidR="00DB11D7" w:rsidRPr="00830B16" w:rsidRDefault="00DB11D7" w:rsidP="00B65326">
            <w:pPr>
              <w:pStyle w:val="a3"/>
              <w:ind w:left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0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Тогда многое удастся нам понять.</w:t>
            </w: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Мы сегодня будем читать,</w:t>
            </w: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Выводы делать и рассуждать.</w:t>
            </w: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 чтобы урок пошел каждому впрок</w:t>
            </w: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Активно в работу включайся, дружок!</w:t>
            </w:r>
            <w:r w:rsidRPr="00830B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- </w:t>
            </w:r>
            <w:r w:rsidRPr="00830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Давайте, пожелаем друг другу  хорошего настроения на весь учебный день. Я тоже желаю, чтобы  сегодня урок и день принёс вам радость общения друг с другом.</w:t>
            </w:r>
          </w:p>
        </w:tc>
        <w:tc>
          <w:tcPr>
            <w:tcW w:w="2552" w:type="dxa"/>
          </w:tcPr>
          <w:p w:rsidR="00DB11D7" w:rsidRPr="00830B16" w:rsidRDefault="00DB11D7" w:rsidP="00B65326">
            <w:pPr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Приветствие.</w:t>
            </w:r>
          </w:p>
          <w:p w:rsidR="00DB11D7" w:rsidRPr="00830B16" w:rsidRDefault="00DB11D7" w:rsidP="00B65326">
            <w:pPr>
              <w:ind w:left="284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Позитивный настрой на урок.</w:t>
            </w: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Речевая разминка</w:t>
            </w:r>
          </w:p>
        </w:tc>
        <w:tc>
          <w:tcPr>
            <w:tcW w:w="9072" w:type="dxa"/>
          </w:tcPr>
          <w:p w:rsidR="00DB11D7" w:rsidRPr="00830B16" w:rsidRDefault="00DB11D7" w:rsidP="006C3180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30" w:lineRule="atLeast"/>
              <w:rPr>
                <w:b/>
                <w:i/>
                <w:color w:val="000000" w:themeColor="text1"/>
              </w:rPr>
            </w:pPr>
            <w:r w:rsidRPr="00830B16">
              <w:rPr>
                <w:b/>
                <w:i/>
                <w:color w:val="000000" w:themeColor="text1"/>
              </w:rPr>
              <w:t>Артикуляционная гимнастика</w:t>
            </w:r>
          </w:p>
          <w:p w:rsidR="00DB11D7" w:rsidRPr="00830B16" w:rsidRDefault="00DB11D7" w:rsidP="006C3180">
            <w:pPr>
              <w:pStyle w:val="a4"/>
              <w:spacing w:before="0" w:beforeAutospacing="0" w:after="0" w:afterAutospacing="0" w:line="330" w:lineRule="atLeast"/>
              <w:rPr>
                <w:rStyle w:val="apple-converted-space"/>
                <w:color w:val="000000" w:themeColor="text1"/>
                <w:shd w:val="clear" w:color="auto" w:fill="FFFFFF"/>
              </w:rPr>
            </w:pPr>
            <w:r w:rsidRPr="00830B16">
              <w:rPr>
                <w:color w:val="000000" w:themeColor="text1"/>
                <w:shd w:val="clear" w:color="auto" w:fill="FFFFFF"/>
              </w:rPr>
              <w:t>Ходят часики – вот так!</w:t>
            </w:r>
            <w:r w:rsidRPr="00830B16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</w:p>
          <w:p w:rsidR="00DB11D7" w:rsidRPr="00830B16" w:rsidRDefault="00DB11D7" w:rsidP="006C3180">
            <w:pPr>
              <w:pStyle w:val="a4"/>
              <w:spacing w:before="0" w:beforeAutospacing="0" w:after="0" w:afterAutospacing="0" w:line="330" w:lineRule="atLeast"/>
              <w:rPr>
                <w:rStyle w:val="apple-converted-space"/>
                <w:color w:val="000000" w:themeColor="text1"/>
                <w:shd w:val="clear" w:color="auto" w:fill="FFFFFF"/>
              </w:rPr>
            </w:pPr>
          </w:p>
          <w:p w:rsidR="00DB11D7" w:rsidRPr="00830B16" w:rsidRDefault="00DB11D7" w:rsidP="006C318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лошадка – серый бок 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 копытцем постучу, 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Если хочешь, прокачу</w:t>
            </w:r>
          </w:p>
          <w:tbl>
            <w:tblPr>
              <w:tblW w:w="11572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1"/>
              <w:gridCol w:w="5811"/>
            </w:tblGrid>
            <w:tr w:rsidR="00DB11D7" w:rsidRPr="00830B16" w:rsidTr="000C15DD">
              <w:trPr>
                <w:gridAfter w:val="1"/>
                <w:wAfter w:w="5766" w:type="dxa"/>
                <w:tblCellSpacing w:w="15" w:type="dxa"/>
              </w:trPr>
              <w:tc>
                <w:tcPr>
                  <w:tcW w:w="5716" w:type="dxa"/>
                  <w:shd w:val="clear" w:color="auto" w:fill="FFFFFF"/>
                  <w:vAlign w:val="center"/>
                  <w:hideMark/>
                </w:tcPr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Отплывает пароход.</w:t>
                  </w:r>
                </w:p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Набирает он свой ход.</w:t>
                  </w: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 xml:space="preserve">Он в гудок гудит, </w:t>
                  </w: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«Путь счастливый говорит»</w:t>
                  </w:r>
                </w:p>
              </w:tc>
            </w:tr>
            <w:tr w:rsidR="00DB11D7" w:rsidRPr="00830B16" w:rsidTr="000C15DD">
              <w:trPr>
                <w:trHeight w:val="65"/>
                <w:tblCellSpacing w:w="15" w:type="dxa"/>
              </w:trPr>
              <w:tc>
                <w:tcPr>
                  <w:tcW w:w="5716" w:type="dxa"/>
                  <w:shd w:val="clear" w:color="auto" w:fill="FFFFFF"/>
                  <w:vAlign w:val="center"/>
                  <w:hideMark/>
                </w:tcPr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Прилетает по ночам, не дает уснуть он нам:</w:t>
                  </w: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Зло звенит, над ухом вьется, только в руки не дается.</w:t>
                  </w: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Кошечка мяукает,  деточек баюкает.</w:t>
                  </w: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Колыбель качает, песню напевает</w:t>
                  </w: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  <w:p w:rsidR="00DB11D7" w:rsidRPr="00830B16" w:rsidRDefault="00DB11D7" w:rsidP="005078A9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 w:line="330" w:lineRule="atLeast"/>
                    <w:rPr>
                      <w:b/>
                      <w:i/>
                      <w:color w:val="000000" w:themeColor="text1"/>
                    </w:rPr>
                  </w:pPr>
                  <w:r w:rsidRPr="00830B16">
                    <w:rPr>
                      <w:b/>
                      <w:i/>
                      <w:color w:val="000000" w:themeColor="text1"/>
                    </w:rPr>
                    <w:t>Работа со скороговоркой</w:t>
                  </w:r>
                </w:p>
                <w:p w:rsidR="00DB11D7" w:rsidRPr="00830B16" w:rsidRDefault="00DB11D7" w:rsidP="005078A9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000000" w:themeColor="text1"/>
                    </w:rPr>
                  </w:pPr>
                  <w:r w:rsidRPr="00830B16">
                    <w:rPr>
                      <w:rStyle w:val="a8"/>
                      <w:b w:val="0"/>
                      <w:color w:val="000000" w:themeColor="text1"/>
                      <w:bdr w:val="none" w:sz="0" w:space="0" w:color="auto" w:frame="1"/>
                    </w:rPr>
                    <w:t>П</w:t>
                  </w:r>
                  <w:r w:rsidRPr="00830B16">
                    <w:rPr>
                      <w:color w:val="000000" w:themeColor="text1"/>
                    </w:rPr>
                    <w:t>оложил в штанишки,</w:t>
                  </w:r>
                </w:p>
                <w:p w:rsidR="00DB11D7" w:rsidRPr="00830B16" w:rsidRDefault="00DB11D7" w:rsidP="005078A9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000000" w:themeColor="text1"/>
                    </w:rPr>
                  </w:pPr>
                  <w:r w:rsidRPr="00830B16">
                    <w:rPr>
                      <w:color w:val="000000" w:themeColor="text1"/>
                    </w:rPr>
                    <w:t>Артём две шишки,</w:t>
                  </w:r>
                </w:p>
                <w:p w:rsidR="00DB11D7" w:rsidRPr="00830B16" w:rsidRDefault="00DB11D7" w:rsidP="005078A9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000000" w:themeColor="text1"/>
                    </w:rPr>
                  </w:pPr>
                  <w:r w:rsidRPr="00830B16">
                    <w:rPr>
                      <w:color w:val="000000" w:themeColor="text1"/>
                    </w:rPr>
                    <w:t>А они колючие,</w:t>
                  </w:r>
                </w:p>
                <w:p w:rsidR="00DB11D7" w:rsidRPr="00830B16" w:rsidRDefault="00DB11D7" w:rsidP="005078A9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000000" w:themeColor="text1"/>
                    </w:rPr>
                  </w:pPr>
                  <w:r w:rsidRPr="00830B16">
                    <w:rPr>
                      <w:color w:val="000000" w:themeColor="text1"/>
                    </w:rPr>
                    <w:t>И его замучили!</w:t>
                  </w:r>
                </w:p>
                <w:p w:rsidR="00DB11D7" w:rsidRPr="00830B16" w:rsidRDefault="00DB11D7" w:rsidP="005078A9">
                  <w:pPr>
                    <w:pStyle w:val="a3"/>
                    <w:ind w:right="-67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30B16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  <w:bdr w:val="none" w:sz="0" w:space="0" w:color="auto" w:frame="1"/>
                    </w:rPr>
                    <w:br/>
                  </w:r>
                  <w:r w:rsidRPr="00830B16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  <w:bdr w:val="none" w:sz="0" w:space="0" w:color="auto" w:frame="1"/>
                    </w:rPr>
                    <w:br/>
                  </w:r>
                </w:p>
              </w:tc>
              <w:tc>
                <w:tcPr>
                  <w:tcW w:w="5766" w:type="dxa"/>
                  <w:shd w:val="clear" w:color="auto" w:fill="FFFFFF"/>
                  <w:vAlign w:val="center"/>
                  <w:hideMark/>
                </w:tcPr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30B1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</w:r>
                </w:p>
                <w:p w:rsidR="00DB11D7" w:rsidRPr="00830B16" w:rsidRDefault="00DB11D7" w:rsidP="006C3180">
                  <w:pPr>
                    <w:pStyle w:val="a3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11D7" w:rsidRPr="00830B16" w:rsidRDefault="00DB11D7" w:rsidP="000C15DD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30" w:lineRule="atLeast"/>
              <w:rPr>
                <w:b/>
                <w:i/>
                <w:color w:val="000000" w:themeColor="text1"/>
              </w:rPr>
            </w:pPr>
            <w:r w:rsidRPr="00830B16">
              <w:rPr>
                <w:b/>
                <w:i/>
                <w:color w:val="000000" w:themeColor="text1"/>
              </w:rPr>
              <w:t>Работа над скоростью чтения (Работа с текстами на карточке)</w:t>
            </w: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8D263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Тик-так</w:t>
            </w:r>
          </w:p>
          <w:p w:rsidR="00DB11D7" w:rsidRPr="00830B16" w:rsidRDefault="00DB11D7" w:rsidP="008D263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8D263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8D263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Цок-цок</w:t>
            </w:r>
          </w:p>
          <w:p w:rsidR="00DB11D7" w:rsidRPr="00830B16" w:rsidRDefault="00DB11D7" w:rsidP="008D2637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Ту-туу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Ззззззззз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Мяу-мяу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Произношение скороговорки: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шёпотом, вполголоса,  в быстром темпе.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прочитать одними губами (без звука);</w:t>
            </w:r>
          </w:p>
          <w:p w:rsidR="00DB11D7" w:rsidRPr="00830B16" w:rsidRDefault="00DB11D7" w:rsidP="005078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чтение скороговорки с разной интонацией (весело и грустно).</w:t>
            </w:r>
          </w:p>
          <w:p w:rsidR="00DB11D7" w:rsidRPr="00830B16" w:rsidRDefault="00DB11D7" w:rsidP="000C15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 текста «Учитель – какое это слово»  на время</w:t>
            </w:r>
          </w:p>
          <w:p w:rsidR="00DB11D7" w:rsidRPr="00830B16" w:rsidRDefault="00DB11D7" w:rsidP="000C15D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 мин.) по карточке.</w:t>
            </w: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Самоопределение деятельности урока</w:t>
            </w:r>
          </w:p>
        </w:tc>
        <w:tc>
          <w:tcPr>
            <w:tcW w:w="9072" w:type="dxa"/>
          </w:tcPr>
          <w:p w:rsidR="00DB11D7" w:rsidRPr="00830B16" w:rsidRDefault="00DB11D7" w:rsidP="000C15DD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30" w:lineRule="atLeast"/>
              <w:jc w:val="both"/>
              <w:rPr>
                <w:b/>
                <w:i/>
                <w:color w:val="000000" w:themeColor="text1"/>
              </w:rPr>
            </w:pPr>
            <w:r w:rsidRPr="00830B16">
              <w:rPr>
                <w:b/>
                <w:i/>
                <w:color w:val="000000" w:themeColor="text1"/>
              </w:rPr>
              <w:t xml:space="preserve">Создание и решение проблемной ситуации 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 ком говорилось в тексте речевой разминки?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-Прочитайте название текста.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-Согласны ли вы с утверждением, что школа – это второй дом?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-Продолжите фразу:  родные люди – это… мама, учитель, родственники…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 вы думаете, о чем мы будем говорить? 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-Сегодня на уроке мы познакомимся с произведением, которое входит в серию рассказов для детей. Давайте определим автора и произведение:</w:t>
            </w:r>
          </w:p>
          <w:p w:rsidR="00DB11D7" w:rsidRPr="00830B16" w:rsidRDefault="00DB11D7" w:rsidP="00C81CC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Б.Шергин «Собирай по ягодке - наберёшь кузовок»</w:t>
            </w:r>
          </w:p>
          <w:p w:rsidR="00DB11D7" w:rsidRPr="00830B16" w:rsidRDefault="00DB11D7" w:rsidP="00C81CC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А.Платонов «Ещё мама»</w:t>
            </w:r>
          </w:p>
          <w:p w:rsidR="00DB11D7" w:rsidRPr="00830B16" w:rsidRDefault="00DB11D7" w:rsidP="00C81CC4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В.Драгунский «Он живой и светится»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-Назовите тему урока полностью.</w:t>
            </w:r>
          </w:p>
          <w:p w:rsidR="00DB11D7" w:rsidRPr="00830B16" w:rsidRDefault="00DB11D7" w:rsidP="00C81CC4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-Отталкиваясь от темы урока, используя опорные слова, определите задачи урока.</w:t>
            </w:r>
          </w:p>
          <w:p w:rsidR="00DB11D7" w:rsidRPr="00830B16" w:rsidRDefault="00DB11D7" w:rsidP="00C81CC4">
            <w:pPr>
              <w:pStyle w:val="a4"/>
              <w:spacing w:before="0" w:beforeAutospacing="0" w:after="0" w:afterAutospacing="0" w:line="330" w:lineRule="atLeast"/>
              <w:rPr>
                <w:color w:val="000000" w:themeColor="text1"/>
              </w:rPr>
            </w:pPr>
          </w:p>
          <w:p w:rsidR="00DB11D7" w:rsidRPr="00830B16" w:rsidRDefault="00DB11D7" w:rsidP="002428C7">
            <w:pPr>
              <w:pStyle w:val="a4"/>
              <w:shd w:val="clear" w:color="auto" w:fill="FFFFFF"/>
              <w:spacing w:before="0" w:beforeAutospacing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B11D7" w:rsidRPr="00830B16" w:rsidRDefault="00DB11D7" w:rsidP="002428C7">
            <w:pPr>
              <w:pStyle w:val="a4"/>
              <w:shd w:val="clear" w:color="auto" w:fill="FFFFFF"/>
              <w:spacing w:before="0" w:beforeAutospacing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B11D7" w:rsidRPr="00830B16" w:rsidRDefault="00DB11D7" w:rsidP="002428C7">
            <w:pPr>
              <w:pStyle w:val="a4"/>
              <w:shd w:val="clear" w:color="auto" w:fill="FFFFFF"/>
              <w:spacing w:before="0" w:beforeAutospacing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B11D7" w:rsidRPr="00830B16" w:rsidRDefault="00DB11D7" w:rsidP="000C15DD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 профессии - учителя</w:t>
            </w:r>
          </w:p>
          <w:p w:rsidR="00DB11D7" w:rsidRPr="00830B16" w:rsidRDefault="00DB11D7" w:rsidP="00C81CC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«Учитель – какое это слово»  </w:t>
            </w: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C81CC4">
            <w:pPr>
              <w:pStyle w:val="a4"/>
              <w:shd w:val="clear" w:color="auto" w:fill="FFFFFF"/>
              <w:spacing w:before="0" w:beforeAutospacing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="00DB11D7" w:rsidRPr="00830B16" w:rsidRDefault="00DB11D7" w:rsidP="004F4CE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.Платонов «Ещё мама</w:t>
            </w: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  <w:p w:rsidR="00DB11D7" w:rsidRPr="00830B16" w:rsidRDefault="00DB11D7" w:rsidP="004F4CE2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Анализировать прочитанное. </w:t>
            </w:r>
          </w:p>
          <w:p w:rsidR="00DB11D7" w:rsidRPr="00830B16" w:rsidRDefault="00DB11D7" w:rsidP="004F4CE2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-Давать характеристику героям</w:t>
            </w:r>
          </w:p>
          <w:p w:rsidR="00DB11D7" w:rsidRPr="00830B16" w:rsidRDefault="00DB11D7" w:rsidP="004F4CE2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Находить основную мысль произведения</w:t>
            </w:r>
          </w:p>
          <w:p w:rsidR="00DB11D7" w:rsidRPr="00830B16" w:rsidRDefault="00DB11D7" w:rsidP="004F4CE2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-Формировать навыки осознанного чтения. </w:t>
            </w:r>
          </w:p>
          <w:p w:rsidR="00DB11D7" w:rsidRPr="00830B16" w:rsidRDefault="00DB11D7" w:rsidP="00850BCB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-Выразить своё отношение….</w:t>
            </w: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теме урока</w:t>
            </w:r>
          </w:p>
        </w:tc>
        <w:tc>
          <w:tcPr>
            <w:tcW w:w="9072" w:type="dxa"/>
          </w:tcPr>
          <w:p w:rsidR="00DB11D7" w:rsidRPr="00830B16" w:rsidRDefault="00DB11D7" w:rsidP="004F4CE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Доклад о творчестве А.Платонова (подготовленный ученик)</w:t>
            </w:r>
          </w:p>
          <w:p w:rsidR="00DB11D7" w:rsidRPr="00830B16" w:rsidRDefault="00DB11D7" w:rsidP="004A5FDC">
            <w:pPr>
              <w:pStyle w:val="a3"/>
              <w:rPr>
                <w:rFonts w:ascii="Times New Roman" w:eastAsia="+mj-ea" w:hAnsi="Times New Roman"/>
                <w:bCs/>
                <w:shadow/>
                <w:color w:val="000000" w:themeColor="text1"/>
                <w:kern w:val="24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вы знаете об авторе?</w:t>
            </w:r>
            <w:r w:rsidRPr="00830B16">
              <w:rPr>
                <w:rFonts w:ascii="Times New Roman" w:eastAsia="+mj-ea" w:hAnsi="Times New Roman"/>
                <w:bCs/>
                <w:shadow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DB11D7" w:rsidRPr="00830B16" w:rsidRDefault="00DB11D7" w:rsidP="004A5FDC">
            <w:pPr>
              <w:pStyle w:val="a3"/>
              <w:rPr>
                <w:rFonts w:ascii="Times New Roman" w:eastAsia="+mj-ea" w:hAnsi="Times New Roman"/>
                <w:bCs/>
                <w:shadow/>
                <w:color w:val="000000" w:themeColor="text1"/>
                <w:kern w:val="24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Андре́й Плато́нов (настоящее имя Андре́й Плато́нович Климе́нтов) — Русский писатель. Родился и провёл детские годы 28 августа 1899 года в Воронеже</w:t>
            </w:r>
            <w:r w:rsidR="00850BCB"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Отец работал на железной дороге машинистом, слесарем, мать – домохозяйка. 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А.Платонов в детстве познал столько горя, что оно не отпускало его до окончания дней. В малолетстве ему пришлось нищенствовать (одно время семья достигала десяти человек, а работал только отец), испытать горечь безвозвратных утрат (голодной смертью умирали маленькие братья и сёстры). Старший сын в многодетной семье, он вынужден был начать работать с четырнадцати лет, чтобы помочь родителям растить детей. Нежное чувство любви к матери Марье Васильевне пронёс А.Платонов через всю жизнь. 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Большое влияние на его формирование оказали не только родители, но и первая учительница — Аполлинария Николаевна. 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Платонов писал: -“Потом наступило для меня время ученья — отдали меня в церковноприходскую школу. Была там учительница Аполлинария Николаевна, я её никогда не забуду, потому что через неё я узнал, что есть пропетая сердцем сказка про Человека, родимого «всякому дыханию», траве, зверю”.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Признанием в любви к самым близким людям является рассказ А.Платонова «Ещё мама».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 детей он написал рассказы «Неизвестный цветок», «Корова», «Сухой хлеб»и другие.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Платонов умер 5 января 1951 в Москве. Имя писателя носят улица, библиотека, гимназия, литературная премия, электропоезд в Воронеже, установлен памятник.</w:t>
            </w:r>
          </w:p>
          <w:p w:rsidR="00DB11D7" w:rsidRPr="00830B16" w:rsidRDefault="00DB11D7" w:rsidP="004A5FD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Работа над названием произведения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Посмотрите какое интересное название у произведения «Ещё мама»</w:t>
            </w:r>
          </w:p>
          <w:p w:rsidR="00DB11D7" w:rsidRPr="00830B16" w:rsidRDefault="00DB11D7" w:rsidP="004A5FD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 ещё можно назвать маму? Давайте попробуем подобрать однокоренные слова к 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слову мама:</w:t>
            </w:r>
          </w:p>
          <w:p w:rsidR="00DB11D7" w:rsidRPr="00830B16" w:rsidRDefault="00DB11D7" w:rsidP="004A5F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Словарная работа. Упражнение «Фотоглаз»</w:t>
            </w:r>
          </w:p>
          <w:p w:rsidR="00DB11D7" w:rsidRPr="00830B16" w:rsidRDefault="00DB11D7" w:rsidP="004A5FDC">
            <w:pPr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b/>
                <w:color w:val="000000" w:themeColor="text1"/>
                <w:sz w:val="28"/>
              </w:rPr>
              <w:t>-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чтением произведения познакомимся с некоторыми трудными словами и попробуем их объяснить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марля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горевать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ступай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изгородь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спозаранку</w:t>
            </w:r>
          </w:p>
          <w:p w:rsidR="00DB11D7" w:rsidRPr="00830B16" w:rsidRDefault="00DB11D7" w:rsidP="004A5FDC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оробел</w:t>
            </w:r>
          </w:p>
          <w:p w:rsidR="00DB11D7" w:rsidRPr="00830B16" w:rsidRDefault="00DB11D7" w:rsidP="004A5FD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Открыть на 5 секунд для запоминания) </w:t>
            </w:r>
          </w:p>
          <w:p w:rsidR="00DB11D7" w:rsidRPr="00830B16" w:rsidRDefault="00DB11D7" w:rsidP="004A5F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-Какие слова запомнили?</w:t>
            </w:r>
          </w:p>
          <w:p w:rsidR="00DB11D7" w:rsidRPr="00830B16" w:rsidRDefault="00DB11D7" w:rsidP="004A5FDC">
            <w:pPr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850BCB" w:rsidRPr="00830B16" w:rsidRDefault="00DB11D7" w:rsidP="004A5FDC">
            <w:pPr>
              <w:pStyle w:val="a6"/>
              <w:numPr>
                <w:ilvl w:val="0"/>
                <w:numId w:val="1"/>
              </w:numPr>
              <w:outlineLvl w:val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Первичное восприятие текста.</w:t>
            </w:r>
            <w:r w:rsidR="00850BCB"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B11D7" w:rsidRPr="00830B16" w:rsidRDefault="00DB11D7" w:rsidP="00850BCB">
            <w:pPr>
              <w:ind w:left="426"/>
              <w:outlineLvl w:val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(учителем и хорошо читающими детьми)</w:t>
            </w:r>
          </w:p>
          <w:p w:rsidR="00DB11D7" w:rsidRPr="00830B16" w:rsidRDefault="00DB11D7" w:rsidP="00DF4AC2">
            <w:pPr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-Давайте внимательно и вдумчиво послушаем рассказ</w:t>
            </w:r>
            <w:r w:rsidR="00850BCB"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А.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Платонова «Еще мама», и постараемся ответить на вопрос: «Что значит еще мама?». Почему рассказ так называется? </w:t>
            </w:r>
          </w:p>
          <w:p w:rsidR="00DB11D7" w:rsidRPr="00830B16" w:rsidRDefault="00DB11D7" w:rsidP="00DF4A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Проверка первичного восприятия произведения.</w:t>
            </w:r>
          </w:p>
          <w:p w:rsidR="00DB11D7" w:rsidRPr="00830B16" w:rsidRDefault="00DB11D7" w:rsidP="00DF4AC2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-Понравился ли вам, рассказ? Чем?</w:t>
            </w:r>
          </w:p>
          <w:p w:rsidR="00DB11D7" w:rsidRPr="00830B16" w:rsidRDefault="00DB11D7" w:rsidP="00DF4AC2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-Какие чувства испытывали в течение рассказа?</w:t>
            </w:r>
          </w:p>
          <w:p w:rsidR="00DB11D7" w:rsidRPr="00830B16" w:rsidRDefault="00DB11D7" w:rsidP="00DF4A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-Кто главный герой в рассказе?</w:t>
            </w:r>
          </w:p>
          <w:p w:rsidR="00DB11D7" w:rsidRPr="00830B16" w:rsidRDefault="00DB11D7" w:rsidP="00850B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звали главного героя этого рассказа?</w:t>
            </w:r>
          </w:p>
        </w:tc>
        <w:tc>
          <w:tcPr>
            <w:tcW w:w="2552" w:type="dxa"/>
          </w:tcPr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Мама</w:t>
            </w: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Мамочка</w:t>
            </w: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Мамуля</w:t>
            </w: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Маменька</w:t>
            </w:r>
          </w:p>
          <w:p w:rsidR="00DB11D7" w:rsidRPr="00830B16" w:rsidRDefault="00DB11D7" w:rsidP="004A5FDC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Матушка</w:t>
            </w: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оробел - испугался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марля – тонкая ткань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спозаранку – рано утром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горевать- переживать,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изгородь –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color w:val="000000" w:themeColor="text1"/>
              </w:rPr>
            </w:pPr>
            <w:r w:rsidRPr="00830B16">
              <w:rPr>
                <w:rFonts w:ascii="Times New Roman" w:hAnsi="Times New Roman"/>
                <w:color w:val="000000" w:themeColor="text1"/>
              </w:rPr>
              <w:t>ступай- иди</w:t>
            </w: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DF4AC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Физминутка</w:t>
            </w:r>
          </w:p>
        </w:tc>
        <w:tc>
          <w:tcPr>
            <w:tcW w:w="9072" w:type="dxa"/>
          </w:tcPr>
          <w:p w:rsidR="00DB11D7" w:rsidRPr="00830B16" w:rsidRDefault="00DB11D7" w:rsidP="004E2D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Двигательно – зрительная разминка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Вы, наверное, устали?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Ну, тогда все дружно встали.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Ножками потопали: 1,2,3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Ручками похлопали: 1,2,3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Вправо ниже наклоняйся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Влево ниже наклоняйся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Покрутились, повертелись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за парты все уселись.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Глазки крепко закрываем,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Дружно до пяти считаем: 1,2,3,4,5</w:t>
            </w:r>
          </w:p>
          <w:p w:rsidR="00DB11D7" w:rsidRPr="00830B16" w:rsidRDefault="00DB11D7" w:rsidP="004E2D1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Открываем, поморгаем</w:t>
            </w:r>
          </w:p>
          <w:p w:rsidR="00DB11D7" w:rsidRPr="00830B16" w:rsidRDefault="00DB11D7" w:rsidP="00850BC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работать продолжаем.</w:t>
            </w:r>
          </w:p>
        </w:tc>
        <w:tc>
          <w:tcPr>
            <w:tcW w:w="2552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Работа по теме урока</w:t>
            </w:r>
          </w:p>
        </w:tc>
        <w:tc>
          <w:tcPr>
            <w:tcW w:w="9072" w:type="dxa"/>
          </w:tcPr>
          <w:p w:rsidR="00DB11D7" w:rsidRPr="00830B16" w:rsidRDefault="00DB11D7" w:rsidP="00135C7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Работа по осмыслению содержания произведения</w:t>
            </w:r>
          </w:p>
          <w:p w:rsidR="00DB11D7" w:rsidRPr="00830B16" w:rsidRDefault="00DB11D7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Какое главное событие изображает писатель в рассказе? 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-Как воспринимает школу Артём? 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Почему мальчик не хочет идти в школу? </w:t>
            </w:r>
          </w:p>
          <w:p w:rsidR="00DB11D7" w:rsidRPr="00830B16" w:rsidRDefault="00DB11D7" w:rsidP="004E2D1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Чтение по ролям: </w:t>
            </w: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диалог « Мама провожает сына в школу». 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-Какой наказ дала мама Артёму? 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-Какие чувства испытал мальчик и его мама?  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-О чем он просил мать перед уходом?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какими чувствами Артём расставался с матерью?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кем он встретился по дороге в школу?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учительница встретила его в школе?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Почему она оставила его на коленях?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Почему Артём не слушал учительницу?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color w:val="000000" w:themeColor="text1"/>
              </w:rPr>
              <w:t>-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как реагировала Аполлинария Николаевна на его невнимание?</w:t>
            </w:r>
          </w:p>
          <w:p w:rsidR="00D87B39" w:rsidRPr="00830B16" w:rsidRDefault="00D87B39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Почему учительница оставила Артёма после уроков?</w:t>
            </w:r>
          </w:p>
          <w:p w:rsidR="00DB11D7" w:rsidRPr="00830B16" w:rsidRDefault="00DB11D7" w:rsidP="00135C7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 она смогла убедить мальчика, что надо учиться?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-С каких слов учительница начала учить Артема грамоте?  </w:t>
            </w: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(Мама, Родина) </w:t>
            </w:r>
          </w:p>
          <w:p w:rsidR="00DB11D7" w:rsidRPr="00830B16" w:rsidRDefault="00DB11D7" w:rsidP="00576FE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-Почему? </w:t>
            </w: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(Одна у человека мать, одна и Родина)</w:t>
            </w:r>
          </w:p>
          <w:p w:rsidR="00DB11D7" w:rsidRPr="00830B16" w:rsidRDefault="00DB11D7" w:rsidP="00576FE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Выборочное чтение</w:t>
            </w:r>
          </w:p>
          <w:p w:rsidR="00DB11D7" w:rsidRPr="00830B16" w:rsidRDefault="00DB11D7" w:rsidP="00576FE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-Найдите и прочитайте отрывок, в котором описывается, как мальчик стал старательно учиться грамоте</w:t>
            </w:r>
          </w:p>
          <w:p w:rsidR="00DB11D7" w:rsidRPr="00830B16" w:rsidRDefault="00DB11D7" w:rsidP="0057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Характеристика героев</w:t>
            </w:r>
          </w:p>
          <w:p w:rsidR="00DB11D7" w:rsidRPr="00830B16" w:rsidRDefault="00DB11D7" w:rsidP="00576FE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Какими качествами  должна обладать учительница, чтобы её считали мамой? Давайте дадим характеристику учительницы, какой она была?</w:t>
            </w:r>
          </w:p>
          <w:p w:rsidR="00DB11D7" w:rsidRPr="00830B16" w:rsidRDefault="00DB11D7" w:rsidP="00576FE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добрая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умная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заботливая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ароматная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трудолюбивая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переживающая</w:t>
            </w:r>
          </w:p>
          <w:p w:rsidR="00DB11D7" w:rsidRPr="00830B16" w:rsidRDefault="00DB11D7" w:rsidP="00576FEC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внимательная</w:t>
            </w:r>
          </w:p>
          <w:p w:rsidR="00DB11D7" w:rsidRPr="00830B16" w:rsidRDefault="00DB11D7" w:rsidP="00D87B39">
            <w:pPr>
              <w:pStyle w:val="a6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душевная</w:t>
            </w:r>
          </w:p>
          <w:p w:rsidR="00DB11D7" w:rsidRPr="00830B16" w:rsidRDefault="00DB11D7" w:rsidP="00576FEC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57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Составление кластера</w:t>
            </w:r>
          </w:p>
          <w:p w:rsidR="00DB11D7" w:rsidRPr="00830B16" w:rsidRDefault="00DB11D7" w:rsidP="00576FE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30B16">
              <w:rPr>
                <w:color w:val="000000" w:themeColor="text1"/>
                <w:sz w:val="28"/>
                <w:szCs w:val="28"/>
              </w:rPr>
              <w:t>-</w:t>
            </w:r>
            <w:r w:rsidRPr="00830B16">
              <w:rPr>
                <w:color w:val="000000" w:themeColor="text1"/>
              </w:rPr>
              <w:t xml:space="preserve">Какое слово произносит человек в самые трудные для него минуты?    </w:t>
            </w:r>
            <w:r w:rsidRPr="00830B16">
              <w:rPr>
                <w:b/>
                <w:color w:val="000000" w:themeColor="text1"/>
              </w:rPr>
              <w:t xml:space="preserve"> </w:t>
            </w:r>
          </w:p>
          <w:p w:rsidR="00DB11D7" w:rsidRPr="00830B16" w:rsidRDefault="00DB11D7" w:rsidP="00576F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30B16">
              <w:rPr>
                <w:color w:val="000000" w:themeColor="text1"/>
              </w:rPr>
              <w:lastRenderedPageBreak/>
              <w:t>-Какие ассоциации возникают у вас при слове мама? Я предлагаю вам написать эти слова в свободные ячейки</w:t>
            </w:r>
          </w:p>
          <w:p w:rsidR="00DB11D7" w:rsidRPr="00830B16" w:rsidRDefault="00DB11D7" w:rsidP="00576F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DB11D7" w:rsidRPr="00830B16" w:rsidRDefault="00DB11D7" w:rsidP="00576F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30B16">
              <w:rPr>
                <w:noProof/>
                <w:color w:val="000000" w:themeColor="text1"/>
              </w:rPr>
              <w:drawing>
                <wp:inline distT="0" distB="0" distL="0" distR="0">
                  <wp:extent cx="3257550" cy="1780289"/>
                  <wp:effectExtent l="19050" t="0" r="0" b="0"/>
                  <wp:docPr id="1" name="Рисунок 1" descr="http://festival.1september.ru/articles/414925/full.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4925/full.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919" cy="178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B1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B11D7" w:rsidRPr="00830B16" w:rsidRDefault="00DB11D7" w:rsidP="00A45A1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30B16">
              <w:rPr>
                <w:color w:val="000000" w:themeColor="text1"/>
              </w:rPr>
              <w:t>Тепло, уют, дом, семейный очаг, цветок, солнце, пирог, песня, колыбель…</w:t>
            </w:r>
            <w:r w:rsidRPr="00830B16">
              <w:rPr>
                <w:b/>
                <w:color w:val="000000" w:themeColor="text1"/>
              </w:rPr>
              <w:t xml:space="preserve"> </w:t>
            </w:r>
          </w:p>
          <w:p w:rsidR="00DB11D7" w:rsidRPr="00830B16" w:rsidRDefault="00DB11D7" w:rsidP="00A45A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B11D7" w:rsidRPr="00830B16" w:rsidRDefault="00DB11D7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Артём впервые пошёл в школу</w:t>
            </w:r>
          </w:p>
          <w:p w:rsidR="00DB11D7" w:rsidRPr="00830B16" w:rsidRDefault="00DB11D7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 хочет идти в школу</w:t>
            </w: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D87B39" w:rsidRPr="00830B16" w:rsidRDefault="00D87B39" w:rsidP="00135C72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Учительница  Артему понравилась.  Он нашел в ней опору.  Мальчик понял, что у него теперь две мамы: одна дома, а другая в школе</w:t>
            </w: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Итог урока</w:t>
            </w:r>
          </w:p>
        </w:tc>
        <w:tc>
          <w:tcPr>
            <w:tcW w:w="9072" w:type="dxa"/>
          </w:tcPr>
          <w:p w:rsidR="00DB11D7" w:rsidRPr="00830B16" w:rsidRDefault="00DB11D7" w:rsidP="00996CD3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330" w:lineRule="atLeast"/>
              <w:rPr>
                <w:b/>
                <w:i/>
                <w:color w:val="000000" w:themeColor="text1"/>
              </w:rPr>
            </w:pPr>
            <w:r w:rsidRPr="00830B16">
              <w:rPr>
                <w:b/>
                <w:i/>
                <w:color w:val="000000" w:themeColor="text1"/>
              </w:rPr>
              <w:t>Подведение итогов</w:t>
            </w:r>
          </w:p>
          <w:p w:rsidR="00DB11D7" w:rsidRPr="00830B16" w:rsidRDefault="00DB11D7" w:rsidP="00996C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color w:val="000000" w:themeColor="text1"/>
              </w:rPr>
              <w:t>-</w:t>
            </w: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каким произведением мы познакомились?</w:t>
            </w:r>
          </w:p>
          <w:p w:rsidR="00DB11D7" w:rsidRPr="00830B16" w:rsidRDefault="00DB11D7" w:rsidP="00996C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 какому жанру оно относится?</w:t>
            </w:r>
          </w:p>
          <w:p w:rsidR="00DB11D7" w:rsidRPr="00830B16" w:rsidRDefault="00DB11D7" w:rsidP="00996C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В чем основной смысл названия рассказа? Почему А.Платонов назвал его «Ещё мама»? </w:t>
            </w:r>
          </w:p>
          <w:p w:rsidR="00B8523F" w:rsidRPr="00830B16" w:rsidRDefault="00B8523F" w:rsidP="00996C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-Что ценного вы для себя подчеркнули сегодня на уроке?</w:t>
            </w:r>
          </w:p>
          <w:p w:rsidR="00DB11D7" w:rsidRPr="00830B16" w:rsidRDefault="00DB11D7" w:rsidP="00996CD3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 наш кузовок мы должны собрать пословицы, которые относятся к данному рассказу:</w:t>
            </w:r>
          </w:p>
          <w:p w:rsidR="00DB11D7" w:rsidRPr="00830B16" w:rsidRDefault="00DB11D7" w:rsidP="00996CD3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Храбрый не тот, кто страха не знает, а кто узнал и навстречу ему идёт.</w:t>
            </w:r>
          </w:p>
          <w:p w:rsidR="00DB11D7" w:rsidRPr="00830B16" w:rsidRDefault="00DB11D7" w:rsidP="00996CD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Сердце матери лучше солнца греет.</w:t>
            </w:r>
          </w:p>
          <w:p w:rsidR="00DB11D7" w:rsidRPr="00830B16" w:rsidRDefault="00DB11D7" w:rsidP="00996CD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Та матушка, что родит, и та, что уму – разуму научит.</w:t>
            </w:r>
          </w:p>
          <w:p w:rsidR="00DB11D7" w:rsidRPr="00830B16" w:rsidRDefault="00DB11D7" w:rsidP="00996CD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Мир не без добрых людей.</w:t>
            </w:r>
          </w:p>
          <w:p w:rsidR="00DB11D7" w:rsidRPr="00830B16" w:rsidRDefault="00DB11D7" w:rsidP="00996CD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Ученье – свет, а неученье – тьма.</w:t>
            </w:r>
          </w:p>
          <w:p w:rsidR="00DB11D7" w:rsidRPr="00830B16" w:rsidRDefault="00DB11D7" w:rsidP="00996CD3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Без муки нет и науки.</w:t>
            </w:r>
          </w:p>
        </w:tc>
        <w:tc>
          <w:tcPr>
            <w:tcW w:w="2552" w:type="dxa"/>
          </w:tcPr>
          <w:p w:rsidR="00D87B39" w:rsidRPr="00830B16" w:rsidRDefault="00D87B39" w:rsidP="00D87B39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Смысл во встрече Артёма с учительницей Аполлинарией Николаевной, ставшей для Артёма “ещё мамой”. Признанием в любви к самым близким людям</w:t>
            </w:r>
          </w:p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9072" w:type="dxa"/>
          </w:tcPr>
          <w:p w:rsidR="00DB11D7" w:rsidRPr="00830B16" w:rsidRDefault="00DB11D7" w:rsidP="00EC51F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-Ребята спасибо вам за урок. Мне очень понравилось с вами работать. </w:t>
            </w:r>
          </w:p>
          <w:p w:rsidR="00DB11D7" w:rsidRPr="00830B16" w:rsidRDefault="00DB11D7" w:rsidP="008D263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Оцените, как вы считаете, какая сегодня у нас с вами получилась работа, как я смогла вас расположить к себе, почувствовали, ли вы, что я для вас была еще мамой – выберите соответствующий сигнал.</w:t>
            </w:r>
          </w:p>
          <w:p w:rsidR="00DB11D7" w:rsidRPr="00830B16" w:rsidRDefault="00DB11D7" w:rsidP="008D2637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желтый - светлое, приятное, радостное;</w:t>
            </w:r>
          </w:p>
          <w:p w:rsidR="00DB11D7" w:rsidRPr="00830B16" w:rsidRDefault="00DB11D7" w:rsidP="008D2637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зеленый – спокойное, теплое;</w:t>
            </w:r>
          </w:p>
          <w:p w:rsidR="00DB11D7" w:rsidRPr="00830B16" w:rsidRDefault="00DB11D7" w:rsidP="008D2637">
            <w:pPr>
              <w:pStyle w:val="a3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синий - неудовлетворенное, грустное, тревожное;</w:t>
            </w:r>
          </w:p>
        </w:tc>
        <w:tc>
          <w:tcPr>
            <w:tcW w:w="2552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B11D7" w:rsidRPr="00830B16" w:rsidTr="00B65326">
        <w:tc>
          <w:tcPr>
            <w:tcW w:w="817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Дом.задание</w:t>
            </w:r>
          </w:p>
        </w:tc>
        <w:tc>
          <w:tcPr>
            <w:tcW w:w="9072" w:type="dxa"/>
          </w:tcPr>
          <w:p w:rsidR="00DB11D7" w:rsidRPr="00830B16" w:rsidRDefault="00DB11D7" w:rsidP="00830B16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afterAutospacing="0"/>
              <w:rPr>
                <w:b/>
                <w:i/>
                <w:color w:val="000000" w:themeColor="text1"/>
              </w:rPr>
            </w:pPr>
            <w:r w:rsidRPr="00830B16">
              <w:rPr>
                <w:b/>
                <w:i/>
                <w:color w:val="000000" w:themeColor="text1"/>
              </w:rPr>
              <w:t>Дифференцированное дом. задание</w:t>
            </w:r>
          </w:p>
          <w:p w:rsidR="00DB11D7" w:rsidRPr="00830B16" w:rsidRDefault="00DB11D7" w:rsidP="008D2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У.с.137-142 выр.чтение</w:t>
            </w:r>
          </w:p>
          <w:p w:rsidR="00DB11D7" w:rsidRPr="00830B16" w:rsidRDefault="00DB11D7" w:rsidP="008D263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Придумать 10 вопросов по произведению</w:t>
            </w:r>
          </w:p>
          <w:p w:rsidR="00DB11D7" w:rsidRPr="00830B16" w:rsidRDefault="00DB11D7" w:rsidP="008D263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B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Всему классу: нарисовать иллюстрацию к понравившемуся эпизоду.</w:t>
            </w:r>
          </w:p>
          <w:p w:rsidR="00DB11D7" w:rsidRPr="00830B16" w:rsidRDefault="00DB11D7" w:rsidP="008D263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B11D7" w:rsidRPr="00830B16" w:rsidRDefault="00DB11D7" w:rsidP="008D263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</w:rPr>
            </w:pPr>
            <w:r w:rsidRPr="00830B16">
              <w:rPr>
                <w:rStyle w:val="c4"/>
                <w:color w:val="000000" w:themeColor="text1"/>
              </w:rPr>
              <w:t>Прозвенел для нас звонок.</w:t>
            </w:r>
          </w:p>
          <w:p w:rsidR="00DB11D7" w:rsidRPr="00830B16" w:rsidRDefault="00DB11D7" w:rsidP="008D263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</w:rPr>
            </w:pPr>
            <w:r w:rsidRPr="00830B16">
              <w:rPr>
                <w:rStyle w:val="c4"/>
                <w:color w:val="000000" w:themeColor="text1"/>
              </w:rPr>
              <w:t>Всем спасибо за урок.</w:t>
            </w:r>
          </w:p>
          <w:p w:rsidR="00DB11D7" w:rsidRPr="00830B16" w:rsidRDefault="00DB11D7" w:rsidP="008D2637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11D7" w:rsidRPr="00830B16" w:rsidRDefault="00DB11D7" w:rsidP="00110F0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A333D" w:rsidRPr="00830B16" w:rsidRDefault="00C8603F" w:rsidP="00110F00">
      <w:pPr>
        <w:jc w:val="center"/>
        <w:rPr>
          <w:color w:val="000000" w:themeColor="text1"/>
        </w:rPr>
      </w:pPr>
    </w:p>
    <w:sectPr w:rsidR="00CA333D" w:rsidRPr="00830B16" w:rsidSect="00110F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B95"/>
    <w:multiLevelType w:val="hybridMultilevel"/>
    <w:tmpl w:val="CE124620"/>
    <w:lvl w:ilvl="0" w:tplc="0419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45D13730"/>
    <w:multiLevelType w:val="hybridMultilevel"/>
    <w:tmpl w:val="CBEA6AF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48AC4068"/>
    <w:multiLevelType w:val="hybridMultilevel"/>
    <w:tmpl w:val="48262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EC1"/>
    <w:multiLevelType w:val="hybridMultilevel"/>
    <w:tmpl w:val="3078F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60BC"/>
    <w:multiLevelType w:val="hybridMultilevel"/>
    <w:tmpl w:val="09A67D5C"/>
    <w:lvl w:ilvl="0" w:tplc="443E4D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3E4"/>
    <w:multiLevelType w:val="hybridMultilevel"/>
    <w:tmpl w:val="4EB86E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EA51A6"/>
    <w:multiLevelType w:val="hybridMultilevel"/>
    <w:tmpl w:val="3B0C8A3A"/>
    <w:lvl w:ilvl="0" w:tplc="7ECE3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2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C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C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2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4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EB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88F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82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206392"/>
    <w:multiLevelType w:val="hybridMultilevel"/>
    <w:tmpl w:val="5F4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508"/>
    <w:rsid w:val="000C15DD"/>
    <w:rsid w:val="00110F00"/>
    <w:rsid w:val="001247CC"/>
    <w:rsid w:val="00135C72"/>
    <w:rsid w:val="001C1508"/>
    <w:rsid w:val="002428C7"/>
    <w:rsid w:val="00330D1E"/>
    <w:rsid w:val="004A5FDC"/>
    <w:rsid w:val="004E2D19"/>
    <w:rsid w:val="004F4CE2"/>
    <w:rsid w:val="005078A9"/>
    <w:rsid w:val="00576FEC"/>
    <w:rsid w:val="006C3180"/>
    <w:rsid w:val="00830B16"/>
    <w:rsid w:val="00850BCB"/>
    <w:rsid w:val="008D2637"/>
    <w:rsid w:val="009621D9"/>
    <w:rsid w:val="00962FED"/>
    <w:rsid w:val="00996CD3"/>
    <w:rsid w:val="009B3A37"/>
    <w:rsid w:val="00A45A11"/>
    <w:rsid w:val="00B65326"/>
    <w:rsid w:val="00B8523F"/>
    <w:rsid w:val="00C81CC4"/>
    <w:rsid w:val="00C8603F"/>
    <w:rsid w:val="00D3266E"/>
    <w:rsid w:val="00D87B39"/>
    <w:rsid w:val="00D92EEE"/>
    <w:rsid w:val="00DB11D7"/>
    <w:rsid w:val="00DF4AC2"/>
    <w:rsid w:val="00EC51F5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3C4A"/>
  <w15:docId w15:val="{11941A51-BC94-4609-8D86-ED0AAAC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C15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508"/>
  </w:style>
  <w:style w:type="character" w:styleId="a5">
    <w:name w:val="Hyperlink"/>
    <w:basedOn w:val="a0"/>
    <w:uiPriority w:val="99"/>
    <w:semiHidden/>
    <w:unhideWhenUsed/>
    <w:rsid w:val="001C1508"/>
    <w:rPr>
      <w:color w:val="0000FF"/>
      <w:u w:val="single"/>
    </w:rPr>
  </w:style>
  <w:style w:type="paragraph" w:customStyle="1" w:styleId="c0">
    <w:name w:val="c0"/>
    <w:basedOn w:val="a"/>
    <w:rsid w:val="0011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0F00"/>
    <w:pPr>
      <w:ind w:left="720"/>
      <w:contextualSpacing/>
    </w:pPr>
  </w:style>
  <w:style w:type="paragraph" w:customStyle="1" w:styleId="c1">
    <w:name w:val="c1"/>
    <w:basedOn w:val="a"/>
    <w:rsid w:val="0011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10F00"/>
  </w:style>
  <w:style w:type="paragraph" w:customStyle="1" w:styleId="c6">
    <w:name w:val="c6"/>
    <w:basedOn w:val="a"/>
    <w:rsid w:val="0011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110F00"/>
  </w:style>
  <w:style w:type="paragraph" w:customStyle="1" w:styleId="c2">
    <w:name w:val="c2"/>
    <w:basedOn w:val="a"/>
    <w:rsid w:val="00110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10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078A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FEC"/>
    <w:rPr>
      <w:rFonts w:ascii="Tahoma" w:eastAsia="Calibri" w:hAnsi="Tahoma" w:cs="Tahoma"/>
      <w:sz w:val="16"/>
      <w:szCs w:val="16"/>
    </w:rPr>
  </w:style>
  <w:style w:type="character" w:styleId="ab">
    <w:name w:val="Emphasis"/>
    <w:qFormat/>
    <w:rsid w:val="00996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7D46-7274-459D-B7FD-4525186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град</dc:creator>
  <cp:lastModifiedBy>Антон</cp:lastModifiedBy>
  <cp:revision>3</cp:revision>
  <cp:lastPrinted>2016-04-13T14:47:00Z</cp:lastPrinted>
  <dcterms:created xsi:type="dcterms:W3CDTF">2016-04-06T12:42:00Z</dcterms:created>
  <dcterms:modified xsi:type="dcterms:W3CDTF">2023-11-02T12:50:00Z</dcterms:modified>
</cp:coreProperties>
</file>