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7" w:rsidRPr="00D714E2" w:rsidRDefault="007224F7" w:rsidP="00372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СИМВОЛЫ И БРЕНДЫ КУРСКОГО КРАЯ</w:t>
      </w:r>
    </w:p>
    <w:p w:rsidR="00281ED6" w:rsidRPr="00D714E2" w:rsidRDefault="00D12C90" w:rsidP="003722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(познавательный час для 5-9</w:t>
      </w:r>
      <w:r w:rsidR="002B519C" w:rsidRPr="00D714E2">
        <w:rPr>
          <w:rFonts w:ascii="Times New Roman" w:hAnsi="Times New Roman" w:cs="Times New Roman"/>
          <w:sz w:val="32"/>
          <w:szCs w:val="28"/>
        </w:rPr>
        <w:t xml:space="preserve"> классов)</w:t>
      </w:r>
    </w:p>
    <w:p w:rsidR="00672E06" w:rsidRPr="00D714E2" w:rsidRDefault="00281ED6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D714E2">
        <w:rPr>
          <w:rFonts w:ascii="Times New Roman" w:hAnsi="Times New Roman" w:cs="Times New Roman"/>
          <w:b/>
          <w:sz w:val="32"/>
          <w:szCs w:val="28"/>
        </w:rPr>
        <w:t xml:space="preserve">Перед началом </w:t>
      </w:r>
      <w:r w:rsidR="00672E06" w:rsidRPr="00D714E2">
        <w:rPr>
          <w:rFonts w:ascii="Times New Roman" w:hAnsi="Times New Roman" w:cs="Times New Roman"/>
          <w:b/>
          <w:sz w:val="32"/>
          <w:szCs w:val="28"/>
        </w:rPr>
        <w:t>запустить п</w:t>
      </w:r>
      <w:r w:rsidRPr="00D714E2">
        <w:rPr>
          <w:rFonts w:ascii="Times New Roman" w:hAnsi="Times New Roman" w:cs="Times New Roman"/>
          <w:b/>
          <w:sz w:val="32"/>
          <w:szCs w:val="28"/>
        </w:rPr>
        <w:t>оказ  слайдов «Курский край» с целью вызвать у обучающихся эстетическое восприятие  предстоящего мероприятия.</w:t>
      </w:r>
      <w:proofErr w:type="gramEnd"/>
    </w:p>
    <w:p w:rsidR="00717A9D" w:rsidRPr="00D714E2" w:rsidRDefault="00717A9D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Чудесны ландшафтами курские дали – </w:t>
      </w: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Поля, перелески, холмы и луга! –</w:t>
      </w: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Они красотою великой рождали</w:t>
      </w: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D714E2">
        <w:rPr>
          <w:rFonts w:ascii="Times New Roman" w:hAnsi="Times New Roman" w:cs="Times New Roman"/>
          <w:sz w:val="32"/>
          <w:szCs w:val="28"/>
        </w:rPr>
        <w:t>Великих</w:t>
      </w:r>
      <w:proofErr w:type="gramEnd"/>
      <w:r w:rsidRPr="00D714E2">
        <w:rPr>
          <w:rFonts w:ascii="Times New Roman" w:hAnsi="Times New Roman" w:cs="Times New Roman"/>
          <w:sz w:val="32"/>
          <w:szCs w:val="28"/>
        </w:rPr>
        <w:t>, чью славу проносят века</w:t>
      </w:r>
      <w:r w:rsidR="00717A9D" w:rsidRPr="00D714E2">
        <w:rPr>
          <w:rFonts w:ascii="Times New Roman" w:hAnsi="Times New Roman" w:cs="Times New Roman"/>
          <w:sz w:val="32"/>
          <w:szCs w:val="28"/>
        </w:rPr>
        <w:t>…</w:t>
      </w: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Искусны куряне в искусствах всех видов,</w:t>
      </w: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И ныне недаром во множестве стран</w:t>
      </w:r>
    </w:p>
    <w:p w:rsidR="00364ABE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Заслуженно </w:t>
      </w:r>
      <w:proofErr w:type="gramStart"/>
      <w:r w:rsidRPr="00D714E2">
        <w:rPr>
          <w:rFonts w:ascii="Times New Roman" w:hAnsi="Times New Roman" w:cs="Times New Roman"/>
          <w:sz w:val="32"/>
          <w:szCs w:val="28"/>
        </w:rPr>
        <w:t>чтимы</w:t>
      </w:r>
      <w:proofErr w:type="gramEnd"/>
      <w:r w:rsidRPr="00D714E2">
        <w:rPr>
          <w:rFonts w:ascii="Times New Roman" w:hAnsi="Times New Roman" w:cs="Times New Roman"/>
          <w:sz w:val="32"/>
          <w:szCs w:val="28"/>
        </w:rPr>
        <w:t xml:space="preserve"> </w:t>
      </w:r>
      <w:r w:rsidR="00A05D32" w:rsidRPr="00D714E2">
        <w:rPr>
          <w:rFonts w:ascii="Times New Roman" w:hAnsi="Times New Roman" w:cs="Times New Roman"/>
          <w:sz w:val="32"/>
          <w:szCs w:val="28"/>
        </w:rPr>
        <w:t xml:space="preserve"> </w:t>
      </w:r>
      <w:r w:rsidRPr="00D714E2">
        <w:rPr>
          <w:rFonts w:ascii="Times New Roman" w:hAnsi="Times New Roman" w:cs="Times New Roman"/>
          <w:sz w:val="32"/>
          <w:szCs w:val="28"/>
        </w:rPr>
        <w:t>Георгий Свиридов,</w:t>
      </w:r>
    </w:p>
    <w:p w:rsidR="00776109" w:rsidRPr="00D714E2" w:rsidRDefault="00364ABE" w:rsidP="0037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И Носов, и Клыков… - таланты курян</w:t>
      </w:r>
      <w:r w:rsidR="00717A9D" w:rsidRPr="00D714E2">
        <w:rPr>
          <w:rFonts w:ascii="Times New Roman" w:hAnsi="Times New Roman" w:cs="Times New Roman"/>
          <w:sz w:val="32"/>
          <w:szCs w:val="28"/>
        </w:rPr>
        <w:t xml:space="preserve">            </w:t>
      </w:r>
      <w:r w:rsidR="00717A9D" w:rsidRPr="00D714E2">
        <w:rPr>
          <w:rFonts w:ascii="Times New Roman" w:hAnsi="Times New Roman" w:cs="Times New Roman"/>
          <w:sz w:val="24"/>
          <w:szCs w:val="28"/>
        </w:rPr>
        <w:t xml:space="preserve"> </w:t>
      </w:r>
      <w:r w:rsidR="00D714E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="00717A9D" w:rsidRPr="00D714E2">
        <w:rPr>
          <w:rFonts w:ascii="Times New Roman" w:hAnsi="Times New Roman" w:cs="Times New Roman"/>
          <w:sz w:val="24"/>
          <w:szCs w:val="28"/>
        </w:rPr>
        <w:t xml:space="preserve"> </w:t>
      </w:r>
      <w:r w:rsidR="00D714E2">
        <w:rPr>
          <w:rFonts w:ascii="Times New Roman" w:hAnsi="Times New Roman" w:cs="Times New Roman"/>
          <w:sz w:val="24"/>
          <w:szCs w:val="28"/>
        </w:rPr>
        <w:t xml:space="preserve">  </w:t>
      </w:r>
      <w:r w:rsidR="009E3A0D" w:rsidRPr="00D714E2">
        <w:rPr>
          <w:rFonts w:ascii="Times New Roman" w:hAnsi="Times New Roman" w:cs="Times New Roman"/>
          <w:szCs w:val="28"/>
        </w:rPr>
        <w:t xml:space="preserve"> </w:t>
      </w:r>
      <w:r w:rsidR="00D714E2" w:rsidRPr="00D714E2">
        <w:rPr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 w:rsidR="00D714E2">
        <w:rPr>
          <w:rFonts w:ascii="Times New Roman" w:hAnsi="Times New Roman" w:cs="Times New Roman"/>
          <w:szCs w:val="28"/>
        </w:rPr>
        <w:t xml:space="preserve">  </w:t>
      </w:r>
      <w:r w:rsidR="00D714E2" w:rsidRPr="00D714E2">
        <w:rPr>
          <w:rFonts w:ascii="Times New Roman" w:hAnsi="Times New Roman" w:cs="Times New Roman"/>
          <w:szCs w:val="28"/>
        </w:rPr>
        <w:t>ГИМН</w:t>
      </w:r>
      <w:r w:rsidR="00D714E2">
        <w:rPr>
          <w:rFonts w:ascii="Times New Roman" w:hAnsi="Times New Roman" w:cs="Times New Roman"/>
          <w:szCs w:val="28"/>
        </w:rPr>
        <w:t xml:space="preserve"> </w:t>
      </w:r>
      <w:r w:rsidR="009E3A0D" w:rsidRPr="00D714E2">
        <w:rPr>
          <w:rFonts w:ascii="Times New Roman" w:hAnsi="Times New Roman" w:cs="Times New Roman"/>
          <w:szCs w:val="28"/>
        </w:rPr>
        <w:t>РОДНОЙ ЗЕМЛЕ</w:t>
      </w:r>
      <w:r w:rsidR="009E3A0D" w:rsidRPr="00D714E2">
        <w:rPr>
          <w:rFonts w:ascii="Times New Roman" w:hAnsi="Times New Roman" w:cs="Times New Roman"/>
          <w:sz w:val="28"/>
          <w:szCs w:val="28"/>
        </w:rPr>
        <w:t xml:space="preserve"> </w:t>
      </w:r>
      <w:r w:rsidR="00600C91" w:rsidRPr="00D714E2">
        <w:rPr>
          <w:rFonts w:ascii="Times New Roman" w:hAnsi="Times New Roman" w:cs="Times New Roman"/>
          <w:sz w:val="28"/>
          <w:szCs w:val="28"/>
        </w:rPr>
        <w:t>В.Золотарёв</w:t>
      </w:r>
    </w:p>
    <w:p w:rsidR="00717A9D" w:rsidRPr="00D714E2" w:rsidRDefault="00717A9D" w:rsidP="0037226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717A9D" w:rsidRPr="00D714E2" w:rsidRDefault="00717A9D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CC0A67" w:rsidRPr="00D714E2" w:rsidRDefault="00D27950" w:rsidP="0037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Если бы человеку было дано выбирать себе малую родину, то один предпочёл бы берег южного моря, где благодатно з</w:t>
      </w:r>
      <w:r w:rsidR="002F2BD3" w:rsidRPr="00D714E2">
        <w:rPr>
          <w:rFonts w:ascii="Times New Roman" w:hAnsi="Times New Roman" w:cs="Times New Roman"/>
          <w:sz w:val="32"/>
          <w:szCs w:val="28"/>
        </w:rPr>
        <w:t>реют виноградные гроздья, д</w:t>
      </w:r>
      <w:r w:rsidRPr="00D714E2">
        <w:rPr>
          <w:rFonts w:ascii="Times New Roman" w:hAnsi="Times New Roman" w:cs="Times New Roman"/>
          <w:sz w:val="32"/>
          <w:szCs w:val="28"/>
        </w:rPr>
        <w:t xml:space="preserve">ругой выбрал бы величавые горы, у подножия которых </w:t>
      </w:r>
      <w:r w:rsidR="002F2BD3" w:rsidRPr="00D714E2">
        <w:rPr>
          <w:rFonts w:ascii="Times New Roman" w:hAnsi="Times New Roman" w:cs="Times New Roman"/>
          <w:sz w:val="32"/>
          <w:szCs w:val="28"/>
        </w:rPr>
        <w:t>трепещет  радуга над водопадом,</w:t>
      </w:r>
      <w:r w:rsidR="00A05D32" w:rsidRPr="00D714E2">
        <w:rPr>
          <w:rFonts w:ascii="Times New Roman" w:hAnsi="Times New Roman" w:cs="Times New Roman"/>
          <w:sz w:val="32"/>
          <w:szCs w:val="28"/>
        </w:rPr>
        <w:t xml:space="preserve"> </w:t>
      </w:r>
      <w:r w:rsidR="002F2BD3" w:rsidRPr="00D714E2">
        <w:rPr>
          <w:rFonts w:ascii="Times New Roman" w:hAnsi="Times New Roman" w:cs="Times New Roman"/>
          <w:sz w:val="32"/>
          <w:szCs w:val="28"/>
        </w:rPr>
        <w:t>т</w:t>
      </w:r>
      <w:r w:rsidRPr="00D714E2">
        <w:rPr>
          <w:rFonts w:ascii="Times New Roman" w:hAnsi="Times New Roman" w:cs="Times New Roman"/>
          <w:sz w:val="32"/>
          <w:szCs w:val="28"/>
        </w:rPr>
        <w:t>ретий избрал бы соседство могучей реки…</w:t>
      </w:r>
    </w:p>
    <w:p w:rsidR="00145FC7" w:rsidRPr="00D714E2" w:rsidRDefault="00CC0A67" w:rsidP="0037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Но родину, как и мать, не выбирают. Одна у всех такая, какая досталась от дедов и отцов. Нам, </w:t>
      </w:r>
      <w:r w:rsidR="00540357" w:rsidRPr="00D714E2">
        <w:rPr>
          <w:rFonts w:ascii="Times New Roman" w:hAnsi="Times New Roman" w:cs="Times New Roman"/>
          <w:sz w:val="32"/>
          <w:szCs w:val="28"/>
        </w:rPr>
        <w:t>Курянам, досталась по наследию К</w:t>
      </w:r>
      <w:r w:rsidRPr="00D714E2">
        <w:rPr>
          <w:rFonts w:ascii="Times New Roman" w:hAnsi="Times New Roman" w:cs="Times New Roman"/>
          <w:sz w:val="32"/>
          <w:szCs w:val="28"/>
        </w:rPr>
        <w:t>урская земля.  Нет у неё ни морских берегов, ни радужных горных водопадов</w:t>
      </w:r>
      <w:r w:rsidR="00145FC7" w:rsidRPr="00D714E2">
        <w:rPr>
          <w:rFonts w:ascii="Times New Roman" w:hAnsi="Times New Roman" w:cs="Times New Roman"/>
          <w:sz w:val="32"/>
          <w:szCs w:val="28"/>
        </w:rPr>
        <w:t>. Её  небо не мерцает дивными всполохами северного сияния.</w:t>
      </w:r>
    </w:p>
    <w:p w:rsidR="0091263C" w:rsidRPr="00D714E2" w:rsidRDefault="003C1FA5" w:rsidP="0037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Но это</w:t>
      </w:r>
      <w:r w:rsidR="005D05BA" w:rsidRPr="00D714E2">
        <w:rPr>
          <w:rFonts w:ascii="Times New Roman" w:hAnsi="Times New Roman" w:cs="Times New Roman"/>
          <w:sz w:val="32"/>
          <w:szCs w:val="28"/>
        </w:rPr>
        <w:t xml:space="preserve"> - </w:t>
      </w:r>
      <w:r w:rsidR="0091263C" w:rsidRPr="00D714E2">
        <w:rPr>
          <w:rFonts w:ascii="Times New Roman" w:hAnsi="Times New Roman" w:cs="Times New Roman"/>
          <w:sz w:val="32"/>
          <w:szCs w:val="28"/>
        </w:rPr>
        <w:t>н</w:t>
      </w:r>
      <w:r w:rsidR="00540357" w:rsidRPr="00D714E2">
        <w:rPr>
          <w:rFonts w:ascii="Times New Roman" w:hAnsi="Times New Roman" w:cs="Times New Roman"/>
          <w:sz w:val="32"/>
          <w:szCs w:val="28"/>
        </w:rPr>
        <w:t>аша малая родина, наша земля – К</w:t>
      </w:r>
      <w:r w:rsidR="0091263C" w:rsidRPr="00D714E2">
        <w:rPr>
          <w:rFonts w:ascii="Times New Roman" w:hAnsi="Times New Roman" w:cs="Times New Roman"/>
          <w:sz w:val="32"/>
          <w:szCs w:val="28"/>
        </w:rPr>
        <w:t>урская. Взгорья и ложбины, и опять холмы. Вверх – вниз, вниз – вверх</w:t>
      </w:r>
      <w:proofErr w:type="gramStart"/>
      <w:r w:rsidR="0091263C" w:rsidRPr="00D714E2">
        <w:rPr>
          <w:rFonts w:ascii="Times New Roman" w:hAnsi="Times New Roman" w:cs="Times New Roman"/>
          <w:sz w:val="32"/>
          <w:szCs w:val="28"/>
        </w:rPr>
        <w:t>…Б</w:t>
      </w:r>
      <w:proofErr w:type="gramEnd"/>
      <w:r w:rsidR="0091263C" w:rsidRPr="00D714E2">
        <w:rPr>
          <w:rFonts w:ascii="Times New Roman" w:hAnsi="Times New Roman" w:cs="Times New Roman"/>
          <w:sz w:val="32"/>
          <w:szCs w:val="28"/>
        </w:rPr>
        <w:t xml:space="preserve">удто дышит  земля, словно это её глубокие вздохи… Тут мы и живём, между этими вздохами. Здесь, промеж холмов, приютились наши тихие деревушки, в которых </w:t>
      </w:r>
      <w:r w:rsidR="002F2BD3" w:rsidRPr="00D714E2">
        <w:rPr>
          <w:rFonts w:ascii="Times New Roman" w:hAnsi="Times New Roman" w:cs="Times New Roman"/>
          <w:sz w:val="32"/>
          <w:szCs w:val="28"/>
        </w:rPr>
        <w:t>живем</w:t>
      </w:r>
      <w:r w:rsidR="004D7766" w:rsidRPr="00D714E2">
        <w:rPr>
          <w:rFonts w:ascii="Times New Roman" w:hAnsi="Times New Roman" w:cs="Times New Roman"/>
          <w:sz w:val="32"/>
          <w:szCs w:val="28"/>
        </w:rPr>
        <w:t xml:space="preserve">, учимся и  работаем мы и </w:t>
      </w:r>
      <w:r w:rsidR="00540357" w:rsidRPr="00D714E2">
        <w:rPr>
          <w:rFonts w:ascii="Times New Roman" w:hAnsi="Times New Roman" w:cs="Times New Roman"/>
          <w:sz w:val="32"/>
          <w:szCs w:val="28"/>
        </w:rPr>
        <w:t xml:space="preserve"> близкие нам люди.</w:t>
      </w:r>
    </w:p>
    <w:p w:rsidR="00ED79C7" w:rsidRPr="00D714E2" w:rsidRDefault="004D7766" w:rsidP="0037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У</w:t>
      </w:r>
      <w:r w:rsidR="0091263C" w:rsidRPr="00D714E2">
        <w:rPr>
          <w:rFonts w:ascii="Times New Roman" w:hAnsi="Times New Roman" w:cs="Times New Roman"/>
          <w:sz w:val="32"/>
          <w:szCs w:val="28"/>
        </w:rPr>
        <w:t xml:space="preserve"> нашей курской земли своя история, долгая, древняя, уходящая в туманную</w:t>
      </w:r>
      <w:r w:rsidR="00ED79C7" w:rsidRPr="00D714E2">
        <w:rPr>
          <w:rFonts w:ascii="Times New Roman" w:hAnsi="Times New Roman" w:cs="Times New Roman"/>
          <w:sz w:val="32"/>
          <w:szCs w:val="28"/>
        </w:rPr>
        <w:t xml:space="preserve"> глубь веков.</w:t>
      </w:r>
    </w:p>
    <w:p w:rsidR="00281ED6" w:rsidRPr="00D714E2" w:rsidRDefault="00281ED6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17A9D" w:rsidRPr="00D714E2" w:rsidRDefault="00717A9D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</w:p>
    <w:p w:rsidR="00717A9D" w:rsidRPr="00D714E2" w:rsidRDefault="00540357" w:rsidP="0037226A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          На древней К</w:t>
      </w:r>
      <w:r w:rsidR="007B2C71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урской земле немало интересного, воспетого в сказаниях и песнях. Курский край знаменит на весь </w:t>
      </w:r>
      <w:hyperlink r:id="rId8" w:tgtFrame="_blank" w:history="1">
        <w:r w:rsidR="007B2C71" w:rsidRPr="00D714E2">
          <w:rPr>
            <w:rFonts w:ascii="Times New Roman" w:eastAsia="Times New Roman" w:hAnsi="Times New Roman" w:cs="Times New Roman"/>
            <w:bCs/>
            <w:sz w:val="32"/>
            <w:szCs w:val="28"/>
            <w:lang w:eastAsia="ru-RU"/>
          </w:rPr>
          <w:t>мир</w:t>
        </w:r>
      </w:hyperlink>
      <w:r w:rsidR="00717A9D" w:rsidRPr="00D714E2">
        <w:rPr>
          <w:rFonts w:ascii="Times New Roman" w:hAnsi="Times New Roman" w:cs="Times New Roman"/>
          <w:sz w:val="32"/>
          <w:szCs w:val="28"/>
        </w:rPr>
        <w:t>. А вот чем он знаменит, мы сегодня и узнаем.</w:t>
      </w:r>
    </w:p>
    <w:p w:rsidR="009026A7" w:rsidRPr="00D714E2" w:rsidRDefault="00F21CF7" w:rsidP="0037226A">
      <w:pPr>
        <w:pStyle w:val="a8"/>
        <w:numPr>
          <w:ilvl w:val="0"/>
          <w:numId w:val="5"/>
        </w:numPr>
        <w:tabs>
          <w:tab w:val="left" w:pos="3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lastRenderedPageBreak/>
        <w:t xml:space="preserve">1        </w:t>
      </w:r>
      <w:r w:rsidR="009E3A0D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КУРСКИЙ СОЛОВЕЙ</w:t>
      </w:r>
    </w:p>
    <w:p w:rsidR="006D7139" w:rsidRPr="00D714E2" w:rsidRDefault="00364ABE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br/>
      </w:r>
      <w:r w:rsidR="006D7139"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4D6900" w:rsidRPr="00D714E2" w:rsidRDefault="004D6900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 Есть у поэтессы Евдокии </w:t>
      </w:r>
      <w:r w:rsidR="00A05D32" w:rsidRPr="00D714E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714E2">
        <w:rPr>
          <w:rFonts w:ascii="Times New Roman" w:hAnsi="Times New Roman" w:cs="Times New Roman"/>
          <w:sz w:val="32"/>
          <w:szCs w:val="28"/>
        </w:rPr>
        <w:t>Ростопчиной</w:t>
      </w:r>
      <w:proofErr w:type="spellEnd"/>
      <w:r w:rsidRPr="00D714E2">
        <w:rPr>
          <w:rFonts w:ascii="Times New Roman" w:hAnsi="Times New Roman" w:cs="Times New Roman"/>
          <w:sz w:val="32"/>
          <w:szCs w:val="28"/>
        </w:rPr>
        <w:t xml:space="preserve"> такие строки…</w:t>
      </w:r>
    </w:p>
    <w:p w:rsidR="00512CDF" w:rsidRPr="00D714E2" w:rsidRDefault="003C1FA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…</w:t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Он в полдень, средь толпы, робеет и молчит,</w:t>
      </w:r>
      <w:r w:rsidR="004D6900" w:rsidRPr="00D714E2">
        <w:rPr>
          <w:rFonts w:ascii="Times New Roman" w:hAnsi="Times New Roman" w:cs="Times New Roman"/>
          <w:sz w:val="32"/>
          <w:szCs w:val="28"/>
        </w:rPr>
        <w:br/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Он с хором птиц других свой голос не сливает,</w:t>
      </w:r>
      <w:r w:rsidR="004D6900" w:rsidRPr="00D714E2">
        <w:rPr>
          <w:rFonts w:ascii="Times New Roman" w:hAnsi="Times New Roman" w:cs="Times New Roman"/>
          <w:sz w:val="32"/>
          <w:szCs w:val="28"/>
        </w:rPr>
        <w:br/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С шумящим роем их не реет, не парит;</w:t>
      </w:r>
      <w:r w:rsidR="004D6900" w:rsidRPr="00D714E2">
        <w:rPr>
          <w:rFonts w:ascii="Times New Roman" w:hAnsi="Times New Roman" w:cs="Times New Roman"/>
          <w:sz w:val="32"/>
          <w:szCs w:val="28"/>
        </w:rPr>
        <w:br/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В уединении он сам собой бывает</w:t>
      </w:r>
      <w:proofErr w:type="gramStart"/>
      <w:r w:rsidR="006D7139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…</w:t>
      </w:r>
      <w:r w:rsidR="004D6900" w:rsidRPr="00D714E2">
        <w:rPr>
          <w:rFonts w:ascii="Times New Roman" w:hAnsi="Times New Roman" w:cs="Times New Roman"/>
          <w:sz w:val="32"/>
          <w:szCs w:val="28"/>
        </w:rPr>
        <w:br/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И</w:t>
      </w:r>
      <w:proofErr w:type="gramEnd"/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только раз в году, весной, когда его</w:t>
      </w:r>
      <w:r w:rsidR="004D6900" w:rsidRPr="00D714E2">
        <w:rPr>
          <w:rFonts w:ascii="Times New Roman" w:hAnsi="Times New Roman" w:cs="Times New Roman"/>
          <w:sz w:val="32"/>
          <w:szCs w:val="28"/>
        </w:rPr>
        <w:br/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Любовь одушевит, поёт он, сладкогласный;</w:t>
      </w:r>
      <w:r w:rsidR="004D6900" w:rsidRPr="00D714E2">
        <w:rPr>
          <w:rFonts w:ascii="Times New Roman" w:hAnsi="Times New Roman" w:cs="Times New Roman"/>
          <w:sz w:val="32"/>
          <w:szCs w:val="28"/>
        </w:rPr>
        <w:br/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И только чтоб развлечь грусть сердца своего,</w:t>
      </w:r>
      <w:r w:rsidR="004D6900" w:rsidRPr="00D714E2">
        <w:rPr>
          <w:rFonts w:ascii="Times New Roman" w:hAnsi="Times New Roman" w:cs="Times New Roman"/>
          <w:sz w:val="32"/>
          <w:szCs w:val="28"/>
        </w:rPr>
        <w:br/>
      </w:r>
      <w:r w:rsidR="004D6900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В тоске восторженной, он гимн слагает страстный</w:t>
      </w:r>
      <w:r w:rsidR="001A7AD8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…</w:t>
      </w:r>
    </w:p>
    <w:p w:rsidR="004D6900" w:rsidRPr="00D714E2" w:rsidRDefault="006D7139" w:rsidP="003722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281ED6" w:rsidRPr="00D71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КУРСКИЙ СОЛОВЕЙ   </w:t>
      </w:r>
      <w:hyperlink r:id="rId9" w:history="1">
        <w:r w:rsidR="004D6900" w:rsidRPr="00D714E2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Евдокия </w:t>
        </w:r>
        <w:proofErr w:type="spellStart"/>
        <w:r w:rsidR="004D6900" w:rsidRPr="00D714E2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Ростопчина</w:t>
        </w:r>
        <w:proofErr w:type="spellEnd"/>
      </w:hyperlink>
    </w:p>
    <w:p w:rsidR="001A7AD8" w:rsidRPr="00D714E2" w:rsidRDefault="00147BD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Эти  строки  посвящены</w:t>
      </w:r>
      <w:r w:rsidR="001A7AD8" w:rsidRPr="00D714E2">
        <w:rPr>
          <w:rFonts w:ascii="Times New Roman" w:hAnsi="Times New Roman" w:cs="Times New Roman"/>
          <w:sz w:val="32"/>
          <w:szCs w:val="28"/>
        </w:rPr>
        <w:t xml:space="preserve"> знаменитому курскому соловью.</w:t>
      </w:r>
    </w:p>
    <w:p w:rsidR="001A7AD8" w:rsidRPr="00D714E2" w:rsidRDefault="006D7139" w:rsidP="003722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D714E2">
        <w:rPr>
          <w:rFonts w:ascii="Times New Roman" w:hAnsi="Times New Roman" w:cs="Times New Roman"/>
          <w:b/>
          <w:i/>
          <w:sz w:val="32"/>
          <w:szCs w:val="28"/>
        </w:rPr>
        <w:t xml:space="preserve">На экране фото соловья </w:t>
      </w:r>
      <w:r w:rsidRPr="00D714E2">
        <w:rPr>
          <w:rFonts w:ascii="Times New Roman" w:hAnsi="Times New Roman" w:cs="Times New Roman"/>
          <w:b/>
          <w:i/>
          <w:sz w:val="48"/>
          <w:szCs w:val="28"/>
        </w:rPr>
        <w:t>(слайд 1</w:t>
      </w:r>
      <w:r w:rsidR="00415A2B" w:rsidRPr="00D714E2">
        <w:rPr>
          <w:rFonts w:ascii="Times New Roman" w:hAnsi="Times New Roman" w:cs="Times New Roman"/>
          <w:b/>
          <w:i/>
          <w:sz w:val="48"/>
          <w:szCs w:val="28"/>
        </w:rPr>
        <w:t>)</w:t>
      </w:r>
      <w:r w:rsidR="004C60E7" w:rsidRPr="00D714E2">
        <w:rPr>
          <w:rFonts w:ascii="Times New Roman" w:hAnsi="Times New Roman" w:cs="Times New Roman"/>
          <w:b/>
          <w:i/>
          <w:sz w:val="48"/>
          <w:szCs w:val="28"/>
        </w:rPr>
        <w:t>.</w:t>
      </w:r>
      <w:r w:rsidR="00FE0AFC" w:rsidRPr="00D714E2">
        <w:rPr>
          <w:rFonts w:ascii="Times New Roman" w:hAnsi="Times New Roman" w:cs="Times New Roman"/>
          <w:b/>
          <w:i/>
          <w:sz w:val="32"/>
          <w:szCs w:val="28"/>
        </w:rPr>
        <w:t>Звучит фонограмма трели соловья, на её фоне:</w:t>
      </w:r>
    </w:p>
    <w:p w:rsidR="006D7139" w:rsidRPr="00D714E2" w:rsidRDefault="006D7139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8B5499" w:rsidRPr="00D714E2" w:rsidRDefault="008B5499" w:rsidP="0037226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А знаете ли вы, что соловью – это</w:t>
      </w:r>
      <w:r w:rsidR="00A05D32" w:rsidRPr="00D714E2">
        <w:rPr>
          <w:rFonts w:ascii="Times New Roman" w:hAnsi="Times New Roman" w:cs="Times New Roman"/>
          <w:sz w:val="32"/>
          <w:szCs w:val="28"/>
        </w:rPr>
        <w:t>й</w:t>
      </w:r>
      <w:r w:rsidRPr="00D714E2">
        <w:rPr>
          <w:rFonts w:ascii="Times New Roman" w:hAnsi="Times New Roman" w:cs="Times New Roman"/>
          <w:sz w:val="32"/>
          <w:szCs w:val="28"/>
        </w:rPr>
        <w:t xml:space="preserve"> маленькой птичке – посвящён целый музей.</w:t>
      </w:r>
    </w:p>
    <w:p w:rsidR="008B5499" w:rsidRPr="00D714E2" w:rsidRDefault="008B5499" w:rsidP="00372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Музей курского соловья был открыт 4 июня 2007 года. Дата была выбрана не случайно – 4 июня в русском народном календаре исстари считается Соловьиным днем.</w:t>
      </w:r>
    </w:p>
    <w:p w:rsidR="006D7139" w:rsidRPr="00D714E2" w:rsidRDefault="008B5499" w:rsidP="00372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Здесь уже собрано более 500 экспонатов на соловьиную тему. </w:t>
      </w: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Органично и ненавязчиво в одной экспозиции объединены книги, люди, улицы, поезд,  значки, игрушки, предметы быта, мороженое, сказки, компьютерные диски, материалы о войне, одежда, грампластинки, монеты, музыка, газеты… </w:t>
      </w:r>
      <w:proofErr w:type="gramEnd"/>
    </w:p>
    <w:p w:rsidR="003C65DB" w:rsidRPr="00D714E2" w:rsidRDefault="00F21CF7" w:rsidP="0037226A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2          </w:t>
      </w:r>
      <w:r w:rsidR="009E3A0D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КУРСКАЯ </w:t>
      </w:r>
      <w:r w:rsidR="004C60E7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КОРЕННАЯ </w:t>
      </w:r>
      <w:r w:rsidR="009E3A0D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ПУСТЫНЬ </w:t>
      </w:r>
    </w:p>
    <w:p w:rsidR="004C05BC" w:rsidRPr="00D714E2" w:rsidRDefault="009E3A0D" w:rsidP="0037226A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КРЕСТНЫЙ ХОД</w:t>
      </w:r>
    </w:p>
    <w:p w:rsidR="00D714E2" w:rsidRDefault="004C60E7" w:rsidP="0037226A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ИКОНА БО</w:t>
      </w:r>
      <w:r w:rsidR="009E3A0D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ЖИЕЙ МАТЕРИ «ЗНАМЕНИЕ» </w:t>
      </w:r>
    </w:p>
    <w:p w:rsidR="00F21CF7" w:rsidRPr="00D714E2" w:rsidRDefault="00D714E2" w:rsidP="0037226A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                                 </w:t>
      </w:r>
      <w:proofErr w:type="gramStart"/>
      <w:r w:rsidR="009E3A0D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КУРСКАЯ-КОРЕННАЯ</w:t>
      </w:r>
      <w:proofErr w:type="gramEnd"/>
    </w:p>
    <w:p w:rsidR="006D7139" w:rsidRPr="00D714E2" w:rsidRDefault="006D7139" w:rsidP="0037226A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7224F7" w:rsidRPr="00D714E2" w:rsidRDefault="00DD20C3" w:rsidP="0037226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Святое, </w:t>
      </w:r>
      <w:proofErr w:type="spellStart"/>
      <w:r w:rsidRPr="00D714E2">
        <w:rPr>
          <w:rFonts w:ascii="Times New Roman" w:hAnsi="Times New Roman" w:cs="Times New Roman"/>
          <w:sz w:val="32"/>
          <w:szCs w:val="28"/>
        </w:rPr>
        <w:t>намоленное</w:t>
      </w:r>
      <w:proofErr w:type="spellEnd"/>
      <w:r w:rsidRPr="00D714E2">
        <w:rPr>
          <w:rFonts w:ascii="Times New Roman" w:hAnsi="Times New Roman" w:cs="Times New Roman"/>
          <w:sz w:val="32"/>
          <w:szCs w:val="28"/>
        </w:rPr>
        <w:t xml:space="preserve"> место – Коренная пустынь, что в 30-ти километрах</w:t>
      </w:r>
      <w:r w:rsidR="00D714E2">
        <w:rPr>
          <w:rFonts w:ascii="Times New Roman" w:hAnsi="Times New Roman" w:cs="Times New Roman"/>
          <w:sz w:val="32"/>
          <w:szCs w:val="28"/>
        </w:rPr>
        <w:t xml:space="preserve"> </w:t>
      </w:r>
      <w:r w:rsidRPr="00D714E2">
        <w:rPr>
          <w:rFonts w:ascii="Times New Roman" w:hAnsi="Times New Roman" w:cs="Times New Roman"/>
          <w:sz w:val="32"/>
          <w:szCs w:val="28"/>
        </w:rPr>
        <w:t xml:space="preserve">от Курска. Место богом избранное. С холма, обтекаемого рекой </w:t>
      </w:r>
      <w:proofErr w:type="spellStart"/>
      <w:r w:rsidRPr="00D714E2">
        <w:rPr>
          <w:rFonts w:ascii="Times New Roman" w:hAnsi="Times New Roman" w:cs="Times New Roman"/>
          <w:sz w:val="32"/>
          <w:szCs w:val="28"/>
        </w:rPr>
        <w:t>Тускарью</w:t>
      </w:r>
      <w:proofErr w:type="spellEnd"/>
      <w:r w:rsidRPr="00D714E2">
        <w:rPr>
          <w:rFonts w:ascii="Times New Roman" w:hAnsi="Times New Roman" w:cs="Times New Roman"/>
          <w:sz w:val="32"/>
          <w:szCs w:val="28"/>
        </w:rPr>
        <w:t xml:space="preserve">, открываются  необъятные дали. </w:t>
      </w:r>
    </w:p>
    <w:p w:rsidR="009E3A0D" w:rsidRPr="00D714E2" w:rsidRDefault="00DD20C3" w:rsidP="0037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Коренная пустынь Рожд</w:t>
      </w:r>
      <w:r w:rsidR="007224F7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ества Пресвятой Богородицы в местечке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Свобода является одной из древнейших святынь всей России и Курского края в частности. Она возникла в 1597 году на месте обретения чудотворной иконы «Знамение» Божией Матери. </w:t>
      </w:r>
    </w:p>
    <w:p w:rsidR="006F0EB9" w:rsidRPr="00D714E2" w:rsidRDefault="004C60E7" w:rsidP="003722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На экране икона Бо</w:t>
      </w:r>
      <w:r w:rsidR="00F95C75"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жией Матери «Зна</w:t>
      </w:r>
      <w:r w:rsidR="00F739C2"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мение» </w:t>
      </w:r>
      <w:proofErr w:type="spellStart"/>
      <w:proofErr w:type="gramStart"/>
      <w:r w:rsidR="00F739C2"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Курская-Коренная</w:t>
      </w:r>
      <w:proofErr w:type="spellEnd"/>
      <w:proofErr w:type="gramEnd"/>
      <w:r w:rsidR="00F739C2"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 </w:t>
      </w:r>
    </w:p>
    <w:p w:rsidR="00F95C75" w:rsidRPr="00D714E2" w:rsidRDefault="00F739C2" w:rsidP="003722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lastRenderedPageBreak/>
        <w:t>(слайд 2</w:t>
      </w:r>
      <w:r w:rsidR="00F95C75"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>)</w:t>
      </w:r>
    </w:p>
    <w:p w:rsidR="007224F7" w:rsidRPr="00D714E2" w:rsidRDefault="007224F7" w:rsidP="003722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  <w:shd w:val="clear" w:color="auto" w:fill="FFFFFF"/>
        </w:rPr>
      </w:pPr>
    </w:p>
    <w:p w:rsidR="00F95C75" w:rsidRPr="00D714E2" w:rsidRDefault="007C1F4B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  <w:r w:rsidR="00B50F7F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ab/>
      </w:r>
    </w:p>
    <w:p w:rsidR="00B50F7F" w:rsidRPr="00D714E2" w:rsidRDefault="00B50F7F" w:rsidP="00372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В курских храмах много почитаемых икон, но главная святыня – чудотворная икона Б</w:t>
      </w:r>
      <w:r w:rsidR="0083051F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о</w:t>
      </w: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жией Матери «Знамение» </w:t>
      </w:r>
      <w:proofErr w:type="spellStart"/>
      <w:proofErr w:type="gramStart"/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Курская-Коренная</w:t>
      </w:r>
      <w:proofErr w:type="spellEnd"/>
      <w:proofErr w:type="gramEnd"/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. </w:t>
      </w:r>
    </w:p>
    <w:p w:rsidR="00B50F7F" w:rsidRPr="00D714E2" w:rsidRDefault="007C1F4B" w:rsidP="0037226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Её история насчитывает более 700 лет. Она кровно связана </w:t>
      </w:r>
      <w:r w:rsidR="00B50F7F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 Коренной пустынью, где была обнаружена.</w:t>
      </w:r>
    </w:p>
    <w:p w:rsidR="00B50F7F" w:rsidRPr="00D714E2" w:rsidRDefault="00B50F7F" w:rsidP="003722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ab/>
      </w:r>
      <w:r w:rsidR="007C1F4B" w:rsidRPr="00D714E2">
        <w:rPr>
          <w:rFonts w:ascii="Times New Roman" w:hAnsi="Times New Roman" w:cs="Times New Roman"/>
          <w:sz w:val="32"/>
          <w:szCs w:val="28"/>
        </w:rPr>
        <w:t xml:space="preserve">Икона </w:t>
      </w:r>
      <w:r w:rsidRPr="00D714E2">
        <w:rPr>
          <w:rFonts w:ascii="Times New Roman" w:hAnsi="Times New Roman" w:cs="Times New Roman"/>
          <w:sz w:val="32"/>
          <w:szCs w:val="28"/>
        </w:rPr>
        <w:t xml:space="preserve">издавна являлась защитницей русского воинства. Полки, отправляющиеся на борьбу с неприятелем, брали с собой список иконы в серебряном окладе. </w:t>
      </w:r>
    </w:p>
    <w:p w:rsidR="007224F7" w:rsidRPr="00D714E2" w:rsidRDefault="00B50F7F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Со времени обретения иконы Божьей Матери «Знамение» </w:t>
      </w:r>
      <w:proofErr w:type="spellStart"/>
      <w:proofErr w:type="gramStart"/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Курской-Коренной</w:t>
      </w:r>
      <w:proofErr w:type="spellEnd"/>
      <w:proofErr w:type="gramEnd"/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прошло более 700 лет. Что мы знаем об образе Пресвятой Богородицы?</w:t>
      </w:r>
    </w:p>
    <w:p w:rsidR="007C1F4B" w:rsidRPr="00D714E2" w:rsidRDefault="007C1F4B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B50F7F" w:rsidRPr="00D714E2" w:rsidRDefault="00D61B04" w:rsidP="003722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ab/>
      </w:r>
      <w:r w:rsidR="00B50F7F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В 1295 году в день праздника Рождества Пресвятой Богородицы «некий благочестивый муж» из </w:t>
      </w:r>
      <w:proofErr w:type="gramStart"/>
      <w:r w:rsidR="00B50F7F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г</w:t>
      </w:r>
      <w:proofErr w:type="gramEnd"/>
      <w:r w:rsidR="00B50F7F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. Рыльска, охотясь с товарищами в лесу, в 27 верстах от Курска на берегу реки </w:t>
      </w:r>
      <w:proofErr w:type="spellStart"/>
      <w:r w:rsidR="00B50F7F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Тускарь</w:t>
      </w:r>
      <w:proofErr w:type="spellEnd"/>
      <w:r w:rsidR="00B50F7F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, нашел лежащую при корнях большого вяза икону. Как только он поднял её, под иконой забил родник… </w:t>
      </w:r>
    </w:p>
    <w:p w:rsidR="00D61B04" w:rsidRPr="00D714E2" w:rsidRDefault="00B50F7F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Эта икона «Знамение» Пресвятой Богородицы стала называться Коренной, так как её нашли в корнях дерева. </w:t>
      </w:r>
      <w:r w:rsidR="00CD2365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По указанию царя Федора </w:t>
      </w:r>
      <w:proofErr w:type="spellStart"/>
      <w:r w:rsidR="00CD2365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Иоановича</w:t>
      </w:r>
      <w:proofErr w:type="spellEnd"/>
      <w:r w:rsidR="00CD2365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на этом месте был основан монастырь.</w:t>
      </w:r>
    </w:p>
    <w:p w:rsidR="006F0EB9" w:rsidRPr="00D714E2" w:rsidRDefault="00F95C75" w:rsidP="003722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714E2">
        <w:rPr>
          <w:rFonts w:ascii="Times New Roman" w:hAnsi="Times New Roman" w:cs="Times New Roman"/>
          <w:b/>
          <w:i/>
          <w:sz w:val="32"/>
          <w:szCs w:val="28"/>
        </w:rPr>
        <w:t>На экране ф</w:t>
      </w:r>
      <w:r w:rsidR="00F739C2" w:rsidRPr="00D714E2">
        <w:rPr>
          <w:rFonts w:ascii="Times New Roman" w:hAnsi="Times New Roman" w:cs="Times New Roman"/>
          <w:b/>
          <w:i/>
          <w:sz w:val="32"/>
          <w:szCs w:val="28"/>
        </w:rPr>
        <w:t>отографии крестного хода (</w:t>
      </w:r>
      <w:r w:rsidR="00F739C2" w:rsidRPr="00D714E2">
        <w:rPr>
          <w:rFonts w:ascii="Times New Roman" w:hAnsi="Times New Roman" w:cs="Times New Roman"/>
          <w:b/>
          <w:i/>
          <w:sz w:val="52"/>
          <w:szCs w:val="28"/>
        </w:rPr>
        <w:t>слайд</w:t>
      </w:r>
      <w:r w:rsidR="00F21CF7" w:rsidRPr="00D714E2"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  <w:r w:rsidR="00F739C2" w:rsidRPr="00D714E2">
        <w:rPr>
          <w:rFonts w:ascii="Times New Roman" w:hAnsi="Times New Roman" w:cs="Times New Roman"/>
          <w:b/>
          <w:i/>
          <w:sz w:val="52"/>
          <w:szCs w:val="28"/>
        </w:rPr>
        <w:t>3</w:t>
      </w:r>
      <w:r w:rsidRPr="00D714E2">
        <w:rPr>
          <w:rFonts w:ascii="Times New Roman" w:hAnsi="Times New Roman" w:cs="Times New Roman"/>
          <w:b/>
          <w:i/>
          <w:sz w:val="32"/>
          <w:szCs w:val="28"/>
        </w:rPr>
        <w:t>)</w:t>
      </w:r>
    </w:p>
    <w:p w:rsidR="006F0EB9" w:rsidRPr="00D714E2" w:rsidRDefault="006F0EB9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</w:p>
    <w:p w:rsidR="00B50F7F" w:rsidRPr="00D714E2" w:rsidRDefault="006F0EB9" w:rsidP="0037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На экране т</w:t>
      </w:r>
      <w:r w:rsidR="00B50F7F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радиционный крестный ход – возвращение Коренной иконы Знамение Божией Матери из Знаменского собора в Коренную пустынь.</w:t>
      </w:r>
    </w:p>
    <w:p w:rsidR="00F95C75" w:rsidRPr="00D714E2" w:rsidRDefault="00F95C75" w:rsidP="003722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Тихим фоном звучит Акафист иконе Божией Матери «Знамение»</w:t>
      </w:r>
    </w:p>
    <w:p w:rsidR="00863CC8" w:rsidRPr="00D714E2" w:rsidRDefault="00863CC8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Я молюсь на твои, моя Русь, купола,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На церквушки, кресты и могилы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И за то, чтобы встала ты в рост и жила.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Набираясь божественной силы.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Я молюсь на твои перелески. Поля.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Синеглазые в дебрях речушки,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На луга по весне, в серебре тополя.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И на этот простор среднерусский</w:t>
      </w:r>
      <w:r w:rsidR="00863CC8"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…</w:t>
      </w:r>
    </w:p>
    <w:p w:rsidR="00863CC8" w:rsidRPr="00D714E2" w:rsidRDefault="00863CC8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За людей я молюсь, чтобы честь берегли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lastRenderedPageBreak/>
        <w:t>И за нашу Россию стояли,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И предать бы её никогда не могли,</w:t>
      </w:r>
    </w:p>
    <w:p w:rsidR="00DD20C3" w:rsidRPr="00D714E2" w:rsidRDefault="00DD20C3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32"/>
          <w:szCs w:val="28"/>
          <w:shd w:val="clear" w:color="auto" w:fill="FFFFFF"/>
        </w:rPr>
        <w:t>Её славу в веках прославляли.</w:t>
      </w:r>
    </w:p>
    <w:p w:rsidR="00DD20C3" w:rsidRPr="00D714E2" w:rsidRDefault="00D61B04" w:rsidP="0037226A">
      <w:pPr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                 Я МОЛЮСЬ…  </w:t>
      </w:r>
      <w:r w:rsidR="00DD20C3" w:rsidRPr="00D714E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В. Золотарёв  </w:t>
      </w:r>
    </w:p>
    <w:p w:rsidR="00F95C75" w:rsidRPr="00D714E2" w:rsidRDefault="00F95C75" w:rsidP="003722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На экране фото Знаменского собора (</w:t>
      </w:r>
      <w:r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>слайд</w:t>
      </w:r>
      <w:r w:rsidR="00863CC8"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>ы</w:t>
      </w:r>
      <w:r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 xml:space="preserve"> </w:t>
      </w:r>
      <w:r w:rsidR="00863CC8"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>4-5</w:t>
      </w: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)</w:t>
      </w:r>
    </w:p>
    <w:p w:rsidR="00DD20C3" w:rsidRPr="00D714E2" w:rsidRDefault="00DD20C3" w:rsidP="0037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863CC8" w:rsidRPr="00D714E2" w:rsidRDefault="00863CC8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</w:p>
    <w:p w:rsidR="00DD20C3" w:rsidRDefault="00863CC8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Гордость Курской области</w:t>
      </w:r>
      <w:r w:rsidR="00DD20C3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– Знаменский монастырь, приют чудотворной иконы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D714E2" w:rsidRDefault="00D714E2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714E2" w:rsidRDefault="00D714E2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714E2" w:rsidRPr="00D714E2" w:rsidRDefault="00D714E2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673930" w:rsidRPr="00D714E2" w:rsidRDefault="00F21CF7" w:rsidP="0037226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3      </w:t>
      </w:r>
      <w:r w:rsidR="00D61B04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КУРСКАЯ МАГНИТНАЯ АНОМАЛИЯ (КМА)</w:t>
      </w:r>
    </w:p>
    <w:p w:rsidR="00863CC8" w:rsidRPr="00D714E2" w:rsidRDefault="00863CC8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</w:p>
    <w:p w:rsidR="00673930" w:rsidRPr="00D714E2" w:rsidRDefault="004C05BC" w:rsidP="0037226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Значимость Курской земле придает и Курская Магнитная Аномалия.</w:t>
      </w:r>
    </w:p>
    <w:p w:rsidR="004E3D9A" w:rsidRPr="00D714E2" w:rsidRDefault="00863CC8" w:rsidP="003722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На экране фото КМА (</w:t>
      </w:r>
      <w:r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>слайды 6-7</w:t>
      </w: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)</w:t>
      </w:r>
      <w:r w:rsidR="00673930"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036BE8" w:rsidRPr="00D714E2" w:rsidRDefault="00D927FE" w:rsidP="00372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Курская магнитная аномалия (КМА) – это огромные по объему залежи железных руд. Ученые еще до революции заметили, что в районе Курской губернии имеют место магнитные аномалии. </w:t>
      </w:r>
    </w:p>
    <w:p w:rsidR="004C60E7" w:rsidRPr="00D714E2" w:rsidRDefault="00D927FE" w:rsidP="003722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24августа 1920 года </w:t>
      </w:r>
      <w:r w:rsidR="00036BE8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подписано 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постановление о начале буровых работ в районе Курской магнит</w:t>
      </w:r>
      <w:r w:rsidR="00B47853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ной аномалии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. Были открыты несколько месторождений, среди которых – Михайловское, названное «жемчужиной КМА» за мощность. Вблизи месторождения открыт Михайловский </w:t>
      </w:r>
      <w:r w:rsidR="00540357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горно-обогатительный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комбинат (МГОК), вырос город горняков – Железногорск.</w:t>
      </w:r>
    </w:p>
    <w:p w:rsidR="00BD4A4F" w:rsidRPr="00D714E2" w:rsidRDefault="00036BE8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406DD5" w:rsidRPr="00D714E2" w:rsidRDefault="00406DD5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  <w:u w:val="single"/>
        </w:rPr>
        <w:t>(</w:t>
      </w:r>
      <w:r w:rsidRPr="00D714E2">
        <w:rPr>
          <w:rFonts w:ascii="Times New Roman" w:hAnsi="Times New Roman" w:cs="Times New Roman"/>
          <w:sz w:val="32"/>
          <w:szCs w:val="28"/>
        </w:rPr>
        <w:t>показывает коллекцию железных руд)</w:t>
      </w:r>
    </w:p>
    <w:p w:rsidR="00406DD5" w:rsidRPr="00D714E2" w:rsidRDefault="00406DD5" w:rsidP="003722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ab/>
        <w:t>Ребята, перед вами коллекция железных руд.  У вас есть возможность потрогать образцы пород и понять, чем же богата Курская Магнитная аномалия</w:t>
      </w:r>
      <w:proofErr w:type="gramStart"/>
      <w:r w:rsidRPr="00D714E2">
        <w:rPr>
          <w:rFonts w:ascii="Times New Roman" w:hAnsi="Times New Roman" w:cs="Times New Roman"/>
          <w:sz w:val="32"/>
          <w:szCs w:val="28"/>
        </w:rPr>
        <w:t>.</w:t>
      </w:r>
      <w:r w:rsidRPr="00D714E2">
        <w:rPr>
          <w:rFonts w:ascii="Times New Roman" w:hAnsi="Times New Roman" w:cs="Times New Roman"/>
          <w:b/>
          <w:i/>
          <w:sz w:val="32"/>
          <w:szCs w:val="28"/>
        </w:rPr>
        <w:t>(</w:t>
      </w:r>
      <w:proofErr w:type="gramEnd"/>
      <w:r w:rsidRPr="00D714E2">
        <w:rPr>
          <w:rFonts w:ascii="Times New Roman" w:hAnsi="Times New Roman" w:cs="Times New Roman"/>
          <w:b/>
          <w:i/>
          <w:sz w:val="32"/>
          <w:szCs w:val="28"/>
        </w:rPr>
        <w:t>Дети рассматривают коллекцию)</w:t>
      </w:r>
    </w:p>
    <w:p w:rsidR="00CE3C7A" w:rsidRPr="00D714E2" w:rsidRDefault="00F21CF7" w:rsidP="0037226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4       </w:t>
      </w:r>
      <w:r w:rsidR="00D61B04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КУРСКАЯ БИТВА (КУРСКАЯ ДУГА)</w:t>
      </w:r>
    </w:p>
    <w:p w:rsidR="00036BE8" w:rsidRPr="00D714E2" w:rsidRDefault="00036BE8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</w:p>
    <w:p w:rsidR="00360C15" w:rsidRPr="00D714E2" w:rsidRDefault="00360C15" w:rsidP="0037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proofErr w:type="gramStart"/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Летом 1943 года на территории нынешних Курской, Белгород</w:t>
      </w:r>
      <w:r w:rsidR="00B47853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ской, Орловской областей России;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Харьковской и Су</w:t>
      </w:r>
      <w:r w:rsidR="00B47853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мской областей Украины произошло 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одно из величайших сражений Великой Отечественной войны</w:t>
      </w:r>
      <w:r w:rsidR="00B47853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- Курская битва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  <w:proofErr w:type="gramEnd"/>
      <w:r w:rsidR="00036BE8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proofErr w:type="gramStart"/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Длившаяся 50 дней и ночей (с 5 июля по 23 августа 1943 года), она отличалась грандиозным масштабом сражения и огромными людскими потерями 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 xml:space="preserve">– с обеих сторон в битве участвовало около 4 млн. человек (из них погиб каждый пятый), более 13 тыс. танков и самоходных орудий, свыше 69 тыс. орудий и минометов, до 12 тыс. боевых самолётов. </w:t>
      </w:r>
      <w:proofErr w:type="gramEnd"/>
    </w:p>
    <w:p w:rsidR="00360C15" w:rsidRPr="00D714E2" w:rsidRDefault="00360C15" w:rsidP="00372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Наибольшего накала битва достигла под Понырями и Прохоровкой, где в знаменитом танковом сражении в смертельном поединке сошлись 1200 танков и самоходных орудий.</w:t>
      </w:r>
    </w:p>
    <w:p w:rsidR="00360C15" w:rsidRPr="00D714E2" w:rsidRDefault="00360C15" w:rsidP="0037226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 </w:t>
      </w:r>
      <w:r w:rsidR="00036BE8"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На экране  (</w:t>
      </w:r>
      <w:r w:rsidR="00036BE8"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>слайд 8</w:t>
      </w:r>
      <w:r w:rsidR="00036BE8"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) Курская битва</w:t>
      </w:r>
      <w:r w:rsidR="00036BE8"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036BE8" w:rsidRPr="00D714E2" w:rsidRDefault="00036BE8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360C15" w:rsidRPr="00D714E2" w:rsidRDefault="00360C1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С любовью и теплом я славлю эту землю,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Кусочек необъятнейшей страны.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 xml:space="preserve">За то, что здесь по </w:t>
      </w:r>
      <w:proofErr w:type="gramStart"/>
      <w:r w:rsidRPr="00D714E2">
        <w:rPr>
          <w:rFonts w:ascii="Times New Roman" w:hAnsi="Times New Roman" w:cs="Times New Roman"/>
          <w:sz w:val="32"/>
          <w:szCs w:val="28"/>
        </w:rPr>
        <w:t>древнему</w:t>
      </w:r>
      <w:proofErr w:type="gramEnd"/>
      <w:r w:rsidR="00BF627A" w:rsidRPr="00D714E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D714E2">
        <w:rPr>
          <w:rFonts w:ascii="Times New Roman" w:hAnsi="Times New Roman" w:cs="Times New Roman"/>
          <w:sz w:val="32"/>
          <w:szCs w:val="28"/>
        </w:rPr>
        <w:t>Посеймью</w:t>
      </w:r>
      <w:proofErr w:type="spellEnd"/>
      <w:r w:rsidRPr="00D714E2">
        <w:rPr>
          <w:rFonts w:ascii="Times New Roman" w:hAnsi="Times New Roman" w:cs="Times New Roman"/>
          <w:sz w:val="32"/>
          <w:szCs w:val="28"/>
        </w:rPr>
        <w:t>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Решился коренной вопрос войны.</w:t>
      </w:r>
      <w:r w:rsidRPr="00D714E2">
        <w:rPr>
          <w:rFonts w:ascii="Times New Roman" w:hAnsi="Times New Roman" w:cs="Times New Roman"/>
          <w:sz w:val="32"/>
          <w:szCs w:val="28"/>
        </w:rPr>
        <w:br/>
      </w:r>
      <w:r w:rsidRPr="00D714E2">
        <w:rPr>
          <w:rFonts w:ascii="Times New Roman" w:hAnsi="Times New Roman" w:cs="Times New Roman"/>
          <w:sz w:val="32"/>
          <w:szCs w:val="28"/>
        </w:rPr>
        <w:br/>
        <w:t>Земля былинная в суровом сорок третьем.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Ты грозным Курским выступом звалась.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В тот год тебя узнали взрослые и дети,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По всей планете слава пронеслась</w:t>
      </w:r>
      <w:r w:rsidRPr="00D714E2">
        <w:rPr>
          <w:rFonts w:ascii="Times New Roman" w:hAnsi="Times New Roman" w:cs="Times New Roman"/>
          <w:sz w:val="32"/>
          <w:szCs w:val="28"/>
        </w:rPr>
        <w:br/>
      </w:r>
    </w:p>
    <w:p w:rsidR="00360C15" w:rsidRPr="00D714E2" w:rsidRDefault="00360C1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Свинцом и сталью в бешенстве хлестали,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На части рвали лютые враги,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Солдаты наши кровью поливали,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"</w:t>
      </w:r>
      <w:proofErr w:type="gramStart"/>
      <w:r w:rsidRPr="00D714E2">
        <w:rPr>
          <w:rFonts w:ascii="Times New Roman" w:hAnsi="Times New Roman" w:cs="Times New Roman"/>
          <w:sz w:val="32"/>
          <w:szCs w:val="28"/>
        </w:rPr>
        <w:t>Родимая</w:t>
      </w:r>
      <w:proofErr w:type="gramEnd"/>
      <w:r w:rsidRPr="00D714E2">
        <w:rPr>
          <w:rFonts w:ascii="Times New Roman" w:hAnsi="Times New Roman" w:cs="Times New Roman"/>
          <w:sz w:val="32"/>
          <w:szCs w:val="28"/>
        </w:rPr>
        <w:t xml:space="preserve"> - шептали - Помоги"…</w:t>
      </w:r>
    </w:p>
    <w:p w:rsidR="003C1FA5" w:rsidRPr="00D714E2" w:rsidRDefault="003C1FA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36BE8" w:rsidRPr="00D714E2" w:rsidRDefault="00360C1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Пускай летят и годы и столетия.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Тебе вовеки жить любимая моя,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>Прекрасная в июльском разноцветье,</w:t>
      </w:r>
      <w:r w:rsidRPr="00D714E2">
        <w:rPr>
          <w:rStyle w:val="apple-converted-space"/>
          <w:rFonts w:ascii="Times New Roman" w:hAnsi="Times New Roman" w:cs="Times New Roman"/>
          <w:sz w:val="32"/>
          <w:szCs w:val="28"/>
          <w:shd w:val="clear" w:color="auto" w:fill="F2F3F5"/>
        </w:rPr>
        <w:t> </w:t>
      </w:r>
      <w:r w:rsidRPr="00D714E2">
        <w:rPr>
          <w:rFonts w:ascii="Times New Roman" w:hAnsi="Times New Roman" w:cs="Times New Roman"/>
          <w:sz w:val="32"/>
          <w:szCs w:val="28"/>
        </w:rPr>
        <w:br/>
        <w:t xml:space="preserve">Израненная в прошлом Курская </w:t>
      </w:r>
      <w:r w:rsidR="00281ED6" w:rsidRPr="00D714E2">
        <w:rPr>
          <w:rFonts w:ascii="Times New Roman" w:hAnsi="Times New Roman" w:cs="Times New Roman"/>
          <w:sz w:val="32"/>
          <w:szCs w:val="28"/>
        </w:rPr>
        <w:t>земля</w:t>
      </w:r>
      <w:r w:rsidR="00BF627A" w:rsidRPr="00D714E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47853" w:rsidRPr="00D714E2" w:rsidRDefault="00036BE8" w:rsidP="00372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D6E96" w:rsidRPr="00D714E2">
        <w:rPr>
          <w:rStyle w:val="a9"/>
          <w:rFonts w:ascii="Times New Roman" w:hAnsi="Times New Roman" w:cs="Times New Roman"/>
          <w:b w:val="0"/>
          <w:sz w:val="28"/>
          <w:szCs w:val="28"/>
        </w:rPr>
        <w:t>КУРСКАЯ ЗЕМЛЯ</w:t>
      </w:r>
      <w:r w:rsidR="00360C15" w:rsidRPr="00D714E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Ильин Г</w:t>
      </w:r>
      <w:r w:rsidR="00E511BF" w:rsidRPr="00D714E2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813D3E" w:rsidRPr="00D714E2" w:rsidRDefault="00F21CF7" w:rsidP="0037226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5        </w:t>
      </w:r>
      <w:r w:rsidR="00ED6E96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КУРСКИЙ ЧЕРНОЗЁМ</w:t>
      </w:r>
    </w:p>
    <w:p w:rsidR="00813D3E" w:rsidRPr="00D714E2" w:rsidRDefault="00813D3E" w:rsidP="003722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813D3E" w:rsidRPr="00D714E2" w:rsidRDefault="002A0111" w:rsidP="0037226A">
      <w:pPr>
        <w:shd w:val="clear" w:color="auto" w:fill="FFFFFF"/>
        <w:spacing w:after="0" w:line="240" w:lineRule="auto"/>
        <w:ind w:left="300"/>
        <w:jc w:val="both"/>
        <w:outlineLvl w:val="0"/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На страницах сайта </w:t>
      </w:r>
      <w:proofErr w:type="spellStart"/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Проза.ру</w:t>
      </w:r>
      <w:proofErr w:type="spellEnd"/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–это </w:t>
      </w:r>
      <w:r w:rsidRPr="00D714E2">
        <w:rPr>
          <w:rFonts w:ascii="Times New Roman" w:hAnsi="Times New Roman" w:cs="Times New Roman"/>
          <w:sz w:val="32"/>
          <w:szCs w:val="28"/>
        </w:rPr>
        <w:t xml:space="preserve">национальный сервер русской прозы </w:t>
      </w:r>
      <w:r w:rsidR="00D32CD0" w:rsidRPr="00D714E2">
        <w:rPr>
          <w:rFonts w:ascii="Times New Roman" w:hAnsi="Times New Roman" w:cs="Times New Roman"/>
          <w:sz w:val="32"/>
          <w:szCs w:val="28"/>
        </w:rPr>
        <w:t>–есть рассказ о нашем курском чернозёме</w:t>
      </w:r>
      <w:proofErr w:type="gramStart"/>
      <w:r w:rsidR="00D32CD0" w:rsidRPr="00D714E2">
        <w:rPr>
          <w:rFonts w:ascii="Times New Roman" w:hAnsi="Times New Roman" w:cs="Times New Roman"/>
          <w:sz w:val="32"/>
          <w:szCs w:val="28"/>
        </w:rPr>
        <w:t>… Н</w:t>
      </w:r>
      <w:proofErr w:type="gramEnd"/>
      <w:r w:rsidR="00D32CD0" w:rsidRPr="00D714E2">
        <w:rPr>
          <w:rFonts w:ascii="Times New Roman" w:hAnsi="Times New Roman" w:cs="Times New Roman"/>
          <w:sz w:val="32"/>
          <w:szCs w:val="28"/>
        </w:rPr>
        <w:t xml:space="preserve">аписал его малоизвестный автор </w:t>
      </w:r>
      <w:proofErr w:type="spellStart"/>
      <w:r w:rsidR="00D32CD0" w:rsidRPr="00D714E2">
        <w:rPr>
          <w:rFonts w:ascii="Times New Roman" w:hAnsi="Times New Roman" w:cs="Times New Roman"/>
          <w:sz w:val="32"/>
          <w:szCs w:val="28"/>
        </w:rPr>
        <w:t>Ванико</w:t>
      </w:r>
      <w:proofErr w:type="spellEnd"/>
      <w:r w:rsidR="00D32CD0" w:rsidRPr="00D714E2">
        <w:rPr>
          <w:rFonts w:ascii="Times New Roman" w:hAnsi="Times New Roman" w:cs="Times New Roman"/>
          <w:sz w:val="32"/>
          <w:szCs w:val="28"/>
        </w:rPr>
        <w:t>.</w:t>
      </w:r>
      <w:r w:rsidR="00813D3E"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 xml:space="preserve"> </w:t>
      </w:r>
    </w:p>
    <w:p w:rsidR="009F4D65" w:rsidRDefault="00813D3E" w:rsidP="0037226A">
      <w:pPr>
        <w:shd w:val="clear" w:color="auto" w:fill="FFFFFF"/>
        <w:spacing w:after="0" w:line="240" w:lineRule="auto"/>
        <w:ind w:left="300"/>
        <w:outlineLvl w:val="0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На экране  (</w:t>
      </w:r>
      <w:r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 xml:space="preserve">слайд </w:t>
      </w:r>
      <w:r w:rsidR="00BD4A4F" w:rsidRPr="00D714E2">
        <w:rPr>
          <w:rFonts w:ascii="Times New Roman" w:hAnsi="Times New Roman" w:cs="Times New Roman"/>
          <w:b/>
          <w:i/>
          <w:sz w:val="48"/>
          <w:szCs w:val="28"/>
          <w:shd w:val="clear" w:color="auto" w:fill="FFFFFF"/>
        </w:rPr>
        <w:t>9</w:t>
      </w:r>
      <w:r w:rsidRPr="00D714E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)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DE526B" w:rsidRDefault="00DE526B" w:rsidP="0037226A">
      <w:pPr>
        <w:shd w:val="clear" w:color="auto" w:fill="FFFFFF"/>
        <w:spacing w:after="0" w:line="240" w:lineRule="auto"/>
        <w:ind w:left="300"/>
        <w:outlineLvl w:val="0"/>
        <w:rPr>
          <w:rFonts w:ascii="Times New Roman" w:hAnsi="Times New Roman" w:cs="Times New Roman"/>
          <w:sz w:val="32"/>
          <w:szCs w:val="28"/>
        </w:rPr>
      </w:pPr>
    </w:p>
    <w:p w:rsidR="00DE526B" w:rsidRPr="00D714E2" w:rsidRDefault="00DE526B" w:rsidP="0037226A">
      <w:pPr>
        <w:shd w:val="clear" w:color="auto" w:fill="FFFFFF"/>
        <w:spacing w:after="0" w:line="240" w:lineRule="auto"/>
        <w:ind w:left="300"/>
        <w:outlineLvl w:val="0"/>
        <w:rPr>
          <w:rFonts w:ascii="Times New Roman" w:hAnsi="Times New Roman" w:cs="Times New Roman"/>
          <w:sz w:val="32"/>
          <w:szCs w:val="28"/>
        </w:rPr>
      </w:pPr>
    </w:p>
    <w:p w:rsidR="00813D3E" w:rsidRPr="00D714E2" w:rsidRDefault="00813D3E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>УЧИТЕЛЬ</w:t>
      </w:r>
    </w:p>
    <w:p w:rsidR="00D32CD0" w:rsidRPr="00D714E2" w:rsidRDefault="00BF627A" w:rsidP="0037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чтение вслух рассказа </w:t>
      </w:r>
      <w:r w:rsidR="009F4D65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 xml:space="preserve"> «Курский чернозём»</w:t>
      </w:r>
    </w:p>
    <w:p w:rsidR="0006782D" w:rsidRPr="00D714E2" w:rsidRDefault="00E70125" w:rsidP="0037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hyperlink r:id="rId10" w:history="1">
        <w:proofErr w:type="spellStart"/>
        <w:r w:rsidR="0006782D" w:rsidRPr="00D714E2">
          <w:rPr>
            <w:rFonts w:ascii="Times New Roman" w:eastAsia="Times New Roman" w:hAnsi="Times New Roman" w:cs="Times New Roman"/>
            <w:bCs/>
            <w:i/>
            <w:iCs/>
            <w:sz w:val="32"/>
            <w:szCs w:val="28"/>
            <w:u w:val="single"/>
            <w:lang w:eastAsia="ru-RU"/>
          </w:rPr>
          <w:t>Ванико</w:t>
        </w:r>
        <w:proofErr w:type="spellEnd"/>
      </w:hyperlink>
    </w:p>
    <w:p w:rsidR="0006782D" w:rsidRPr="00D714E2" w:rsidRDefault="0006782D" w:rsidP="00372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Курский чернозём</w:t>
      </w:r>
    </w:p>
    <w:p w:rsidR="0006782D" w:rsidRPr="00D714E2" w:rsidRDefault="0006782D" w:rsidP="00372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       О том, что немцы пытались захватить нашу землю, знает каждый. Но то, что в войну они вывозили ее в Германию эшелонами, малоизвестно.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Впервые я услышал об этом от отца. Вот что он рассказал.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- После взятия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Бреслау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штаб нашего корпуса разместился в городе, а его артиллерийские подразделения на окраине. Взвод, которым я командовал, поселили в немецком фольварке. Это было двухэтажное, красного кирпича здание с добротными хозяйственными постройками. Его окружали цветущий сад и зеленеющие первыми всходами грядки. 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Прибыли мы к месту расположения поздно вечером, грязные и усталые, поужинали сухим пайком, затем я выставил караул для охраны орудий и завалился спать в одной из комнат на втором этаже.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Проснулся рано – отвык от тишины, и, не вставая, стал разглядывать комнату, в которой провел ночь. На фронте приходилось </w:t>
      </w: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ночевать</w:t>
      </w:r>
      <w:proofErr w:type="gram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где придется: в землянках, окопах, а то и просто под открытым небом. А тут комната, с настоящей кроватью, мебелью и целыми окнами. В простенке между ними висела фотография парня моих лет в форме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обер-лейтенанта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. Под ней шкаф с книгами. Подумалось - наверное, он когда-то здесь жил.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Встал, накинул на плечи шинель и вышел во двор. Прошелся по выложенным булыжником дорожкам усадьбы. У нас, в России, я таких не встречал. Все было выстроено на века. 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Кирпичный дом, </w:t>
      </w: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бетонные</w:t>
      </w:r>
      <w:proofErr w:type="gram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коровник и свинарник под красной черепицей, оборудованные водопроводом, обложенный плитами колодец перед ними. И содержалось все в образцовом порядке.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Кроме грядок, которые ночью истоптали мои артиллеристы, осматривая фольварк и устраиваясь на ночлег.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У одной из них, наклонившись, работал пожилой немец. В его руках были веник и совок, в который старик бережно сметал с каменной дорожки необычно черную землю и высыпал ее на грядки.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</w:t>
      </w: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Увидев меня он выпрямился</w:t>
      </w:r>
      <w:proofErr w:type="gram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-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Гутен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морген,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геррофицир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- И тебе не кашлять.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- Я есть хозяин этот дом,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бауэр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. 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- Что хозяин, я понял, а вот откуда знаешь наш язык? 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- Был русский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плэн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Сибир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, давно, в ту войну.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Я поинтересовался, зачем он так тщательно подметает дорожки и что за необычная земля на грядках.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       - О! Это ест русский чернозем. Из Курска. </w:t>
      </w: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Такой</w:t>
      </w:r>
      <w:proofErr w:type="gram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земля у нас </w:t>
      </w:r>
      <w:proofErr w:type="spell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нэт</w:t>
      </w:r>
      <w:proofErr w:type="spell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- Откуда он у тебя?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- Мой сын там воевал. Получил железный крест и вагон курский чернозем </w:t>
      </w: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proofErr w:type="gram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награда.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- Где теперь сын?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- Погиб в Сталинграде.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Я вспомнил фотографию офицера в комнате. Затем наклонился и взял с грядки горсть земли. Она была тяжелой и маслянистой – действительно, наш степной чернозем. 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В это время из дома с шумом высыпали мои солдаты. Они были в сапогах, нательных рубахах и с полотенцами в руках. 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Щурясь от солнца, прямо по грядкам, хохоча и толкаясь, ребята направились к колодцу.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- Отставить!  - заорал</w:t>
      </w:r>
      <w:r w:rsidR="00813D3E"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</w:t>
      </w: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       - ???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       - </w:t>
      </w:r>
      <w:proofErr w:type="gram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Всем идти по дорожке! Гряды не топтать! Это наша земля…</w:t>
      </w:r>
    </w:p>
    <w:p w:rsidR="00813D3E" w:rsidRPr="00D714E2" w:rsidRDefault="00813D3E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813D3E" w:rsidRPr="00D714E2" w:rsidRDefault="00C2603E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Как вы видите, наш курский чернозём очень высоко ценился даже во время Великой Отечественной войны. </w:t>
      </w:r>
      <w:r w:rsidR="00AF60DB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Среди природных ресурсов области</w:t>
      </w:r>
      <w:r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он занимает </w:t>
      </w:r>
      <w:r w:rsidR="00AF60DB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особое место. Черноземы являются лучшими почвами. Они славятся своим плодородием</w:t>
      </w:r>
      <w:r w:rsidR="00813D3E" w:rsidRPr="00D714E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813D3E" w:rsidRDefault="00813D3E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E526B" w:rsidRDefault="00DE526B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E526B" w:rsidRDefault="00DE526B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E526B" w:rsidRPr="00D714E2" w:rsidRDefault="00DE526B" w:rsidP="00372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93954" w:rsidRPr="00D714E2" w:rsidRDefault="00F21CF7" w:rsidP="0037226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 xml:space="preserve">6       </w:t>
      </w:r>
      <w:r w:rsidR="00ED6E96" w:rsidRPr="00D714E2">
        <w:rPr>
          <w:rFonts w:ascii="Times New Roman" w:eastAsia="Times New Roman" w:hAnsi="Times New Roman" w:cs="Times New Roman"/>
          <w:b/>
          <w:bCs/>
          <w:i/>
          <w:sz w:val="32"/>
          <w:szCs w:val="28"/>
          <w:u w:val="single"/>
          <w:lang w:eastAsia="ru-RU"/>
        </w:rPr>
        <w:t>КУРСКАЯ АНТОНОВКА</w:t>
      </w:r>
    </w:p>
    <w:p w:rsidR="00A3587E" w:rsidRPr="00D714E2" w:rsidRDefault="003C65DB" w:rsidP="003722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экра</w:t>
      </w:r>
      <w:r w:rsidR="00813D3E" w:rsidRPr="00D714E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не фото яблок антоновки (слайд </w:t>
      </w:r>
      <w:r w:rsidR="00BD4A4F" w:rsidRPr="00D714E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10</w:t>
      </w:r>
      <w:r w:rsidRPr="00D714E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)</w:t>
      </w:r>
    </w:p>
    <w:p w:rsidR="00813D3E" w:rsidRPr="00D714E2" w:rsidRDefault="00813D3E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БИБЛИОТЕКАРЬ </w:t>
      </w:r>
    </w:p>
    <w:p w:rsidR="00C2603E" w:rsidRPr="00D714E2" w:rsidRDefault="00BD54E6" w:rsidP="0037226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Вкусный символ  Курской области - </w:t>
      </w:r>
      <w:r w:rsidR="00A3587E" w:rsidRPr="00D714E2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знаменитая антоновка. Ее издавна считают национальным русским яблоком, и интерес</w:t>
      </w:r>
      <w:r w:rsidRPr="00D714E2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к ней всегда был особенный</w:t>
      </w:r>
      <w:r w:rsidR="00A3587E" w:rsidRPr="00D714E2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. </w:t>
      </w:r>
    </w:p>
    <w:p w:rsidR="00A3587E" w:rsidRPr="00D714E2" w:rsidRDefault="00A3587E" w:rsidP="0037226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Считается, что впервые антоновка появилась в Курской и Тульской губерниях, откуда и распространилась впоследствии по средней России.</w:t>
      </w:r>
      <w:proofErr w:type="gramEnd"/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Антоновка была очень популярна в дореволюционной России, доставлялась даже к царскому двору.</w:t>
      </w:r>
    </w:p>
    <w:p w:rsidR="00501FD0" w:rsidRPr="00D714E2" w:rsidRDefault="00A3587E" w:rsidP="0037226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Антоновские яблоки можно было встретить в каждо</w:t>
      </w:r>
      <w:r w:rsidR="00BD54E6"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м саду. Яблоня хорошо переносит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суровые русски</w:t>
      </w:r>
      <w:r w:rsidR="00BD54E6"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е зимы, а яблоки долго хранятся  и используются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как для домашних заготовок, так и в промышленном производстве. </w:t>
      </w:r>
    </w:p>
    <w:p w:rsidR="00DE2A18" w:rsidRPr="00D714E2" w:rsidRDefault="00DE2A18" w:rsidP="0037226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1FD0" w:rsidRPr="00D714E2" w:rsidRDefault="00A3587E" w:rsidP="003722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Эти замечательные российские фрукты являлись для людей не только пищей телесной, но и духовной, вдохновляя на творчество. Антоновку изображали на картинах, предметах быта, о них писали литературные произведения. </w:t>
      </w:r>
      <w:r w:rsidR="00DE2A18"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Существовало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 крестьян поверье: “Ядреная антоновка - к веселому году”, «Антоновка уродилась, значит и хлеб уродился”. </w:t>
      </w:r>
    </w:p>
    <w:p w:rsidR="00BD54E6" w:rsidRPr="00D714E2" w:rsidRDefault="00BD54E6" w:rsidP="003722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D54E6" w:rsidRPr="00D714E2" w:rsidRDefault="003C65DB" w:rsidP="003722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экране фото памя</w:t>
      </w:r>
      <w:r w:rsidR="00BD4A4F" w:rsidRPr="00D714E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тника курской антоновке (слайд 11</w:t>
      </w:r>
      <w:r w:rsidRPr="00D714E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)</w:t>
      </w:r>
    </w:p>
    <w:p w:rsidR="00501FD0" w:rsidRPr="00D714E2" w:rsidRDefault="00C03CB7" w:rsidP="003722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Памятник  курской антоновке установлен</w:t>
      </w:r>
      <w:r w:rsidR="00DE7BD6"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центре города Курска</w:t>
      </w: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. Его автор - знаменитый курский скульптор Вячеслав Клыков. Это - одна из последних его работ. Мастер выполнил ее в 2004 году. Открытие памятника приурочили к православному празднику преображения Господня, широко известного в народе под названием «Яблочный Спас». Памятник яблоку внутри полый, его высота – 2 метра, диаметр яблока - 1, 5 метра, вес - 150 килограммов.</w:t>
      </w:r>
    </w:p>
    <w:p w:rsidR="00A3587E" w:rsidRPr="00D714E2" w:rsidRDefault="00A3587E" w:rsidP="003722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714E2">
        <w:rPr>
          <w:rFonts w:ascii="Times New Roman" w:eastAsia="Times New Roman" w:hAnsi="Times New Roman" w:cs="Times New Roman"/>
          <w:sz w:val="32"/>
          <w:szCs w:val="28"/>
          <w:lang w:eastAsia="ru-RU"/>
        </w:rPr>
        <w:t>А с некоторых пор имя "Курская антоновка" носит ежегодная премия, присуждаемая наиболее проявившим себя в той или иной сфере жителям нашей области по итогам конкурса общественного признания «Человек года».</w:t>
      </w:r>
    </w:p>
    <w:p w:rsidR="003C65DB" w:rsidRPr="00D714E2" w:rsidRDefault="003C65DB" w:rsidP="003722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01FD0" w:rsidRPr="00D714E2" w:rsidRDefault="003C65DB" w:rsidP="0037226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D714E2">
        <w:rPr>
          <w:rFonts w:ascii="Times New Roman" w:hAnsi="Times New Roman" w:cs="Times New Roman"/>
          <w:b/>
          <w:sz w:val="32"/>
          <w:szCs w:val="28"/>
        </w:rPr>
        <w:t xml:space="preserve">На экране фото  </w:t>
      </w:r>
      <w:r w:rsidR="003124B0" w:rsidRPr="00D714E2">
        <w:rPr>
          <w:rFonts w:ascii="Times New Roman" w:hAnsi="Times New Roman" w:cs="Times New Roman"/>
          <w:b/>
          <w:sz w:val="32"/>
          <w:szCs w:val="28"/>
        </w:rPr>
        <w:t xml:space="preserve">фигурки </w:t>
      </w:r>
      <w:r w:rsidRPr="00D714E2">
        <w:rPr>
          <w:rFonts w:ascii="Times New Roman" w:hAnsi="Times New Roman" w:cs="Times New Roman"/>
          <w:b/>
          <w:sz w:val="32"/>
          <w:szCs w:val="28"/>
        </w:rPr>
        <w:t>«Курская антоновка»</w:t>
      </w:r>
      <w:r w:rsidR="00BD4A4F" w:rsidRPr="00D714E2">
        <w:rPr>
          <w:rFonts w:ascii="Times New Roman" w:hAnsi="Times New Roman" w:cs="Times New Roman"/>
          <w:b/>
          <w:sz w:val="32"/>
          <w:szCs w:val="28"/>
        </w:rPr>
        <w:t xml:space="preserve"> (слайд 12</w:t>
      </w:r>
      <w:r w:rsidR="002A257F" w:rsidRPr="00D714E2">
        <w:rPr>
          <w:rFonts w:ascii="Times New Roman" w:hAnsi="Times New Roman" w:cs="Times New Roman"/>
          <w:b/>
          <w:sz w:val="32"/>
          <w:szCs w:val="28"/>
        </w:rPr>
        <w:t>)</w:t>
      </w:r>
    </w:p>
    <w:p w:rsidR="001A7AD8" w:rsidRPr="00D714E2" w:rsidRDefault="0014300E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И завершить</w:t>
      </w:r>
      <w:r w:rsidR="001E5DF0" w:rsidRPr="00D714E2">
        <w:rPr>
          <w:rFonts w:ascii="Times New Roman" w:hAnsi="Times New Roman" w:cs="Times New Roman"/>
          <w:sz w:val="32"/>
          <w:szCs w:val="28"/>
        </w:rPr>
        <w:t xml:space="preserve"> нашу встречу мне хотелось бы словами из стихотворения </w:t>
      </w:r>
      <w:r w:rsidR="00E2372C" w:rsidRPr="00D714E2">
        <w:rPr>
          <w:rFonts w:ascii="Times New Roman" w:hAnsi="Times New Roman" w:cs="Times New Roman"/>
          <w:sz w:val="32"/>
          <w:szCs w:val="28"/>
        </w:rPr>
        <w:t xml:space="preserve">курского поэта </w:t>
      </w:r>
      <w:r w:rsidR="001E5DF0" w:rsidRPr="00D714E2">
        <w:rPr>
          <w:rFonts w:ascii="Times New Roman" w:hAnsi="Times New Roman" w:cs="Times New Roman"/>
          <w:sz w:val="32"/>
          <w:szCs w:val="28"/>
        </w:rPr>
        <w:t xml:space="preserve">Алексея </w:t>
      </w:r>
      <w:proofErr w:type="spellStart"/>
      <w:r w:rsidR="001E5DF0" w:rsidRPr="00D714E2">
        <w:rPr>
          <w:rFonts w:ascii="Times New Roman" w:hAnsi="Times New Roman" w:cs="Times New Roman"/>
          <w:sz w:val="32"/>
          <w:szCs w:val="28"/>
        </w:rPr>
        <w:t>Шитикова</w:t>
      </w:r>
      <w:proofErr w:type="spellEnd"/>
      <w:r w:rsidR="00C2603E" w:rsidRPr="00D714E2">
        <w:rPr>
          <w:rFonts w:ascii="Times New Roman" w:hAnsi="Times New Roman" w:cs="Times New Roman"/>
          <w:sz w:val="32"/>
          <w:szCs w:val="28"/>
        </w:rPr>
        <w:t>. Называется оно «</w:t>
      </w:r>
      <w:r w:rsidR="00B66442" w:rsidRPr="00D714E2">
        <w:rPr>
          <w:rFonts w:ascii="Times New Roman" w:hAnsi="Times New Roman" w:cs="Times New Roman"/>
          <w:sz w:val="32"/>
          <w:szCs w:val="28"/>
        </w:rPr>
        <w:t>РОДНАЯ ВОДА</w:t>
      </w:r>
      <w:r w:rsidR="00C2603E" w:rsidRPr="00D714E2">
        <w:rPr>
          <w:rFonts w:ascii="Times New Roman" w:hAnsi="Times New Roman" w:cs="Times New Roman"/>
          <w:sz w:val="32"/>
          <w:szCs w:val="28"/>
        </w:rPr>
        <w:t>»</w:t>
      </w:r>
    </w:p>
    <w:p w:rsidR="0037226A" w:rsidRDefault="0037226A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  <w:sectPr w:rsidR="0037226A" w:rsidSect="00D714E2">
          <w:footerReference w:type="default" r:id="rId11"/>
          <w:pgSz w:w="11906" w:h="16838"/>
          <w:pgMar w:top="426" w:right="566" w:bottom="709" w:left="1701" w:header="708" w:footer="708" w:gutter="0"/>
          <w:cols w:space="708"/>
          <w:docGrid w:linePitch="360"/>
        </w:sectPr>
      </w:pPr>
    </w:p>
    <w:p w:rsidR="00F8177D" w:rsidRPr="00D714E2" w:rsidRDefault="00F8177D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lastRenderedPageBreak/>
        <w:t xml:space="preserve">Руками землю обнимая, </w:t>
      </w:r>
    </w:p>
    <w:p w:rsidR="00F8177D" w:rsidRPr="00D714E2" w:rsidRDefault="00F8177D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Губами к небу припаду – </w:t>
      </w:r>
    </w:p>
    <w:p w:rsidR="00F8177D" w:rsidRPr="00D714E2" w:rsidRDefault="00F8177D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Пью чистоту и понимаю: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Нигде священней не найду.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О, родниковое сиянье – 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Родная курская вода!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Недаром чудо</w:t>
      </w:r>
      <w:r w:rsidR="00BD4A4F" w:rsidRPr="00D714E2">
        <w:rPr>
          <w:rFonts w:ascii="Times New Roman" w:hAnsi="Times New Roman" w:cs="Times New Roman"/>
          <w:sz w:val="32"/>
          <w:szCs w:val="28"/>
        </w:rPr>
        <w:t xml:space="preserve"> </w:t>
      </w:r>
      <w:r w:rsidRPr="00D714E2">
        <w:rPr>
          <w:rFonts w:ascii="Times New Roman" w:hAnsi="Times New Roman" w:cs="Times New Roman"/>
          <w:sz w:val="32"/>
          <w:szCs w:val="28"/>
        </w:rPr>
        <w:t>-</w:t>
      </w:r>
      <w:r w:rsidR="00BD4A4F" w:rsidRPr="00D714E2">
        <w:rPr>
          <w:rFonts w:ascii="Times New Roman" w:hAnsi="Times New Roman" w:cs="Times New Roman"/>
          <w:sz w:val="32"/>
          <w:szCs w:val="28"/>
        </w:rPr>
        <w:t xml:space="preserve"> </w:t>
      </w:r>
      <w:r w:rsidRPr="00D714E2">
        <w:rPr>
          <w:rFonts w:ascii="Times New Roman" w:hAnsi="Times New Roman" w:cs="Times New Roman"/>
          <w:sz w:val="32"/>
          <w:szCs w:val="28"/>
        </w:rPr>
        <w:t>соловьями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Мой край прославлен навсегда.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Секрета в этом никакого: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Полощет горло соловей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Водой не просто родниковой,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А -  курской. Нет её сильней!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Она пропитана железом, 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В ней сила первозданных руд.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Не зря же яблоки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И весом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И вкусом – 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lastRenderedPageBreak/>
        <w:t>Всем они берут!..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Того, кто в грозном сорок третьем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Под Курском раны отмывал,</w:t>
      </w:r>
    </w:p>
    <w:p w:rsidR="00E63921" w:rsidRPr="00D714E2" w:rsidRDefault="00E63921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Спросите о воде </w:t>
      </w:r>
      <w:r w:rsidR="00E57D07" w:rsidRPr="00D714E2">
        <w:rPr>
          <w:rFonts w:ascii="Times New Roman" w:hAnsi="Times New Roman" w:cs="Times New Roman"/>
          <w:sz w:val="32"/>
          <w:szCs w:val="28"/>
        </w:rPr>
        <w:t>–</w:t>
      </w:r>
      <w:r w:rsidRPr="00D714E2">
        <w:rPr>
          <w:rFonts w:ascii="Times New Roman" w:hAnsi="Times New Roman" w:cs="Times New Roman"/>
          <w:sz w:val="32"/>
          <w:szCs w:val="28"/>
        </w:rPr>
        <w:t xml:space="preserve"> ответ</w:t>
      </w:r>
      <w:r w:rsidR="00E57D07" w:rsidRPr="00D714E2">
        <w:rPr>
          <w:rFonts w:ascii="Times New Roman" w:hAnsi="Times New Roman" w:cs="Times New Roman"/>
          <w:sz w:val="32"/>
          <w:szCs w:val="28"/>
        </w:rPr>
        <w:t>ит:</w:t>
      </w:r>
    </w:p>
    <w:p w:rsidR="00E57D07" w:rsidRPr="00D714E2" w:rsidRDefault="00E57D07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«Её целебнее не знал…»</w:t>
      </w:r>
    </w:p>
    <w:p w:rsidR="00E57D07" w:rsidRPr="00D714E2" w:rsidRDefault="00E57D07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Руками землю обнимая.</w:t>
      </w:r>
    </w:p>
    <w:p w:rsidR="00E57D07" w:rsidRPr="00D714E2" w:rsidRDefault="00E57D07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 xml:space="preserve">Губами к небу припаду – </w:t>
      </w:r>
    </w:p>
    <w:p w:rsidR="00E57D07" w:rsidRPr="00D714E2" w:rsidRDefault="00E57D07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Пью чистоту и понимаю:</w:t>
      </w:r>
    </w:p>
    <w:p w:rsidR="00E57D07" w:rsidRPr="00D714E2" w:rsidRDefault="00E57D07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Нигде священней не найду!</w:t>
      </w:r>
    </w:p>
    <w:p w:rsidR="00C2603E" w:rsidRPr="00D714E2" w:rsidRDefault="00C2603E" w:rsidP="0037226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>Спасибо всем за внимание.</w:t>
      </w:r>
    </w:p>
    <w:p w:rsidR="00D47025" w:rsidRPr="00D714E2" w:rsidRDefault="001A7AD8" w:rsidP="0037226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714E2">
        <w:rPr>
          <w:rFonts w:ascii="Times New Roman" w:hAnsi="Times New Roman" w:cs="Times New Roman"/>
          <w:sz w:val="32"/>
          <w:szCs w:val="28"/>
        </w:rPr>
        <w:tab/>
      </w:r>
    </w:p>
    <w:p w:rsidR="00D47025" w:rsidRPr="00D714E2" w:rsidRDefault="00D4702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47025" w:rsidRPr="00D714E2" w:rsidRDefault="00D4702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47025" w:rsidRPr="00D714E2" w:rsidRDefault="00D47025" w:rsidP="0037226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47025" w:rsidRPr="00D714E2" w:rsidRDefault="00D47025" w:rsidP="0037226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D47025" w:rsidRPr="00D714E2" w:rsidSect="0037226A">
      <w:type w:val="continuous"/>
      <w:pgSz w:w="11906" w:h="16838"/>
      <w:pgMar w:top="426" w:right="566" w:bottom="709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4E" w:rsidRDefault="00827E4E" w:rsidP="00D27950">
      <w:pPr>
        <w:spacing w:after="0" w:line="240" w:lineRule="auto"/>
      </w:pPr>
      <w:r>
        <w:separator/>
      </w:r>
    </w:p>
  </w:endnote>
  <w:endnote w:type="continuationSeparator" w:id="1">
    <w:p w:rsidR="00827E4E" w:rsidRDefault="00827E4E" w:rsidP="00D2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5251"/>
      <w:docPartObj>
        <w:docPartGallery w:val="Page Numbers (Bottom of Page)"/>
        <w:docPartUnique/>
      </w:docPartObj>
    </w:sdtPr>
    <w:sdtContent>
      <w:p w:rsidR="001C446A" w:rsidRDefault="00E70125">
        <w:pPr>
          <w:pStyle w:val="a5"/>
          <w:jc w:val="center"/>
        </w:pPr>
        <w:r>
          <w:fldChar w:fldCharType="begin"/>
        </w:r>
        <w:r w:rsidR="008B3314">
          <w:instrText xml:space="preserve"> PAGE   \* MERGEFORMAT </w:instrText>
        </w:r>
        <w:r>
          <w:fldChar w:fldCharType="separate"/>
        </w:r>
        <w:r w:rsidR="00D12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46A" w:rsidRDefault="001C44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4E" w:rsidRDefault="00827E4E" w:rsidP="00D27950">
      <w:pPr>
        <w:spacing w:after="0" w:line="240" w:lineRule="auto"/>
      </w:pPr>
      <w:r>
        <w:separator/>
      </w:r>
    </w:p>
  </w:footnote>
  <w:footnote w:type="continuationSeparator" w:id="1">
    <w:p w:rsidR="00827E4E" w:rsidRDefault="00827E4E" w:rsidP="00D2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432C"/>
    <w:multiLevelType w:val="hybridMultilevel"/>
    <w:tmpl w:val="405ED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A4EE8"/>
    <w:multiLevelType w:val="hybridMultilevel"/>
    <w:tmpl w:val="A2424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D77C0"/>
    <w:multiLevelType w:val="hybridMultilevel"/>
    <w:tmpl w:val="B1627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560E8"/>
    <w:multiLevelType w:val="hybridMultilevel"/>
    <w:tmpl w:val="ED4AE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30D40"/>
    <w:multiLevelType w:val="hybridMultilevel"/>
    <w:tmpl w:val="A7CC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537BB"/>
    <w:multiLevelType w:val="hybridMultilevel"/>
    <w:tmpl w:val="6B46E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AD0"/>
    <w:rsid w:val="00036BE8"/>
    <w:rsid w:val="00041659"/>
    <w:rsid w:val="00055184"/>
    <w:rsid w:val="0006222B"/>
    <w:rsid w:val="0006782D"/>
    <w:rsid w:val="00083BA5"/>
    <w:rsid w:val="000850B4"/>
    <w:rsid w:val="000B7F1F"/>
    <w:rsid w:val="0014300E"/>
    <w:rsid w:val="00145FC7"/>
    <w:rsid w:val="00147BD1"/>
    <w:rsid w:val="00181481"/>
    <w:rsid w:val="001A1104"/>
    <w:rsid w:val="001A7AD8"/>
    <w:rsid w:val="001C446A"/>
    <w:rsid w:val="001E0273"/>
    <w:rsid w:val="001E5DF0"/>
    <w:rsid w:val="00207685"/>
    <w:rsid w:val="00281ED6"/>
    <w:rsid w:val="00297577"/>
    <w:rsid w:val="002A0111"/>
    <w:rsid w:val="002A257F"/>
    <w:rsid w:val="002B46B8"/>
    <w:rsid w:val="002B519C"/>
    <w:rsid w:val="002D2F43"/>
    <w:rsid w:val="002D3A7D"/>
    <w:rsid w:val="002D3FF2"/>
    <w:rsid w:val="002F2BD3"/>
    <w:rsid w:val="002F53C1"/>
    <w:rsid w:val="003039CD"/>
    <w:rsid w:val="003124B0"/>
    <w:rsid w:val="0032581B"/>
    <w:rsid w:val="003401C4"/>
    <w:rsid w:val="00360C15"/>
    <w:rsid w:val="00364ABE"/>
    <w:rsid w:val="0037226A"/>
    <w:rsid w:val="003B2AD0"/>
    <w:rsid w:val="003C1FA5"/>
    <w:rsid w:val="003C4F1E"/>
    <w:rsid w:val="003C65DB"/>
    <w:rsid w:val="003E4509"/>
    <w:rsid w:val="003E6D9E"/>
    <w:rsid w:val="003F7424"/>
    <w:rsid w:val="00406DD5"/>
    <w:rsid w:val="0041557D"/>
    <w:rsid w:val="00415A2B"/>
    <w:rsid w:val="00432F67"/>
    <w:rsid w:val="00445D09"/>
    <w:rsid w:val="004576A4"/>
    <w:rsid w:val="00461832"/>
    <w:rsid w:val="004704F3"/>
    <w:rsid w:val="004728A2"/>
    <w:rsid w:val="00484896"/>
    <w:rsid w:val="00494CDE"/>
    <w:rsid w:val="004C05BC"/>
    <w:rsid w:val="004C60E7"/>
    <w:rsid w:val="004D6900"/>
    <w:rsid w:val="004D7766"/>
    <w:rsid w:val="004E3D9A"/>
    <w:rsid w:val="00501FD0"/>
    <w:rsid w:val="00512CDF"/>
    <w:rsid w:val="00532744"/>
    <w:rsid w:val="00540357"/>
    <w:rsid w:val="00546B55"/>
    <w:rsid w:val="0057350E"/>
    <w:rsid w:val="005A3002"/>
    <w:rsid w:val="005B5BC6"/>
    <w:rsid w:val="005D05BA"/>
    <w:rsid w:val="00600C91"/>
    <w:rsid w:val="00606FA5"/>
    <w:rsid w:val="006162C3"/>
    <w:rsid w:val="00647B85"/>
    <w:rsid w:val="006504BF"/>
    <w:rsid w:val="00654F52"/>
    <w:rsid w:val="006607B7"/>
    <w:rsid w:val="00662E65"/>
    <w:rsid w:val="00667714"/>
    <w:rsid w:val="00672E06"/>
    <w:rsid w:val="00673930"/>
    <w:rsid w:val="006959E2"/>
    <w:rsid w:val="006B4225"/>
    <w:rsid w:val="006D7139"/>
    <w:rsid w:val="006E1771"/>
    <w:rsid w:val="006E27A6"/>
    <w:rsid w:val="006F0EB9"/>
    <w:rsid w:val="006F79A4"/>
    <w:rsid w:val="0070754E"/>
    <w:rsid w:val="00717A9D"/>
    <w:rsid w:val="007224F7"/>
    <w:rsid w:val="00762B39"/>
    <w:rsid w:val="00776109"/>
    <w:rsid w:val="00791CAF"/>
    <w:rsid w:val="00792B71"/>
    <w:rsid w:val="007A4F9F"/>
    <w:rsid w:val="007B2C71"/>
    <w:rsid w:val="007C1F4B"/>
    <w:rsid w:val="007D7079"/>
    <w:rsid w:val="00811765"/>
    <w:rsid w:val="00813D3E"/>
    <w:rsid w:val="00827E4E"/>
    <w:rsid w:val="0083051F"/>
    <w:rsid w:val="00832694"/>
    <w:rsid w:val="00847222"/>
    <w:rsid w:val="00850087"/>
    <w:rsid w:val="00863CC8"/>
    <w:rsid w:val="00882FA9"/>
    <w:rsid w:val="008A252E"/>
    <w:rsid w:val="008B17D8"/>
    <w:rsid w:val="008B3314"/>
    <w:rsid w:val="008B5499"/>
    <w:rsid w:val="008C2DA4"/>
    <w:rsid w:val="009026A7"/>
    <w:rsid w:val="009052F0"/>
    <w:rsid w:val="0091263C"/>
    <w:rsid w:val="00913F66"/>
    <w:rsid w:val="0092375E"/>
    <w:rsid w:val="00941A5B"/>
    <w:rsid w:val="009E3A0D"/>
    <w:rsid w:val="009F4D65"/>
    <w:rsid w:val="00A05D32"/>
    <w:rsid w:val="00A3587E"/>
    <w:rsid w:val="00A82300"/>
    <w:rsid w:val="00A87C8A"/>
    <w:rsid w:val="00AA0975"/>
    <w:rsid w:val="00AA79F4"/>
    <w:rsid w:val="00AC1813"/>
    <w:rsid w:val="00AF60DB"/>
    <w:rsid w:val="00B16569"/>
    <w:rsid w:val="00B47853"/>
    <w:rsid w:val="00B50F7F"/>
    <w:rsid w:val="00B511B9"/>
    <w:rsid w:val="00B530F1"/>
    <w:rsid w:val="00B66442"/>
    <w:rsid w:val="00B74698"/>
    <w:rsid w:val="00B93954"/>
    <w:rsid w:val="00BB5C05"/>
    <w:rsid w:val="00BC325A"/>
    <w:rsid w:val="00BC5637"/>
    <w:rsid w:val="00BD4A4F"/>
    <w:rsid w:val="00BD54E6"/>
    <w:rsid w:val="00BF08E8"/>
    <w:rsid w:val="00BF627A"/>
    <w:rsid w:val="00C00503"/>
    <w:rsid w:val="00C03CB7"/>
    <w:rsid w:val="00C048CD"/>
    <w:rsid w:val="00C17B64"/>
    <w:rsid w:val="00C2603E"/>
    <w:rsid w:val="00C876B5"/>
    <w:rsid w:val="00C9432D"/>
    <w:rsid w:val="00CB23B3"/>
    <w:rsid w:val="00CB5383"/>
    <w:rsid w:val="00CC0A67"/>
    <w:rsid w:val="00CD2365"/>
    <w:rsid w:val="00CD57F5"/>
    <w:rsid w:val="00CE3C7A"/>
    <w:rsid w:val="00D12C90"/>
    <w:rsid w:val="00D27950"/>
    <w:rsid w:val="00D32CD0"/>
    <w:rsid w:val="00D35C1D"/>
    <w:rsid w:val="00D47025"/>
    <w:rsid w:val="00D5519F"/>
    <w:rsid w:val="00D55C6A"/>
    <w:rsid w:val="00D61B04"/>
    <w:rsid w:val="00D714E2"/>
    <w:rsid w:val="00D766AF"/>
    <w:rsid w:val="00D927FE"/>
    <w:rsid w:val="00DB3FFA"/>
    <w:rsid w:val="00DD20C3"/>
    <w:rsid w:val="00DE2A18"/>
    <w:rsid w:val="00DE526B"/>
    <w:rsid w:val="00DE7BD6"/>
    <w:rsid w:val="00E133D9"/>
    <w:rsid w:val="00E2372C"/>
    <w:rsid w:val="00E314AA"/>
    <w:rsid w:val="00E37BB7"/>
    <w:rsid w:val="00E511BF"/>
    <w:rsid w:val="00E57D07"/>
    <w:rsid w:val="00E63921"/>
    <w:rsid w:val="00E70125"/>
    <w:rsid w:val="00E9628E"/>
    <w:rsid w:val="00ED6E96"/>
    <w:rsid w:val="00ED79C7"/>
    <w:rsid w:val="00F20F31"/>
    <w:rsid w:val="00F21CF7"/>
    <w:rsid w:val="00F52E48"/>
    <w:rsid w:val="00F72743"/>
    <w:rsid w:val="00F739C2"/>
    <w:rsid w:val="00F8177D"/>
    <w:rsid w:val="00F83383"/>
    <w:rsid w:val="00F95C75"/>
    <w:rsid w:val="00FB0B49"/>
    <w:rsid w:val="00FB1843"/>
    <w:rsid w:val="00FC5E68"/>
    <w:rsid w:val="00FD5E68"/>
    <w:rsid w:val="00FE0AFC"/>
    <w:rsid w:val="00FF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950"/>
  </w:style>
  <w:style w:type="paragraph" w:styleId="a5">
    <w:name w:val="footer"/>
    <w:basedOn w:val="a"/>
    <w:link w:val="a6"/>
    <w:uiPriority w:val="99"/>
    <w:unhideWhenUsed/>
    <w:rsid w:val="00D2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950"/>
  </w:style>
  <w:style w:type="character" w:customStyle="1" w:styleId="apple-converted-space">
    <w:name w:val="apple-converted-space"/>
    <w:basedOn w:val="a0"/>
    <w:rsid w:val="004D6900"/>
  </w:style>
  <w:style w:type="character" w:styleId="a7">
    <w:name w:val="Hyperlink"/>
    <w:basedOn w:val="a0"/>
    <w:uiPriority w:val="99"/>
    <w:semiHidden/>
    <w:unhideWhenUsed/>
    <w:rsid w:val="004D690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3D9A"/>
    <w:pPr>
      <w:ind w:left="720"/>
      <w:contextualSpacing/>
    </w:pPr>
  </w:style>
  <w:style w:type="character" w:styleId="a9">
    <w:name w:val="Strong"/>
    <w:basedOn w:val="a0"/>
    <w:uiPriority w:val="22"/>
    <w:qFormat/>
    <w:rsid w:val="00360C15"/>
    <w:rPr>
      <w:b/>
      <w:bCs/>
    </w:rPr>
  </w:style>
  <w:style w:type="paragraph" w:styleId="aa">
    <w:name w:val="Normal (Web)"/>
    <w:basedOn w:val="a"/>
    <w:uiPriority w:val="99"/>
    <w:unhideWhenUsed/>
    <w:rsid w:val="00A3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30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942">
          <w:marLeft w:val="0"/>
          <w:marRight w:val="0"/>
          <w:marTop w:val="0"/>
          <w:marBottom w:val="0"/>
          <w:divBdr>
            <w:top w:val="none" w:sz="0" w:space="0" w:color="DDE4EB"/>
            <w:left w:val="none" w:sz="0" w:space="0" w:color="DDE4EB"/>
            <w:bottom w:val="none" w:sz="0" w:space="0" w:color="DDE4EB"/>
            <w:right w:val="none" w:sz="0" w:space="0" w:color="DDE4EB"/>
          </w:divBdr>
        </w:div>
      </w:divsChild>
    </w:div>
    <w:div w:id="950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ments.wikimart.ru/to_children/clothes_for_children/baby_clothing/hosiery/model/39496922?recommendedOfferId=815407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za.ru/avtor/kvn19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hi-russkih-poetov.ru/authors/evdokiya-rostopch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1BCD-F7D9-4394-8571-FFFA12DC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кисляков</cp:lastModifiedBy>
  <cp:revision>56</cp:revision>
  <cp:lastPrinted>2021-04-01T11:13:00Z</cp:lastPrinted>
  <dcterms:created xsi:type="dcterms:W3CDTF">2014-03-06T07:52:00Z</dcterms:created>
  <dcterms:modified xsi:type="dcterms:W3CDTF">2023-10-27T11:46:00Z</dcterms:modified>
</cp:coreProperties>
</file>