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9AA" w:rsidRDefault="009F2556" w:rsidP="00B309AA">
      <w:pPr>
        <w:jc w:val="center"/>
        <w:rPr>
          <w:rFonts w:ascii="Times New Roman" w:hAnsi="Times New Roman" w:cs="Times New Roman"/>
          <w:sz w:val="28"/>
          <w:szCs w:val="28"/>
        </w:rPr>
      </w:pPr>
      <w:r>
        <w:rPr>
          <w:rFonts w:ascii="Times New Roman" w:hAnsi="Times New Roman" w:cs="Times New Roman"/>
          <w:sz w:val="28"/>
          <w:szCs w:val="28"/>
        </w:rPr>
        <w:t>ГОБПОУ «Усманский промышленно-технологический колледж»</w:t>
      </w: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r>
        <w:rPr>
          <w:rFonts w:ascii="Times New Roman" w:hAnsi="Times New Roman" w:cs="Times New Roman"/>
          <w:sz w:val="28"/>
          <w:szCs w:val="28"/>
        </w:rPr>
        <w:t>Проектная работа</w:t>
      </w:r>
    </w:p>
    <w:p w:rsidR="00B309AA" w:rsidRDefault="00B309AA" w:rsidP="00B309AA">
      <w:pPr>
        <w:jc w:val="center"/>
        <w:rPr>
          <w:rFonts w:ascii="Times New Roman" w:hAnsi="Times New Roman" w:cs="Times New Roman"/>
          <w:sz w:val="28"/>
          <w:szCs w:val="28"/>
        </w:rPr>
      </w:pPr>
      <w:r>
        <w:rPr>
          <w:rFonts w:ascii="Times New Roman" w:hAnsi="Times New Roman" w:cs="Times New Roman"/>
          <w:sz w:val="28"/>
          <w:szCs w:val="28"/>
        </w:rPr>
        <w:t>«Вклад моей семьи в победу ВОВ»</w:t>
      </w: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r>
        <w:rPr>
          <w:rFonts w:ascii="Times New Roman" w:hAnsi="Times New Roman" w:cs="Times New Roman"/>
          <w:sz w:val="28"/>
          <w:szCs w:val="28"/>
        </w:rPr>
        <w:t xml:space="preserve">Выполнила: Афанасьева </w:t>
      </w:r>
      <w:r w:rsidR="009F2556">
        <w:rPr>
          <w:rFonts w:ascii="Times New Roman" w:hAnsi="Times New Roman" w:cs="Times New Roman"/>
          <w:sz w:val="28"/>
          <w:szCs w:val="28"/>
        </w:rPr>
        <w:t>Светлана Александровна</w:t>
      </w: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p>
    <w:p w:rsidR="00B309AA" w:rsidRDefault="00B309AA" w:rsidP="00B309AA">
      <w:pPr>
        <w:jc w:val="center"/>
        <w:rPr>
          <w:rFonts w:ascii="Times New Roman" w:hAnsi="Times New Roman" w:cs="Times New Roman"/>
          <w:sz w:val="28"/>
          <w:szCs w:val="28"/>
        </w:rPr>
      </w:pPr>
      <w:r>
        <w:rPr>
          <w:rFonts w:ascii="Times New Roman" w:hAnsi="Times New Roman" w:cs="Times New Roman"/>
          <w:sz w:val="28"/>
          <w:szCs w:val="28"/>
        </w:rPr>
        <w:t>2023 год</w:t>
      </w:r>
    </w:p>
    <w:p w:rsidR="009F2556" w:rsidRDefault="009F2556" w:rsidP="00B309AA">
      <w:pPr>
        <w:jc w:val="center"/>
        <w:rPr>
          <w:rFonts w:ascii="Times New Roman" w:hAnsi="Times New Roman" w:cs="Times New Roman"/>
          <w:sz w:val="28"/>
          <w:szCs w:val="28"/>
        </w:rPr>
      </w:pPr>
    </w:p>
    <w:p w:rsidR="00B309AA" w:rsidRPr="00B309AA" w:rsidRDefault="00B309AA" w:rsidP="00B309AA">
      <w:pPr>
        <w:rPr>
          <w:rFonts w:ascii="Times New Roman" w:hAnsi="Times New Roman" w:cs="Times New Roman"/>
          <w:color w:val="000000"/>
          <w:sz w:val="28"/>
          <w:szCs w:val="28"/>
          <w:shd w:val="clear" w:color="auto" w:fill="FFFFFF"/>
        </w:rPr>
      </w:pPr>
      <w:r w:rsidRPr="00B309AA">
        <w:rPr>
          <w:rStyle w:val="a3"/>
          <w:rFonts w:ascii="Times New Roman" w:hAnsi="Times New Roman" w:cs="Times New Roman"/>
          <w:color w:val="000000"/>
          <w:sz w:val="28"/>
          <w:szCs w:val="28"/>
          <w:bdr w:val="none" w:sz="0" w:space="0" w:color="auto" w:frame="1"/>
          <w:shd w:val="clear" w:color="auto" w:fill="FFFFFF"/>
        </w:rPr>
        <w:lastRenderedPageBreak/>
        <w:t>Цель:</w:t>
      </w:r>
      <w:r w:rsidRPr="00B309AA">
        <w:rPr>
          <w:rFonts w:ascii="Times New Roman" w:hAnsi="Times New Roman" w:cs="Times New Roman"/>
          <w:color w:val="000000"/>
          <w:sz w:val="28"/>
          <w:szCs w:val="28"/>
        </w:rPr>
        <w:br/>
      </w:r>
      <w:r w:rsidRPr="00B309AA">
        <w:rPr>
          <w:rFonts w:ascii="Times New Roman" w:hAnsi="Times New Roman" w:cs="Times New Roman"/>
          <w:color w:val="000000"/>
          <w:sz w:val="28"/>
          <w:szCs w:val="28"/>
          <w:shd w:val="clear" w:color="auto" w:fill="FFFFFF"/>
        </w:rPr>
        <w:t>- обобщить и представить жизнь семьи в годы Великой Отечественной войны;</w:t>
      </w:r>
      <w:r w:rsidRPr="00B309AA">
        <w:rPr>
          <w:rFonts w:ascii="Times New Roman" w:hAnsi="Times New Roman" w:cs="Times New Roman"/>
          <w:color w:val="000000"/>
          <w:sz w:val="28"/>
          <w:szCs w:val="28"/>
        </w:rPr>
        <w:br/>
      </w:r>
      <w:r w:rsidRPr="00B309AA">
        <w:rPr>
          <w:rFonts w:ascii="Times New Roman" w:hAnsi="Times New Roman" w:cs="Times New Roman"/>
          <w:color w:val="000000"/>
          <w:sz w:val="28"/>
          <w:szCs w:val="28"/>
          <w:shd w:val="clear" w:color="auto" w:fill="FFFFFF"/>
        </w:rPr>
        <w:t>- сохранить память об участниках Великой Отечественной войны.</w:t>
      </w:r>
      <w:r w:rsidRPr="00B309AA">
        <w:rPr>
          <w:rFonts w:ascii="Times New Roman" w:hAnsi="Times New Roman" w:cs="Times New Roman"/>
          <w:color w:val="000000"/>
          <w:sz w:val="28"/>
          <w:szCs w:val="28"/>
        </w:rPr>
        <w:br/>
      </w:r>
      <w:r w:rsidRPr="00B309AA">
        <w:rPr>
          <w:rStyle w:val="a3"/>
          <w:rFonts w:ascii="Times New Roman" w:hAnsi="Times New Roman" w:cs="Times New Roman"/>
          <w:color w:val="000000"/>
          <w:sz w:val="28"/>
          <w:szCs w:val="28"/>
          <w:bdr w:val="none" w:sz="0" w:space="0" w:color="auto" w:frame="1"/>
          <w:shd w:val="clear" w:color="auto" w:fill="FFFFFF"/>
        </w:rPr>
        <w:t>Актуальность:</w:t>
      </w:r>
      <w:r w:rsidRPr="00B309AA">
        <w:rPr>
          <w:rFonts w:ascii="Times New Roman" w:hAnsi="Times New Roman" w:cs="Times New Roman"/>
          <w:color w:val="000000"/>
          <w:sz w:val="28"/>
          <w:szCs w:val="28"/>
        </w:rPr>
        <w:br/>
      </w:r>
      <w:r w:rsidRPr="00B309AA">
        <w:rPr>
          <w:rFonts w:ascii="Times New Roman" w:hAnsi="Times New Roman" w:cs="Times New Roman"/>
          <w:color w:val="000000"/>
          <w:sz w:val="28"/>
          <w:szCs w:val="28"/>
          <w:shd w:val="clear" w:color="auto" w:fill="FFFFFF"/>
        </w:rPr>
        <w:t>Семьдесят семь лет прошло со дня окончания Великой Отечественной войны, но раны, нанесённые войной, не забыты. Коснулась война каждой семьи в нашей стране, и наш</w:t>
      </w:r>
      <w:r w:rsidR="00E92C65">
        <w:rPr>
          <w:rFonts w:ascii="Times New Roman" w:hAnsi="Times New Roman" w:cs="Times New Roman"/>
          <w:color w:val="000000"/>
          <w:sz w:val="28"/>
          <w:szCs w:val="28"/>
          <w:shd w:val="clear" w:color="auto" w:fill="FFFFFF"/>
        </w:rPr>
        <w:t>а</w:t>
      </w:r>
      <w:r w:rsidRPr="00B309AA">
        <w:rPr>
          <w:rFonts w:ascii="Times New Roman" w:hAnsi="Times New Roman" w:cs="Times New Roman"/>
          <w:color w:val="000000"/>
          <w:sz w:val="28"/>
          <w:szCs w:val="28"/>
          <w:shd w:val="clear" w:color="auto" w:fill="FFFFFF"/>
        </w:rPr>
        <w:t xml:space="preserve"> не исключение.  Изучение своих корней - это богатейший источник жизненного и исторического опыта. Мои родственники рассказывали нам о войне.  И я решила узнать больше о жизни моих близких людей в годы Великой Отечественной войны. </w:t>
      </w:r>
      <w:r w:rsidR="00E92C65">
        <w:rPr>
          <w:rFonts w:ascii="Times New Roman" w:hAnsi="Times New Roman" w:cs="Times New Roman"/>
          <w:color w:val="000000"/>
          <w:sz w:val="28"/>
          <w:szCs w:val="28"/>
          <w:shd w:val="clear" w:color="auto" w:fill="FFFFFF"/>
        </w:rPr>
        <w:t xml:space="preserve"> </w:t>
      </w:r>
    </w:p>
    <w:p w:rsidR="00B309AA" w:rsidRPr="00B309AA" w:rsidRDefault="00B309AA" w:rsidP="00B309AA">
      <w:pPr>
        <w:pStyle w:val="a4"/>
        <w:spacing w:line="276" w:lineRule="auto"/>
        <w:rPr>
          <w:rFonts w:ascii="Times New Roman" w:hAnsi="Times New Roman" w:cs="Times New Roman"/>
          <w:sz w:val="28"/>
          <w:szCs w:val="28"/>
          <w:shd w:val="clear" w:color="auto" w:fill="FFFFFF"/>
        </w:rPr>
      </w:pPr>
      <w:r w:rsidRPr="00B309AA">
        <w:rPr>
          <w:rStyle w:val="a3"/>
          <w:rFonts w:ascii="Times New Roman" w:hAnsi="Times New Roman" w:cs="Times New Roman"/>
          <w:color w:val="000000"/>
          <w:sz w:val="28"/>
          <w:szCs w:val="28"/>
          <w:bdr w:val="none" w:sz="0" w:space="0" w:color="auto" w:frame="1"/>
          <w:shd w:val="clear" w:color="auto" w:fill="FFFFFF"/>
        </w:rPr>
        <w:t xml:space="preserve">Объект </w:t>
      </w:r>
      <w:r w:rsidR="00E92C65">
        <w:rPr>
          <w:rStyle w:val="a3"/>
          <w:rFonts w:ascii="Times New Roman" w:hAnsi="Times New Roman" w:cs="Times New Roman"/>
          <w:color w:val="000000"/>
          <w:sz w:val="28"/>
          <w:szCs w:val="28"/>
          <w:bdr w:val="none" w:sz="0" w:space="0" w:color="auto" w:frame="1"/>
          <w:shd w:val="clear" w:color="auto" w:fill="FFFFFF"/>
        </w:rPr>
        <w:t>проекта</w:t>
      </w:r>
      <w:r w:rsidRPr="00B309AA">
        <w:rPr>
          <w:rStyle w:val="a3"/>
          <w:rFonts w:ascii="Times New Roman" w:hAnsi="Times New Roman" w:cs="Times New Roman"/>
          <w:color w:val="000000"/>
          <w:sz w:val="28"/>
          <w:szCs w:val="28"/>
          <w:bdr w:val="none" w:sz="0" w:space="0" w:color="auto" w:frame="1"/>
          <w:shd w:val="clear" w:color="auto" w:fill="FFFFFF"/>
        </w:rPr>
        <w:t>:</w:t>
      </w:r>
      <w:r w:rsidRPr="00B309AA">
        <w:rPr>
          <w:rFonts w:ascii="Times New Roman" w:hAnsi="Times New Roman" w:cs="Times New Roman"/>
          <w:sz w:val="28"/>
          <w:szCs w:val="28"/>
          <w:shd w:val="clear" w:color="auto" w:fill="FFFFFF"/>
        </w:rPr>
        <w:t> история семьи.</w:t>
      </w:r>
      <w:r w:rsidRPr="00B309AA">
        <w:rPr>
          <w:rFonts w:ascii="Times New Roman" w:hAnsi="Times New Roman" w:cs="Times New Roman"/>
          <w:sz w:val="28"/>
          <w:szCs w:val="28"/>
        </w:rPr>
        <w:br/>
      </w:r>
      <w:r w:rsidRPr="00B309AA">
        <w:rPr>
          <w:rStyle w:val="a3"/>
          <w:rFonts w:ascii="Times New Roman" w:hAnsi="Times New Roman" w:cs="Times New Roman"/>
          <w:color w:val="000000"/>
          <w:sz w:val="28"/>
          <w:szCs w:val="28"/>
          <w:bdr w:val="none" w:sz="0" w:space="0" w:color="auto" w:frame="1"/>
          <w:shd w:val="clear" w:color="auto" w:fill="FFFFFF"/>
        </w:rPr>
        <w:t xml:space="preserve">Предмет </w:t>
      </w:r>
      <w:r w:rsidR="00E92C65">
        <w:rPr>
          <w:rStyle w:val="a3"/>
          <w:rFonts w:ascii="Times New Roman" w:hAnsi="Times New Roman" w:cs="Times New Roman"/>
          <w:color w:val="000000"/>
          <w:sz w:val="28"/>
          <w:szCs w:val="28"/>
          <w:bdr w:val="none" w:sz="0" w:space="0" w:color="auto" w:frame="1"/>
          <w:shd w:val="clear" w:color="auto" w:fill="FFFFFF"/>
        </w:rPr>
        <w:t>проекта</w:t>
      </w:r>
      <w:r w:rsidRPr="00B309AA">
        <w:rPr>
          <w:rStyle w:val="a3"/>
          <w:rFonts w:ascii="Times New Roman" w:hAnsi="Times New Roman" w:cs="Times New Roman"/>
          <w:color w:val="000000"/>
          <w:sz w:val="28"/>
          <w:szCs w:val="28"/>
          <w:bdr w:val="none" w:sz="0" w:space="0" w:color="auto" w:frame="1"/>
          <w:shd w:val="clear" w:color="auto" w:fill="FFFFFF"/>
        </w:rPr>
        <w:t>:</w:t>
      </w:r>
      <w:r w:rsidRPr="00B309AA">
        <w:rPr>
          <w:rFonts w:ascii="Times New Roman" w:hAnsi="Times New Roman" w:cs="Times New Roman"/>
          <w:sz w:val="28"/>
          <w:szCs w:val="28"/>
          <w:shd w:val="clear" w:color="auto" w:fill="FFFFFF"/>
        </w:rPr>
        <w:t> Великая Отечественная война в родословной моей семьи.</w:t>
      </w:r>
      <w:r w:rsidRPr="00B309AA">
        <w:rPr>
          <w:rFonts w:ascii="Times New Roman" w:hAnsi="Times New Roman" w:cs="Times New Roman"/>
          <w:sz w:val="28"/>
          <w:szCs w:val="28"/>
        </w:rPr>
        <w:br/>
      </w:r>
      <w:r w:rsidRPr="00B309AA">
        <w:rPr>
          <w:rStyle w:val="a3"/>
          <w:rFonts w:ascii="Times New Roman" w:hAnsi="Times New Roman" w:cs="Times New Roman"/>
          <w:color w:val="000000"/>
          <w:sz w:val="28"/>
          <w:szCs w:val="28"/>
          <w:bdr w:val="none" w:sz="0" w:space="0" w:color="auto" w:frame="1"/>
          <w:shd w:val="clear" w:color="auto" w:fill="FFFFFF"/>
        </w:rPr>
        <w:t>Задачи:</w:t>
      </w:r>
      <w:r w:rsidRPr="00B309AA">
        <w:rPr>
          <w:rFonts w:ascii="Times New Roman" w:hAnsi="Times New Roman" w:cs="Times New Roman"/>
          <w:sz w:val="28"/>
          <w:szCs w:val="28"/>
        </w:rPr>
        <w:br/>
      </w:r>
      <w:r w:rsidRPr="00B309AA">
        <w:rPr>
          <w:rFonts w:ascii="Times New Roman" w:hAnsi="Times New Roman" w:cs="Times New Roman"/>
          <w:sz w:val="28"/>
          <w:szCs w:val="28"/>
          <w:shd w:val="clear" w:color="auto" w:fill="FFFFFF"/>
        </w:rPr>
        <w:t>- заглянуть в историю своей семьи военного времени.</w:t>
      </w:r>
      <w:r w:rsidRPr="00B309AA">
        <w:rPr>
          <w:rFonts w:ascii="Times New Roman" w:hAnsi="Times New Roman" w:cs="Times New Roman"/>
          <w:sz w:val="28"/>
          <w:szCs w:val="28"/>
        </w:rPr>
        <w:br/>
      </w:r>
      <w:r w:rsidRPr="00B309AA">
        <w:rPr>
          <w:rFonts w:ascii="Times New Roman" w:hAnsi="Times New Roman" w:cs="Times New Roman"/>
          <w:sz w:val="28"/>
          <w:szCs w:val="28"/>
          <w:shd w:val="clear" w:color="auto" w:fill="FFFFFF"/>
        </w:rPr>
        <w:t>- собрать сведения и данные о моих родных - героях войны.</w:t>
      </w:r>
      <w:r w:rsidRPr="00B309AA">
        <w:rPr>
          <w:rFonts w:ascii="Times New Roman" w:hAnsi="Times New Roman" w:cs="Times New Roman"/>
          <w:sz w:val="28"/>
          <w:szCs w:val="28"/>
        </w:rPr>
        <w:br/>
      </w:r>
      <w:r w:rsidRPr="00B309AA">
        <w:rPr>
          <w:rFonts w:ascii="Times New Roman" w:hAnsi="Times New Roman" w:cs="Times New Roman"/>
          <w:sz w:val="28"/>
          <w:szCs w:val="28"/>
          <w:shd w:val="clear" w:color="auto" w:fill="FFFFFF"/>
        </w:rPr>
        <w:t>-получить представление о роли семьи в Великой Отечественной войне.</w:t>
      </w:r>
      <w:r w:rsidRPr="00B309AA">
        <w:rPr>
          <w:rFonts w:ascii="Times New Roman" w:hAnsi="Times New Roman" w:cs="Times New Roman"/>
          <w:sz w:val="28"/>
          <w:szCs w:val="28"/>
        </w:rPr>
        <w:br/>
      </w:r>
      <w:r w:rsidRPr="00B309AA">
        <w:rPr>
          <w:rStyle w:val="a3"/>
          <w:rFonts w:ascii="Times New Roman" w:hAnsi="Times New Roman" w:cs="Times New Roman"/>
          <w:color w:val="000000"/>
          <w:sz w:val="28"/>
          <w:szCs w:val="28"/>
          <w:bdr w:val="none" w:sz="0" w:space="0" w:color="auto" w:frame="1"/>
          <w:shd w:val="clear" w:color="auto" w:fill="FFFFFF"/>
        </w:rPr>
        <w:t>Методы исследования:</w:t>
      </w:r>
      <w:r w:rsidRPr="00B309AA">
        <w:rPr>
          <w:rFonts w:ascii="Times New Roman" w:hAnsi="Times New Roman" w:cs="Times New Roman"/>
          <w:sz w:val="28"/>
          <w:szCs w:val="28"/>
        </w:rPr>
        <w:br/>
      </w:r>
      <w:r w:rsidRPr="00B309AA">
        <w:rPr>
          <w:rFonts w:ascii="Times New Roman" w:hAnsi="Times New Roman" w:cs="Times New Roman"/>
          <w:sz w:val="28"/>
          <w:szCs w:val="28"/>
          <w:shd w:val="clear" w:color="auto" w:fill="FFFFFF"/>
        </w:rPr>
        <w:t>- поиск и изучение семейных фотографий;</w:t>
      </w:r>
      <w:r w:rsidRPr="00B309AA">
        <w:rPr>
          <w:rFonts w:ascii="Times New Roman" w:hAnsi="Times New Roman" w:cs="Times New Roman"/>
          <w:sz w:val="28"/>
          <w:szCs w:val="28"/>
        </w:rPr>
        <w:br/>
      </w:r>
      <w:r w:rsidRPr="00B309AA">
        <w:rPr>
          <w:rFonts w:ascii="Times New Roman" w:hAnsi="Times New Roman" w:cs="Times New Roman"/>
          <w:sz w:val="28"/>
          <w:szCs w:val="28"/>
          <w:shd w:val="clear" w:color="auto" w:fill="FFFFFF"/>
        </w:rPr>
        <w:t>- изучение литературы и электронных источников;</w:t>
      </w:r>
    </w:p>
    <w:p w:rsidR="00B309AA" w:rsidRDefault="00B309AA" w:rsidP="00B309AA">
      <w:pPr>
        <w:pStyle w:val="a4"/>
        <w:spacing w:line="276" w:lineRule="auto"/>
        <w:rPr>
          <w:rFonts w:ascii="Times New Roman" w:hAnsi="Times New Roman" w:cs="Times New Roman"/>
          <w:sz w:val="28"/>
          <w:szCs w:val="28"/>
          <w:shd w:val="clear" w:color="auto" w:fill="FFFFFF"/>
        </w:rPr>
      </w:pPr>
      <w:r w:rsidRPr="00B309AA">
        <w:rPr>
          <w:rFonts w:ascii="Times New Roman" w:hAnsi="Times New Roman" w:cs="Times New Roman"/>
          <w:sz w:val="28"/>
          <w:szCs w:val="28"/>
          <w:shd w:val="clear" w:color="auto" w:fill="FFFFFF"/>
        </w:rPr>
        <w:t>- поиск, изучение и обработка архивных документов.</w:t>
      </w:r>
    </w:p>
    <w:p w:rsidR="00063AD3" w:rsidRDefault="00B309AA" w:rsidP="00063AD3">
      <w:pPr>
        <w:pStyle w:val="a4"/>
        <w:spacing w:line="276" w:lineRule="auto"/>
        <w:rPr>
          <w:rFonts w:ascii="Arial" w:hAnsi="Arial" w:cs="Arial"/>
          <w:i/>
          <w:iCs/>
          <w:color w:val="000000"/>
          <w:sz w:val="23"/>
          <w:szCs w:val="23"/>
          <w:bdr w:val="none" w:sz="0" w:space="0" w:color="auto" w:frame="1"/>
          <w:shd w:val="clear" w:color="auto" w:fill="FFFFFF"/>
        </w:rPr>
      </w:pPr>
      <w:r w:rsidRPr="00B309AA">
        <w:rPr>
          <w:rStyle w:val="a3"/>
          <w:rFonts w:ascii="Times New Roman" w:hAnsi="Times New Roman" w:cs="Times New Roman"/>
          <w:color w:val="000000"/>
          <w:sz w:val="28"/>
          <w:szCs w:val="28"/>
          <w:bdr w:val="none" w:sz="0" w:space="0" w:color="auto" w:frame="1"/>
          <w:shd w:val="clear" w:color="auto" w:fill="FFFFFF"/>
        </w:rPr>
        <w:t>Конечный результат:</w:t>
      </w:r>
      <w:r w:rsidRPr="00B309AA">
        <w:rPr>
          <w:rFonts w:ascii="Times New Roman" w:hAnsi="Times New Roman" w:cs="Times New Roman"/>
          <w:color w:val="000000"/>
          <w:sz w:val="28"/>
          <w:szCs w:val="28"/>
        </w:rPr>
        <w:br/>
      </w:r>
      <w:r w:rsidRPr="00B309AA">
        <w:rPr>
          <w:rFonts w:ascii="Times New Roman" w:hAnsi="Times New Roman" w:cs="Times New Roman"/>
          <w:color w:val="000000"/>
          <w:sz w:val="28"/>
          <w:szCs w:val="28"/>
          <w:shd w:val="clear" w:color="auto" w:fill="FFFFFF"/>
        </w:rPr>
        <w:t>Пополнение семейного архива материалами военных лет, их систематизация</w:t>
      </w:r>
      <w:r>
        <w:rPr>
          <w:rFonts w:ascii="Times New Roman" w:hAnsi="Times New Roman" w:cs="Times New Roman"/>
          <w:color w:val="000000"/>
          <w:sz w:val="28"/>
          <w:szCs w:val="28"/>
          <w:shd w:val="clear" w:color="auto" w:fill="FFFFFF"/>
        </w:rPr>
        <w:t>.</w:t>
      </w:r>
      <w:r>
        <w:rPr>
          <w:rFonts w:ascii="Arial" w:hAnsi="Arial" w:cs="Arial"/>
          <w:i/>
          <w:iCs/>
          <w:color w:val="000000"/>
          <w:sz w:val="23"/>
          <w:szCs w:val="23"/>
          <w:bdr w:val="none" w:sz="0" w:space="0" w:color="auto" w:frame="1"/>
          <w:shd w:val="clear" w:color="auto" w:fill="FFFFFF"/>
        </w:rPr>
        <w:t xml:space="preserve"> </w:t>
      </w:r>
    </w:p>
    <w:p w:rsidR="00063AD3" w:rsidRDefault="00063AD3" w:rsidP="00063AD3">
      <w:pPr>
        <w:pStyle w:val="a4"/>
        <w:spacing w:line="276" w:lineRule="auto"/>
        <w:rPr>
          <w:rFonts w:ascii="Arial" w:hAnsi="Arial" w:cs="Arial"/>
          <w:i/>
          <w:iCs/>
          <w:color w:val="000000"/>
          <w:sz w:val="23"/>
          <w:szCs w:val="23"/>
          <w:bdr w:val="none" w:sz="0" w:space="0" w:color="auto" w:frame="1"/>
          <w:shd w:val="clear" w:color="auto" w:fill="FFFFFF"/>
        </w:rPr>
      </w:pPr>
    </w:p>
    <w:p w:rsidR="00063AD3" w:rsidRDefault="00063AD3" w:rsidP="00063AD3">
      <w:pPr>
        <w:pStyle w:val="a4"/>
        <w:spacing w:line="276" w:lineRule="auto"/>
        <w:rPr>
          <w:rFonts w:ascii="Arial" w:hAnsi="Arial" w:cs="Arial"/>
          <w:i/>
          <w:iCs/>
          <w:color w:val="000000"/>
          <w:sz w:val="23"/>
          <w:szCs w:val="23"/>
          <w:bdr w:val="none" w:sz="0" w:space="0" w:color="auto" w:frame="1"/>
          <w:shd w:val="clear" w:color="auto" w:fill="FFFFFF"/>
        </w:rPr>
      </w:pPr>
    </w:p>
    <w:p w:rsidR="00063AD3" w:rsidRDefault="00B309AA" w:rsidP="00063AD3">
      <w:pPr>
        <w:pStyle w:val="a4"/>
        <w:spacing w:line="276" w:lineRule="auto"/>
        <w:jc w:val="right"/>
        <w:rPr>
          <w:rFonts w:ascii="Arial" w:hAnsi="Arial" w:cs="Arial"/>
          <w:i/>
          <w:iCs/>
          <w:color w:val="000000"/>
          <w:sz w:val="23"/>
          <w:szCs w:val="23"/>
          <w:bdr w:val="none" w:sz="0" w:space="0" w:color="auto" w:frame="1"/>
          <w:shd w:val="clear" w:color="auto" w:fill="FFFFFF"/>
        </w:rPr>
      </w:pPr>
      <w:r>
        <w:rPr>
          <w:rFonts w:ascii="Arial" w:hAnsi="Arial" w:cs="Arial"/>
          <w:i/>
          <w:iCs/>
          <w:color w:val="000000"/>
          <w:sz w:val="23"/>
          <w:szCs w:val="23"/>
          <w:bdr w:val="none" w:sz="0" w:space="0" w:color="auto" w:frame="1"/>
          <w:shd w:val="clear" w:color="auto" w:fill="FFFFFF"/>
        </w:rPr>
        <w:t xml:space="preserve">  Нет в России семьи такой,</w:t>
      </w:r>
      <w:r>
        <w:rPr>
          <w:rFonts w:ascii="Arial" w:hAnsi="Arial" w:cs="Arial"/>
          <w:i/>
          <w:iCs/>
          <w:color w:val="000000"/>
          <w:sz w:val="23"/>
          <w:szCs w:val="23"/>
          <w:bdr w:val="none" w:sz="0" w:space="0" w:color="auto" w:frame="1"/>
          <w:shd w:val="clear" w:color="auto" w:fill="FFFFFF"/>
        </w:rPr>
        <w:br/>
        <w:t>Где б не памятен был свой герой.</w:t>
      </w:r>
      <w:r>
        <w:rPr>
          <w:rFonts w:ascii="Arial" w:hAnsi="Arial" w:cs="Arial"/>
          <w:i/>
          <w:iCs/>
          <w:color w:val="000000"/>
          <w:sz w:val="23"/>
          <w:szCs w:val="23"/>
          <w:bdr w:val="none" w:sz="0" w:space="0" w:color="auto" w:frame="1"/>
          <w:shd w:val="clear" w:color="auto" w:fill="FFFFFF"/>
        </w:rPr>
        <w:br/>
        <w:t>И глаза молодых солдат</w:t>
      </w:r>
      <w:r>
        <w:rPr>
          <w:rFonts w:ascii="Arial" w:hAnsi="Arial" w:cs="Arial"/>
          <w:i/>
          <w:iCs/>
          <w:color w:val="000000"/>
          <w:sz w:val="23"/>
          <w:szCs w:val="23"/>
          <w:bdr w:val="none" w:sz="0" w:space="0" w:color="auto" w:frame="1"/>
          <w:shd w:val="clear" w:color="auto" w:fill="FFFFFF"/>
        </w:rPr>
        <w:br/>
        <w:t>С фотографий увядших глядят…</w:t>
      </w:r>
      <w:r>
        <w:rPr>
          <w:rFonts w:ascii="Arial" w:hAnsi="Arial" w:cs="Arial"/>
          <w:i/>
          <w:iCs/>
          <w:color w:val="000000"/>
          <w:sz w:val="23"/>
          <w:szCs w:val="23"/>
          <w:bdr w:val="none" w:sz="0" w:space="0" w:color="auto" w:frame="1"/>
          <w:shd w:val="clear" w:color="auto" w:fill="FFFFFF"/>
        </w:rPr>
        <w:br/>
        <w:t>Этот взгляд, словно высший суд,</w:t>
      </w:r>
      <w:r>
        <w:rPr>
          <w:rFonts w:ascii="Arial" w:hAnsi="Arial" w:cs="Arial"/>
          <w:i/>
          <w:iCs/>
          <w:color w:val="000000"/>
          <w:sz w:val="23"/>
          <w:szCs w:val="23"/>
          <w:bdr w:val="none" w:sz="0" w:space="0" w:color="auto" w:frame="1"/>
          <w:shd w:val="clear" w:color="auto" w:fill="FFFFFF"/>
        </w:rPr>
        <w:br/>
        <w:t>Для ребят, что сейчас растут…</w:t>
      </w:r>
    </w:p>
    <w:p w:rsidR="00063AD3" w:rsidRDefault="00063AD3" w:rsidP="00063AD3">
      <w:pPr>
        <w:pStyle w:val="a4"/>
        <w:spacing w:line="276" w:lineRule="auto"/>
        <w:rPr>
          <w:rFonts w:ascii="Arial" w:hAnsi="Arial" w:cs="Arial"/>
          <w:i/>
          <w:iCs/>
          <w:color w:val="000000"/>
          <w:sz w:val="23"/>
          <w:szCs w:val="23"/>
          <w:bdr w:val="none" w:sz="0" w:space="0" w:color="auto" w:frame="1"/>
          <w:shd w:val="clear" w:color="auto" w:fill="FFFFFF"/>
        </w:rPr>
      </w:pPr>
    </w:p>
    <w:p w:rsidR="00B309AA" w:rsidRDefault="00B309AA" w:rsidP="00063AD3">
      <w:pPr>
        <w:pStyle w:val="a4"/>
        <w:spacing w:line="276" w:lineRule="auto"/>
        <w:rPr>
          <w:rFonts w:ascii="Times New Roman" w:hAnsi="Times New Roman" w:cs="Times New Roman"/>
          <w:color w:val="000000"/>
          <w:sz w:val="28"/>
          <w:szCs w:val="28"/>
          <w:shd w:val="clear" w:color="auto" w:fill="FFFFFF"/>
        </w:rPr>
      </w:pPr>
      <w:r>
        <w:rPr>
          <w:rFonts w:ascii="Arial" w:hAnsi="Arial" w:cs="Arial"/>
          <w:color w:val="000000"/>
          <w:sz w:val="23"/>
          <w:szCs w:val="23"/>
        </w:rPr>
        <w:br/>
      </w:r>
      <w:r w:rsidRPr="00063AD3">
        <w:rPr>
          <w:rFonts w:ascii="Times New Roman" w:hAnsi="Times New Roman" w:cs="Times New Roman"/>
          <w:color w:val="000000"/>
          <w:sz w:val="28"/>
          <w:szCs w:val="28"/>
          <w:shd w:val="clear" w:color="auto" w:fill="FFFFFF"/>
        </w:rPr>
        <w:t>«Нет в России семьи такой, где б не памятен был свой герой…» - эти слова из песни для нас, россиян, не пустой звук, не просто слова. В каждой семье есть своя маленькая история войны, и мы должны, как можно больше узнать о подвиге наших отцов, дедов, а кому- то прадедов – славных защитников Родины! В семье почти у каждого из нас есть свои герои, пусть не в самом высоком смысле этого слова, но люди, внесшие свой посильный вклад в общее дело Победы.</w:t>
      </w:r>
      <w:r w:rsidRPr="00063AD3">
        <w:rPr>
          <w:rFonts w:ascii="Times New Roman" w:hAnsi="Times New Roman" w:cs="Times New Roman"/>
          <w:color w:val="000000"/>
          <w:sz w:val="28"/>
          <w:szCs w:val="28"/>
        </w:rPr>
        <w:br/>
      </w:r>
      <w:r w:rsidRPr="00063AD3">
        <w:rPr>
          <w:rFonts w:ascii="Times New Roman" w:hAnsi="Times New Roman" w:cs="Times New Roman"/>
          <w:color w:val="000000"/>
          <w:sz w:val="28"/>
          <w:szCs w:val="28"/>
          <w:shd w:val="clear" w:color="auto" w:fill="FFFFFF"/>
        </w:rPr>
        <w:lastRenderedPageBreak/>
        <w:t>В нашей семье тоже есть свои герои, которыми мы гордимся, потому что они защищали нашу Родину от фашистов. Четыре года длилась великая Отечественная война. Огромные поля, где выращивался хлеб, во время боёв были изрыты траншеями, воронками, покрыты пожарищами. В руины превратились многие города и села. Неисчислимы жертвы, вызванные боями и сражениями. Самую большую тяжесть в этой страшной войне нес советский народ, принявший на себя основной удар. Защищая свою родину, солдаты и командиры сражались смело, решительно, не жалея жизни.</w:t>
      </w:r>
    </w:p>
    <w:p w:rsidR="00063AD3" w:rsidRDefault="00063AD3" w:rsidP="00063AD3">
      <w:pPr>
        <w:pStyle w:val="a4"/>
        <w:spacing w:line="276" w:lineRule="auto"/>
        <w:rPr>
          <w:rFonts w:ascii="Times New Roman" w:hAnsi="Times New Roman" w:cs="Times New Roman"/>
          <w:i/>
          <w:iCs/>
          <w:color w:val="000000"/>
          <w:sz w:val="28"/>
          <w:szCs w:val="28"/>
          <w:bdr w:val="none" w:sz="0" w:space="0" w:color="auto" w:frame="1"/>
          <w:shd w:val="clear" w:color="auto" w:fill="FFFFFF"/>
        </w:rPr>
      </w:pPr>
      <w:r>
        <w:rPr>
          <w:noProof/>
        </w:rPr>
        <w:drawing>
          <wp:inline distT="0" distB="0" distL="0" distR="0">
            <wp:extent cx="5715000" cy="3990975"/>
            <wp:effectExtent l="19050" t="0" r="0" b="0"/>
            <wp:docPr id="1" name="Рисунок 1" descr="https://ped-kopilka.ru/upload/blogs2/2020/3/37259_fb004d469d3382995717b8b49fd143d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20/3/37259_fb004d469d3382995717b8b49fd143db.jpg.jpg"/>
                    <pic:cNvPicPr>
                      <a:picLocks noChangeAspect="1" noChangeArrowheads="1"/>
                    </pic:cNvPicPr>
                  </pic:nvPicPr>
                  <pic:blipFill>
                    <a:blip r:embed="rId4"/>
                    <a:srcRect/>
                    <a:stretch>
                      <a:fillRect/>
                    </a:stretch>
                  </pic:blipFill>
                  <pic:spPr bwMode="auto">
                    <a:xfrm>
                      <a:off x="0" y="0"/>
                      <a:ext cx="5715000" cy="3990975"/>
                    </a:xfrm>
                    <a:prstGeom prst="rect">
                      <a:avLst/>
                    </a:prstGeom>
                    <a:noFill/>
                    <a:ln w="9525">
                      <a:noFill/>
                      <a:miter lim="800000"/>
                      <a:headEnd/>
                      <a:tailEnd/>
                    </a:ln>
                  </pic:spPr>
                </pic:pic>
              </a:graphicData>
            </a:graphic>
          </wp:inline>
        </w:drawing>
      </w:r>
    </w:p>
    <w:p w:rsidR="00063AD3" w:rsidRDefault="00063AD3" w:rsidP="00063AD3">
      <w:pPr>
        <w:pStyle w:val="a4"/>
        <w:spacing w:line="276" w:lineRule="auto"/>
        <w:rPr>
          <w:rFonts w:ascii="Times New Roman" w:hAnsi="Times New Roman" w:cs="Times New Roman"/>
          <w:iCs/>
          <w:color w:val="000000"/>
          <w:sz w:val="28"/>
          <w:szCs w:val="28"/>
          <w:bdr w:val="none" w:sz="0" w:space="0" w:color="auto" w:frame="1"/>
          <w:shd w:val="clear" w:color="auto" w:fill="FFFFFF"/>
        </w:rPr>
      </w:pPr>
    </w:p>
    <w:p w:rsidR="00A20B51" w:rsidRDefault="00063AD3" w:rsidP="00A20B51">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4"/>
        </w:rPr>
      </w:pPr>
      <w:r w:rsidRPr="00063AD3">
        <w:rPr>
          <w:rFonts w:ascii="Times New Roman" w:hAnsi="Times New Roman" w:cs="Times New Roman"/>
          <w:sz w:val="28"/>
          <w:szCs w:val="28"/>
          <w:shd w:val="clear" w:color="auto" w:fill="FFFFFF"/>
        </w:rPr>
        <w:t>В 1941-1945 годах через пересыльный сборный пункт города Липецка </w:t>
      </w:r>
      <w:r w:rsidRPr="00E81B8D">
        <w:rPr>
          <w:rFonts w:ascii="Times New Roman" w:hAnsi="Times New Roman" w:cs="Times New Roman"/>
          <w:bCs/>
          <w:sz w:val="28"/>
          <w:szCs w:val="28"/>
          <w:shd w:val="clear" w:color="auto" w:fill="FFFFFF"/>
        </w:rPr>
        <w:t>ушло</w:t>
      </w:r>
      <w:r w:rsidRPr="00E81B8D">
        <w:rPr>
          <w:rFonts w:ascii="Times New Roman" w:hAnsi="Times New Roman" w:cs="Times New Roman"/>
          <w:sz w:val="28"/>
          <w:szCs w:val="28"/>
          <w:shd w:val="clear" w:color="auto" w:fill="FFFFFF"/>
        </w:rPr>
        <w:t> </w:t>
      </w:r>
      <w:r w:rsidRPr="00E81B8D">
        <w:rPr>
          <w:rFonts w:ascii="Times New Roman" w:hAnsi="Times New Roman" w:cs="Times New Roman"/>
          <w:bCs/>
          <w:sz w:val="28"/>
          <w:szCs w:val="28"/>
          <w:shd w:val="clear" w:color="auto" w:fill="FFFFFF"/>
        </w:rPr>
        <w:t>на</w:t>
      </w:r>
      <w:r w:rsidRPr="00E81B8D">
        <w:rPr>
          <w:rFonts w:ascii="Times New Roman" w:hAnsi="Times New Roman" w:cs="Times New Roman"/>
          <w:sz w:val="28"/>
          <w:szCs w:val="28"/>
          <w:shd w:val="clear" w:color="auto" w:fill="FFFFFF"/>
        </w:rPr>
        <w:t> </w:t>
      </w:r>
      <w:r w:rsidRPr="00E81B8D">
        <w:rPr>
          <w:rFonts w:ascii="Times New Roman" w:hAnsi="Times New Roman" w:cs="Times New Roman"/>
          <w:bCs/>
          <w:sz w:val="28"/>
          <w:szCs w:val="28"/>
          <w:shd w:val="clear" w:color="auto" w:fill="FFFFFF"/>
        </w:rPr>
        <w:t>фронт</w:t>
      </w:r>
      <w:r w:rsidRPr="00063AD3">
        <w:rPr>
          <w:rFonts w:ascii="Times New Roman" w:hAnsi="Times New Roman" w:cs="Times New Roman"/>
          <w:sz w:val="28"/>
          <w:szCs w:val="28"/>
          <w:shd w:val="clear" w:color="auto" w:fill="FFFFFF"/>
        </w:rPr>
        <w:t> 42960 человек. 169 уроженцев Липецка получили звание Герой Советского Союза. </w:t>
      </w:r>
      <w:r w:rsidR="00A20B51">
        <w:rPr>
          <w:rFonts w:ascii="Times New Roman" w:hAnsi="Times New Roman" w:cs="Times New Roman"/>
          <w:sz w:val="28"/>
          <w:szCs w:val="28"/>
          <w:shd w:val="clear" w:color="auto" w:fill="FFFFFF"/>
        </w:rPr>
        <w:t xml:space="preserve"> Мой прапрадедушка Афанасьев Иван Васильевич 1913 года рождения проживал в г. Липецке </w:t>
      </w:r>
      <w:r w:rsidR="00A20B51">
        <w:rPr>
          <w:rFonts w:ascii="Times New Roman" w:eastAsia="Times New Roman" w:hAnsi="Times New Roman" w:cs="Times New Roman"/>
          <w:color w:val="000000"/>
          <w:sz w:val="28"/>
          <w:szCs w:val="24"/>
        </w:rPr>
        <w:t>и с</w:t>
      </w:r>
      <w:r w:rsidR="00A20B51" w:rsidRPr="00EA300A">
        <w:rPr>
          <w:rFonts w:ascii="Times New Roman" w:eastAsia="Times New Roman" w:hAnsi="Times New Roman" w:cs="Times New Roman"/>
          <w:color w:val="000000"/>
          <w:sz w:val="28"/>
          <w:szCs w:val="24"/>
        </w:rPr>
        <w:t xml:space="preserve"> первых дней мобилизации ушел на фронт</w:t>
      </w:r>
      <w:r w:rsidR="00A20B51">
        <w:rPr>
          <w:rFonts w:ascii="Times New Roman" w:eastAsia="Times New Roman" w:hAnsi="Times New Roman" w:cs="Times New Roman"/>
          <w:color w:val="000000"/>
          <w:sz w:val="28"/>
          <w:szCs w:val="24"/>
        </w:rPr>
        <w:t>.</w:t>
      </w:r>
      <w:r w:rsidR="00A20B51" w:rsidRPr="00A20B51">
        <w:rPr>
          <w:rFonts w:ascii="Times New Roman" w:eastAsia="Times New Roman" w:hAnsi="Times New Roman" w:cs="Times New Roman"/>
          <w:color w:val="000000"/>
          <w:sz w:val="28"/>
          <w:szCs w:val="24"/>
        </w:rPr>
        <w:t xml:space="preserve"> </w:t>
      </w:r>
    </w:p>
    <w:p w:rsidR="00A20B51" w:rsidRDefault="00A20B51" w:rsidP="00A20B51">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4"/>
        </w:rPr>
      </w:pPr>
    </w:p>
    <w:p w:rsidR="00A20B51" w:rsidRDefault="00A20B51" w:rsidP="00A20B51">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4"/>
        </w:rPr>
      </w:pPr>
      <w:r w:rsidRPr="00A20B51">
        <w:rPr>
          <w:rFonts w:ascii="Times New Roman" w:eastAsia="Times New Roman" w:hAnsi="Times New Roman" w:cs="Times New Roman"/>
          <w:noProof/>
          <w:color w:val="000000"/>
          <w:sz w:val="28"/>
          <w:szCs w:val="24"/>
        </w:rPr>
        <w:lastRenderedPageBreak/>
        <w:drawing>
          <wp:inline distT="0" distB="0" distL="0" distR="0">
            <wp:extent cx="4162425" cy="4124325"/>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
                    <a:srcRect l="2482" t="1711" r="50355" b="15970"/>
                    <a:stretch>
                      <a:fillRect/>
                    </a:stretch>
                  </pic:blipFill>
                  <pic:spPr bwMode="auto">
                    <a:xfrm>
                      <a:off x="0" y="0"/>
                      <a:ext cx="4162425" cy="4124325"/>
                    </a:xfrm>
                    <a:prstGeom prst="rect">
                      <a:avLst/>
                    </a:prstGeom>
                    <a:noFill/>
                    <a:ln w="9525">
                      <a:noFill/>
                      <a:miter lim="800000"/>
                      <a:headEnd/>
                      <a:tailEnd/>
                    </a:ln>
                  </pic:spPr>
                </pic:pic>
              </a:graphicData>
            </a:graphic>
          </wp:inline>
        </w:drawing>
      </w:r>
    </w:p>
    <w:p w:rsidR="00A20B51" w:rsidRDefault="00A20B51" w:rsidP="00A20B51">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4"/>
        </w:rPr>
      </w:pPr>
    </w:p>
    <w:p w:rsidR="00A20B51" w:rsidRPr="00EA300A" w:rsidRDefault="00A20B51" w:rsidP="00A20B51">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4"/>
        </w:rPr>
      </w:pPr>
      <w:r w:rsidRPr="00EA300A">
        <w:rPr>
          <w:rFonts w:ascii="Times New Roman" w:eastAsia="Times New Roman" w:hAnsi="Times New Roman" w:cs="Times New Roman"/>
          <w:color w:val="000000"/>
          <w:sz w:val="28"/>
          <w:szCs w:val="24"/>
        </w:rPr>
        <w:t>Пра</w:t>
      </w:r>
      <w:r>
        <w:rPr>
          <w:rFonts w:ascii="Times New Roman" w:eastAsia="Times New Roman" w:hAnsi="Times New Roman" w:cs="Times New Roman"/>
          <w:color w:val="000000"/>
          <w:sz w:val="28"/>
          <w:szCs w:val="24"/>
        </w:rPr>
        <w:t>пра</w:t>
      </w:r>
      <w:r w:rsidRPr="00EA300A">
        <w:rPr>
          <w:rFonts w:ascii="Times New Roman" w:eastAsia="Times New Roman" w:hAnsi="Times New Roman" w:cs="Times New Roman"/>
          <w:color w:val="000000"/>
          <w:sz w:val="28"/>
          <w:szCs w:val="24"/>
        </w:rPr>
        <w:t>дедушка на срочной службе был отличником стрелковой и инженерно-технической подготовки, разбирался в саперном деле. Эти качества он проявил с первых военных дней. Проводя разведку, разминирование, обеспечивая безопасное отступлением, при необходимости минируя объекты государственной важности, чтобы враг не мог ими воспользоваться.</w:t>
      </w:r>
    </w:p>
    <w:p w:rsidR="00A20B51" w:rsidRDefault="00A20B51" w:rsidP="00A20B51">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4"/>
        </w:rPr>
      </w:pPr>
      <w:r w:rsidRPr="00EA300A">
        <w:rPr>
          <w:rFonts w:ascii="Times New Roman" w:eastAsia="Times New Roman" w:hAnsi="Times New Roman" w:cs="Times New Roman"/>
          <w:color w:val="000000"/>
          <w:sz w:val="28"/>
          <w:szCs w:val="24"/>
        </w:rPr>
        <w:t>Так прошел он всю войну, закончив её освобождением Праги. В одном из боёв прадедушка получил тяжелое ранение, ему была проведена операция, но из 2-х пуль застрявших в грудной клетке, извлекли одну, вторая до последних дней жизни находилась в опасной близости с важными органами.</w:t>
      </w:r>
    </w:p>
    <w:p w:rsidR="00A20B51" w:rsidRPr="00EA300A" w:rsidRDefault="00A20B51" w:rsidP="00A20B51">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4"/>
        </w:rPr>
      </w:pPr>
      <w:r w:rsidRPr="00EA300A">
        <w:rPr>
          <w:rFonts w:ascii="Times New Roman" w:eastAsia="Times New Roman" w:hAnsi="Times New Roman" w:cs="Times New Roman"/>
          <w:color w:val="000000"/>
          <w:sz w:val="28"/>
          <w:szCs w:val="24"/>
        </w:rPr>
        <w:t>Мой прадедушка после войны вернулся к мирному труду на Липецком тракторном заводе, на котором отработал около 50 лет.  Награжден Медалью за «Боевые заслуги».</w:t>
      </w:r>
    </w:p>
    <w:p w:rsidR="00A20B51" w:rsidRPr="009D2F0F" w:rsidRDefault="00E81B8D" w:rsidP="00A20B51">
      <w:pPr>
        <w:pStyle w:val="a4"/>
        <w:jc w:val="center"/>
        <w:rPr>
          <w:rFonts w:ascii="Times New Roman" w:hAnsi="Times New Roman" w:cs="Times New Roman"/>
          <w:sz w:val="28"/>
        </w:rPr>
      </w:pPr>
      <w:r>
        <w:rPr>
          <w:rFonts w:ascii="Times New Roman" w:hAnsi="Times New Roman" w:cs="Times New Roman"/>
          <w:i/>
          <w:sz w:val="28"/>
        </w:rPr>
        <w:t xml:space="preserve"> </w:t>
      </w:r>
    </w:p>
    <w:p w:rsidR="00A20B51" w:rsidRPr="00EA300A" w:rsidRDefault="00A20B51" w:rsidP="00E92C6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4"/>
        </w:rPr>
      </w:pPr>
      <w:r>
        <w:rPr>
          <w:noProof/>
        </w:rPr>
        <w:lastRenderedPageBreak/>
        <w:drawing>
          <wp:inline distT="0" distB="0" distL="0" distR="0">
            <wp:extent cx="5940425" cy="1338487"/>
            <wp:effectExtent l="19050" t="0" r="3175" b="0"/>
            <wp:docPr id="10" name="Рисунок 10" descr="http://podvignaroda.ru/filter/filterimage?path=VS/175/033-0686196-4553+040-4562/00000336_1.jpg&amp;id=25886609&amp;id1=c106c171c8bf04a2e4161a78bb003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dvignaroda.ru/filter/filterimage?path=VS/175/033-0686196-4553+040-4562/00000336_1.jpg&amp;id=25886609&amp;id1=c106c171c8bf04a2e4161a78bb00356b"/>
                    <pic:cNvPicPr>
                      <a:picLocks noChangeAspect="1" noChangeArrowheads="1"/>
                    </pic:cNvPicPr>
                  </pic:nvPicPr>
                  <pic:blipFill>
                    <a:blip r:embed="rId6"/>
                    <a:srcRect/>
                    <a:stretch>
                      <a:fillRect/>
                    </a:stretch>
                  </pic:blipFill>
                  <pic:spPr bwMode="auto">
                    <a:xfrm>
                      <a:off x="0" y="0"/>
                      <a:ext cx="5940425" cy="1338487"/>
                    </a:xfrm>
                    <a:prstGeom prst="rect">
                      <a:avLst/>
                    </a:prstGeom>
                    <a:noFill/>
                    <a:ln w="9525">
                      <a:noFill/>
                      <a:miter lim="800000"/>
                      <a:headEnd/>
                      <a:tailEnd/>
                    </a:ln>
                  </pic:spPr>
                </pic:pic>
              </a:graphicData>
            </a:graphic>
          </wp:inline>
        </w:drawing>
      </w:r>
    </w:p>
    <w:p w:rsidR="00E92C65" w:rsidRPr="00E92C65" w:rsidRDefault="00E92C65" w:rsidP="00E92C65">
      <w:pPr>
        <w:spacing w:before="330" w:after="165" w:line="240" w:lineRule="auto"/>
        <w:outlineLvl w:val="2"/>
        <w:rPr>
          <w:rFonts w:ascii="Arial" w:eastAsia="Times New Roman" w:hAnsi="Arial" w:cs="Arial"/>
          <w:color w:val="777777"/>
          <w:sz w:val="42"/>
          <w:szCs w:val="42"/>
        </w:rPr>
      </w:pPr>
      <w:r w:rsidRPr="00E92C65">
        <w:rPr>
          <w:rFonts w:ascii="Arial" w:eastAsia="Times New Roman" w:hAnsi="Arial" w:cs="Arial"/>
          <w:color w:val="777777"/>
          <w:sz w:val="42"/>
          <w:szCs w:val="42"/>
        </w:rPr>
        <w:t>Афанасьев Иван Васильевич </w:t>
      </w:r>
      <w:r w:rsidRPr="00E92C65">
        <w:rPr>
          <w:rFonts w:ascii="Arial" w:eastAsia="Times New Roman" w:hAnsi="Arial" w:cs="Arial"/>
          <w:color w:val="777777"/>
          <w:sz w:val="42"/>
        </w:rPr>
        <w:t>1913г.р.</w:t>
      </w:r>
    </w:p>
    <w:p w:rsidR="00E92C65" w:rsidRPr="00E92C65" w:rsidRDefault="00E92C65" w:rsidP="00E92C65">
      <w:pPr>
        <w:spacing w:after="0" w:line="405" w:lineRule="atLeast"/>
        <w:jc w:val="center"/>
        <w:rPr>
          <w:rFonts w:ascii="Arial" w:eastAsia="Times New Roman" w:hAnsi="Arial" w:cs="Arial"/>
          <w:b/>
          <w:bCs/>
          <w:caps/>
          <w:color w:val="FFFFFF"/>
          <w:sz w:val="20"/>
          <w:szCs w:val="20"/>
        </w:rPr>
      </w:pPr>
      <w:r w:rsidRPr="00E92C65">
        <w:rPr>
          <w:rFonts w:ascii="Arial" w:eastAsia="Times New Roman" w:hAnsi="Arial" w:cs="Arial"/>
          <w:b/>
          <w:bCs/>
          <w:caps/>
          <w:color w:val="FFFFFF"/>
          <w:sz w:val="20"/>
          <w:szCs w:val="20"/>
        </w:rPr>
        <w:t>ДОБАВИТЬ ФОТОГРАФИЮ ГЕРОЯ</w:t>
      </w:r>
    </w:p>
    <w:p w:rsidR="00E92C65" w:rsidRPr="00E92C65" w:rsidRDefault="00E92C65" w:rsidP="00E92C65">
      <w:pPr>
        <w:spacing w:after="0" w:line="240" w:lineRule="auto"/>
        <w:rPr>
          <w:rFonts w:ascii="Arial" w:eastAsia="Times New Roman" w:hAnsi="Arial" w:cs="Arial"/>
          <w:color w:val="333333"/>
          <w:sz w:val="24"/>
          <w:szCs w:val="24"/>
        </w:rPr>
      </w:pPr>
      <w:r w:rsidRPr="00E92C65">
        <w:rPr>
          <w:rFonts w:ascii="Arial" w:eastAsia="Times New Roman" w:hAnsi="Arial" w:cs="Arial"/>
          <w:color w:val="333333"/>
          <w:sz w:val="24"/>
          <w:szCs w:val="24"/>
        </w:rPr>
        <w:t>Звание: красноармеец</w:t>
      </w:r>
      <w:r w:rsidRPr="00E92C65">
        <w:rPr>
          <w:rFonts w:ascii="Arial" w:eastAsia="Times New Roman" w:hAnsi="Arial" w:cs="Arial"/>
          <w:color w:val="333333"/>
          <w:sz w:val="24"/>
          <w:szCs w:val="24"/>
        </w:rPr>
        <w:br/>
        <w:t>в РККА с 03.1942 года Место призыва: Липецкий ГВК, Воронежская обл., г. Липецк</w:t>
      </w:r>
      <w:r w:rsidRPr="00E92C65">
        <w:rPr>
          <w:rFonts w:ascii="Arial" w:eastAsia="Times New Roman" w:hAnsi="Arial" w:cs="Arial"/>
          <w:color w:val="333333"/>
          <w:sz w:val="24"/>
          <w:szCs w:val="24"/>
        </w:rPr>
        <w:br/>
      </w:r>
      <w:r w:rsidRPr="00E92C65">
        <w:rPr>
          <w:rFonts w:ascii="Arial" w:eastAsia="Times New Roman" w:hAnsi="Arial" w:cs="Arial"/>
          <w:color w:val="333333"/>
          <w:sz w:val="24"/>
          <w:szCs w:val="24"/>
        </w:rPr>
        <w:br/>
        <w:t>Место службы: 189 ЭЗК ЮГВ</w:t>
      </w:r>
      <w:r w:rsidRPr="00E92C65">
        <w:rPr>
          <w:rFonts w:ascii="Arial" w:eastAsia="Times New Roman" w:hAnsi="Arial" w:cs="Arial"/>
          <w:color w:val="333333"/>
          <w:sz w:val="24"/>
          <w:szCs w:val="24"/>
        </w:rPr>
        <w:br/>
      </w:r>
      <w:r w:rsidRPr="00E92C65">
        <w:rPr>
          <w:rFonts w:ascii="Arial" w:eastAsia="Times New Roman" w:hAnsi="Arial" w:cs="Arial"/>
          <w:color w:val="333333"/>
          <w:sz w:val="24"/>
          <w:szCs w:val="24"/>
        </w:rPr>
        <w:br/>
        <w:t>Дата подвига: 01.11.1943-30.11.1943</w:t>
      </w:r>
    </w:p>
    <w:p w:rsidR="00E92C65" w:rsidRPr="00E92C65" w:rsidRDefault="00E92C65" w:rsidP="00E92C65">
      <w:pPr>
        <w:spacing w:after="0" w:line="240" w:lineRule="auto"/>
        <w:rPr>
          <w:rFonts w:ascii="Arial" w:eastAsia="Times New Roman" w:hAnsi="Arial" w:cs="Arial"/>
          <w:color w:val="888888"/>
          <w:sz w:val="20"/>
          <w:szCs w:val="20"/>
        </w:rPr>
      </w:pPr>
      <w:r w:rsidRPr="00E92C65">
        <w:rPr>
          <w:rFonts w:ascii="Arial" w:eastAsia="Times New Roman" w:hAnsi="Arial" w:cs="Arial"/>
          <w:color w:val="888888"/>
          <w:sz w:val="20"/>
          <w:szCs w:val="20"/>
        </w:rPr>
        <w:t>№ записи: 25886609</w:t>
      </w:r>
    </w:p>
    <w:p w:rsidR="00E92C65" w:rsidRPr="00E92C65" w:rsidRDefault="00E92C65" w:rsidP="00E92C65">
      <w:pPr>
        <w:spacing w:after="165" w:line="240" w:lineRule="auto"/>
        <w:rPr>
          <w:rFonts w:ascii="Arial" w:eastAsia="Times New Roman" w:hAnsi="Arial" w:cs="Arial"/>
          <w:color w:val="333333"/>
          <w:sz w:val="24"/>
          <w:szCs w:val="24"/>
        </w:rPr>
      </w:pPr>
      <w:r w:rsidRPr="00E92C65">
        <w:rPr>
          <w:rFonts w:ascii="Arial" w:eastAsia="Times New Roman" w:hAnsi="Arial" w:cs="Arial"/>
          <w:color w:val="333333"/>
          <w:sz w:val="24"/>
          <w:szCs w:val="24"/>
        </w:rPr>
        <w:t>Архивные документы о данном награждении</w:t>
      </w:r>
    </w:p>
    <w:p w:rsidR="00E92C65" w:rsidRPr="00E92C65" w:rsidRDefault="00E92C65" w:rsidP="00E92C65">
      <w:pPr>
        <w:spacing w:after="165" w:line="240" w:lineRule="auto"/>
        <w:rPr>
          <w:rFonts w:ascii="Arial" w:eastAsia="Times New Roman" w:hAnsi="Arial" w:cs="Arial"/>
          <w:color w:val="333333"/>
          <w:sz w:val="24"/>
          <w:szCs w:val="24"/>
        </w:rPr>
      </w:pPr>
      <w:r w:rsidRPr="00E92C65">
        <w:rPr>
          <w:rFonts w:ascii="Arial" w:eastAsia="Times New Roman" w:hAnsi="Arial" w:cs="Arial"/>
          <w:b/>
          <w:bCs/>
          <w:color w:val="333333"/>
          <w:sz w:val="24"/>
          <w:szCs w:val="24"/>
        </w:rPr>
        <w:t>I. Приказ(указ) о награждении и сопроводительные документы к нему</w:t>
      </w:r>
    </w:p>
    <w:p w:rsidR="00E92C65" w:rsidRPr="00E92C65" w:rsidRDefault="0028541B" w:rsidP="00E92C65">
      <w:pPr>
        <w:spacing w:after="165" w:line="240" w:lineRule="auto"/>
        <w:rPr>
          <w:rFonts w:ascii="Arial" w:eastAsia="Times New Roman" w:hAnsi="Arial" w:cs="Arial"/>
          <w:color w:val="333333"/>
          <w:sz w:val="24"/>
          <w:szCs w:val="24"/>
        </w:rPr>
      </w:pPr>
      <w:hyperlink r:id="rId7" w:history="1">
        <w:r w:rsidR="00E92C65" w:rsidRPr="00E92C65">
          <w:rPr>
            <w:rFonts w:ascii="Arial" w:eastAsia="Times New Roman" w:hAnsi="Arial" w:cs="Arial"/>
            <w:color w:val="428BCA"/>
            <w:sz w:val="24"/>
            <w:szCs w:val="24"/>
          </w:rPr>
          <w:t>- первая страница приказа или указа</w:t>
        </w:r>
      </w:hyperlink>
    </w:p>
    <w:p w:rsidR="00E92C65" w:rsidRPr="00E92C65" w:rsidRDefault="0028541B" w:rsidP="00E92C65">
      <w:pPr>
        <w:spacing w:after="165" w:line="240" w:lineRule="auto"/>
        <w:rPr>
          <w:rFonts w:ascii="Arial" w:eastAsia="Times New Roman" w:hAnsi="Arial" w:cs="Arial"/>
          <w:color w:val="333333"/>
          <w:sz w:val="24"/>
          <w:szCs w:val="24"/>
        </w:rPr>
      </w:pPr>
      <w:hyperlink r:id="rId8" w:history="1">
        <w:r w:rsidR="00E92C65" w:rsidRPr="00E92C65">
          <w:rPr>
            <w:rFonts w:ascii="Arial" w:eastAsia="Times New Roman" w:hAnsi="Arial" w:cs="Arial"/>
            <w:color w:val="428BCA"/>
            <w:sz w:val="24"/>
            <w:szCs w:val="24"/>
          </w:rPr>
          <w:t>- строка в наградном списке</w:t>
        </w:r>
      </w:hyperlink>
    </w:p>
    <w:p w:rsidR="00E92C65" w:rsidRPr="00E92C65" w:rsidRDefault="0028541B" w:rsidP="00E92C65">
      <w:pPr>
        <w:spacing w:after="165" w:line="240" w:lineRule="auto"/>
        <w:rPr>
          <w:rFonts w:ascii="Arial" w:eastAsia="Times New Roman" w:hAnsi="Arial" w:cs="Arial"/>
          <w:color w:val="333333"/>
          <w:sz w:val="24"/>
          <w:szCs w:val="24"/>
        </w:rPr>
      </w:pPr>
      <w:hyperlink r:id="rId9" w:history="1">
        <w:r w:rsidR="00E92C65" w:rsidRPr="00E92C65">
          <w:rPr>
            <w:rFonts w:ascii="Arial" w:eastAsia="Times New Roman" w:hAnsi="Arial" w:cs="Arial"/>
            <w:color w:val="428BCA"/>
            <w:sz w:val="24"/>
            <w:szCs w:val="24"/>
          </w:rPr>
          <w:t>- наградной лист</w:t>
        </w:r>
      </w:hyperlink>
    </w:p>
    <w:p w:rsidR="00E92C65" w:rsidRPr="00E92C65" w:rsidRDefault="00E92C65" w:rsidP="00E92C65">
      <w:pPr>
        <w:spacing w:after="165" w:line="240" w:lineRule="auto"/>
        <w:rPr>
          <w:rFonts w:ascii="Arial" w:eastAsia="Times New Roman" w:hAnsi="Arial" w:cs="Arial"/>
          <w:color w:val="333333"/>
          <w:sz w:val="24"/>
          <w:szCs w:val="24"/>
        </w:rPr>
      </w:pPr>
      <w:r w:rsidRPr="00E92C65">
        <w:rPr>
          <w:rFonts w:ascii="Arial" w:eastAsia="Times New Roman" w:hAnsi="Arial" w:cs="Arial"/>
          <w:b/>
          <w:bCs/>
          <w:color w:val="333333"/>
          <w:sz w:val="24"/>
          <w:szCs w:val="24"/>
        </w:rPr>
        <w:t>II. Учетная картотека</w:t>
      </w:r>
    </w:p>
    <w:p w:rsidR="00E92C65" w:rsidRPr="00E92C65" w:rsidRDefault="0028541B" w:rsidP="00E92C65">
      <w:pPr>
        <w:spacing w:after="165" w:line="240" w:lineRule="auto"/>
        <w:rPr>
          <w:rFonts w:ascii="Arial" w:eastAsia="Times New Roman" w:hAnsi="Arial" w:cs="Arial"/>
          <w:color w:val="333333"/>
          <w:sz w:val="24"/>
          <w:szCs w:val="24"/>
        </w:rPr>
      </w:pPr>
      <w:hyperlink r:id="rId10" w:history="1">
        <w:r w:rsidR="00E92C65" w:rsidRPr="00E92C65">
          <w:rPr>
            <w:rFonts w:ascii="Arial" w:eastAsia="Times New Roman" w:hAnsi="Arial" w:cs="Arial"/>
            <w:color w:val="428BCA"/>
            <w:sz w:val="24"/>
            <w:szCs w:val="24"/>
          </w:rPr>
          <w:t>- данные в учетной картотеке</w:t>
        </w:r>
      </w:hyperlink>
    </w:p>
    <w:p w:rsidR="00E92C65" w:rsidRPr="00E92C65" w:rsidRDefault="00E92C65" w:rsidP="00E92C65">
      <w:pPr>
        <w:spacing w:after="0" w:line="240" w:lineRule="auto"/>
        <w:jc w:val="center"/>
        <w:rPr>
          <w:rFonts w:ascii="Arial" w:eastAsia="Times New Roman" w:hAnsi="Arial" w:cs="Arial"/>
          <w:color w:val="333333"/>
          <w:sz w:val="24"/>
          <w:szCs w:val="24"/>
        </w:rPr>
      </w:pPr>
      <w:r w:rsidRPr="00E92C65">
        <w:rPr>
          <w:rFonts w:ascii="Arial" w:eastAsia="Times New Roman" w:hAnsi="Arial" w:cs="Arial"/>
          <w:b/>
          <w:bCs/>
          <w:color w:val="333333"/>
          <w:sz w:val="24"/>
          <w:szCs w:val="24"/>
        </w:rPr>
        <w:lastRenderedPageBreak/>
        <w:t>Медаль «За боевые заслуги»</w:t>
      </w:r>
      <w:r w:rsidRPr="00E92C65">
        <w:rPr>
          <w:rFonts w:ascii="Arial" w:eastAsia="Times New Roman" w:hAnsi="Arial" w:cs="Arial"/>
          <w:color w:val="333333"/>
          <w:sz w:val="24"/>
          <w:szCs w:val="24"/>
        </w:rPr>
        <w:br/>
      </w:r>
      <w:r w:rsidRPr="00E92C65">
        <w:rPr>
          <w:rFonts w:ascii="Arial" w:eastAsia="Times New Roman" w:hAnsi="Arial" w:cs="Arial"/>
          <w:color w:val="333333"/>
          <w:sz w:val="24"/>
          <w:szCs w:val="24"/>
        </w:rPr>
        <w:br/>
      </w:r>
      <w:r>
        <w:rPr>
          <w:rFonts w:ascii="Arial" w:eastAsia="Times New Roman" w:hAnsi="Arial" w:cs="Arial"/>
          <w:noProof/>
          <w:color w:val="333333"/>
          <w:sz w:val="24"/>
          <w:szCs w:val="24"/>
        </w:rPr>
        <w:drawing>
          <wp:inline distT="0" distB="0" distL="0" distR="0">
            <wp:extent cx="3409950" cy="5962650"/>
            <wp:effectExtent l="19050" t="0" r="0" b="0"/>
            <wp:docPr id="13" name="Рисунок 13" descr="http://podvignaroda.ru/img/awards/new/Medal_Za_Boevye_zaslu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vignaroda.ru/img/awards/new/Medal_Za_Boevye_zaslugi.png"/>
                    <pic:cNvPicPr>
                      <a:picLocks noChangeAspect="1" noChangeArrowheads="1"/>
                    </pic:cNvPicPr>
                  </pic:nvPicPr>
                  <pic:blipFill>
                    <a:blip r:embed="rId11"/>
                    <a:srcRect/>
                    <a:stretch>
                      <a:fillRect/>
                    </a:stretch>
                  </pic:blipFill>
                  <pic:spPr bwMode="auto">
                    <a:xfrm>
                      <a:off x="0" y="0"/>
                      <a:ext cx="3409950" cy="5962650"/>
                    </a:xfrm>
                    <a:prstGeom prst="rect">
                      <a:avLst/>
                    </a:prstGeom>
                    <a:noFill/>
                    <a:ln w="9525">
                      <a:noFill/>
                      <a:miter lim="800000"/>
                      <a:headEnd/>
                      <a:tailEnd/>
                    </a:ln>
                  </pic:spPr>
                </pic:pic>
              </a:graphicData>
            </a:graphic>
          </wp:inline>
        </w:drawing>
      </w:r>
    </w:p>
    <w:p w:rsidR="00063AD3" w:rsidRDefault="00063AD3" w:rsidP="00063AD3">
      <w:pPr>
        <w:pStyle w:val="a4"/>
        <w:spacing w:line="276" w:lineRule="auto"/>
        <w:rPr>
          <w:rFonts w:ascii="Times New Roman" w:hAnsi="Times New Roman" w:cs="Times New Roman"/>
          <w:iCs/>
          <w:sz w:val="28"/>
          <w:szCs w:val="28"/>
          <w:bdr w:val="none" w:sz="0" w:space="0" w:color="auto" w:frame="1"/>
          <w:shd w:val="clear" w:color="auto" w:fill="FFFFFF"/>
        </w:rPr>
      </w:pPr>
    </w:p>
    <w:p w:rsidR="00E92C65" w:rsidRDefault="00E92C65" w:rsidP="00063AD3">
      <w:pPr>
        <w:pStyle w:val="a4"/>
        <w:spacing w:line="276" w:lineRule="auto"/>
        <w:rPr>
          <w:rFonts w:ascii="Times New Roman" w:hAnsi="Times New Roman" w:cs="Times New Roman"/>
          <w:b/>
          <w:iCs/>
          <w:sz w:val="28"/>
          <w:szCs w:val="28"/>
          <w:bdr w:val="none" w:sz="0" w:space="0" w:color="auto" w:frame="1"/>
          <w:shd w:val="clear" w:color="auto" w:fill="FFFFFF"/>
        </w:rPr>
      </w:pPr>
      <w:r w:rsidRPr="00E92C65">
        <w:rPr>
          <w:rFonts w:ascii="Times New Roman" w:hAnsi="Times New Roman" w:cs="Times New Roman"/>
          <w:b/>
          <w:iCs/>
          <w:sz w:val="28"/>
          <w:szCs w:val="28"/>
          <w:bdr w:val="none" w:sz="0" w:space="0" w:color="auto" w:frame="1"/>
          <w:shd w:val="clear" w:color="auto" w:fill="FFFFFF"/>
        </w:rPr>
        <w:t>Заключение</w:t>
      </w:r>
    </w:p>
    <w:p w:rsidR="00E92C65" w:rsidRDefault="00E92C65" w:rsidP="00E92C65">
      <w:pPr>
        <w:pStyle w:val="c6"/>
        <w:spacing w:before="0" w:beforeAutospacing="0" w:after="0" w:afterAutospacing="0"/>
        <w:ind w:firstLine="850"/>
        <w:jc w:val="both"/>
        <w:textAlignment w:val="baseline"/>
        <w:rPr>
          <w:rFonts w:ascii="Calibri" w:hAnsi="Calibri" w:cs="Calibri"/>
          <w:color w:val="000000"/>
          <w:sz w:val="22"/>
          <w:szCs w:val="22"/>
        </w:rPr>
      </w:pPr>
      <w:r>
        <w:rPr>
          <w:rStyle w:val="c5"/>
          <w:color w:val="000000"/>
          <w:sz w:val="28"/>
          <w:szCs w:val="28"/>
          <w:bdr w:val="none" w:sz="0" w:space="0" w:color="auto" w:frame="1"/>
        </w:rPr>
        <w:t xml:space="preserve"> Война… Как много говорит это слово. Война – страдание матерей, сотни погибших солдат, сотни сирот и семей без отцов, жуткие воспоминания людей. Солдаты служили честно, без корысти. Они защищали Отечество, родных и близких. Жестоко фашисты относились к русским людям, солдатам. Жутко становится на душе. Какое горе испытывали люди, когда в дом приходило несчастье. И все же такие семьи надеялись на то, что мужья и дети вернутся домой. Страшно при мысли, что война может начаться. Ведь она не может длиться вечно. Нельзя воевать беспрерывно. Надо думать и о детях, и о матерях, и обо всех людях прежде, чем начать войну. Уже десятилетия отделяют нас от суровых дней войны. Уходит поколение, вынесшее тяжелый груз войны. Но народная память сохранит и немеркнущий подвиг, и неслыханные страдания, и непреклонную веру </w:t>
      </w:r>
      <w:r>
        <w:rPr>
          <w:rStyle w:val="c5"/>
          <w:color w:val="000000"/>
          <w:sz w:val="28"/>
          <w:szCs w:val="28"/>
          <w:bdr w:val="none" w:sz="0" w:space="0" w:color="auto" w:frame="1"/>
        </w:rPr>
        <w:lastRenderedPageBreak/>
        <w:t>людей. Для того чтобы не было войны, необходима живая память о ней, иначе всё повторится, и вид содеянного будет ещё ужасней.</w:t>
      </w:r>
    </w:p>
    <w:p w:rsidR="00E92C65" w:rsidRDefault="00E92C65" w:rsidP="00E92C65">
      <w:pPr>
        <w:pStyle w:val="c6"/>
        <w:spacing w:before="0" w:beforeAutospacing="0" w:after="0" w:afterAutospacing="0"/>
        <w:ind w:firstLine="850"/>
        <w:jc w:val="both"/>
        <w:textAlignment w:val="baseline"/>
        <w:rPr>
          <w:rFonts w:ascii="Calibri" w:hAnsi="Calibri" w:cs="Calibri"/>
          <w:color w:val="000000"/>
          <w:sz w:val="22"/>
          <w:szCs w:val="22"/>
        </w:rPr>
      </w:pPr>
      <w:r>
        <w:rPr>
          <w:rStyle w:val="c5"/>
          <w:color w:val="000000"/>
          <w:sz w:val="28"/>
          <w:szCs w:val="28"/>
          <w:bdr w:val="none" w:sz="0" w:space="0" w:color="auto" w:frame="1"/>
        </w:rPr>
        <w:t>Сейчас, когда я делаю выводы, меня бередят противоречивые, неоднозначные чувства. Боль за страну, за Родину, за миллионы погибших – с одной стороны, и гордость – с другой. Я действительно горжусь тем, что моя семья, мои предки,  принимали непосредственное участие в событиях, мною  описанных, и внесли достойный вклад в Победу нашего народа. История нашего государства – это история каждого из нас.  Эту историю делают простые люди. И я горжусь своими родственниками, жившими до меня и оставившими след в истории прошлом моей страны!</w:t>
      </w:r>
    </w:p>
    <w:p w:rsidR="00E92C65" w:rsidRPr="00E92C65" w:rsidRDefault="00E92C65" w:rsidP="00063AD3">
      <w:pPr>
        <w:pStyle w:val="a4"/>
        <w:spacing w:line="276" w:lineRule="auto"/>
        <w:rPr>
          <w:rFonts w:ascii="Times New Roman" w:hAnsi="Times New Roman" w:cs="Times New Roman"/>
          <w:b/>
          <w:iCs/>
          <w:sz w:val="28"/>
          <w:szCs w:val="28"/>
          <w:bdr w:val="none" w:sz="0" w:space="0" w:color="auto" w:frame="1"/>
          <w:shd w:val="clear" w:color="auto" w:fill="FFFFFF"/>
        </w:rPr>
      </w:pPr>
    </w:p>
    <w:p w:rsidR="00E92C65" w:rsidRPr="00EA300A" w:rsidRDefault="00E92C65" w:rsidP="00E92C65">
      <w:pPr>
        <w:pStyle w:val="a4"/>
        <w:jc w:val="center"/>
        <w:rPr>
          <w:rFonts w:ascii="Times New Roman" w:hAnsi="Times New Roman" w:cs="Times New Roman"/>
          <w:i/>
          <w:sz w:val="28"/>
        </w:rPr>
      </w:pPr>
      <w:r w:rsidRPr="00EA300A">
        <w:rPr>
          <w:rFonts w:ascii="Times New Roman" w:hAnsi="Times New Roman" w:cs="Times New Roman"/>
          <w:i/>
          <w:sz w:val="28"/>
        </w:rPr>
        <w:t>Покуда сердца стучат, помните,</w:t>
      </w:r>
    </w:p>
    <w:p w:rsidR="00E92C65" w:rsidRPr="00EA300A" w:rsidRDefault="00E92C65" w:rsidP="00E92C65">
      <w:pPr>
        <w:pStyle w:val="a4"/>
        <w:jc w:val="center"/>
        <w:rPr>
          <w:rFonts w:ascii="Times New Roman" w:hAnsi="Times New Roman" w:cs="Times New Roman"/>
          <w:i/>
          <w:sz w:val="28"/>
        </w:rPr>
      </w:pPr>
      <w:r w:rsidRPr="00EA300A">
        <w:rPr>
          <w:rFonts w:ascii="Times New Roman" w:hAnsi="Times New Roman" w:cs="Times New Roman"/>
          <w:i/>
          <w:sz w:val="28"/>
        </w:rPr>
        <w:t>Какой ценой завоевано счастье,</w:t>
      </w:r>
    </w:p>
    <w:p w:rsidR="00E92C65" w:rsidRPr="00EA300A" w:rsidRDefault="00E92C65" w:rsidP="00E92C65">
      <w:pPr>
        <w:pStyle w:val="a4"/>
        <w:jc w:val="center"/>
        <w:rPr>
          <w:rFonts w:ascii="Times New Roman" w:hAnsi="Times New Roman" w:cs="Times New Roman"/>
          <w:i/>
          <w:sz w:val="40"/>
        </w:rPr>
      </w:pPr>
      <w:r w:rsidRPr="00EA300A">
        <w:rPr>
          <w:rFonts w:ascii="Times New Roman" w:hAnsi="Times New Roman" w:cs="Times New Roman"/>
          <w:i/>
          <w:sz w:val="28"/>
          <w:szCs w:val="17"/>
        </w:rPr>
        <w:t>Пожалуйста, помните.</w:t>
      </w:r>
    </w:p>
    <w:p w:rsidR="00E92C65" w:rsidRPr="00EA300A" w:rsidRDefault="00E92C65" w:rsidP="00E92C65">
      <w:pPr>
        <w:pStyle w:val="a4"/>
        <w:jc w:val="center"/>
        <w:rPr>
          <w:rFonts w:ascii="Times New Roman" w:hAnsi="Times New Roman" w:cs="Times New Roman"/>
          <w:i/>
          <w:sz w:val="28"/>
        </w:rPr>
      </w:pPr>
      <w:r w:rsidRPr="00EA300A">
        <w:rPr>
          <w:rFonts w:ascii="Times New Roman" w:hAnsi="Times New Roman" w:cs="Times New Roman"/>
          <w:i/>
          <w:sz w:val="28"/>
        </w:rPr>
        <w:t>Не плачьте, в горле сдержите стоны,</w:t>
      </w:r>
    </w:p>
    <w:p w:rsidR="00E92C65" w:rsidRPr="009D2F0F" w:rsidRDefault="00E92C65" w:rsidP="00E92C65">
      <w:pPr>
        <w:pStyle w:val="a4"/>
        <w:jc w:val="center"/>
        <w:rPr>
          <w:rFonts w:ascii="Times New Roman" w:hAnsi="Times New Roman" w:cs="Times New Roman"/>
          <w:sz w:val="28"/>
        </w:rPr>
      </w:pPr>
      <w:r w:rsidRPr="00EA300A">
        <w:rPr>
          <w:rFonts w:ascii="Times New Roman" w:hAnsi="Times New Roman" w:cs="Times New Roman"/>
          <w:i/>
          <w:sz w:val="28"/>
        </w:rPr>
        <w:t>Памяти павших будьте достойны!</w:t>
      </w:r>
    </w:p>
    <w:p w:rsidR="00E92C65" w:rsidRPr="00063AD3" w:rsidRDefault="00E92C65" w:rsidP="00063AD3">
      <w:pPr>
        <w:pStyle w:val="a4"/>
        <w:spacing w:line="276" w:lineRule="auto"/>
        <w:rPr>
          <w:rFonts w:ascii="Times New Roman" w:hAnsi="Times New Roman" w:cs="Times New Roman"/>
          <w:iCs/>
          <w:sz w:val="28"/>
          <w:szCs w:val="28"/>
          <w:bdr w:val="none" w:sz="0" w:space="0" w:color="auto" w:frame="1"/>
          <w:shd w:val="clear" w:color="auto" w:fill="FFFFFF"/>
        </w:rPr>
      </w:pPr>
    </w:p>
    <w:sectPr w:rsidR="00E92C65" w:rsidRPr="00063AD3" w:rsidSect="0028541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B309AA"/>
    <w:rsid w:val="00063AD3"/>
    <w:rsid w:val="0028541B"/>
    <w:rsid w:val="009F2556"/>
    <w:rsid w:val="00A20B51"/>
    <w:rsid w:val="00B309AA"/>
    <w:rsid w:val="00DC2804"/>
    <w:rsid w:val="00E81B8D"/>
    <w:rsid w:val="00E92C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41B"/>
  </w:style>
  <w:style w:type="paragraph" w:styleId="3">
    <w:name w:val="heading 3"/>
    <w:basedOn w:val="a"/>
    <w:link w:val="30"/>
    <w:uiPriority w:val="9"/>
    <w:qFormat/>
    <w:rsid w:val="00E92C6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309AA"/>
    <w:rPr>
      <w:b/>
      <w:bCs/>
    </w:rPr>
  </w:style>
  <w:style w:type="paragraph" w:styleId="a4">
    <w:name w:val="No Spacing"/>
    <w:uiPriority w:val="1"/>
    <w:qFormat/>
    <w:rsid w:val="00B309AA"/>
    <w:pPr>
      <w:spacing w:after="0" w:line="240" w:lineRule="auto"/>
    </w:pPr>
  </w:style>
  <w:style w:type="paragraph" w:styleId="a5">
    <w:name w:val="Balloon Text"/>
    <w:basedOn w:val="a"/>
    <w:link w:val="a6"/>
    <w:uiPriority w:val="99"/>
    <w:semiHidden/>
    <w:unhideWhenUsed/>
    <w:rsid w:val="00063A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3AD3"/>
    <w:rPr>
      <w:rFonts w:ascii="Tahoma" w:hAnsi="Tahoma" w:cs="Tahoma"/>
      <w:sz w:val="16"/>
      <w:szCs w:val="16"/>
    </w:rPr>
  </w:style>
  <w:style w:type="character" w:customStyle="1" w:styleId="30">
    <w:name w:val="Заголовок 3 Знак"/>
    <w:basedOn w:val="a0"/>
    <w:link w:val="3"/>
    <w:uiPriority w:val="9"/>
    <w:rsid w:val="00E92C65"/>
    <w:rPr>
      <w:rFonts w:ascii="Times New Roman" w:eastAsia="Times New Roman" w:hAnsi="Times New Roman" w:cs="Times New Roman"/>
      <w:b/>
      <w:bCs/>
      <w:sz w:val="27"/>
      <w:szCs w:val="27"/>
    </w:rPr>
  </w:style>
  <w:style w:type="character" w:customStyle="1" w:styleId="ng-binding">
    <w:name w:val="ng-binding"/>
    <w:basedOn w:val="a0"/>
    <w:rsid w:val="00E92C65"/>
  </w:style>
  <w:style w:type="character" w:styleId="a7">
    <w:name w:val="Hyperlink"/>
    <w:basedOn w:val="a0"/>
    <w:uiPriority w:val="99"/>
    <w:semiHidden/>
    <w:unhideWhenUsed/>
    <w:rsid w:val="00E92C65"/>
    <w:rPr>
      <w:color w:val="0000FF"/>
      <w:u w:val="single"/>
    </w:rPr>
  </w:style>
  <w:style w:type="paragraph" w:customStyle="1" w:styleId="ng-binding1">
    <w:name w:val="ng-binding1"/>
    <w:basedOn w:val="a"/>
    <w:rsid w:val="00E92C6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semiHidden/>
    <w:unhideWhenUsed/>
    <w:rsid w:val="00E92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E92C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E92C65"/>
  </w:style>
</w:styles>
</file>

<file path=word/webSettings.xml><?xml version="1.0" encoding="utf-8"?>
<w:webSettings xmlns:r="http://schemas.openxmlformats.org/officeDocument/2006/relationships" xmlns:w="http://schemas.openxmlformats.org/wordprocessingml/2006/main">
  <w:divs>
    <w:div w:id="1323780616">
      <w:bodyDiv w:val="1"/>
      <w:marLeft w:val="0"/>
      <w:marRight w:val="0"/>
      <w:marTop w:val="0"/>
      <w:marBottom w:val="0"/>
      <w:divBdr>
        <w:top w:val="none" w:sz="0" w:space="0" w:color="auto"/>
        <w:left w:val="none" w:sz="0" w:space="0" w:color="auto"/>
        <w:bottom w:val="none" w:sz="0" w:space="0" w:color="auto"/>
        <w:right w:val="none" w:sz="0" w:space="0" w:color="auto"/>
      </w:divBdr>
      <w:divsChild>
        <w:div w:id="1812096542">
          <w:marLeft w:val="0"/>
          <w:marRight w:val="0"/>
          <w:marTop w:val="0"/>
          <w:marBottom w:val="0"/>
          <w:divBdr>
            <w:top w:val="none" w:sz="0" w:space="0" w:color="auto"/>
            <w:left w:val="none" w:sz="0" w:space="0" w:color="auto"/>
            <w:bottom w:val="none" w:sz="0" w:space="0" w:color="auto"/>
            <w:right w:val="none" w:sz="0" w:space="0" w:color="auto"/>
          </w:divBdr>
          <w:divsChild>
            <w:div w:id="1133598672">
              <w:marLeft w:val="0"/>
              <w:marRight w:val="0"/>
              <w:marTop w:val="0"/>
              <w:marBottom w:val="150"/>
              <w:divBdr>
                <w:top w:val="none" w:sz="0" w:space="0" w:color="auto"/>
                <w:left w:val="none" w:sz="0" w:space="0" w:color="auto"/>
                <w:bottom w:val="none" w:sz="0" w:space="0" w:color="auto"/>
                <w:right w:val="none" w:sz="0" w:space="0" w:color="auto"/>
              </w:divBdr>
              <w:divsChild>
                <w:div w:id="8072120">
                  <w:marLeft w:val="0"/>
                  <w:marRight w:val="0"/>
                  <w:marTop w:val="0"/>
                  <w:marBottom w:val="0"/>
                  <w:divBdr>
                    <w:top w:val="single" w:sz="18" w:space="8" w:color="B42028"/>
                    <w:left w:val="none" w:sz="0" w:space="0" w:color="auto"/>
                    <w:bottom w:val="none" w:sz="0" w:space="0" w:color="auto"/>
                    <w:right w:val="none" w:sz="0" w:space="0" w:color="auto"/>
                  </w:divBdr>
                </w:div>
              </w:divsChild>
            </w:div>
          </w:divsChild>
        </w:div>
        <w:div w:id="1038428301">
          <w:marLeft w:val="-225"/>
          <w:marRight w:val="-225"/>
          <w:marTop w:val="0"/>
          <w:marBottom w:val="0"/>
          <w:divBdr>
            <w:top w:val="none" w:sz="0" w:space="0" w:color="auto"/>
            <w:left w:val="none" w:sz="0" w:space="0" w:color="auto"/>
            <w:bottom w:val="none" w:sz="0" w:space="0" w:color="auto"/>
            <w:right w:val="none" w:sz="0" w:space="0" w:color="auto"/>
          </w:divBdr>
          <w:divsChild>
            <w:div w:id="592781778">
              <w:marLeft w:val="0"/>
              <w:marRight w:val="0"/>
              <w:marTop w:val="0"/>
              <w:marBottom w:val="0"/>
              <w:divBdr>
                <w:top w:val="none" w:sz="0" w:space="0" w:color="auto"/>
                <w:left w:val="none" w:sz="0" w:space="0" w:color="auto"/>
                <w:bottom w:val="none" w:sz="0" w:space="0" w:color="auto"/>
                <w:right w:val="none" w:sz="0" w:space="0" w:color="auto"/>
              </w:divBdr>
            </w:div>
            <w:div w:id="147750192">
              <w:marLeft w:val="0"/>
              <w:marRight w:val="0"/>
              <w:marTop w:val="0"/>
              <w:marBottom w:val="0"/>
              <w:divBdr>
                <w:top w:val="none" w:sz="0" w:space="0" w:color="auto"/>
                <w:left w:val="none" w:sz="0" w:space="0" w:color="auto"/>
                <w:bottom w:val="none" w:sz="0" w:space="0" w:color="auto"/>
                <w:right w:val="none" w:sz="0" w:space="0" w:color="auto"/>
              </w:divBdr>
              <w:divsChild>
                <w:div w:id="42101505">
                  <w:marLeft w:val="0"/>
                  <w:marRight w:val="0"/>
                  <w:marTop w:val="0"/>
                  <w:marBottom w:val="0"/>
                  <w:divBdr>
                    <w:top w:val="none" w:sz="0" w:space="0" w:color="auto"/>
                    <w:left w:val="none" w:sz="0" w:space="0" w:color="auto"/>
                    <w:bottom w:val="none" w:sz="0" w:space="0" w:color="auto"/>
                    <w:right w:val="none" w:sz="0" w:space="0" w:color="auto"/>
                  </w:divBdr>
                </w:div>
                <w:div w:id="9683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40413">
      <w:bodyDiv w:val="1"/>
      <w:marLeft w:val="0"/>
      <w:marRight w:val="0"/>
      <w:marTop w:val="0"/>
      <w:marBottom w:val="0"/>
      <w:divBdr>
        <w:top w:val="none" w:sz="0" w:space="0" w:color="auto"/>
        <w:left w:val="none" w:sz="0" w:space="0" w:color="auto"/>
        <w:bottom w:val="none" w:sz="0" w:space="0" w:color="auto"/>
        <w:right w:val="none" w:sz="0" w:space="0" w:color="auto"/>
      </w:divBdr>
      <w:divsChild>
        <w:div w:id="1389379555">
          <w:marLeft w:val="0"/>
          <w:marRight w:val="0"/>
          <w:marTop w:val="0"/>
          <w:marBottom w:val="0"/>
          <w:divBdr>
            <w:top w:val="none" w:sz="0" w:space="0" w:color="auto"/>
            <w:left w:val="none" w:sz="0" w:space="0" w:color="auto"/>
            <w:bottom w:val="none" w:sz="0" w:space="0" w:color="auto"/>
            <w:right w:val="none" w:sz="0" w:space="0" w:color="auto"/>
          </w:divBdr>
          <w:divsChild>
            <w:div w:id="2024277788">
              <w:marLeft w:val="0"/>
              <w:marRight w:val="0"/>
              <w:marTop w:val="0"/>
              <w:marBottom w:val="150"/>
              <w:divBdr>
                <w:top w:val="none" w:sz="0" w:space="0" w:color="auto"/>
                <w:left w:val="none" w:sz="0" w:space="0" w:color="auto"/>
                <w:bottom w:val="none" w:sz="0" w:space="0" w:color="auto"/>
                <w:right w:val="none" w:sz="0" w:space="0" w:color="auto"/>
              </w:divBdr>
              <w:divsChild>
                <w:div w:id="762380658">
                  <w:marLeft w:val="0"/>
                  <w:marRight w:val="0"/>
                  <w:marTop w:val="0"/>
                  <w:marBottom w:val="0"/>
                  <w:divBdr>
                    <w:top w:val="single" w:sz="18" w:space="8" w:color="B42028"/>
                    <w:left w:val="none" w:sz="0" w:space="0" w:color="auto"/>
                    <w:bottom w:val="none" w:sz="0" w:space="0" w:color="auto"/>
                    <w:right w:val="none" w:sz="0" w:space="0" w:color="auto"/>
                  </w:divBdr>
                </w:div>
              </w:divsChild>
            </w:div>
          </w:divsChild>
        </w:div>
        <w:div w:id="814878276">
          <w:marLeft w:val="-225"/>
          <w:marRight w:val="-225"/>
          <w:marTop w:val="0"/>
          <w:marBottom w:val="0"/>
          <w:divBdr>
            <w:top w:val="none" w:sz="0" w:space="0" w:color="auto"/>
            <w:left w:val="none" w:sz="0" w:space="0" w:color="auto"/>
            <w:bottom w:val="none" w:sz="0" w:space="0" w:color="auto"/>
            <w:right w:val="none" w:sz="0" w:space="0" w:color="auto"/>
          </w:divBdr>
          <w:divsChild>
            <w:div w:id="35469206">
              <w:marLeft w:val="0"/>
              <w:marRight w:val="0"/>
              <w:marTop w:val="0"/>
              <w:marBottom w:val="0"/>
              <w:divBdr>
                <w:top w:val="none" w:sz="0" w:space="0" w:color="auto"/>
                <w:left w:val="none" w:sz="0" w:space="0" w:color="auto"/>
                <w:bottom w:val="none" w:sz="0" w:space="0" w:color="auto"/>
                <w:right w:val="none" w:sz="0" w:space="0" w:color="auto"/>
              </w:divBdr>
            </w:div>
            <w:div w:id="1805269968">
              <w:marLeft w:val="0"/>
              <w:marRight w:val="0"/>
              <w:marTop w:val="0"/>
              <w:marBottom w:val="0"/>
              <w:divBdr>
                <w:top w:val="none" w:sz="0" w:space="0" w:color="auto"/>
                <w:left w:val="none" w:sz="0" w:space="0" w:color="auto"/>
                <w:bottom w:val="none" w:sz="0" w:space="0" w:color="auto"/>
                <w:right w:val="none" w:sz="0" w:space="0" w:color="auto"/>
              </w:divBdr>
              <w:divsChild>
                <w:div w:id="78337161">
                  <w:marLeft w:val="0"/>
                  <w:marRight w:val="0"/>
                  <w:marTop w:val="0"/>
                  <w:marBottom w:val="0"/>
                  <w:divBdr>
                    <w:top w:val="none" w:sz="0" w:space="0" w:color="auto"/>
                    <w:left w:val="none" w:sz="0" w:space="0" w:color="auto"/>
                    <w:bottom w:val="none" w:sz="0" w:space="0" w:color="auto"/>
                    <w:right w:val="none" w:sz="0" w:space="0" w:color="auto"/>
                  </w:divBdr>
                </w:div>
                <w:div w:id="100355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dvignaroda.r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podvignaroda.r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4.png"/><Relationship Id="rId5" Type="http://schemas.openxmlformats.org/officeDocument/2006/relationships/image" Target="media/image2.png"/><Relationship Id="rId10" Type="http://schemas.openxmlformats.org/officeDocument/2006/relationships/hyperlink" Target="http://podvignaroda.ru/?" TargetMode="External"/><Relationship Id="rId4" Type="http://schemas.openxmlformats.org/officeDocument/2006/relationships/image" Target="media/image1.jpeg"/><Relationship Id="rId9" Type="http://schemas.openxmlformats.org/officeDocument/2006/relationships/hyperlink" Target="http://podvignarod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868</Words>
  <Characters>4949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2023-01-27T06:28:00Z</dcterms:created>
  <dcterms:modified xsi:type="dcterms:W3CDTF">2023-10-27T09:19:00Z</dcterms:modified>
</cp:coreProperties>
</file>