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902739"/>
        <w:docPartObj>
          <w:docPartGallery w:val="Cover Pages"/>
          <w:docPartUnique/>
        </w:docPartObj>
      </w:sdtPr>
      <w:sdtEndPr>
        <w:rPr>
          <w:b/>
          <w:bCs/>
          <w:sz w:val="28"/>
          <w:szCs w:val="28"/>
        </w:rPr>
      </w:sdtEndPr>
      <w:sdtContent>
        <w:p w14:paraId="77F17C2B" w14:textId="77777777" w:rsidR="00A02CD3" w:rsidRPr="008976FF" w:rsidRDefault="00A02CD3" w:rsidP="005A1AB7">
          <w:pPr>
            <w:spacing w:after="0" w:line="240" w:lineRule="auto"/>
            <w:jc w:val="center"/>
            <w:rPr>
              <w:rFonts w:ascii="Times New Roman" w:eastAsia="Calibri" w:hAnsi="Times New Roman" w:cs="Times New Roman"/>
              <w:sz w:val="28"/>
              <w:szCs w:val="28"/>
            </w:rPr>
          </w:pPr>
          <w:r w:rsidRPr="008976FF">
            <w:rPr>
              <w:rFonts w:ascii="Times New Roman" w:eastAsia="Calibri" w:hAnsi="Times New Roman" w:cs="Times New Roman"/>
              <w:sz w:val="28"/>
              <w:szCs w:val="28"/>
            </w:rPr>
            <w:t xml:space="preserve">МИНИСТЕРСТВО НАУКИ И ВЫСШЕГО ОБРАЗОВАНИЯ </w:t>
          </w:r>
        </w:p>
        <w:p w14:paraId="06357091" w14:textId="77777777" w:rsidR="00A02CD3" w:rsidRPr="008976FF" w:rsidRDefault="00A02CD3" w:rsidP="005A1AB7">
          <w:pPr>
            <w:shd w:val="clear" w:color="auto" w:fill="FFFFFF"/>
            <w:spacing w:after="0" w:line="240" w:lineRule="auto"/>
            <w:jc w:val="center"/>
            <w:rPr>
              <w:rFonts w:ascii="Times New Roman" w:eastAsia="Calibri" w:hAnsi="Times New Roman" w:cs="Times New Roman"/>
              <w:sz w:val="28"/>
              <w:szCs w:val="28"/>
            </w:rPr>
          </w:pPr>
          <w:r w:rsidRPr="008976FF">
            <w:rPr>
              <w:rFonts w:ascii="Times New Roman" w:eastAsia="Calibri" w:hAnsi="Times New Roman" w:cs="Times New Roman"/>
              <w:sz w:val="28"/>
              <w:szCs w:val="28"/>
            </w:rPr>
            <w:t>РОССИЙСКОЙ ФЕДЕРАЦИИ</w:t>
          </w:r>
        </w:p>
        <w:p w14:paraId="4B2C1037" w14:textId="77777777" w:rsidR="00A02CD3" w:rsidRPr="008976FF" w:rsidRDefault="00A02CD3" w:rsidP="005A1AB7">
          <w:pPr>
            <w:shd w:val="clear" w:color="auto" w:fill="FFFFFF"/>
            <w:spacing w:after="0" w:line="240" w:lineRule="auto"/>
            <w:jc w:val="center"/>
            <w:rPr>
              <w:rFonts w:ascii="Times New Roman" w:eastAsia="Calibri" w:hAnsi="Times New Roman" w:cs="Times New Roman"/>
              <w:b/>
              <w:sz w:val="28"/>
              <w:szCs w:val="28"/>
            </w:rPr>
          </w:pPr>
          <w:r w:rsidRPr="008976FF">
            <w:rPr>
              <w:rFonts w:ascii="Times New Roman" w:eastAsia="Calibri" w:hAnsi="Times New Roman" w:cs="Times New Roman"/>
              <w:b/>
              <w:sz w:val="28"/>
              <w:szCs w:val="28"/>
            </w:rPr>
            <w:t>РОСТОВСКИЙ ГОСУДАРСТВЕННЫЙ ЭКОНОМИЧЕСКИЙ УНИВЕРСИТЕТ (РИНХ)</w:t>
          </w:r>
        </w:p>
        <w:p w14:paraId="7476E7E4" w14:textId="77777777" w:rsidR="00A02CD3" w:rsidRPr="008976FF" w:rsidRDefault="00A02CD3" w:rsidP="005A1AB7">
          <w:pPr>
            <w:shd w:val="clear" w:color="auto" w:fill="FFFFFF"/>
            <w:spacing w:after="0" w:line="240" w:lineRule="auto"/>
            <w:jc w:val="center"/>
            <w:rPr>
              <w:rFonts w:ascii="Times New Roman" w:eastAsia="Calibri" w:hAnsi="Times New Roman" w:cs="Times New Roman"/>
              <w:b/>
              <w:sz w:val="28"/>
              <w:szCs w:val="28"/>
            </w:rPr>
          </w:pPr>
          <w:r w:rsidRPr="008976FF">
            <w:rPr>
              <w:rFonts w:ascii="Times New Roman" w:eastAsia="Calibri" w:hAnsi="Times New Roman" w:cs="Times New Roman"/>
              <w:b/>
              <w:sz w:val="28"/>
              <w:szCs w:val="28"/>
            </w:rPr>
            <w:t xml:space="preserve">ТАГАНРОГСКИЙ ИНСТИТУТ ИМЕНИ А. П. ЧЕХОВА (ФИЛИАЛ) </w:t>
          </w:r>
        </w:p>
        <w:p w14:paraId="10AB14D6" w14:textId="77777777" w:rsidR="00A02CD3" w:rsidRDefault="00A02CD3" w:rsidP="005A1AB7">
          <w:pPr>
            <w:spacing w:after="0" w:line="240" w:lineRule="auto"/>
            <w:rPr>
              <w:rFonts w:ascii="Calibri" w:eastAsia="Calibri" w:hAnsi="Calibri" w:cs="Times New Roman"/>
            </w:rPr>
          </w:pPr>
        </w:p>
        <w:p w14:paraId="0E4B04BA" w14:textId="77777777" w:rsidR="00A02CD3" w:rsidRDefault="00A02CD3" w:rsidP="005A1AB7">
          <w:pPr>
            <w:spacing w:after="0" w:line="240" w:lineRule="auto"/>
            <w:rPr>
              <w:rFonts w:ascii="Calibri" w:eastAsia="Calibri" w:hAnsi="Calibri" w:cs="Times New Roman"/>
            </w:rPr>
          </w:pPr>
        </w:p>
        <w:p w14:paraId="6F0102C6" w14:textId="77777777" w:rsidR="00A02CD3" w:rsidRDefault="00A02CD3" w:rsidP="005A1AB7">
          <w:pPr>
            <w:spacing w:after="0" w:line="240" w:lineRule="auto"/>
            <w:rPr>
              <w:rFonts w:ascii="Calibri" w:eastAsia="Calibri" w:hAnsi="Calibri" w:cs="Times New Roman"/>
            </w:rPr>
          </w:pPr>
        </w:p>
        <w:p w14:paraId="14D45068" w14:textId="77777777" w:rsidR="00A02CD3" w:rsidRPr="00A24EBB" w:rsidRDefault="00A02CD3" w:rsidP="00281EE8">
          <w:pPr>
            <w:spacing w:after="0" w:line="240" w:lineRule="auto"/>
            <w:ind w:left="993" w:right="988"/>
            <w:jc w:val="center"/>
            <w:rPr>
              <w:rFonts w:ascii="Times New Roman" w:eastAsia="Calibri" w:hAnsi="Times New Roman" w:cs="Times New Roman"/>
              <w:sz w:val="28"/>
              <w:szCs w:val="28"/>
            </w:rPr>
          </w:pPr>
          <w:r w:rsidRPr="00DB334E">
            <w:rPr>
              <w:rFonts w:ascii="Times New Roman" w:eastAsia="Calibri" w:hAnsi="Times New Roman" w:cs="Times New Roman"/>
              <w:b/>
              <w:sz w:val="28"/>
              <w:szCs w:val="28"/>
            </w:rPr>
            <w:t xml:space="preserve">Факультет </w:t>
          </w:r>
          <w:r>
            <w:rPr>
              <w:rFonts w:ascii="Times New Roman" w:eastAsia="Calibri" w:hAnsi="Times New Roman" w:cs="Times New Roman"/>
              <w:b/>
              <w:sz w:val="28"/>
              <w:szCs w:val="28"/>
            </w:rPr>
            <w:t xml:space="preserve">педагогики и методики дошкольного, начального и дополнительного образования </w:t>
          </w:r>
        </w:p>
        <w:p w14:paraId="301D5D9B" w14:textId="77777777" w:rsidR="00281EE8" w:rsidRDefault="00281EE8" w:rsidP="00281EE8">
          <w:pPr>
            <w:spacing w:after="0" w:line="240" w:lineRule="auto"/>
            <w:ind w:left="993" w:right="988"/>
            <w:jc w:val="center"/>
            <w:rPr>
              <w:rFonts w:ascii="Times New Roman" w:eastAsia="Calibri" w:hAnsi="Times New Roman" w:cs="Times New Roman"/>
              <w:b/>
              <w:sz w:val="28"/>
              <w:szCs w:val="28"/>
            </w:rPr>
          </w:pPr>
        </w:p>
        <w:p w14:paraId="719CC325" w14:textId="77777777" w:rsidR="00A02CD3" w:rsidRPr="003F4774" w:rsidRDefault="00A02CD3" w:rsidP="00281EE8">
          <w:pPr>
            <w:spacing w:after="0" w:line="240" w:lineRule="auto"/>
            <w:ind w:left="993" w:right="988"/>
            <w:jc w:val="center"/>
            <w:rPr>
              <w:rFonts w:ascii="Times New Roman" w:eastAsia="Calibri" w:hAnsi="Times New Roman" w:cs="Times New Roman"/>
              <w:b/>
              <w:sz w:val="28"/>
              <w:szCs w:val="28"/>
            </w:rPr>
          </w:pPr>
          <w:r w:rsidRPr="003F4774">
            <w:rPr>
              <w:rFonts w:ascii="Times New Roman" w:eastAsia="Calibri" w:hAnsi="Times New Roman" w:cs="Times New Roman"/>
              <w:b/>
              <w:sz w:val="28"/>
              <w:szCs w:val="28"/>
            </w:rPr>
            <w:t xml:space="preserve">Кафедра </w:t>
          </w:r>
          <w:r w:rsidR="00281EE8">
            <w:rPr>
              <w:rFonts w:ascii="Times New Roman" w:eastAsia="Calibri" w:hAnsi="Times New Roman" w:cs="Times New Roman"/>
              <w:b/>
              <w:sz w:val="28"/>
              <w:szCs w:val="28"/>
            </w:rPr>
            <w:t xml:space="preserve">общей </w:t>
          </w:r>
          <w:r w:rsidRPr="003F4774">
            <w:rPr>
              <w:rFonts w:ascii="Times New Roman" w:eastAsia="Calibri" w:hAnsi="Times New Roman" w:cs="Times New Roman"/>
              <w:b/>
              <w:sz w:val="28"/>
              <w:szCs w:val="28"/>
            </w:rPr>
            <w:t>педагогики</w:t>
          </w:r>
          <w:r>
            <w:rPr>
              <w:rFonts w:ascii="Times New Roman" w:eastAsia="Calibri" w:hAnsi="Times New Roman" w:cs="Times New Roman"/>
              <w:b/>
              <w:sz w:val="28"/>
              <w:szCs w:val="28"/>
            </w:rPr>
            <w:t xml:space="preserve"> </w:t>
          </w:r>
        </w:p>
        <w:p w14:paraId="25F7595B" w14:textId="77777777" w:rsidR="00A02CD3" w:rsidRDefault="00A02CD3" w:rsidP="005A1AB7">
          <w:pPr>
            <w:spacing w:after="0" w:line="240" w:lineRule="auto"/>
            <w:jc w:val="center"/>
            <w:rPr>
              <w:rFonts w:ascii="Times New Roman" w:eastAsia="Calibri" w:hAnsi="Times New Roman" w:cs="Times New Roman"/>
              <w:sz w:val="28"/>
              <w:szCs w:val="28"/>
            </w:rPr>
          </w:pPr>
        </w:p>
        <w:p w14:paraId="1D2BB5BA" w14:textId="77777777" w:rsidR="00A02CD3" w:rsidRDefault="00A02CD3" w:rsidP="005A1AB7">
          <w:pPr>
            <w:spacing w:after="0" w:line="240" w:lineRule="auto"/>
            <w:jc w:val="center"/>
            <w:rPr>
              <w:rFonts w:ascii="Times New Roman" w:eastAsia="Calibri" w:hAnsi="Times New Roman" w:cs="Times New Roman"/>
              <w:sz w:val="28"/>
              <w:szCs w:val="28"/>
            </w:rPr>
          </w:pPr>
        </w:p>
        <w:p w14:paraId="30E766DB" w14:textId="77777777" w:rsidR="005A1AB7" w:rsidRDefault="005A1AB7" w:rsidP="005A1AB7">
          <w:pPr>
            <w:spacing w:after="0" w:line="240" w:lineRule="auto"/>
            <w:jc w:val="center"/>
            <w:rPr>
              <w:rFonts w:ascii="Times New Roman" w:eastAsia="Calibri" w:hAnsi="Times New Roman" w:cs="Times New Roman"/>
              <w:sz w:val="28"/>
              <w:szCs w:val="28"/>
            </w:rPr>
          </w:pPr>
        </w:p>
        <w:p w14:paraId="3861A192" w14:textId="77777777" w:rsidR="00A02CD3" w:rsidRPr="00694A6E" w:rsidRDefault="00A02CD3" w:rsidP="005A1AB7">
          <w:pPr>
            <w:spacing w:after="0" w:line="240" w:lineRule="auto"/>
            <w:jc w:val="center"/>
            <w:rPr>
              <w:rFonts w:ascii="Times New Roman" w:eastAsia="Calibri" w:hAnsi="Times New Roman" w:cs="Times New Roman"/>
              <w:b/>
              <w:sz w:val="28"/>
              <w:szCs w:val="28"/>
            </w:rPr>
          </w:pPr>
          <w:r w:rsidRPr="00694A6E">
            <w:rPr>
              <w:rFonts w:ascii="Times New Roman" w:eastAsia="Calibri" w:hAnsi="Times New Roman" w:cs="Times New Roman"/>
              <w:b/>
              <w:sz w:val="28"/>
              <w:szCs w:val="28"/>
            </w:rPr>
            <w:t>КУРСОВАЯ РАБОТА</w:t>
          </w:r>
        </w:p>
        <w:p w14:paraId="148038DB" w14:textId="77777777" w:rsidR="00A02CD3" w:rsidRDefault="00A02CD3" w:rsidP="005A1AB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тему</w:t>
          </w:r>
        </w:p>
        <w:p w14:paraId="1611E2BB" w14:textId="77777777" w:rsidR="00A02CD3" w:rsidRDefault="00A02CD3" w:rsidP="00281EE8">
          <w:pPr>
            <w:pStyle w:val="Default"/>
            <w:jc w:val="center"/>
            <w:rPr>
              <w:rFonts w:eastAsia="Calibri"/>
              <w:sz w:val="28"/>
              <w:szCs w:val="28"/>
            </w:rPr>
          </w:pPr>
          <w:r>
            <w:rPr>
              <w:rFonts w:eastAsia="Calibri"/>
              <w:sz w:val="28"/>
              <w:szCs w:val="28"/>
            </w:rPr>
            <w:t>«</w:t>
          </w:r>
          <w:r w:rsidR="00281EE8">
            <w:rPr>
              <w:sz w:val="28"/>
              <w:szCs w:val="28"/>
            </w:rPr>
            <w:t>Педагогические основы организации самостоятельной учебной работы младших школьников</w:t>
          </w:r>
          <w:r w:rsidRPr="00955681">
            <w:rPr>
              <w:rFonts w:eastAsia="Calibri"/>
              <w:sz w:val="28"/>
              <w:szCs w:val="28"/>
            </w:rPr>
            <w:t>»</w:t>
          </w:r>
        </w:p>
        <w:p w14:paraId="4733EA1D" w14:textId="77777777" w:rsidR="00A02CD3" w:rsidRPr="00E748B1" w:rsidRDefault="00A02CD3" w:rsidP="005A1AB7">
          <w:pPr>
            <w:spacing w:after="0" w:line="240" w:lineRule="auto"/>
            <w:jc w:val="center"/>
            <w:rPr>
              <w:rFonts w:ascii="Times New Roman" w:eastAsia="Calibri" w:hAnsi="Times New Roman" w:cs="Times New Roman"/>
              <w:sz w:val="28"/>
              <w:szCs w:val="28"/>
            </w:rPr>
          </w:pPr>
        </w:p>
        <w:p w14:paraId="2DA92DA2" w14:textId="77777777" w:rsidR="00A02CD3" w:rsidRPr="00F43F90" w:rsidRDefault="00A02CD3" w:rsidP="005A1AB7">
          <w:pPr>
            <w:spacing w:after="0" w:line="240" w:lineRule="auto"/>
            <w:jc w:val="center"/>
            <w:rPr>
              <w:rFonts w:ascii="Times New Roman" w:eastAsia="Calibri" w:hAnsi="Times New Roman" w:cs="Times New Roman"/>
              <w:sz w:val="28"/>
              <w:szCs w:val="28"/>
            </w:rPr>
          </w:pPr>
        </w:p>
        <w:p w14:paraId="4E486430" w14:textId="77777777" w:rsidR="00A02CD3" w:rsidRDefault="00A02CD3" w:rsidP="005A1AB7">
          <w:pPr>
            <w:tabs>
              <w:tab w:val="left" w:pos="668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Выполнил </w:t>
          </w:r>
        </w:p>
        <w:p w14:paraId="4A385217" w14:textId="2F5213EE" w:rsidR="00A02CD3" w:rsidRPr="00281EE8" w:rsidRDefault="00A02CD3" w:rsidP="00281EE8">
          <w:pPr>
            <w:pStyle w:val="Default"/>
          </w:pPr>
          <w:r>
            <w:rPr>
              <w:rFonts w:eastAsia="Calibri"/>
              <w:sz w:val="28"/>
              <w:szCs w:val="28"/>
            </w:rPr>
            <w:t xml:space="preserve">обучающийся гр. </w:t>
          </w:r>
          <w:r w:rsidRPr="00564E08">
            <w:rPr>
              <w:rFonts w:eastAsia="Calibri"/>
              <w:sz w:val="28"/>
              <w:szCs w:val="28"/>
            </w:rPr>
            <w:t>НДО</w:t>
          </w:r>
          <w:r w:rsidRPr="00564E08">
            <w:rPr>
              <w:rFonts w:eastAsia="Calibri"/>
              <w:sz w:val="28"/>
              <w:szCs w:val="28"/>
              <w:lang w:val="en-US"/>
            </w:rPr>
            <w:t>Z</w:t>
          </w:r>
          <w:r w:rsidRPr="00564E08">
            <w:rPr>
              <w:rFonts w:eastAsia="Calibri"/>
              <w:sz w:val="28"/>
              <w:szCs w:val="28"/>
            </w:rPr>
            <w:t>-431</w:t>
          </w:r>
          <w:r w:rsidRPr="00E455EA">
            <w:rPr>
              <w:rFonts w:eastAsia="Calibri"/>
              <w:sz w:val="28"/>
              <w:szCs w:val="28"/>
            </w:rPr>
            <w:t xml:space="preserve"> </w:t>
          </w:r>
          <w:r>
            <w:rPr>
              <w:rFonts w:eastAsia="Calibri"/>
              <w:sz w:val="28"/>
              <w:szCs w:val="28"/>
            </w:rPr>
            <w:t xml:space="preserve">                     </w:t>
          </w:r>
          <w:r w:rsidR="00281EE8">
            <w:rPr>
              <w:rFonts w:eastAsia="Calibri"/>
              <w:sz w:val="28"/>
              <w:szCs w:val="28"/>
            </w:rPr>
            <w:t xml:space="preserve">      </w:t>
          </w:r>
          <w:r w:rsidR="003C3D9A">
            <w:rPr>
              <w:sz w:val="28"/>
              <w:szCs w:val="28"/>
            </w:rPr>
            <w:t>Алентьева Анастасия Андреевна</w:t>
          </w:r>
        </w:p>
        <w:p w14:paraId="6DB20F39" w14:textId="77777777" w:rsidR="00A02CD3" w:rsidRDefault="00A02CD3" w:rsidP="005A1AB7">
          <w:pPr>
            <w:spacing w:after="0" w:line="240" w:lineRule="auto"/>
            <w:rPr>
              <w:rFonts w:ascii="Times New Roman" w:eastAsia="Calibri" w:hAnsi="Times New Roman" w:cs="Times New Roman"/>
              <w:sz w:val="28"/>
              <w:szCs w:val="28"/>
            </w:rPr>
          </w:pPr>
        </w:p>
        <w:p w14:paraId="62FEF9DD" w14:textId="77777777" w:rsidR="005A1AB7" w:rsidRPr="00BB6CDF" w:rsidRDefault="005A1AB7" w:rsidP="005A1AB7">
          <w:pPr>
            <w:spacing w:after="0" w:line="240" w:lineRule="auto"/>
            <w:rPr>
              <w:rFonts w:ascii="Times New Roman" w:eastAsia="Calibri" w:hAnsi="Times New Roman" w:cs="Times New Roman"/>
              <w:sz w:val="28"/>
              <w:szCs w:val="28"/>
            </w:rPr>
          </w:pPr>
        </w:p>
        <w:p w14:paraId="6AC46C5F" w14:textId="77777777" w:rsidR="00A02CD3" w:rsidRPr="00E455EA" w:rsidRDefault="00A02CD3" w:rsidP="005A1AB7">
          <w:pPr>
            <w:spacing w:after="0" w:line="240" w:lineRule="auto"/>
            <w:rPr>
              <w:rFonts w:ascii="Times New Roman" w:eastAsia="Calibri" w:hAnsi="Times New Roman" w:cs="Times New Roman"/>
              <w:sz w:val="28"/>
              <w:szCs w:val="28"/>
            </w:rPr>
          </w:pPr>
          <w:r w:rsidRPr="00E455EA">
            <w:rPr>
              <w:rFonts w:ascii="Times New Roman" w:eastAsia="Calibri" w:hAnsi="Times New Roman" w:cs="Times New Roman"/>
              <w:sz w:val="28"/>
              <w:szCs w:val="28"/>
            </w:rPr>
            <w:t>Направление подготовки 44.03.0</w:t>
          </w:r>
          <w:r>
            <w:rPr>
              <w:rFonts w:ascii="Times New Roman" w:eastAsia="Calibri" w:hAnsi="Times New Roman" w:cs="Times New Roman"/>
              <w:sz w:val="28"/>
              <w:szCs w:val="28"/>
            </w:rPr>
            <w:t>5</w:t>
          </w:r>
        </w:p>
        <w:p w14:paraId="0C7E7798" w14:textId="77777777" w:rsidR="00A02CD3" w:rsidRDefault="00A02CD3" w:rsidP="005A1AB7">
          <w:pPr>
            <w:spacing w:after="0" w:line="240" w:lineRule="auto"/>
            <w:rPr>
              <w:rFonts w:ascii="Times New Roman" w:eastAsia="Calibri" w:hAnsi="Times New Roman" w:cs="Times New Roman"/>
              <w:sz w:val="28"/>
              <w:szCs w:val="28"/>
            </w:rPr>
          </w:pPr>
          <w:r w:rsidRPr="00E455EA">
            <w:rPr>
              <w:rFonts w:ascii="Times New Roman" w:eastAsia="Calibri" w:hAnsi="Times New Roman" w:cs="Times New Roman"/>
              <w:sz w:val="28"/>
              <w:szCs w:val="28"/>
            </w:rPr>
            <w:t>«</w:t>
          </w:r>
          <w:r>
            <w:rPr>
              <w:rFonts w:ascii="Times New Roman" w:eastAsia="Calibri" w:hAnsi="Times New Roman" w:cs="Times New Roman"/>
              <w:sz w:val="28"/>
              <w:szCs w:val="28"/>
            </w:rPr>
            <w:t>Педагогическое образование»</w:t>
          </w:r>
          <w:r w:rsidRPr="00E455EA">
            <w:rPr>
              <w:rFonts w:ascii="Times New Roman" w:eastAsia="Calibri" w:hAnsi="Times New Roman" w:cs="Times New Roman"/>
              <w:sz w:val="28"/>
              <w:szCs w:val="28"/>
            </w:rPr>
            <w:t xml:space="preserve"> </w:t>
          </w:r>
        </w:p>
        <w:p w14:paraId="6ABEB817" w14:textId="77777777" w:rsidR="00A02CD3" w:rsidRPr="00E455EA" w:rsidRDefault="00A02CD3" w:rsidP="005A1AB7">
          <w:pPr>
            <w:spacing w:after="0" w:line="240" w:lineRule="auto"/>
            <w:rPr>
              <w:rFonts w:ascii="Times New Roman" w:eastAsia="Calibri" w:hAnsi="Times New Roman" w:cs="Times New Roman"/>
              <w:sz w:val="28"/>
              <w:szCs w:val="28"/>
            </w:rPr>
          </w:pPr>
          <w:r w:rsidRPr="00E455EA">
            <w:rPr>
              <w:rFonts w:ascii="Times New Roman" w:eastAsia="Calibri" w:hAnsi="Times New Roman" w:cs="Times New Roman"/>
              <w:sz w:val="28"/>
              <w:szCs w:val="28"/>
            </w:rPr>
            <w:t>(</w:t>
          </w:r>
          <w:r>
            <w:rPr>
              <w:rFonts w:ascii="Times New Roman" w:eastAsia="Calibri" w:hAnsi="Times New Roman" w:cs="Times New Roman"/>
              <w:sz w:val="28"/>
              <w:szCs w:val="28"/>
            </w:rPr>
            <w:t>с двумя профилями подготовки</w:t>
          </w:r>
          <w:r w:rsidRPr="00E455EA">
            <w:rPr>
              <w:rFonts w:ascii="Times New Roman" w:eastAsia="Calibri" w:hAnsi="Times New Roman" w:cs="Times New Roman"/>
              <w:sz w:val="28"/>
              <w:szCs w:val="28"/>
            </w:rPr>
            <w:t xml:space="preserve">) </w:t>
          </w:r>
        </w:p>
        <w:p w14:paraId="31A93B33" w14:textId="77777777" w:rsidR="00A02CD3" w:rsidRPr="004E5E8C" w:rsidRDefault="00A02CD3" w:rsidP="005A1AB7">
          <w:pPr>
            <w:spacing w:after="0" w:line="240" w:lineRule="auto"/>
            <w:rPr>
              <w:rFonts w:ascii="Times New Roman" w:eastAsia="Calibri" w:hAnsi="Times New Roman" w:cs="Times New Roman"/>
              <w:sz w:val="28"/>
              <w:szCs w:val="28"/>
            </w:rPr>
          </w:pPr>
          <w:r w:rsidRPr="004E5E8C">
            <w:rPr>
              <w:rFonts w:ascii="Times New Roman" w:eastAsia="Calibri" w:hAnsi="Times New Roman" w:cs="Times New Roman"/>
              <w:sz w:val="28"/>
              <w:szCs w:val="28"/>
            </w:rPr>
            <w:t>Профили «Начальное образование» и «Дошкольное образование»</w:t>
          </w:r>
        </w:p>
        <w:p w14:paraId="4450DC22" w14:textId="77777777" w:rsidR="00A02CD3" w:rsidRPr="00BD3F8B" w:rsidRDefault="00A02CD3" w:rsidP="005A1AB7">
          <w:pPr>
            <w:spacing w:after="0" w:line="240" w:lineRule="auto"/>
            <w:jc w:val="right"/>
            <w:rPr>
              <w:rFonts w:ascii="Times New Roman" w:eastAsia="Calibri" w:hAnsi="Times New Roman" w:cs="Times New Roman"/>
              <w:sz w:val="28"/>
              <w:szCs w:val="28"/>
            </w:rPr>
          </w:pPr>
        </w:p>
        <w:p w14:paraId="6D19DE90" w14:textId="77777777" w:rsidR="00A02CD3" w:rsidRPr="00F43F90" w:rsidRDefault="00A02CD3" w:rsidP="005A1AB7">
          <w:pPr>
            <w:spacing w:after="0" w:line="240" w:lineRule="auto"/>
            <w:jc w:val="center"/>
            <w:rPr>
              <w:rFonts w:ascii="Times New Roman" w:eastAsia="Calibri" w:hAnsi="Times New Roman" w:cs="Times New Roman"/>
              <w:sz w:val="28"/>
              <w:szCs w:val="28"/>
            </w:rPr>
          </w:pPr>
        </w:p>
        <w:p w14:paraId="147C2ED4" w14:textId="77777777" w:rsidR="00A02CD3" w:rsidRPr="00F43F90" w:rsidRDefault="00A02CD3" w:rsidP="005A1AB7">
          <w:pPr>
            <w:spacing w:after="0" w:line="240" w:lineRule="auto"/>
            <w:rPr>
              <w:rFonts w:ascii="Times New Roman" w:eastAsia="Calibri" w:hAnsi="Times New Roman" w:cs="Times New Roman"/>
              <w:sz w:val="28"/>
              <w:szCs w:val="28"/>
            </w:rPr>
          </w:pPr>
          <w:r w:rsidRPr="00F43F90">
            <w:rPr>
              <w:rFonts w:ascii="Times New Roman" w:eastAsia="Calibri" w:hAnsi="Times New Roman" w:cs="Times New Roman"/>
              <w:sz w:val="28"/>
              <w:szCs w:val="28"/>
            </w:rPr>
            <w:t>Научный руководитель</w:t>
          </w:r>
        </w:p>
        <w:p w14:paraId="7B1D3FDF" w14:textId="77777777" w:rsidR="00A02CD3" w:rsidRDefault="00A02CD3" w:rsidP="005A1AB7">
          <w:pPr>
            <w:tabs>
              <w:tab w:val="left" w:pos="5387"/>
              <w:tab w:val="left" w:pos="698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канд</w:t>
          </w:r>
          <w:r w:rsidRPr="00F43F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43F90">
            <w:rPr>
              <w:rFonts w:ascii="Times New Roman" w:eastAsia="Calibri" w:hAnsi="Times New Roman" w:cs="Times New Roman"/>
              <w:sz w:val="28"/>
              <w:szCs w:val="28"/>
            </w:rPr>
            <w:t>п</w:t>
          </w:r>
          <w:r>
            <w:rPr>
              <w:rFonts w:ascii="Times New Roman" w:eastAsia="Calibri" w:hAnsi="Times New Roman" w:cs="Times New Roman"/>
              <w:sz w:val="28"/>
              <w:szCs w:val="28"/>
            </w:rPr>
            <w:t>ед</w:t>
          </w:r>
          <w:r w:rsidRPr="00F43F9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43F90">
            <w:rPr>
              <w:rFonts w:ascii="Times New Roman" w:eastAsia="Calibri" w:hAnsi="Times New Roman" w:cs="Times New Roman"/>
              <w:sz w:val="28"/>
              <w:szCs w:val="28"/>
            </w:rPr>
            <w:t>н</w:t>
          </w:r>
          <w:r>
            <w:rPr>
              <w:rFonts w:ascii="Times New Roman" w:eastAsia="Calibri" w:hAnsi="Times New Roman" w:cs="Times New Roman"/>
              <w:sz w:val="28"/>
              <w:szCs w:val="28"/>
            </w:rPr>
            <w:t>аук, доцент</w:t>
          </w:r>
          <w:r>
            <w:rPr>
              <w:rFonts w:ascii="Times New Roman" w:eastAsia="Calibri" w:hAnsi="Times New Roman" w:cs="Times New Roman"/>
              <w:sz w:val="28"/>
              <w:szCs w:val="28"/>
            </w:rPr>
            <w:tab/>
            <w:t>Ольга Вячеславовна Шевченко</w:t>
          </w:r>
        </w:p>
        <w:p w14:paraId="2C284B71" w14:textId="77777777" w:rsidR="00A02CD3" w:rsidRPr="00F43F90" w:rsidRDefault="00A02CD3" w:rsidP="005A1AB7">
          <w:pPr>
            <w:tabs>
              <w:tab w:val="left" w:pos="5387"/>
              <w:tab w:val="left" w:pos="6980"/>
            </w:tabs>
            <w:spacing w:after="0" w:line="240" w:lineRule="auto"/>
            <w:rPr>
              <w:rFonts w:ascii="Times New Roman" w:eastAsia="Calibri" w:hAnsi="Times New Roman" w:cs="Times New Roman"/>
              <w:sz w:val="28"/>
              <w:szCs w:val="28"/>
            </w:rPr>
          </w:pPr>
        </w:p>
        <w:p w14:paraId="20E30A71" w14:textId="77777777" w:rsidR="00A02CD3" w:rsidRPr="00F43F90" w:rsidRDefault="00A02CD3" w:rsidP="005A1AB7">
          <w:pPr>
            <w:spacing w:after="0" w:line="240" w:lineRule="auto"/>
            <w:rPr>
              <w:rFonts w:ascii="Times New Roman" w:eastAsia="Calibri" w:hAnsi="Times New Roman" w:cs="Times New Roman"/>
              <w:sz w:val="28"/>
              <w:szCs w:val="28"/>
            </w:rPr>
          </w:pPr>
        </w:p>
        <w:p w14:paraId="4114431A" w14:textId="77777777" w:rsidR="00A02CD3" w:rsidRPr="00F43F90" w:rsidRDefault="00A02CD3" w:rsidP="005A1AB7">
          <w:pPr>
            <w:spacing w:after="0" w:line="240" w:lineRule="auto"/>
            <w:jc w:val="center"/>
            <w:rPr>
              <w:rFonts w:ascii="Times New Roman" w:eastAsia="Calibri" w:hAnsi="Times New Roman" w:cs="Times New Roman"/>
              <w:sz w:val="28"/>
              <w:szCs w:val="28"/>
            </w:rPr>
          </w:pPr>
        </w:p>
        <w:p w14:paraId="415F232C" w14:textId="77777777" w:rsidR="00A02CD3" w:rsidRPr="00F43F90" w:rsidRDefault="00A02CD3" w:rsidP="005A1AB7">
          <w:pPr>
            <w:spacing w:after="0" w:line="240" w:lineRule="auto"/>
            <w:jc w:val="center"/>
            <w:rPr>
              <w:rFonts w:ascii="Times New Roman" w:eastAsia="Calibri" w:hAnsi="Times New Roman" w:cs="Times New Roman"/>
              <w:sz w:val="28"/>
              <w:szCs w:val="28"/>
            </w:rPr>
          </w:pPr>
        </w:p>
        <w:p w14:paraId="79D529F2" w14:textId="77777777" w:rsidR="00A02CD3" w:rsidRPr="00F43F90" w:rsidRDefault="00A02CD3" w:rsidP="005A1AB7">
          <w:pPr>
            <w:spacing w:after="0" w:line="240" w:lineRule="auto"/>
            <w:rPr>
              <w:rFonts w:ascii="Times New Roman" w:eastAsia="Calibri" w:hAnsi="Times New Roman" w:cs="Times New Roman"/>
              <w:sz w:val="28"/>
              <w:szCs w:val="28"/>
            </w:rPr>
          </w:pPr>
          <w:r w:rsidRPr="00F43F90">
            <w:rPr>
              <w:rFonts w:ascii="Times New Roman" w:eastAsia="Calibri" w:hAnsi="Times New Roman" w:cs="Times New Roman"/>
              <w:sz w:val="28"/>
              <w:szCs w:val="28"/>
            </w:rPr>
            <w:t xml:space="preserve">Дата сдачи </w:t>
          </w:r>
          <w:r>
            <w:rPr>
              <w:rFonts w:ascii="Times New Roman" w:eastAsia="Calibri" w:hAnsi="Times New Roman" w:cs="Times New Roman"/>
              <w:sz w:val="28"/>
              <w:szCs w:val="28"/>
            </w:rPr>
            <w:t>курсовой работы: «__» _______2022 г.</w:t>
          </w:r>
        </w:p>
        <w:p w14:paraId="01B71663" w14:textId="77777777" w:rsidR="00A02CD3" w:rsidRDefault="00A02CD3" w:rsidP="005A1AB7">
          <w:pPr>
            <w:spacing w:after="0" w:line="240" w:lineRule="auto"/>
            <w:rPr>
              <w:rFonts w:ascii="Times New Roman" w:eastAsia="Calibri" w:hAnsi="Times New Roman" w:cs="Times New Roman"/>
              <w:sz w:val="28"/>
              <w:szCs w:val="28"/>
            </w:rPr>
          </w:pPr>
          <w:r w:rsidRPr="00F43F90">
            <w:rPr>
              <w:rFonts w:ascii="Times New Roman" w:eastAsia="Calibri" w:hAnsi="Times New Roman" w:cs="Times New Roman"/>
              <w:sz w:val="28"/>
              <w:szCs w:val="28"/>
            </w:rPr>
            <w:t>Дата защиты</w:t>
          </w:r>
          <w:r>
            <w:rPr>
              <w:rFonts w:ascii="Times New Roman" w:eastAsia="Calibri" w:hAnsi="Times New Roman" w:cs="Times New Roman"/>
              <w:sz w:val="28"/>
              <w:szCs w:val="28"/>
            </w:rPr>
            <w:t>:</w:t>
          </w:r>
          <w:r w:rsidRPr="00F43F90">
            <w:rPr>
              <w:rFonts w:ascii="Times New Roman" w:eastAsia="Calibri" w:hAnsi="Times New Roman" w:cs="Times New Roman"/>
              <w:sz w:val="28"/>
              <w:szCs w:val="28"/>
            </w:rPr>
            <w:t xml:space="preserve"> </w:t>
          </w:r>
          <w:r>
            <w:rPr>
              <w:rFonts w:ascii="Times New Roman" w:eastAsia="Calibri" w:hAnsi="Times New Roman" w:cs="Times New Roman"/>
              <w:sz w:val="28"/>
              <w:szCs w:val="28"/>
            </w:rPr>
            <w:t>«__» _______2022 г.</w:t>
          </w:r>
        </w:p>
        <w:p w14:paraId="67E295F9" w14:textId="77777777" w:rsidR="00A02CD3" w:rsidRPr="00F43F90" w:rsidRDefault="00A02CD3" w:rsidP="005A1AB7">
          <w:pPr>
            <w:spacing w:after="0" w:line="240" w:lineRule="auto"/>
            <w:rPr>
              <w:rFonts w:ascii="Times New Roman" w:eastAsia="Calibri" w:hAnsi="Times New Roman" w:cs="Times New Roman"/>
              <w:sz w:val="28"/>
              <w:szCs w:val="28"/>
            </w:rPr>
          </w:pPr>
          <w:r w:rsidRPr="00F43F90">
            <w:rPr>
              <w:rFonts w:ascii="Times New Roman" w:eastAsia="Calibri" w:hAnsi="Times New Roman" w:cs="Times New Roman"/>
              <w:sz w:val="28"/>
              <w:szCs w:val="28"/>
            </w:rPr>
            <w:t>Оценка</w:t>
          </w:r>
          <w:r>
            <w:rPr>
              <w:rFonts w:ascii="Times New Roman" w:eastAsia="Calibri" w:hAnsi="Times New Roman" w:cs="Times New Roman"/>
              <w:sz w:val="28"/>
              <w:szCs w:val="28"/>
            </w:rPr>
            <w:t>: ____________</w:t>
          </w:r>
        </w:p>
        <w:p w14:paraId="7AA072A2" w14:textId="77777777" w:rsidR="00A02CD3" w:rsidRDefault="00A02CD3" w:rsidP="005A1AB7">
          <w:pPr>
            <w:spacing w:after="0" w:line="240" w:lineRule="auto"/>
            <w:jc w:val="center"/>
            <w:rPr>
              <w:rFonts w:ascii="Times New Roman" w:eastAsia="Calibri" w:hAnsi="Times New Roman" w:cs="Times New Roman"/>
              <w:b/>
              <w:sz w:val="28"/>
              <w:szCs w:val="28"/>
            </w:rPr>
          </w:pPr>
        </w:p>
        <w:p w14:paraId="785AA763" w14:textId="77777777" w:rsidR="00A02CD3" w:rsidRDefault="00A02CD3" w:rsidP="005A1AB7">
          <w:pPr>
            <w:spacing w:after="0" w:line="240" w:lineRule="auto"/>
            <w:jc w:val="center"/>
            <w:rPr>
              <w:rFonts w:ascii="Times New Roman" w:eastAsia="Calibri" w:hAnsi="Times New Roman" w:cs="Times New Roman"/>
              <w:b/>
              <w:sz w:val="28"/>
              <w:szCs w:val="28"/>
            </w:rPr>
          </w:pPr>
        </w:p>
        <w:p w14:paraId="48D46871" w14:textId="77777777" w:rsidR="00A02CD3" w:rsidRDefault="00A02CD3" w:rsidP="005A1AB7">
          <w:pPr>
            <w:spacing w:after="0" w:line="240" w:lineRule="auto"/>
            <w:jc w:val="center"/>
            <w:rPr>
              <w:rFonts w:ascii="Times New Roman" w:eastAsia="Calibri" w:hAnsi="Times New Roman" w:cs="Times New Roman"/>
              <w:b/>
              <w:sz w:val="28"/>
              <w:szCs w:val="28"/>
            </w:rPr>
          </w:pPr>
        </w:p>
        <w:p w14:paraId="17B78B0C" w14:textId="77777777" w:rsidR="005A1AB7" w:rsidRDefault="005A1AB7" w:rsidP="005A1AB7">
          <w:pPr>
            <w:spacing w:after="0" w:line="240" w:lineRule="auto"/>
            <w:jc w:val="center"/>
            <w:rPr>
              <w:rFonts w:ascii="Times New Roman" w:eastAsia="Calibri" w:hAnsi="Times New Roman" w:cs="Times New Roman"/>
              <w:b/>
              <w:sz w:val="28"/>
              <w:szCs w:val="28"/>
            </w:rPr>
          </w:pPr>
        </w:p>
        <w:p w14:paraId="775E1696" w14:textId="77777777" w:rsidR="00A02CD3" w:rsidRDefault="00A02CD3" w:rsidP="005A1AB7">
          <w:pPr>
            <w:spacing w:after="0" w:line="240" w:lineRule="auto"/>
            <w:rPr>
              <w:rFonts w:ascii="Times New Roman" w:eastAsia="Calibri" w:hAnsi="Times New Roman" w:cs="Times New Roman"/>
              <w:b/>
              <w:sz w:val="28"/>
              <w:szCs w:val="28"/>
            </w:rPr>
          </w:pPr>
        </w:p>
        <w:p w14:paraId="6F95606A" w14:textId="77777777" w:rsidR="00A02CD3" w:rsidRDefault="00A02CD3" w:rsidP="005A1AB7">
          <w:pPr>
            <w:spacing w:after="0" w:line="240" w:lineRule="auto"/>
            <w:jc w:val="center"/>
            <w:rPr>
              <w:rFonts w:ascii="Times New Roman" w:eastAsia="Calibri" w:hAnsi="Times New Roman" w:cs="Times New Roman"/>
              <w:sz w:val="28"/>
              <w:szCs w:val="28"/>
            </w:rPr>
          </w:pPr>
          <w:r w:rsidRPr="00F43F90">
            <w:rPr>
              <w:rFonts w:ascii="Times New Roman" w:eastAsia="Calibri" w:hAnsi="Times New Roman" w:cs="Times New Roman"/>
              <w:sz w:val="28"/>
              <w:szCs w:val="28"/>
            </w:rPr>
            <w:t>Таганрог</w:t>
          </w:r>
        </w:p>
        <w:p w14:paraId="50A0C050" w14:textId="77777777" w:rsidR="00A02CD3" w:rsidRPr="00F43F90" w:rsidRDefault="00A02CD3" w:rsidP="005A1AB7">
          <w:pPr>
            <w:spacing w:after="0" w:line="240" w:lineRule="auto"/>
            <w:jc w:val="center"/>
            <w:rPr>
              <w:rFonts w:ascii="Times New Roman" w:eastAsia="Calibri" w:hAnsi="Times New Roman" w:cs="Times New Roman"/>
              <w:sz w:val="28"/>
              <w:szCs w:val="28"/>
            </w:rPr>
          </w:pPr>
          <w:r w:rsidRPr="00F43F90">
            <w:rPr>
              <w:rFonts w:ascii="Times New Roman" w:eastAsia="Calibri" w:hAnsi="Times New Roman" w:cs="Times New Roman"/>
              <w:sz w:val="28"/>
              <w:szCs w:val="28"/>
            </w:rPr>
            <w:t>20</w:t>
          </w:r>
          <w:r>
            <w:rPr>
              <w:rFonts w:ascii="Times New Roman" w:eastAsia="Calibri" w:hAnsi="Times New Roman" w:cs="Times New Roman"/>
              <w:sz w:val="28"/>
              <w:szCs w:val="28"/>
            </w:rPr>
            <w:t>22</w:t>
          </w:r>
        </w:p>
        <w:p w14:paraId="41FE9601" w14:textId="77777777" w:rsidR="00A02CD3" w:rsidRDefault="003D288B" w:rsidP="005A1AB7">
          <w:pPr>
            <w:spacing w:after="0" w:line="240" w:lineRule="auto"/>
            <w:rPr>
              <w:rFonts w:ascii="Times New Roman" w:hAnsi="Times New Roman" w:cs="Times New Roman"/>
              <w:b/>
              <w:bCs/>
              <w:color w:val="000000"/>
              <w:sz w:val="28"/>
              <w:szCs w:val="28"/>
            </w:rPr>
          </w:pPr>
        </w:p>
      </w:sdtContent>
    </w:sdt>
    <w:p w14:paraId="5ECD6F24" w14:textId="77777777" w:rsidR="0076317D" w:rsidRPr="00937A39" w:rsidRDefault="0076317D" w:rsidP="00FB765F">
      <w:pPr>
        <w:pStyle w:val="Default"/>
        <w:spacing w:line="360" w:lineRule="auto"/>
        <w:jc w:val="center"/>
        <w:rPr>
          <w:b/>
          <w:bCs/>
        </w:rPr>
      </w:pPr>
      <w:r w:rsidRPr="00937A39">
        <w:rPr>
          <w:b/>
          <w:bCs/>
        </w:rPr>
        <w:t>СОДЕРЖАНИЕ</w:t>
      </w:r>
    </w:p>
    <w:p w14:paraId="0A2D9C90" w14:textId="77777777" w:rsidR="00FC5EF3" w:rsidRPr="009828CB" w:rsidRDefault="00FC5EF3" w:rsidP="00FB765F">
      <w:pPr>
        <w:pStyle w:val="Default"/>
        <w:spacing w:line="360" w:lineRule="auto"/>
        <w:jc w:val="center"/>
        <w:rPr>
          <w:b/>
          <w:bCs/>
        </w:rPr>
      </w:pPr>
    </w:p>
    <w:p w14:paraId="12DBE3AF" w14:textId="77777777" w:rsidR="00281EE8" w:rsidRPr="00FC5EF3" w:rsidRDefault="00281EE8" w:rsidP="00EE2128">
      <w:pPr>
        <w:pStyle w:val="Default"/>
        <w:spacing w:line="360" w:lineRule="auto"/>
        <w:ind w:firstLine="709"/>
        <w:jc w:val="both"/>
      </w:pPr>
      <w:r w:rsidRPr="00FC5EF3">
        <w:t xml:space="preserve">ВВВЕДЕНИЕ……………………………………………………………………………..3 </w:t>
      </w:r>
    </w:p>
    <w:p w14:paraId="18BA59DD" w14:textId="77777777" w:rsidR="00281EE8" w:rsidRPr="00FC5EF3" w:rsidRDefault="00281EE8" w:rsidP="00EE2128">
      <w:pPr>
        <w:pStyle w:val="Default"/>
        <w:spacing w:line="360" w:lineRule="auto"/>
        <w:ind w:firstLine="709"/>
        <w:jc w:val="both"/>
      </w:pPr>
      <w:r w:rsidRPr="00FC5EF3">
        <w:rPr>
          <w:b/>
          <w:bCs/>
        </w:rPr>
        <w:t xml:space="preserve">1. </w:t>
      </w:r>
      <w:r w:rsidR="00937A39">
        <w:rPr>
          <w:b/>
          <w:bCs/>
        </w:rPr>
        <w:t xml:space="preserve">ТЕОРЕТИЧЕСКИЕ ОСНОВЫ </w:t>
      </w:r>
      <w:r w:rsidRPr="00FC5EF3">
        <w:rPr>
          <w:b/>
          <w:bCs/>
        </w:rPr>
        <w:t>ОРГАНИЗАЦИ</w:t>
      </w:r>
      <w:r w:rsidR="00937A39">
        <w:rPr>
          <w:b/>
          <w:bCs/>
        </w:rPr>
        <w:t>И</w:t>
      </w:r>
      <w:r w:rsidRPr="00FC5EF3">
        <w:rPr>
          <w:b/>
          <w:bCs/>
        </w:rPr>
        <w:t xml:space="preserve"> САМОСТОЯТЕЛЬНОЙ</w:t>
      </w:r>
      <w:r w:rsidR="00EE2128">
        <w:rPr>
          <w:b/>
          <w:bCs/>
        </w:rPr>
        <w:t xml:space="preserve"> </w:t>
      </w:r>
      <w:r w:rsidR="00EE2128" w:rsidRPr="00EE2128">
        <w:rPr>
          <w:b/>
          <w:bCs/>
          <w:caps/>
        </w:rPr>
        <w:t>учеб</w:t>
      </w:r>
      <w:r w:rsidR="00EE2128">
        <w:rPr>
          <w:b/>
          <w:bCs/>
          <w:caps/>
        </w:rPr>
        <w:t>н</w:t>
      </w:r>
      <w:r w:rsidR="00EE2128" w:rsidRPr="00EE2128">
        <w:rPr>
          <w:b/>
          <w:bCs/>
          <w:caps/>
        </w:rPr>
        <w:t>ой</w:t>
      </w:r>
      <w:r w:rsidRPr="00FC5EF3">
        <w:rPr>
          <w:b/>
          <w:bCs/>
        </w:rPr>
        <w:t xml:space="preserve"> РАБОТЫ МЛАДШИХ ШКОЛЬНИКОВ</w:t>
      </w:r>
      <w:r w:rsidR="00EE2128" w:rsidRPr="00EE2128">
        <w:rPr>
          <w:bCs/>
        </w:rPr>
        <w:t>.......</w:t>
      </w:r>
      <w:r w:rsidR="00FC5EF3" w:rsidRPr="00EE2128">
        <w:rPr>
          <w:bCs/>
        </w:rPr>
        <w:t>.</w:t>
      </w:r>
      <w:r w:rsidR="00FC5EF3" w:rsidRPr="00FC5EF3">
        <w:rPr>
          <w:bCs/>
        </w:rPr>
        <w:t>............................</w:t>
      </w:r>
      <w:r w:rsidRPr="00FC5EF3">
        <w:rPr>
          <w:bCs/>
        </w:rPr>
        <w:t>…………….5</w:t>
      </w:r>
      <w:r w:rsidRPr="00FC5EF3">
        <w:rPr>
          <w:b/>
          <w:bCs/>
        </w:rPr>
        <w:t xml:space="preserve"> </w:t>
      </w:r>
    </w:p>
    <w:p w14:paraId="401629FC" w14:textId="77777777" w:rsidR="00281EE8" w:rsidRPr="00FC5EF3" w:rsidRDefault="00281EE8" w:rsidP="00EE2128">
      <w:pPr>
        <w:pStyle w:val="Default"/>
        <w:spacing w:line="360" w:lineRule="auto"/>
        <w:ind w:firstLine="709"/>
        <w:jc w:val="both"/>
      </w:pPr>
      <w:r w:rsidRPr="00FC5EF3">
        <w:t xml:space="preserve">1.1 </w:t>
      </w:r>
      <w:r w:rsidR="00937A39">
        <w:t>Понятие с</w:t>
      </w:r>
      <w:r w:rsidRPr="00FC5EF3">
        <w:t>амостоятельн</w:t>
      </w:r>
      <w:r w:rsidR="00937A39">
        <w:t>ой</w:t>
      </w:r>
      <w:r w:rsidRPr="00FC5EF3">
        <w:t xml:space="preserve"> работ</w:t>
      </w:r>
      <w:r w:rsidR="00937A39">
        <w:t>ы</w:t>
      </w:r>
      <w:r w:rsidRPr="00FC5EF3">
        <w:t xml:space="preserve"> </w:t>
      </w:r>
      <w:r w:rsidR="00937A39">
        <w:rPr>
          <w:bCs/>
        </w:rPr>
        <w:t>в психолого-педагогической литературе...................................................................................................</w:t>
      </w:r>
      <w:r w:rsidRPr="00FC5EF3">
        <w:t xml:space="preserve">…………….....5 </w:t>
      </w:r>
    </w:p>
    <w:p w14:paraId="2D5572F4" w14:textId="77777777" w:rsidR="00281EE8" w:rsidRPr="00FC5EF3" w:rsidRDefault="00281EE8" w:rsidP="00EE2128">
      <w:pPr>
        <w:pStyle w:val="Default"/>
        <w:spacing w:line="360" w:lineRule="auto"/>
        <w:ind w:firstLine="709"/>
        <w:jc w:val="both"/>
      </w:pPr>
      <w:r w:rsidRPr="00FC5EF3">
        <w:t xml:space="preserve">1.2 </w:t>
      </w:r>
      <w:r w:rsidR="00A65A65">
        <w:t>Особенности развития</w:t>
      </w:r>
      <w:r w:rsidRPr="00FC5EF3">
        <w:t xml:space="preserve"> </w:t>
      </w:r>
      <w:r w:rsidR="00A65A65">
        <w:t>самостоятельности</w:t>
      </w:r>
      <w:r w:rsidRPr="00FC5EF3">
        <w:t xml:space="preserve"> в обучении младших школьников</w:t>
      </w:r>
      <w:r w:rsidR="00A65A65">
        <w:t>............................................................................................</w:t>
      </w:r>
      <w:r w:rsidR="00FC5EF3">
        <w:t>..</w:t>
      </w:r>
      <w:r w:rsidRPr="00FC5EF3">
        <w:t xml:space="preserve">…………………..9 </w:t>
      </w:r>
    </w:p>
    <w:p w14:paraId="4227BC47" w14:textId="77777777" w:rsidR="00281EE8" w:rsidRPr="00FC5EF3" w:rsidRDefault="00281EE8" w:rsidP="00EE2128">
      <w:pPr>
        <w:pStyle w:val="Default"/>
        <w:spacing w:line="360" w:lineRule="auto"/>
        <w:ind w:firstLine="709"/>
        <w:jc w:val="both"/>
      </w:pPr>
      <w:r w:rsidRPr="00FC5EF3">
        <w:rPr>
          <w:b/>
          <w:bCs/>
        </w:rPr>
        <w:t xml:space="preserve">2. </w:t>
      </w:r>
      <w:r w:rsidR="00A65A65">
        <w:rPr>
          <w:b/>
          <w:bCs/>
        </w:rPr>
        <w:t xml:space="preserve">ДИАГНОСТИКА </w:t>
      </w:r>
      <w:r w:rsidR="00DB4837">
        <w:rPr>
          <w:b/>
          <w:bCs/>
        </w:rPr>
        <w:t>ПЕАГОГИЧЕСКИХ ОСНОВ ОРГАНИЗАЦИИ</w:t>
      </w:r>
      <w:r w:rsidR="00A65A65">
        <w:rPr>
          <w:b/>
          <w:bCs/>
        </w:rPr>
        <w:t xml:space="preserve"> САМОСТОЯТЕЛЬНОСТИ НА УРОКАХ В НАЧАЛЬНОЙ ШКОЛЕ</w:t>
      </w:r>
      <w:r w:rsidR="00A65A65" w:rsidRPr="00A65A65">
        <w:rPr>
          <w:bCs/>
        </w:rPr>
        <w:t>..</w:t>
      </w:r>
      <w:r w:rsidR="00DB4837">
        <w:rPr>
          <w:bCs/>
        </w:rPr>
        <w:t>......</w:t>
      </w:r>
      <w:r w:rsidRPr="00FC5EF3">
        <w:rPr>
          <w:bCs/>
        </w:rPr>
        <w:t>……………13</w:t>
      </w:r>
      <w:r w:rsidRPr="00FC5EF3">
        <w:rPr>
          <w:b/>
          <w:bCs/>
        </w:rPr>
        <w:t xml:space="preserve"> </w:t>
      </w:r>
    </w:p>
    <w:p w14:paraId="096ECE22" w14:textId="77777777" w:rsidR="00281EE8" w:rsidRPr="00EE2128" w:rsidRDefault="00281EE8" w:rsidP="00EE2128">
      <w:pPr>
        <w:pStyle w:val="Default"/>
        <w:spacing w:line="360" w:lineRule="auto"/>
        <w:ind w:firstLine="709"/>
        <w:jc w:val="both"/>
      </w:pPr>
      <w:r w:rsidRPr="00EE2128">
        <w:t xml:space="preserve">2.1 </w:t>
      </w:r>
      <w:r w:rsidR="00EE2128" w:rsidRPr="00EE2128">
        <w:t xml:space="preserve">Анализ методов и показателей </w:t>
      </w:r>
      <w:r w:rsidR="00EE2128">
        <w:t>развития</w:t>
      </w:r>
      <w:r w:rsidR="00EE2128" w:rsidRPr="00EE2128">
        <w:t xml:space="preserve"> самостоятельности детей младшего школьного возраста</w:t>
      </w:r>
      <w:r w:rsidR="00EE2128">
        <w:t>.............................................</w:t>
      </w:r>
      <w:r w:rsidRPr="00EE2128">
        <w:t xml:space="preserve">…………………………………………….13 </w:t>
      </w:r>
    </w:p>
    <w:p w14:paraId="7AE695C3" w14:textId="77777777" w:rsidR="00281EE8" w:rsidRPr="00FC5EF3" w:rsidRDefault="00281EE8" w:rsidP="00EE2128">
      <w:pPr>
        <w:pStyle w:val="Default"/>
        <w:spacing w:line="360" w:lineRule="auto"/>
        <w:ind w:firstLine="709"/>
        <w:jc w:val="both"/>
      </w:pPr>
      <w:r w:rsidRPr="00FC5EF3">
        <w:t xml:space="preserve">2.2 </w:t>
      </w:r>
      <w:r w:rsidR="00EE2128">
        <w:t xml:space="preserve">Разработка практических рекомендаций </w:t>
      </w:r>
      <w:r w:rsidR="00AA6719">
        <w:t>по</w:t>
      </w:r>
      <w:r w:rsidR="00DB4837">
        <w:t xml:space="preserve"> </w:t>
      </w:r>
      <w:r w:rsidR="00AA6719">
        <w:t>формированию</w:t>
      </w:r>
      <w:r w:rsidR="00DB4837">
        <w:t xml:space="preserve"> педагогических основ</w:t>
      </w:r>
      <w:r w:rsidR="00EE2128" w:rsidRPr="001C0361">
        <w:t xml:space="preserve"> </w:t>
      </w:r>
      <w:r w:rsidR="00DB4837">
        <w:t xml:space="preserve">организации </w:t>
      </w:r>
      <w:r w:rsidR="00EE2128">
        <w:t>самостоятельной учебной работы</w:t>
      </w:r>
      <w:r w:rsidR="00EE2128" w:rsidRPr="001C0361">
        <w:t xml:space="preserve"> </w:t>
      </w:r>
      <w:r w:rsidR="00EE2128">
        <w:t>младших школьников.</w:t>
      </w:r>
      <w:r w:rsidR="00DB4837">
        <w:t>.</w:t>
      </w:r>
      <w:r w:rsidR="00EE2128">
        <w:t>........</w:t>
      </w:r>
      <w:r w:rsidRPr="00FC5EF3">
        <w:t xml:space="preserve">……....17 </w:t>
      </w:r>
    </w:p>
    <w:p w14:paraId="7B0C4881" w14:textId="77777777" w:rsidR="00281EE8" w:rsidRPr="00FC5EF3" w:rsidRDefault="00281EE8" w:rsidP="00EE2128">
      <w:pPr>
        <w:pStyle w:val="Default"/>
        <w:spacing w:line="360" w:lineRule="auto"/>
        <w:ind w:firstLine="709"/>
        <w:jc w:val="both"/>
      </w:pPr>
      <w:r w:rsidRPr="00FC5EF3">
        <w:t>ЗАКЛЮЧЕНИЕ</w:t>
      </w:r>
      <w:r w:rsidR="00EE2128">
        <w:t>....</w:t>
      </w:r>
      <w:r w:rsidRPr="00FC5EF3">
        <w:t>………………………………………………………………………2</w:t>
      </w:r>
      <w:r w:rsidR="00AD5E1D">
        <w:t>4</w:t>
      </w:r>
      <w:r w:rsidRPr="00FC5EF3">
        <w:t xml:space="preserve"> </w:t>
      </w:r>
    </w:p>
    <w:p w14:paraId="21468802" w14:textId="77777777" w:rsidR="00281EE8" w:rsidRDefault="00281EE8" w:rsidP="00EE2128">
      <w:pPr>
        <w:pStyle w:val="Default"/>
        <w:spacing w:line="360" w:lineRule="auto"/>
        <w:ind w:firstLine="709"/>
        <w:jc w:val="both"/>
      </w:pPr>
      <w:r w:rsidRPr="00FC5EF3">
        <w:t>СПИСОК ИСПОЛЬЗОВАННЫХ ИСТОЧНИКОВ</w:t>
      </w:r>
      <w:r w:rsidR="00EE2128">
        <w:t>....</w:t>
      </w:r>
      <w:r w:rsidRPr="00FC5EF3">
        <w:t>………………………………..2</w:t>
      </w:r>
      <w:r w:rsidR="00AD5E1D">
        <w:t>4</w:t>
      </w:r>
    </w:p>
    <w:p w14:paraId="29DC740B" w14:textId="77777777" w:rsidR="0005353E" w:rsidRDefault="0005353E" w:rsidP="00EE2128">
      <w:pPr>
        <w:pStyle w:val="Default"/>
        <w:spacing w:line="360" w:lineRule="auto"/>
        <w:ind w:firstLine="709"/>
        <w:jc w:val="both"/>
      </w:pPr>
      <w:r>
        <w:t>ПРИЛОЖЕНИ</w:t>
      </w:r>
      <w:r w:rsidR="00AD5E1D">
        <w:t>Я</w:t>
      </w:r>
      <w:r w:rsidR="001D79FE">
        <w:t>.</w:t>
      </w:r>
      <w:r>
        <w:t>............................................................................................................2</w:t>
      </w:r>
      <w:r w:rsidR="00AD5E1D">
        <w:t>6</w:t>
      </w:r>
    </w:p>
    <w:p w14:paraId="095C9022" w14:textId="77777777" w:rsidR="001D79FE" w:rsidRPr="00FC5EF3" w:rsidRDefault="001D79FE" w:rsidP="00EE2128">
      <w:pPr>
        <w:pStyle w:val="Default"/>
        <w:spacing w:line="360" w:lineRule="auto"/>
        <w:ind w:firstLine="709"/>
        <w:jc w:val="both"/>
      </w:pPr>
    </w:p>
    <w:p w14:paraId="3F121C6D" w14:textId="77777777" w:rsidR="00281EE8" w:rsidRDefault="00281EE8">
      <w:pPr>
        <w:rPr>
          <w:rFonts w:ascii="Times New Roman" w:hAnsi="Times New Roman" w:cs="Times New Roman"/>
          <w:color w:val="000000"/>
          <w:sz w:val="23"/>
          <w:szCs w:val="23"/>
        </w:rPr>
      </w:pPr>
      <w:r>
        <w:rPr>
          <w:sz w:val="23"/>
          <w:szCs w:val="23"/>
        </w:rPr>
        <w:br w:type="page"/>
      </w:r>
    </w:p>
    <w:p w14:paraId="34D964A7" w14:textId="77777777" w:rsidR="00281EE8" w:rsidRPr="00CA5863" w:rsidRDefault="00281EE8" w:rsidP="00FC5EF3">
      <w:pPr>
        <w:pStyle w:val="Default"/>
        <w:spacing w:line="360" w:lineRule="auto"/>
        <w:ind w:firstLine="709"/>
        <w:jc w:val="center"/>
      </w:pPr>
      <w:r w:rsidRPr="00EE23EB">
        <w:rPr>
          <w:b/>
        </w:rPr>
        <w:t>ВВЕДЕНИЕ</w:t>
      </w:r>
    </w:p>
    <w:p w14:paraId="12F73975" w14:textId="77777777" w:rsidR="00FC5EF3" w:rsidRDefault="00FC5EF3" w:rsidP="00FC5EF3">
      <w:pPr>
        <w:pStyle w:val="Default"/>
        <w:spacing w:line="360" w:lineRule="auto"/>
        <w:ind w:firstLine="709"/>
        <w:jc w:val="center"/>
        <w:rPr>
          <w:b/>
        </w:rPr>
      </w:pPr>
    </w:p>
    <w:p w14:paraId="3163E85D" w14:textId="77777777" w:rsidR="00515641" w:rsidRPr="00515641" w:rsidRDefault="00515641" w:rsidP="003018F0">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515641">
        <w:rPr>
          <w:rFonts w:ascii="Times New Roman" w:eastAsia="Times New Roman" w:hAnsi="Times New Roman" w:cs="Times New Roman"/>
          <w:color w:val="000000" w:themeColor="text1"/>
          <w:sz w:val="24"/>
          <w:szCs w:val="24"/>
          <w:lang w:eastAsia="ru-RU"/>
        </w:rPr>
        <w:t>Процесс развития самостоятельности младших школьников во всех видах</w:t>
      </w:r>
      <w:r w:rsidR="003018F0">
        <w:rPr>
          <w:rFonts w:ascii="Times New Roman" w:eastAsia="Times New Roman" w:hAnsi="Times New Roman" w:cs="Times New Roman"/>
          <w:color w:val="000000" w:themeColor="text1"/>
          <w:sz w:val="24"/>
          <w:szCs w:val="24"/>
          <w:lang w:eastAsia="ru-RU"/>
        </w:rPr>
        <w:t xml:space="preserve"> </w:t>
      </w:r>
      <w:r w:rsidRPr="00515641">
        <w:rPr>
          <w:rFonts w:ascii="Times New Roman" w:eastAsia="Times New Roman" w:hAnsi="Times New Roman" w:cs="Times New Roman"/>
          <w:color w:val="000000" w:themeColor="text1"/>
          <w:sz w:val="24"/>
          <w:szCs w:val="24"/>
          <w:lang w:eastAsia="ru-RU"/>
        </w:rPr>
        <w:t>деятельности образовательного процесса на сегодняшний день считается</w:t>
      </w:r>
      <w:r w:rsidR="003018F0">
        <w:rPr>
          <w:rFonts w:ascii="Times New Roman" w:eastAsia="Times New Roman" w:hAnsi="Times New Roman" w:cs="Times New Roman"/>
          <w:color w:val="000000" w:themeColor="text1"/>
          <w:sz w:val="24"/>
          <w:szCs w:val="24"/>
          <w:lang w:eastAsia="ru-RU"/>
        </w:rPr>
        <w:t xml:space="preserve"> </w:t>
      </w:r>
      <w:r w:rsidRPr="00515641">
        <w:rPr>
          <w:rFonts w:ascii="Times New Roman" w:eastAsia="Times New Roman" w:hAnsi="Times New Roman" w:cs="Times New Roman"/>
          <w:color w:val="000000" w:themeColor="text1"/>
          <w:sz w:val="24"/>
          <w:szCs w:val="24"/>
          <w:lang w:eastAsia="ru-RU"/>
        </w:rPr>
        <w:t>актуальной проблемой современной педагогической теории и практики.</w:t>
      </w:r>
    </w:p>
    <w:p w14:paraId="60D60DBA" w14:textId="77777777" w:rsidR="004C4F77" w:rsidRPr="004C4F77" w:rsidRDefault="004C4F77" w:rsidP="004C4F77">
      <w:pPr>
        <w:pStyle w:val="Default"/>
        <w:spacing w:line="360" w:lineRule="auto"/>
        <w:ind w:firstLine="709"/>
        <w:jc w:val="both"/>
      </w:pPr>
      <w:r w:rsidRPr="004C4F77">
        <w:t xml:space="preserve">Актуальность данного исследования для теории и практики работы начальной школы в периоды кризиса и реорганизации образовательных систем, во-первых, заключается в потребности самостоятельных людей, имеющих собственный взгляд на проблемы. Во-вторых, в организации учебной деятельности для развития самостоятельности, формирования определенной мотивации и личностных черт. </w:t>
      </w:r>
    </w:p>
    <w:p w14:paraId="0ED97F86" w14:textId="77777777" w:rsidR="004C4F77" w:rsidRPr="004C4F77" w:rsidRDefault="004C4F77" w:rsidP="004C4F77">
      <w:pPr>
        <w:pStyle w:val="Default"/>
        <w:spacing w:line="360" w:lineRule="auto"/>
        <w:ind w:firstLine="709"/>
        <w:jc w:val="both"/>
      </w:pPr>
      <w:r w:rsidRPr="004C4F77">
        <w:t>В младшем школьном возрасте складываются благоприятные предпосылки для развития самостоятельности и преобразования собственного опыта деятельности как важного источника личностного роста и саморазвития. Большинство исследователей подчеркивают, что младший школьный возраст является наиболее сензитивным для развития самостоятельности, так как именно в этот период происходит становление новообразований, от которых во многом зависит успех или неуспех взрослого человека.</w:t>
      </w:r>
    </w:p>
    <w:p w14:paraId="48FE012F" w14:textId="77777777" w:rsidR="00281EE8" w:rsidRPr="00FC5EF3" w:rsidRDefault="00281EE8" w:rsidP="00FC5EF3">
      <w:pPr>
        <w:pStyle w:val="Default"/>
        <w:spacing w:line="360" w:lineRule="auto"/>
        <w:ind w:firstLine="709"/>
        <w:jc w:val="both"/>
      </w:pPr>
      <w:r w:rsidRPr="00FC5EF3">
        <w:t xml:space="preserve">Одной из главных задач учителя в рамках начальной школы должна быть работа по внедрению иллюстративного, интерактивного материала, выстраивание обучения в форме задач и игр, которые развивают мышление и память. Именно поэтому нужно применять новые образовательные технологии, регулярно менять методику обучения с целью заинтересовать ребенка в самостоятельном обучении. </w:t>
      </w:r>
    </w:p>
    <w:p w14:paraId="5380492E" w14:textId="77777777" w:rsidR="00281EE8" w:rsidRPr="00FC5EF3" w:rsidRDefault="00281EE8" w:rsidP="00FC5EF3">
      <w:pPr>
        <w:pStyle w:val="Default"/>
        <w:spacing w:line="360" w:lineRule="auto"/>
        <w:ind w:firstLine="709"/>
        <w:jc w:val="both"/>
      </w:pPr>
      <w:r w:rsidRPr="00FC5EF3">
        <w:t xml:space="preserve">Те факторы и методы обучения, которые выберет учитель, в своей образовательной программе, напрямую окажут влияние на успешный исход усваивания детьми материала, желание самостоятельно закреплять школьную программу и обращаться к дополнительным источникам (книги, пособия, учебные материалы, сборники и Интернет). </w:t>
      </w:r>
    </w:p>
    <w:p w14:paraId="7B845322" w14:textId="77777777" w:rsidR="004C4F77" w:rsidRPr="00022821" w:rsidRDefault="00281EE8" w:rsidP="00FC5EF3">
      <w:pPr>
        <w:pStyle w:val="Default"/>
        <w:spacing w:line="360" w:lineRule="auto"/>
        <w:ind w:firstLine="709"/>
        <w:jc w:val="both"/>
        <w:rPr>
          <w:color w:val="000000" w:themeColor="text1"/>
        </w:rPr>
      </w:pPr>
      <w:r w:rsidRPr="00FC5EF3">
        <w:t xml:space="preserve">То, какой правильной и производительной будет самостоятельная работа учеников, зависит от условий, которые создала школа, методов ведения уроков со стороны учителя, </w:t>
      </w:r>
      <w:r w:rsidRPr="00022821">
        <w:rPr>
          <w:color w:val="000000" w:themeColor="text1"/>
        </w:rPr>
        <w:t xml:space="preserve">характера проведения занятий, доступности изложенных материалов. </w:t>
      </w:r>
    </w:p>
    <w:p w14:paraId="1E762EFF" w14:textId="77777777" w:rsidR="00256D7C" w:rsidRPr="00022821" w:rsidRDefault="00256D7C" w:rsidP="00022821">
      <w:pPr>
        <w:shd w:val="clear" w:color="auto" w:fill="FFFFFF"/>
        <w:spacing w:after="0" w:line="360" w:lineRule="auto"/>
        <w:ind w:firstLine="709"/>
        <w:jc w:val="both"/>
        <w:rPr>
          <w:rFonts w:ascii="Times New Roman" w:hAnsi="Times New Roman" w:cs="Times New Roman"/>
          <w:color w:val="000000" w:themeColor="text1"/>
          <w:sz w:val="24"/>
          <w:szCs w:val="24"/>
        </w:rPr>
      </w:pPr>
      <w:r w:rsidRPr="00022821">
        <w:rPr>
          <w:rFonts w:ascii="Times New Roman" w:hAnsi="Times New Roman" w:cs="Times New Roman"/>
          <w:color w:val="000000" w:themeColor="text1"/>
          <w:sz w:val="24"/>
          <w:szCs w:val="24"/>
        </w:rPr>
        <w:t>Одним из эффективных условий развития самостоятельности является череда различных методов, используемых в учебной деятельности. Данные методы должны вызывать интерес у ребенка к познанию окружающего мира, а учебное заведение стать школой радости, радости познания, радости творчества, радости общения. Это определяет главный смысл деятельности учителя: создать каждому ученику ситуацию по формированию мотивации к учебной деятельности и развитию самостоятельности обучающихся.</w:t>
      </w:r>
    </w:p>
    <w:p w14:paraId="36F5B8D7" w14:textId="77777777" w:rsidR="00256D7C" w:rsidRPr="00022821" w:rsidRDefault="00256D7C" w:rsidP="00256D7C">
      <w:pPr>
        <w:shd w:val="clear" w:color="auto" w:fill="FFFFFF"/>
        <w:spacing w:after="0" w:line="240" w:lineRule="auto"/>
        <w:rPr>
          <w:rFonts w:ascii="Helvetica" w:eastAsia="Times New Roman" w:hAnsi="Helvetica" w:cs="Helvetica"/>
          <w:color w:val="000000" w:themeColor="text1"/>
          <w:sz w:val="25"/>
          <w:szCs w:val="25"/>
          <w:lang w:eastAsia="ru-RU"/>
        </w:rPr>
      </w:pPr>
    </w:p>
    <w:p w14:paraId="0BC0DF88" w14:textId="77777777" w:rsidR="00256D7C" w:rsidRPr="00256D7C" w:rsidRDefault="00256D7C" w:rsidP="00022821">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256D7C">
        <w:rPr>
          <w:rFonts w:ascii="Times New Roman" w:eastAsia="Times New Roman" w:hAnsi="Times New Roman" w:cs="Times New Roman"/>
          <w:color w:val="000000" w:themeColor="text1"/>
          <w:sz w:val="24"/>
          <w:szCs w:val="24"/>
          <w:lang w:eastAsia="ru-RU"/>
        </w:rPr>
        <w:t>В</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данном</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исследовании</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очень</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важны</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те,</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настоящие</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концепции</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образования,</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в</w:t>
      </w:r>
      <w:r w:rsidR="00022821" w:rsidRPr="00022821">
        <w:rPr>
          <w:rFonts w:ascii="Times New Roman" w:eastAsia="Times New Roman" w:hAnsi="Times New Roman" w:cs="Times New Roman"/>
          <w:color w:val="000000" w:themeColor="text1"/>
          <w:sz w:val="24"/>
          <w:szCs w:val="24"/>
          <w:lang w:eastAsia="ru-RU"/>
        </w:rPr>
        <w:t xml:space="preserve"> к</w:t>
      </w:r>
      <w:r w:rsidRPr="00256D7C">
        <w:rPr>
          <w:rFonts w:ascii="Times New Roman" w:eastAsia="Times New Roman" w:hAnsi="Times New Roman" w:cs="Times New Roman"/>
          <w:color w:val="000000" w:themeColor="text1"/>
          <w:sz w:val="24"/>
          <w:szCs w:val="24"/>
          <w:lang w:eastAsia="ru-RU"/>
        </w:rPr>
        <w:t>оторых</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наглядно</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показано,</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что</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в</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большей</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степени</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целесообразной</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стратегической</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идеей</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построения</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процесса</w:t>
      </w:r>
      <w:r w:rsidRPr="00022821">
        <w:rPr>
          <w:rFonts w:ascii="Times New Roman" w:eastAsia="Times New Roman" w:hAnsi="Times New Roman" w:cs="Times New Roman"/>
          <w:color w:val="000000" w:themeColor="text1"/>
          <w:sz w:val="24"/>
          <w:szCs w:val="24"/>
          <w:lang w:eastAsia="ru-RU"/>
        </w:rPr>
        <w:t xml:space="preserve"> </w:t>
      </w:r>
      <w:r w:rsidRPr="00256D7C">
        <w:rPr>
          <w:rFonts w:ascii="Times New Roman" w:eastAsia="Times New Roman" w:hAnsi="Times New Roman" w:cs="Times New Roman"/>
          <w:color w:val="000000" w:themeColor="text1"/>
          <w:sz w:val="24"/>
          <w:szCs w:val="24"/>
          <w:lang w:eastAsia="ru-RU"/>
        </w:rPr>
        <w:t>развития</w:t>
      </w:r>
      <w:r w:rsidR="00954B16">
        <w:rPr>
          <w:rFonts w:ascii="Times New Roman" w:eastAsia="Times New Roman" w:hAnsi="Times New Roman" w:cs="Times New Roman"/>
          <w:color w:val="000000" w:themeColor="text1"/>
          <w:sz w:val="24"/>
          <w:szCs w:val="24"/>
          <w:lang w:eastAsia="ru-RU"/>
        </w:rPr>
        <w:t>.</w:t>
      </w:r>
    </w:p>
    <w:p w14:paraId="014C2C91" w14:textId="77777777" w:rsidR="00FC5EF3" w:rsidRPr="00FC5EF3" w:rsidRDefault="00FC5EF3" w:rsidP="00FC5EF3">
      <w:pPr>
        <w:pStyle w:val="Default"/>
        <w:spacing w:line="360" w:lineRule="auto"/>
        <w:ind w:firstLine="709"/>
        <w:jc w:val="both"/>
      </w:pPr>
      <w:r w:rsidRPr="00DA5AE5">
        <w:t>Цель курсовой работы</w:t>
      </w:r>
      <w:r w:rsidRPr="00FC5EF3">
        <w:t xml:space="preserve">: </w:t>
      </w:r>
      <w:r w:rsidR="00954B16">
        <w:t>исследовать педагогические основы</w:t>
      </w:r>
      <w:r w:rsidRPr="00FC5EF3">
        <w:t xml:space="preserve"> организации самостоятельной </w:t>
      </w:r>
      <w:r w:rsidR="00954B16">
        <w:t xml:space="preserve">учебной </w:t>
      </w:r>
      <w:r w:rsidRPr="00FC5EF3">
        <w:t xml:space="preserve">работы младших школьников. </w:t>
      </w:r>
    </w:p>
    <w:p w14:paraId="62566714" w14:textId="77777777" w:rsidR="00FC5EF3" w:rsidRPr="00FC5EF3" w:rsidRDefault="00FC5EF3" w:rsidP="00FC5EF3">
      <w:pPr>
        <w:pStyle w:val="Default"/>
        <w:spacing w:line="360" w:lineRule="auto"/>
        <w:ind w:firstLine="709"/>
        <w:jc w:val="both"/>
      </w:pPr>
      <w:r w:rsidRPr="00FC5EF3">
        <w:t xml:space="preserve">Исходя из </w:t>
      </w:r>
      <w:r w:rsidR="00DA5AE5">
        <w:t xml:space="preserve">поставленной </w:t>
      </w:r>
      <w:r w:rsidRPr="00FC5EF3">
        <w:t xml:space="preserve">цели данной работы, мною были выделены и </w:t>
      </w:r>
      <w:r w:rsidR="00DA5AE5" w:rsidRPr="00DA5AE5">
        <w:t>сформированы</w:t>
      </w:r>
      <w:r w:rsidRPr="00DA5AE5">
        <w:t xml:space="preserve"> следующие задачи:</w:t>
      </w:r>
      <w:r w:rsidRPr="00FC5EF3">
        <w:t xml:space="preserve"> </w:t>
      </w:r>
    </w:p>
    <w:p w14:paraId="27BD5125" w14:textId="77777777" w:rsidR="00FC5EF3" w:rsidRPr="00FC5EF3" w:rsidRDefault="00FC5EF3" w:rsidP="00FC5EF3">
      <w:pPr>
        <w:pStyle w:val="Default"/>
        <w:spacing w:line="360" w:lineRule="auto"/>
        <w:ind w:firstLine="709"/>
        <w:jc w:val="both"/>
      </w:pPr>
      <w:r w:rsidRPr="00FC5EF3">
        <w:t xml:space="preserve">1. Раскрыть </w:t>
      </w:r>
      <w:r w:rsidR="00DA5AE5">
        <w:t>Понятие с</w:t>
      </w:r>
      <w:r w:rsidR="00DA5AE5" w:rsidRPr="00FC5EF3">
        <w:t>амостоятельн</w:t>
      </w:r>
      <w:r w:rsidR="00DA5AE5">
        <w:t>ой</w:t>
      </w:r>
      <w:r w:rsidR="00DA5AE5" w:rsidRPr="00FC5EF3">
        <w:t xml:space="preserve"> работ</w:t>
      </w:r>
      <w:r w:rsidR="00DA5AE5">
        <w:t>ы</w:t>
      </w:r>
      <w:r w:rsidR="00DA5AE5" w:rsidRPr="00FC5EF3">
        <w:t xml:space="preserve"> </w:t>
      </w:r>
      <w:r w:rsidR="00DA5AE5">
        <w:rPr>
          <w:bCs/>
        </w:rPr>
        <w:t>в психолого-педагогической литературе</w:t>
      </w:r>
      <w:r w:rsidRPr="00FC5EF3">
        <w:t xml:space="preserve">; </w:t>
      </w:r>
    </w:p>
    <w:p w14:paraId="24DEC672" w14:textId="77777777" w:rsidR="001C0361" w:rsidRDefault="00FC5EF3" w:rsidP="001C0361">
      <w:pPr>
        <w:pStyle w:val="Default"/>
        <w:spacing w:line="360" w:lineRule="auto"/>
        <w:ind w:firstLine="709"/>
        <w:jc w:val="both"/>
      </w:pPr>
      <w:r w:rsidRPr="00FC5EF3">
        <w:t xml:space="preserve">2. </w:t>
      </w:r>
      <w:r w:rsidR="00F43FB8" w:rsidRPr="00F43FB8">
        <w:t>Провести эмпирическое исследование самостоятельности младших школьников и проанализировать его результаты</w:t>
      </w:r>
      <w:r w:rsidRPr="00F43FB8">
        <w:t>;</w:t>
      </w:r>
      <w:r w:rsidRPr="00FC5EF3">
        <w:t xml:space="preserve"> </w:t>
      </w:r>
    </w:p>
    <w:p w14:paraId="116FBA44" w14:textId="77777777" w:rsidR="001C0361" w:rsidRDefault="00FC5EF3" w:rsidP="001C0361">
      <w:pPr>
        <w:pStyle w:val="Default"/>
        <w:spacing w:line="360" w:lineRule="auto"/>
        <w:ind w:firstLine="709"/>
        <w:jc w:val="both"/>
      </w:pPr>
      <w:r w:rsidRPr="00FC5EF3">
        <w:t xml:space="preserve">3. </w:t>
      </w:r>
      <w:r w:rsidR="001C0361" w:rsidRPr="001C0361">
        <w:t>Провести диагностику самостоятельности младших школьников, представить анализ результатов исследования</w:t>
      </w:r>
      <w:r w:rsidRPr="001C0361">
        <w:t xml:space="preserve">; </w:t>
      </w:r>
    </w:p>
    <w:p w14:paraId="064974AF" w14:textId="77777777" w:rsidR="00DA5AE5" w:rsidRPr="001C0361" w:rsidRDefault="00FC5EF3" w:rsidP="001C0361">
      <w:pPr>
        <w:pStyle w:val="Default"/>
        <w:spacing w:line="360" w:lineRule="auto"/>
        <w:ind w:firstLine="709"/>
        <w:jc w:val="both"/>
      </w:pPr>
      <w:r w:rsidRPr="00FC5EF3">
        <w:t xml:space="preserve">4. </w:t>
      </w:r>
      <w:r w:rsidR="00F43FB8" w:rsidRPr="00F43FB8">
        <w:t xml:space="preserve">Разработать методические рекомендации </w:t>
      </w:r>
      <w:r w:rsidR="001C0361" w:rsidRPr="001C0361">
        <w:t xml:space="preserve">для развития </w:t>
      </w:r>
      <w:r w:rsidR="001C0361">
        <w:t>самостоятельной учебной работы</w:t>
      </w:r>
      <w:r w:rsidR="001C0361" w:rsidRPr="001C0361">
        <w:t xml:space="preserve"> детей младшего школьного возраста</w:t>
      </w:r>
      <w:r w:rsidR="00F43FB8" w:rsidRPr="001C0361">
        <w:t>.</w:t>
      </w:r>
    </w:p>
    <w:p w14:paraId="4B0E16F8" w14:textId="77777777" w:rsidR="00DA5AE5" w:rsidRPr="00F43FB8" w:rsidRDefault="00DA5AE5" w:rsidP="00DA5AE5">
      <w:pPr>
        <w:pStyle w:val="Default"/>
        <w:spacing w:line="360" w:lineRule="auto"/>
        <w:ind w:firstLine="709"/>
        <w:jc w:val="both"/>
      </w:pPr>
      <w:r w:rsidRPr="00F43FB8">
        <w:t xml:space="preserve">Объект курсовой работы: учебная деятельность младших школьников. </w:t>
      </w:r>
    </w:p>
    <w:p w14:paraId="7694072D" w14:textId="77777777" w:rsidR="00DA5AE5" w:rsidRPr="00F43FB8" w:rsidRDefault="00DA5AE5" w:rsidP="00DA5AE5">
      <w:pPr>
        <w:pStyle w:val="Default"/>
        <w:spacing w:line="360" w:lineRule="auto"/>
        <w:ind w:firstLine="709"/>
        <w:jc w:val="both"/>
      </w:pPr>
      <w:r w:rsidRPr="00F43FB8">
        <w:t xml:space="preserve">Предмет курсовой работы: организация самостоятельной работы младших школьников. </w:t>
      </w:r>
    </w:p>
    <w:p w14:paraId="27E43672" w14:textId="77777777" w:rsidR="001C0361" w:rsidRPr="001C0361" w:rsidRDefault="001C0361" w:rsidP="001C0361">
      <w:pPr>
        <w:pStyle w:val="Default"/>
        <w:spacing w:line="360" w:lineRule="auto"/>
        <w:ind w:firstLine="709"/>
        <w:jc w:val="both"/>
      </w:pPr>
      <w:r w:rsidRPr="001C0361">
        <w:t xml:space="preserve">Для достижения цели исследования и решения поставленных задач использовались следующие методы исследования: библиографический (изучение научной литературы по проблеме исследования); эмпирические (опрос, тестирование, наблюдение). </w:t>
      </w:r>
    </w:p>
    <w:p w14:paraId="790978DF" w14:textId="77777777" w:rsidR="001C0361" w:rsidRPr="001C0361" w:rsidRDefault="001C0361" w:rsidP="001C0361">
      <w:pPr>
        <w:pStyle w:val="Default"/>
        <w:spacing w:line="360" w:lineRule="auto"/>
        <w:ind w:firstLine="709"/>
        <w:jc w:val="both"/>
      </w:pPr>
      <w:r w:rsidRPr="001C0361">
        <w:t xml:space="preserve">Практическая база исследования: муниципальное </w:t>
      </w:r>
      <w:r>
        <w:t>бюджетное</w:t>
      </w:r>
      <w:r w:rsidRPr="001C0361">
        <w:t xml:space="preserve"> общеобразовательное учреждение средняя общеобразовательная школа №</w:t>
      </w:r>
      <w:r>
        <w:t xml:space="preserve">53, находящаяся по адресу: </w:t>
      </w:r>
      <w:r w:rsidRPr="001C0361">
        <w:t xml:space="preserve"> </w:t>
      </w:r>
      <w:r>
        <w:t xml:space="preserve">г. Мурманск, ул. Папанина, дом 3. </w:t>
      </w:r>
      <w:r w:rsidRPr="001C0361">
        <w:t xml:space="preserve">В исследовании приняло участие </w:t>
      </w:r>
      <w:r w:rsidR="00360687">
        <w:t>8</w:t>
      </w:r>
      <w:r w:rsidRPr="001C0361">
        <w:t xml:space="preserve"> детей младшего школьного возраста.</w:t>
      </w:r>
    </w:p>
    <w:p w14:paraId="7B6EEB75" w14:textId="77777777" w:rsidR="00FC5EF3" w:rsidRDefault="00FC5EF3" w:rsidP="00FC5EF3">
      <w:pPr>
        <w:pStyle w:val="Default"/>
        <w:spacing w:line="360" w:lineRule="auto"/>
        <w:ind w:firstLine="709"/>
        <w:jc w:val="both"/>
      </w:pPr>
      <w:r w:rsidRPr="00FC5EF3">
        <w:t xml:space="preserve">Представленная работа состоит из введения, двух глав, четырех параграфов, заключения и списка </w:t>
      </w:r>
      <w:r w:rsidR="0005353E">
        <w:t xml:space="preserve">использованных источников и </w:t>
      </w:r>
      <w:r w:rsidR="00AD5E1D">
        <w:t xml:space="preserve">два </w:t>
      </w:r>
      <w:r w:rsidR="0005353E">
        <w:t>приложения</w:t>
      </w:r>
      <w:r w:rsidRPr="00FC5EF3">
        <w:t>.</w:t>
      </w:r>
    </w:p>
    <w:p w14:paraId="694BEFA5" w14:textId="77777777" w:rsidR="00FC5EF3" w:rsidRDefault="00FC5EF3">
      <w:pPr>
        <w:rPr>
          <w:rFonts w:ascii="Times New Roman" w:hAnsi="Times New Roman" w:cs="Times New Roman"/>
          <w:color w:val="000000"/>
          <w:sz w:val="24"/>
          <w:szCs w:val="24"/>
        </w:rPr>
      </w:pPr>
      <w:r>
        <w:br w:type="page"/>
      </w:r>
    </w:p>
    <w:p w14:paraId="21358ECB" w14:textId="77777777" w:rsidR="00FC5EF3" w:rsidRDefault="00FC5EF3" w:rsidP="00FC5EF3">
      <w:pPr>
        <w:pStyle w:val="Default"/>
        <w:spacing w:line="360" w:lineRule="auto"/>
        <w:jc w:val="center"/>
        <w:rPr>
          <w:b/>
          <w:bCs/>
        </w:rPr>
      </w:pPr>
      <w:r w:rsidRPr="00FC5EF3">
        <w:rPr>
          <w:b/>
          <w:bCs/>
        </w:rPr>
        <w:t xml:space="preserve">1. </w:t>
      </w:r>
      <w:r w:rsidR="00A65A65">
        <w:rPr>
          <w:b/>
          <w:bCs/>
        </w:rPr>
        <w:t xml:space="preserve">ТЕОРЕТИЧЕСКИЕ ОСНОВЫ </w:t>
      </w:r>
      <w:r w:rsidR="00A65A65" w:rsidRPr="00FC5EF3">
        <w:rPr>
          <w:b/>
          <w:bCs/>
        </w:rPr>
        <w:t>ОРГАНИЗАЦИ</w:t>
      </w:r>
      <w:r w:rsidR="00A65A65">
        <w:rPr>
          <w:b/>
          <w:bCs/>
        </w:rPr>
        <w:t>И</w:t>
      </w:r>
      <w:r w:rsidR="00A65A65" w:rsidRPr="00FC5EF3">
        <w:rPr>
          <w:b/>
          <w:bCs/>
        </w:rPr>
        <w:t xml:space="preserve"> САМОСТОЯТЕЛЬНОЙ РАБОТЫ МЛАДШИХ ШКОЛЬНИКОВ</w:t>
      </w:r>
    </w:p>
    <w:p w14:paraId="1EB3D345" w14:textId="77777777" w:rsidR="00A65A65" w:rsidRDefault="00A65A65" w:rsidP="00FC5EF3">
      <w:pPr>
        <w:pStyle w:val="Default"/>
        <w:spacing w:line="360" w:lineRule="auto"/>
        <w:jc w:val="center"/>
        <w:rPr>
          <w:b/>
          <w:bCs/>
        </w:rPr>
      </w:pPr>
    </w:p>
    <w:p w14:paraId="73BCC984" w14:textId="77777777" w:rsidR="00FC5EF3" w:rsidRPr="00A65A65" w:rsidRDefault="00A65A65" w:rsidP="00A65A65">
      <w:pPr>
        <w:pStyle w:val="Default"/>
        <w:numPr>
          <w:ilvl w:val="1"/>
          <w:numId w:val="29"/>
        </w:numPr>
        <w:spacing w:line="360" w:lineRule="auto"/>
        <w:jc w:val="both"/>
        <w:rPr>
          <w:b/>
        </w:rPr>
      </w:pPr>
      <w:r w:rsidRPr="00A65A65">
        <w:rPr>
          <w:b/>
        </w:rPr>
        <w:t xml:space="preserve">Понятие самостоятельной работы </w:t>
      </w:r>
      <w:r w:rsidRPr="00A65A65">
        <w:rPr>
          <w:b/>
          <w:bCs/>
        </w:rPr>
        <w:t>в психолого-педагогической литературе</w:t>
      </w:r>
      <w:r w:rsidR="00FC5EF3" w:rsidRPr="00A65A65">
        <w:rPr>
          <w:b/>
        </w:rPr>
        <w:t xml:space="preserve"> </w:t>
      </w:r>
    </w:p>
    <w:p w14:paraId="2C8BC9C9" w14:textId="77777777" w:rsidR="00A65A65" w:rsidRPr="00EE23EB" w:rsidRDefault="00A65A65" w:rsidP="00A65A65">
      <w:pPr>
        <w:pStyle w:val="Default"/>
        <w:spacing w:line="360" w:lineRule="auto"/>
        <w:ind w:left="1069"/>
        <w:jc w:val="both"/>
        <w:rPr>
          <w:color w:val="auto"/>
        </w:rPr>
      </w:pPr>
    </w:p>
    <w:p w14:paraId="09C8EF07" w14:textId="77777777" w:rsidR="00EE23EB" w:rsidRPr="003B21FB" w:rsidRDefault="00EE23EB" w:rsidP="00EE23EB">
      <w:pPr>
        <w:pStyle w:val="Default"/>
        <w:spacing w:line="360" w:lineRule="auto"/>
        <w:ind w:firstLine="709"/>
        <w:jc w:val="both"/>
      </w:pPr>
      <w:r w:rsidRPr="003B21FB">
        <w:t xml:space="preserve">Уже в глубокой древности ученые-философы основали школу, в основе которой был заложен принцип общения учителя и учеников в неформализованной обстановке. Ее передовые представители Сократ, Платон и Аристотель. В течение трех поколений они считали основными ценностями подхода к педагогической деятельности – душу, личность, свободу, выбор, самостоятельность, самоопределение. </w:t>
      </w:r>
    </w:p>
    <w:p w14:paraId="7C868C32" w14:textId="77777777" w:rsidR="00A65A65" w:rsidRPr="00A65A65" w:rsidRDefault="00EE23EB" w:rsidP="00A65A65">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современном обществе с</w:t>
      </w:r>
      <w:r w:rsidR="00A65A65" w:rsidRPr="00A65A65">
        <w:rPr>
          <w:rFonts w:ascii="Times New Roman" w:eastAsia="Times New Roman" w:hAnsi="Times New Roman" w:cs="Times New Roman"/>
          <w:sz w:val="24"/>
          <w:szCs w:val="24"/>
          <w:lang w:eastAsia="ru-RU"/>
        </w:rPr>
        <w:t>амостоятельность школьников – важное качество личности, которое</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характеризуется совокупностью знаний и умений, отношением индивида</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к процессу, результату и</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условиям деятельности, а также возникающими связями</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с</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другими</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людьми,</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которые</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позволяют</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осуществлять</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деятельность</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по</w:t>
      </w:r>
      <w:r w:rsidR="00A65A65" w:rsidRPr="00EE23EB">
        <w:rPr>
          <w:rFonts w:ascii="Times New Roman" w:eastAsia="Times New Roman" w:hAnsi="Times New Roman" w:cs="Times New Roman"/>
          <w:sz w:val="24"/>
          <w:szCs w:val="24"/>
          <w:lang w:eastAsia="ru-RU"/>
        </w:rPr>
        <w:t xml:space="preserve"> конструктивному преобразованию д</w:t>
      </w:r>
      <w:r w:rsidR="00A65A65" w:rsidRPr="00A65A65">
        <w:rPr>
          <w:rFonts w:ascii="Times New Roman" w:eastAsia="Times New Roman" w:hAnsi="Times New Roman" w:cs="Times New Roman"/>
          <w:sz w:val="24"/>
          <w:szCs w:val="24"/>
          <w:lang w:eastAsia="ru-RU"/>
        </w:rPr>
        <w:t>ействительности без вмешательства</w:t>
      </w:r>
      <w:r w:rsidR="00A65A65" w:rsidRPr="00EE23EB">
        <w:rPr>
          <w:rFonts w:ascii="Times New Roman" w:eastAsia="Times New Roman" w:hAnsi="Times New Roman" w:cs="Times New Roman"/>
          <w:sz w:val="24"/>
          <w:szCs w:val="24"/>
          <w:lang w:eastAsia="ru-RU"/>
        </w:rPr>
        <w:t xml:space="preserve"> </w:t>
      </w:r>
      <w:r w:rsidR="00A65A65" w:rsidRPr="00A65A65">
        <w:rPr>
          <w:rFonts w:ascii="Times New Roman" w:eastAsia="Times New Roman" w:hAnsi="Times New Roman" w:cs="Times New Roman"/>
          <w:sz w:val="24"/>
          <w:szCs w:val="24"/>
          <w:lang w:eastAsia="ru-RU"/>
        </w:rPr>
        <w:t>со стороны.</w:t>
      </w:r>
    </w:p>
    <w:p w14:paraId="50BD6442" w14:textId="77777777" w:rsidR="00FC5EF3" w:rsidRDefault="00FC5EF3" w:rsidP="00FC5EF3">
      <w:pPr>
        <w:pStyle w:val="Default"/>
        <w:spacing w:line="360" w:lineRule="auto"/>
        <w:ind w:firstLine="709"/>
        <w:jc w:val="both"/>
      </w:pPr>
      <w:r w:rsidRPr="00FC5EF3">
        <w:t xml:space="preserve">Чтобы корректно и профессионально оценить суть рассматриваемого процесса обучения, нужно провести исследование термина «самостоятельность». </w:t>
      </w:r>
    </w:p>
    <w:p w14:paraId="0CBC08D4" w14:textId="77777777" w:rsidR="003B21FB" w:rsidRPr="003B21FB" w:rsidRDefault="003B21FB" w:rsidP="003B21FB">
      <w:pPr>
        <w:pStyle w:val="Default"/>
        <w:spacing w:line="360" w:lineRule="auto"/>
        <w:ind w:firstLine="709"/>
        <w:jc w:val="both"/>
      </w:pPr>
      <w:r w:rsidRPr="003B21FB">
        <w:t>Современному обществу нужны образованные, предприимчивые, инициативные люди, которые могут самостоятельно принимать ответственные решения, прогнозировать возможные последствия, способные к сотрудничеству. В различных источниках термин «самостоятельность» определяется по-разному. В энциклопедии по психологии самостоятельность трактуется как «волевое качество личности, заключающееся в умении ставить перед собой цели по собственной инициативе, находить пути их достижения и выполнить принятые решения без посторонней помощи</w:t>
      </w:r>
      <w:r>
        <w:t>»</w:t>
      </w:r>
      <w:r w:rsidRPr="003B21FB">
        <w:t xml:space="preserve">. </w:t>
      </w:r>
    </w:p>
    <w:p w14:paraId="24AB601E" w14:textId="77777777" w:rsidR="003B21FB" w:rsidRPr="003B21FB" w:rsidRDefault="003B21FB" w:rsidP="003B21FB">
      <w:pPr>
        <w:pStyle w:val="Default"/>
        <w:spacing w:line="360" w:lineRule="auto"/>
        <w:ind w:firstLine="709"/>
        <w:jc w:val="both"/>
      </w:pPr>
      <w:r w:rsidRPr="003B21FB">
        <w:t xml:space="preserve">В словаре по социальной педагогике </w:t>
      </w:r>
      <w:r w:rsidR="00EE23EB" w:rsidRPr="00082CDA">
        <w:rPr>
          <w:color w:val="000000" w:themeColor="text1"/>
        </w:rPr>
        <w:t xml:space="preserve">Воронин А.С. </w:t>
      </w:r>
      <w:r w:rsidR="00EE23EB">
        <w:rPr>
          <w:color w:val="000000" w:themeColor="text1"/>
        </w:rPr>
        <w:t>термин</w:t>
      </w:r>
      <w:r w:rsidR="00EE23EB" w:rsidRPr="00EE23EB">
        <w:rPr>
          <w:color w:val="000000" w:themeColor="text1"/>
        </w:rPr>
        <w:t xml:space="preserve"> </w:t>
      </w:r>
      <w:r w:rsidR="00EE23EB">
        <w:rPr>
          <w:color w:val="000000" w:themeColor="text1"/>
        </w:rPr>
        <w:t>«</w:t>
      </w:r>
      <w:r w:rsidRPr="003B21FB">
        <w:t>самостоятельность</w:t>
      </w:r>
      <w:r w:rsidR="00EE23EB">
        <w:t>»</w:t>
      </w:r>
      <w:r w:rsidRPr="003B21FB">
        <w:t xml:space="preserve"> определяется</w:t>
      </w:r>
      <w:r w:rsidR="00EE23EB">
        <w:t>,</w:t>
      </w:r>
      <w:r w:rsidRPr="003B21FB">
        <w:t xml:space="preserve"> как «обобщенное качество личности, которое проявляется в инициативности, критичности, адекватной самооценке, чувстве ответственности за свою деятельность и поведение</w:t>
      </w:r>
      <w:r>
        <w:t>» [</w:t>
      </w:r>
      <w:r w:rsidR="00EE23EB">
        <w:t>9</w:t>
      </w:r>
      <w:r>
        <w:t xml:space="preserve">, c. </w:t>
      </w:r>
      <w:r w:rsidRPr="003B21FB">
        <w:t xml:space="preserve">20]. </w:t>
      </w:r>
    </w:p>
    <w:p w14:paraId="5D933417" w14:textId="77777777" w:rsidR="003B21FB" w:rsidRDefault="00EE23EB" w:rsidP="003B21FB">
      <w:pPr>
        <w:pStyle w:val="Default"/>
        <w:spacing w:line="360" w:lineRule="auto"/>
        <w:ind w:firstLine="709"/>
        <w:jc w:val="both"/>
      </w:pPr>
      <w:r>
        <w:t>Так же в</w:t>
      </w:r>
      <w:r w:rsidR="003B21FB" w:rsidRPr="003B21FB">
        <w:t xml:space="preserve"> словаре-справочнике по педагогике дается следующее определение: «Самостоятельность – свойство личности, способность систематизировать, планировать, регулировать и активно осуществлять свою деятельность без постоянного руководства и практической помощи извне» [</w:t>
      </w:r>
      <w:r>
        <w:t>9</w:t>
      </w:r>
      <w:r w:rsidR="003B21FB" w:rsidRPr="003B21FB">
        <w:t xml:space="preserve">, с. </w:t>
      </w:r>
      <w:r>
        <w:t>10</w:t>
      </w:r>
      <w:r w:rsidR="003B21FB" w:rsidRPr="003B21FB">
        <w:t>3].</w:t>
      </w:r>
    </w:p>
    <w:p w14:paraId="73424459" w14:textId="77777777" w:rsidR="00D644E9" w:rsidRDefault="00D644E9" w:rsidP="00D644E9">
      <w:pPr>
        <w:pStyle w:val="Default"/>
        <w:spacing w:line="360" w:lineRule="auto"/>
        <w:ind w:firstLine="709"/>
        <w:jc w:val="both"/>
      </w:pPr>
      <w:r w:rsidRPr="00D644E9">
        <w:t>Академик И.С. Кон определяет самостоятельность как свойство личности, предполагающее, во-первых, независимость, способность самому, без подсказки извне, принимать и проводить в жизнь важные решения, во-вторых, ответственность, готовность отвечать за последствия своих поступков и, в-третьих, убеждение в том, что такое поведение реально, социально возможно и морально правильно [</w:t>
      </w:r>
      <w:r w:rsidR="00AE0E1F">
        <w:t>16</w:t>
      </w:r>
      <w:r w:rsidRPr="00D644E9">
        <w:t>, с. 118].</w:t>
      </w:r>
    </w:p>
    <w:p w14:paraId="5044FD0C" w14:textId="77777777" w:rsidR="00AE0E1F" w:rsidRPr="00AE0E1F" w:rsidRDefault="00AE0E1F" w:rsidP="00AE0E1F">
      <w:pPr>
        <w:pStyle w:val="Default"/>
        <w:spacing w:line="360" w:lineRule="auto"/>
        <w:ind w:firstLine="709"/>
        <w:jc w:val="both"/>
      </w:pPr>
      <w:r w:rsidRPr="00AE0E1F">
        <w:t xml:space="preserve">По мнению </w:t>
      </w:r>
      <w:r>
        <w:t>И</w:t>
      </w:r>
      <w:r w:rsidRPr="00AE0E1F">
        <w:t>.</w:t>
      </w:r>
      <w:r>
        <w:t>Э.</w:t>
      </w:r>
      <w:r w:rsidRPr="00AE0E1F">
        <w:t xml:space="preserve"> </w:t>
      </w:r>
      <w:r w:rsidRPr="00A65A65">
        <w:t>Унт</w:t>
      </w:r>
      <w:r>
        <w:t>а</w:t>
      </w:r>
      <w:r w:rsidRPr="00AE0E1F">
        <w:t>, самостоятельность является результатом большой внутренней работы человека, его способности ставить не только отдельные цели, задачи, но и определять направление своей деятельности [</w:t>
      </w:r>
      <w:r>
        <w:t>21</w:t>
      </w:r>
      <w:r w:rsidRPr="00AE0E1F">
        <w:t>, с</w:t>
      </w:r>
      <w:r>
        <w:t>. 72</w:t>
      </w:r>
      <w:r w:rsidRPr="00AE0E1F">
        <w:t xml:space="preserve">]. </w:t>
      </w:r>
    </w:p>
    <w:p w14:paraId="01AC92CD" w14:textId="77777777" w:rsidR="00AE0E1F" w:rsidRPr="00AE0E1F" w:rsidRDefault="00283F66" w:rsidP="00AE0E1F">
      <w:pPr>
        <w:pStyle w:val="Default"/>
        <w:spacing w:line="360" w:lineRule="auto"/>
        <w:ind w:firstLine="709"/>
        <w:jc w:val="both"/>
      </w:pPr>
      <w:r w:rsidRPr="00A65A65">
        <w:t>М</w:t>
      </w:r>
      <w:r>
        <w:t xml:space="preserve">. </w:t>
      </w:r>
      <w:r w:rsidRPr="00A65A65">
        <w:t>С</w:t>
      </w:r>
      <w:r>
        <w:t>.</w:t>
      </w:r>
      <w:r w:rsidRPr="00A65A65">
        <w:t xml:space="preserve"> Клевченя</w:t>
      </w:r>
      <w:r>
        <w:t xml:space="preserve"> в своей книге «</w:t>
      </w:r>
      <w:r w:rsidRPr="00A65A65">
        <w:t>Психологические проблемы дифференцированного обучения</w:t>
      </w:r>
      <w:r>
        <w:t>»</w:t>
      </w:r>
      <w:r w:rsidR="00AE0E1F" w:rsidRPr="00AE0E1F">
        <w:t>, исследуя труды венгерского учёного И. Молнар, указывает, что, по мнению автора, самостоятельность – это интегральное выражение многих эмоциональных и интеллектуальных свойств личности, направленности и воли [</w:t>
      </w:r>
      <w:r>
        <w:t>1</w:t>
      </w:r>
      <w:r w:rsidR="00AE0E1F" w:rsidRPr="00AE0E1F">
        <w:t>5, с. 82].</w:t>
      </w:r>
    </w:p>
    <w:p w14:paraId="548862FE" w14:textId="77777777" w:rsidR="00EE23EB" w:rsidRDefault="00EE23EB" w:rsidP="003B21FB">
      <w:pPr>
        <w:pStyle w:val="Default"/>
        <w:spacing w:line="360" w:lineRule="auto"/>
        <w:ind w:firstLine="709"/>
        <w:jc w:val="both"/>
      </w:pPr>
      <w:r w:rsidRPr="003B21FB">
        <w:t xml:space="preserve">Ценные мысли об активизации познавательной деятельности учащихся </w:t>
      </w:r>
      <w:r>
        <w:t xml:space="preserve">также </w:t>
      </w:r>
      <w:r w:rsidRPr="003B21FB">
        <w:t xml:space="preserve">изложены в трудах </w:t>
      </w:r>
      <w:r w:rsidRPr="00A65A65">
        <w:t>Алексеева, П. С.</w:t>
      </w:r>
      <w:r>
        <w:t xml:space="preserve">, </w:t>
      </w:r>
      <w:r w:rsidRPr="00A65A65">
        <w:t>Баринов</w:t>
      </w:r>
      <w:r>
        <w:t>ой</w:t>
      </w:r>
      <w:r w:rsidRPr="00A65A65">
        <w:t>, О. В</w:t>
      </w:r>
      <w:r>
        <w:t>.,</w:t>
      </w:r>
      <w:r w:rsidRPr="003B21FB">
        <w:t xml:space="preserve"> Коменского</w:t>
      </w:r>
      <w:r w:rsidR="00D644E9" w:rsidRPr="00D644E9">
        <w:t xml:space="preserve"> </w:t>
      </w:r>
      <w:r w:rsidR="00D644E9">
        <w:t>Я.А</w:t>
      </w:r>
      <w:r w:rsidRPr="003B21FB">
        <w:t>.</w:t>
      </w:r>
    </w:p>
    <w:p w14:paraId="0F4A7DAD" w14:textId="77777777" w:rsidR="003B21FB" w:rsidRPr="00EE23EB" w:rsidRDefault="003B21FB" w:rsidP="003B21FB">
      <w:pPr>
        <w:pStyle w:val="Default"/>
        <w:spacing w:line="360" w:lineRule="auto"/>
        <w:ind w:firstLine="709"/>
        <w:jc w:val="both"/>
      </w:pPr>
      <w:r w:rsidRPr="003B21FB">
        <w:t>Проблема самостоятельной деятельности обучающихся и средств ее организации имеет свою историю. Она обсуждалась представителями передовой педагогической мысли на протяжении многих веков развития педагогики и школы. От Я.А. Коменского и до наших дней, встречаются указания на то, как важно, чтобы были созданы условия для воспитания самостоятельности учащихся, подчеркивается значимость самодеятельнос</w:t>
      </w:r>
      <w:r w:rsidR="00EE23EB">
        <w:t>ти в учении и развитии учеников</w:t>
      </w:r>
      <w:r w:rsidRPr="003B21FB">
        <w:t xml:space="preserve"> </w:t>
      </w:r>
      <w:r w:rsidR="00EE23EB" w:rsidRPr="00EE23EB">
        <w:t xml:space="preserve">[17, </w:t>
      </w:r>
      <w:r w:rsidR="00EE23EB">
        <w:t xml:space="preserve">с. </w:t>
      </w:r>
      <w:r w:rsidR="00EE23EB" w:rsidRPr="00EE23EB">
        <w:t>86].</w:t>
      </w:r>
    </w:p>
    <w:p w14:paraId="37C40055" w14:textId="77777777" w:rsidR="003B21FB" w:rsidRPr="00A45FB9" w:rsidRDefault="003B21FB" w:rsidP="00A45FB9">
      <w:pPr>
        <w:pStyle w:val="Default"/>
        <w:spacing w:line="360" w:lineRule="auto"/>
        <w:ind w:firstLine="709"/>
        <w:jc w:val="both"/>
      </w:pPr>
      <w:r w:rsidRPr="00A45FB9">
        <w:t xml:space="preserve">Так, </w:t>
      </w:r>
      <w:r w:rsidR="00D644E9" w:rsidRPr="00A65A65">
        <w:t>Алексеева, П. С</w:t>
      </w:r>
      <w:r w:rsidR="00D644E9">
        <w:t>.</w:t>
      </w:r>
      <w:r w:rsidR="00D644E9" w:rsidRPr="00A45FB9">
        <w:t xml:space="preserve"> </w:t>
      </w:r>
      <w:r w:rsidRPr="00A45FB9">
        <w:t>высказал</w:t>
      </w:r>
      <w:r w:rsidR="00D644E9">
        <w:t>а</w:t>
      </w:r>
      <w:r w:rsidRPr="00A45FB9">
        <w:t xml:space="preserve"> важную мысль: воспитание имеет целью не только совершенствование человека само по себе, но и подготовку его к усовершенств</w:t>
      </w:r>
      <w:r w:rsidR="00D644E9">
        <w:t xml:space="preserve">ованию окружающей жизни [1, с. </w:t>
      </w:r>
      <w:r w:rsidRPr="00A45FB9">
        <w:t>18]. В «Великой дидактике» он направлял современную молодежь против обучения «чужим умом». «Не уметь хорошо выражать свои мысли недостаток, но не иметь самостоятельных мыслей еще гораздо больший; самостоятельные же мысли вытекают из самостоятельно же приобретенных знаний». Только таким образом можно подготовить людей к самостоятельной деятельности в различных областях жизни.</w:t>
      </w:r>
    </w:p>
    <w:p w14:paraId="754D9657" w14:textId="77777777" w:rsidR="003B21FB" w:rsidRDefault="003B21FB" w:rsidP="00A45FB9">
      <w:pPr>
        <w:pStyle w:val="Default"/>
        <w:spacing w:line="360" w:lineRule="auto"/>
        <w:ind w:firstLine="709"/>
        <w:jc w:val="both"/>
      </w:pPr>
      <w:r w:rsidRPr="00A45FB9">
        <w:t xml:space="preserve">Значение воспитания самостоятельности для развития подрастающего поколения подробно раскрываются в работах </w:t>
      </w:r>
      <w:r w:rsidR="00D644E9" w:rsidRPr="00A65A65">
        <w:t>Баринов</w:t>
      </w:r>
      <w:r w:rsidR="00D644E9">
        <w:t>ой</w:t>
      </w:r>
      <w:r w:rsidR="00D644E9" w:rsidRPr="00A65A65">
        <w:t>, О. В</w:t>
      </w:r>
      <w:r w:rsidR="00D644E9">
        <w:t>., з</w:t>
      </w:r>
      <w:r w:rsidRPr="00A45FB9">
        <w:t>аявляя, что школа не будит самодеятельности обучающегося, она писала о необходимости создания новой, свободной школы [</w:t>
      </w:r>
      <w:r w:rsidR="00D644E9">
        <w:t>3, с. 47</w:t>
      </w:r>
      <w:r w:rsidRPr="00A45FB9">
        <w:t xml:space="preserve">]. </w:t>
      </w:r>
    </w:p>
    <w:p w14:paraId="3C8D832A" w14:textId="77777777" w:rsidR="00A65A65" w:rsidRPr="00A65A65" w:rsidRDefault="00A65A65" w:rsidP="00A65A65">
      <w:pPr>
        <w:pStyle w:val="a9"/>
        <w:spacing w:before="0" w:beforeAutospacing="0" w:after="0" w:afterAutospacing="0" w:line="360" w:lineRule="auto"/>
        <w:ind w:firstLine="709"/>
        <w:jc w:val="both"/>
      </w:pPr>
      <w:r w:rsidRPr="00A65A65">
        <w:rPr>
          <w:rStyle w:val="1"/>
        </w:rPr>
        <w:t>С опорой на исследования Л.С. Выготского были выделены следующие</w:t>
      </w:r>
      <w:r>
        <w:t xml:space="preserve"> </w:t>
      </w:r>
      <w:r w:rsidRPr="00A65A65">
        <w:rPr>
          <w:rStyle w:val="1"/>
        </w:rPr>
        <w:t>уровни продуктивной самостоятельности школьника на основе критерия участия</w:t>
      </w:r>
      <w:r>
        <w:t xml:space="preserve"> </w:t>
      </w:r>
      <w:r w:rsidRPr="00A65A65">
        <w:rPr>
          <w:rStyle w:val="1"/>
        </w:rPr>
        <w:t>взрослого в деятельности учащегося:</w:t>
      </w:r>
    </w:p>
    <w:p w14:paraId="1BEDA9F7" w14:textId="77777777" w:rsidR="00A65A65" w:rsidRPr="00A65A65" w:rsidRDefault="00A65A65" w:rsidP="00A65A65">
      <w:pPr>
        <w:pStyle w:val="a9"/>
        <w:spacing w:before="0" w:beforeAutospacing="0" w:after="0" w:afterAutospacing="0" w:line="360" w:lineRule="auto"/>
        <w:ind w:firstLine="709"/>
        <w:jc w:val="both"/>
      </w:pPr>
      <w:r w:rsidRPr="00A65A65">
        <w:rPr>
          <w:rStyle w:val="1"/>
        </w:rPr>
        <w:t>Уровень 1 – уровень полного контроля,</w:t>
      </w:r>
    </w:p>
    <w:p w14:paraId="079E3C0E" w14:textId="77777777" w:rsidR="00A65A65" w:rsidRPr="00A65A65" w:rsidRDefault="00A65A65" w:rsidP="00A65A65">
      <w:pPr>
        <w:pStyle w:val="a9"/>
        <w:spacing w:before="0" w:beforeAutospacing="0" w:after="0" w:afterAutospacing="0" w:line="360" w:lineRule="auto"/>
        <w:ind w:firstLine="709"/>
        <w:jc w:val="both"/>
      </w:pPr>
      <w:r w:rsidRPr="00A65A65">
        <w:rPr>
          <w:rStyle w:val="1"/>
        </w:rPr>
        <w:t>Уровень 2 – уровень усиленного контроля,</w:t>
      </w:r>
    </w:p>
    <w:p w14:paraId="5C7297F6" w14:textId="77777777" w:rsidR="00A65A65" w:rsidRPr="00A65A65" w:rsidRDefault="00A65A65" w:rsidP="00A65A65">
      <w:pPr>
        <w:pStyle w:val="a9"/>
        <w:spacing w:before="0" w:beforeAutospacing="0" w:after="0" w:afterAutospacing="0" w:line="360" w:lineRule="auto"/>
        <w:ind w:firstLine="709"/>
        <w:jc w:val="both"/>
      </w:pPr>
      <w:r w:rsidRPr="00A65A65">
        <w:rPr>
          <w:rStyle w:val="1"/>
        </w:rPr>
        <w:t>Уровень 3 – уровень ослабленного контроля,</w:t>
      </w:r>
    </w:p>
    <w:p w14:paraId="333C9F05" w14:textId="77777777" w:rsidR="00A65A65" w:rsidRPr="00A65A65" w:rsidRDefault="00A65A65" w:rsidP="00A65A65">
      <w:pPr>
        <w:pStyle w:val="a9"/>
        <w:spacing w:before="0" w:beforeAutospacing="0" w:after="0" w:afterAutospacing="0" w:line="360" w:lineRule="auto"/>
        <w:ind w:firstLine="709"/>
        <w:jc w:val="both"/>
      </w:pPr>
      <w:r w:rsidRPr="00A65A65">
        <w:rPr>
          <w:rStyle w:val="1"/>
        </w:rPr>
        <w:t>Уровень 4 – уровень присутствия,</w:t>
      </w:r>
    </w:p>
    <w:p w14:paraId="37AD56D0" w14:textId="77777777" w:rsidR="00A65A65" w:rsidRPr="00A65A65" w:rsidRDefault="00A65A65" w:rsidP="00A65A65">
      <w:pPr>
        <w:pStyle w:val="a9"/>
        <w:spacing w:before="0" w:beforeAutospacing="0" w:after="0" w:afterAutospacing="0" w:line="360" w:lineRule="auto"/>
        <w:ind w:firstLine="709"/>
        <w:jc w:val="both"/>
      </w:pPr>
      <w:r w:rsidRPr="00A65A65">
        <w:rPr>
          <w:rStyle w:val="1"/>
        </w:rPr>
        <w:t>Уровень 5 – уровень самостоятельного выполнения работы.</w:t>
      </w:r>
    </w:p>
    <w:p w14:paraId="0FE834CB" w14:textId="77777777" w:rsidR="00A65A65" w:rsidRPr="00A65A65" w:rsidRDefault="00A65A65" w:rsidP="00A65A65">
      <w:pPr>
        <w:pStyle w:val="a9"/>
        <w:spacing w:before="0" w:beforeAutospacing="0" w:after="0" w:afterAutospacing="0" w:line="360" w:lineRule="auto"/>
        <w:ind w:firstLine="709"/>
        <w:jc w:val="both"/>
      </w:pPr>
      <w:r w:rsidRPr="00A65A65">
        <w:rPr>
          <w:rStyle w:val="1"/>
        </w:rPr>
        <w:t>Обучение учеников происходит от выполнения деятельности под жестким</w:t>
      </w:r>
      <w:r>
        <w:t xml:space="preserve"> </w:t>
      </w:r>
      <w:r w:rsidRPr="00A65A65">
        <w:rPr>
          <w:rStyle w:val="1"/>
        </w:rPr>
        <w:t>руководством до полной самостоятельности в действиях. Особенно важным</w:t>
      </w:r>
      <w:r>
        <w:t xml:space="preserve"> </w:t>
      </w:r>
      <w:r w:rsidRPr="00A65A65">
        <w:rPr>
          <w:rStyle w:val="1"/>
        </w:rPr>
        <w:t>можно выделить «Уровень присутствия». Срок этого этапа так же очень важен.</w:t>
      </w:r>
      <w:r>
        <w:t xml:space="preserve"> </w:t>
      </w:r>
      <w:r w:rsidRPr="00A65A65">
        <w:rPr>
          <w:rStyle w:val="1"/>
        </w:rPr>
        <w:t>Если очень быстро оставить ребенка одного, то он может не справиться, а если</w:t>
      </w:r>
      <w:r>
        <w:t xml:space="preserve"> </w:t>
      </w:r>
      <w:r w:rsidRPr="00A65A65">
        <w:rPr>
          <w:rStyle w:val="1"/>
        </w:rPr>
        <w:t>наоборот очень долго мешать проявлению самостоятельности, ребенок может</w:t>
      </w:r>
      <w:r>
        <w:t xml:space="preserve"> </w:t>
      </w:r>
      <w:r w:rsidRPr="00A65A65">
        <w:rPr>
          <w:rStyle w:val="1"/>
        </w:rPr>
        <w:t>пот</w:t>
      </w:r>
      <w:r>
        <w:rPr>
          <w:rStyle w:val="1"/>
        </w:rPr>
        <w:t>ерять интерес что-либо делать [</w:t>
      </w:r>
      <w:r w:rsidR="00D644E9">
        <w:rPr>
          <w:rStyle w:val="1"/>
        </w:rPr>
        <w:t>9</w:t>
      </w:r>
      <w:r w:rsidRPr="00A65A65">
        <w:rPr>
          <w:rStyle w:val="1"/>
        </w:rPr>
        <w:t>, с.</w:t>
      </w:r>
      <w:r w:rsidR="00D644E9">
        <w:rPr>
          <w:rStyle w:val="1"/>
        </w:rPr>
        <w:t>26</w:t>
      </w:r>
      <w:r w:rsidRPr="00A65A65">
        <w:rPr>
          <w:rStyle w:val="1"/>
        </w:rPr>
        <w:t>].</w:t>
      </w:r>
    </w:p>
    <w:p w14:paraId="5A3E114F" w14:textId="77777777" w:rsidR="00A45FB9" w:rsidRPr="00A45FB9" w:rsidRDefault="00D644E9" w:rsidP="00A45FB9">
      <w:pPr>
        <w:pStyle w:val="Default"/>
        <w:spacing w:line="360" w:lineRule="auto"/>
        <w:ind w:firstLine="709"/>
        <w:jc w:val="both"/>
      </w:pPr>
      <w:r>
        <w:t>Б</w:t>
      </w:r>
      <w:r w:rsidR="003B21FB" w:rsidRPr="00A45FB9">
        <w:t xml:space="preserve">ольшинство ученых рассматривали </w:t>
      </w:r>
      <w:r w:rsidR="00A65A65">
        <w:t>понятие «</w:t>
      </w:r>
      <w:r w:rsidR="003B21FB" w:rsidRPr="00A45FB9">
        <w:t>самостоятельность</w:t>
      </w:r>
      <w:r w:rsidR="00A65A65">
        <w:t>»,</w:t>
      </w:r>
      <w:r w:rsidR="003B21FB" w:rsidRPr="00A45FB9">
        <w:t xml:space="preserve"> как важнейшее качество личности.</w:t>
      </w:r>
      <w:r>
        <w:t xml:space="preserve"> </w:t>
      </w:r>
      <w:r w:rsidR="00A45FB9" w:rsidRPr="00A45FB9">
        <w:t xml:space="preserve">Когда говорят о самостоятельности, заводят речь об инициативе, уверенности в принятии решений, умении находить выход из трудного положения, правильно оценивать себя, выделять главное, исправлять ошибки. </w:t>
      </w:r>
    </w:p>
    <w:p w14:paraId="1A2ADB11" w14:textId="77777777" w:rsidR="00A65A65" w:rsidRPr="00A45FB9" w:rsidRDefault="00A45FB9" w:rsidP="00A65A65">
      <w:pPr>
        <w:pStyle w:val="Default"/>
        <w:spacing w:line="360" w:lineRule="auto"/>
        <w:ind w:firstLine="709"/>
        <w:jc w:val="both"/>
      </w:pPr>
      <w:r w:rsidRPr="00A45FB9">
        <w:t xml:space="preserve">Самостоятельность напрямую связана и с волевыми процессами. Чтобы принять самостоятельное решение, нужны не только знание, опыт, мотивация, но и волевые усилия. </w:t>
      </w:r>
    </w:p>
    <w:p w14:paraId="7922ED12" w14:textId="77777777" w:rsidR="00A45FB9" w:rsidRPr="00A45FB9" w:rsidRDefault="00A45FB9" w:rsidP="00A45FB9">
      <w:pPr>
        <w:pStyle w:val="Default"/>
        <w:spacing w:line="360" w:lineRule="auto"/>
        <w:ind w:firstLine="709"/>
        <w:jc w:val="both"/>
      </w:pPr>
      <w:r w:rsidRPr="00A45FB9">
        <w:t xml:space="preserve">Таким образом, можно выделить три признака: умение – мотив – воля, характеризующие самостоятельность как свойство личности и деятельности. Они тесно связаны между собой и взаимообусловлены. </w:t>
      </w:r>
    </w:p>
    <w:p w14:paraId="4BEDB9D5" w14:textId="77777777" w:rsidR="00BF67ED" w:rsidRPr="00BF67ED" w:rsidRDefault="00BF67ED" w:rsidP="00BF67ED">
      <w:pPr>
        <w:pStyle w:val="Default"/>
        <w:spacing w:line="360" w:lineRule="auto"/>
        <w:ind w:firstLine="709"/>
        <w:jc w:val="both"/>
      </w:pPr>
      <w:r w:rsidRPr="00BF67ED">
        <w:t>Особенно «популярной» является классификация видов самостоятельной работы по источнику знаний. К таким можно отнести работу с учебной книгой, газетой дополнительной литературой, иллюстрацией, картой, атласом, гербарием, коллекцией минералов, компасом и т.д. В наиболее завершенном виде такая класс</w:t>
      </w:r>
      <w:r w:rsidR="00D644E9">
        <w:t>ификация разработана В.П. Стре</w:t>
      </w:r>
      <w:r w:rsidRPr="00BF67ED">
        <w:t>козиным (1968). Он выделяет следующие виды самостоятельной у</w:t>
      </w:r>
      <w:r w:rsidR="00A45FB9">
        <w:t>чебной работы школьников</w:t>
      </w:r>
      <w:r w:rsidR="00283F66">
        <w:t xml:space="preserve"> </w:t>
      </w:r>
      <w:r w:rsidR="00A45FB9">
        <w:t>[</w:t>
      </w:r>
      <w:r w:rsidR="00D644E9">
        <w:t>19</w:t>
      </w:r>
      <w:r w:rsidR="00A45FB9">
        <w:t>, с. 54-</w:t>
      </w:r>
      <w:r w:rsidRPr="00BF67ED">
        <w:t xml:space="preserve">61]: </w:t>
      </w:r>
    </w:p>
    <w:p w14:paraId="79FF089A" w14:textId="77777777" w:rsidR="00BF67ED" w:rsidRPr="00BF67ED" w:rsidRDefault="00BF67ED" w:rsidP="00BF67ED">
      <w:pPr>
        <w:pStyle w:val="Default"/>
        <w:spacing w:line="360" w:lineRule="auto"/>
        <w:ind w:firstLine="709"/>
        <w:jc w:val="both"/>
      </w:pPr>
      <w:r w:rsidRPr="00BF67ED">
        <w:t xml:space="preserve">1) работа с учебной книгой (разновидности - составление плана отдельных глав, ответы на вопросы учителя, анализ идейного содержания или художественных особенностей произведения по вопросам учителя, характеристика действующих лиц, работа над документами и другими первоисточниками и т.д.); </w:t>
      </w:r>
    </w:p>
    <w:p w14:paraId="47F9EF2F" w14:textId="77777777" w:rsidR="00BF67ED" w:rsidRPr="00BF67ED" w:rsidRDefault="00BF67ED" w:rsidP="00BF67ED">
      <w:pPr>
        <w:pStyle w:val="Default"/>
        <w:spacing w:line="360" w:lineRule="auto"/>
        <w:ind w:firstLine="709"/>
        <w:jc w:val="both"/>
      </w:pPr>
      <w:r w:rsidRPr="00BF67ED">
        <w:t xml:space="preserve">2) работа со справочной литературой (статистические сборники, справочники по отдельным отраслям знаний и народного хозяйства, словари, энциклопедии и пр.); </w:t>
      </w:r>
    </w:p>
    <w:p w14:paraId="5A59C5D9" w14:textId="77777777" w:rsidR="00BF67ED" w:rsidRPr="00BF67ED" w:rsidRDefault="00BF67ED" w:rsidP="00BF67ED">
      <w:pPr>
        <w:pStyle w:val="Default"/>
        <w:spacing w:line="360" w:lineRule="auto"/>
        <w:ind w:firstLine="709"/>
        <w:jc w:val="both"/>
      </w:pPr>
      <w:r w:rsidRPr="00BF67ED">
        <w:t xml:space="preserve">3) решение и составление задач; </w:t>
      </w:r>
    </w:p>
    <w:p w14:paraId="410805A0" w14:textId="77777777" w:rsidR="00BF67ED" w:rsidRPr="00BF67ED" w:rsidRDefault="00BF67ED" w:rsidP="00BF67ED">
      <w:pPr>
        <w:pStyle w:val="Default"/>
        <w:spacing w:line="360" w:lineRule="auto"/>
        <w:ind w:firstLine="709"/>
        <w:jc w:val="both"/>
      </w:pPr>
      <w:r w:rsidRPr="00BF67ED">
        <w:t xml:space="preserve">4) учебные упражнения; </w:t>
      </w:r>
    </w:p>
    <w:p w14:paraId="6BCCA543" w14:textId="77777777" w:rsidR="00BF67ED" w:rsidRPr="00BF67ED" w:rsidRDefault="00BF67ED" w:rsidP="00BF67ED">
      <w:pPr>
        <w:pStyle w:val="Default"/>
        <w:spacing w:line="360" w:lineRule="auto"/>
        <w:ind w:firstLine="709"/>
        <w:jc w:val="both"/>
      </w:pPr>
      <w:r w:rsidRPr="00BF67ED">
        <w:t>5) сочинения и описания (по опорным словам, картинам, личным впечатлениям);</w:t>
      </w:r>
    </w:p>
    <w:p w14:paraId="24ECE8E3" w14:textId="77777777" w:rsidR="00BF67ED" w:rsidRPr="00BF67ED" w:rsidRDefault="00BF67ED" w:rsidP="00BF67ED">
      <w:pPr>
        <w:pStyle w:val="Default"/>
        <w:spacing w:line="360" w:lineRule="auto"/>
        <w:ind w:firstLine="709"/>
        <w:jc w:val="both"/>
      </w:pPr>
      <w:r w:rsidRPr="00BF67ED">
        <w:t xml:space="preserve">6) наблюдения и лабораторные работы (работа с гербаризированным материалом, коллекциями минералов, наблюдение природных явлений и их объяснение, ознакомление с механизмами и машинами по моделям и в натуре и др.). </w:t>
      </w:r>
    </w:p>
    <w:p w14:paraId="2FAF155F" w14:textId="77777777" w:rsidR="00BF67ED" w:rsidRPr="00BF67ED" w:rsidRDefault="00BF67ED" w:rsidP="00BF67ED">
      <w:pPr>
        <w:pStyle w:val="Default"/>
        <w:spacing w:line="360" w:lineRule="auto"/>
        <w:ind w:firstLine="709"/>
        <w:jc w:val="both"/>
      </w:pPr>
      <w:r w:rsidRPr="00BF67ED">
        <w:t xml:space="preserve">7)работа, связанная с использованием раздаточного материала (комплекты картинок, фигур, кубиков и т.д.; </w:t>
      </w:r>
    </w:p>
    <w:p w14:paraId="6AD3AD3C" w14:textId="77777777" w:rsidR="00BF67ED" w:rsidRPr="00BF67ED" w:rsidRDefault="00BF67ED" w:rsidP="00BF67ED">
      <w:pPr>
        <w:pStyle w:val="Default"/>
        <w:spacing w:line="360" w:lineRule="auto"/>
        <w:ind w:firstLine="709"/>
        <w:jc w:val="both"/>
      </w:pPr>
      <w:r w:rsidRPr="00BF67ED">
        <w:t xml:space="preserve">8) графические работы. </w:t>
      </w:r>
    </w:p>
    <w:p w14:paraId="55A9BAD3" w14:textId="77777777" w:rsidR="00BF67ED" w:rsidRPr="00BF67ED" w:rsidRDefault="00BF67ED" w:rsidP="00BF67ED">
      <w:pPr>
        <w:pStyle w:val="Default"/>
        <w:spacing w:line="360" w:lineRule="auto"/>
        <w:ind w:firstLine="709"/>
        <w:jc w:val="both"/>
      </w:pPr>
      <w:r w:rsidRPr="00BF67ED">
        <w:t xml:space="preserve">Эти качества формируются с помощью познавательной задачи, подготовки учеников к активному восприятию и осознанию нового материала, проблемного изложения материала. </w:t>
      </w:r>
    </w:p>
    <w:p w14:paraId="6B711D5F" w14:textId="77777777" w:rsidR="00BF67ED" w:rsidRPr="00BF67ED" w:rsidRDefault="00A45FB9" w:rsidP="00BF67ED">
      <w:pPr>
        <w:pStyle w:val="Default"/>
        <w:spacing w:line="360" w:lineRule="auto"/>
        <w:ind w:firstLine="709"/>
        <w:jc w:val="both"/>
      </w:pPr>
      <w:r>
        <w:t>Одна из первых попыток</w:t>
      </w:r>
      <w:r w:rsidR="00BF67ED" w:rsidRPr="00BF67ED">
        <w:t xml:space="preserve"> классифицировать самостоятельную работу на такой основе принадлежит М.И. Моро (1963), в которой выделяются следующие виды самостоятельной работы</w:t>
      </w:r>
      <w:r w:rsidR="00283F66">
        <w:t xml:space="preserve"> </w:t>
      </w:r>
      <w:r w:rsidR="00BF67ED" w:rsidRPr="00BF67ED">
        <w:t>[</w:t>
      </w:r>
      <w:r w:rsidR="00D644E9">
        <w:t>18</w:t>
      </w:r>
      <w:r w:rsidR="00BF67ED" w:rsidRPr="00BF67ED">
        <w:t xml:space="preserve">, с. 47]: </w:t>
      </w:r>
    </w:p>
    <w:p w14:paraId="6D80B4DA" w14:textId="77777777" w:rsidR="00BF67ED" w:rsidRPr="00BF67ED" w:rsidRDefault="00BF67ED" w:rsidP="00BF67ED">
      <w:pPr>
        <w:pStyle w:val="Default"/>
        <w:spacing w:line="360" w:lineRule="auto"/>
        <w:ind w:firstLine="709"/>
        <w:jc w:val="both"/>
      </w:pPr>
      <w:r w:rsidRPr="00BF67ED">
        <w:t xml:space="preserve">а) основанные, главным образом, на подражании, на воспроизведении школьниками действий учителя и его рассуждений; </w:t>
      </w:r>
    </w:p>
    <w:p w14:paraId="7DA70C3F" w14:textId="77777777" w:rsidR="00BF67ED" w:rsidRPr="00BF67ED" w:rsidRDefault="00BF67ED" w:rsidP="00BF67ED">
      <w:pPr>
        <w:pStyle w:val="Default"/>
        <w:spacing w:line="360" w:lineRule="auto"/>
        <w:ind w:firstLine="709"/>
        <w:jc w:val="both"/>
      </w:pPr>
      <w:r w:rsidRPr="00BF67ED">
        <w:t xml:space="preserve">б) требующие от учеников самостоятельного применения знаний, умений и навыков, приобретенных ранее под руководством преподавателя в условиях, аналогичных тем, в которых они формировались; </w:t>
      </w:r>
    </w:p>
    <w:p w14:paraId="0C8DD33D" w14:textId="77777777" w:rsidR="00BF67ED" w:rsidRPr="00BF67ED" w:rsidRDefault="00BF67ED" w:rsidP="00BF67ED">
      <w:pPr>
        <w:pStyle w:val="Default"/>
        <w:spacing w:line="360" w:lineRule="auto"/>
        <w:ind w:firstLine="709"/>
        <w:jc w:val="both"/>
      </w:pPr>
      <w:r w:rsidRPr="00BF67ED">
        <w:t xml:space="preserve">в) то же, но в условиях, в большей или меньшей степени отличающихся от тех, которые имели место при формировании знаний, умений и навыков, применяемых школьниками в ходе выполнения задания; </w:t>
      </w:r>
    </w:p>
    <w:p w14:paraId="37ED7280" w14:textId="77777777" w:rsidR="00BF67ED" w:rsidRPr="00BF67ED" w:rsidRDefault="00BF67ED" w:rsidP="00BF67ED">
      <w:pPr>
        <w:pStyle w:val="Default"/>
        <w:spacing w:line="360" w:lineRule="auto"/>
        <w:ind w:firstLine="709"/>
        <w:jc w:val="both"/>
      </w:pPr>
      <w:r w:rsidRPr="00BF67ED">
        <w:t xml:space="preserve">г) творческие работы, требующие от учащихся проявления самостоятельности в постановке вопроса и поисках пути его решения, самостоятельного проведения необходимых наблюдений, самостоятельного получения вывода. </w:t>
      </w:r>
    </w:p>
    <w:p w14:paraId="2B4E59D7" w14:textId="77777777" w:rsidR="00A45FB9" w:rsidRPr="00A45FB9" w:rsidRDefault="00A45FB9" w:rsidP="00A45FB9">
      <w:pPr>
        <w:pStyle w:val="Default"/>
        <w:spacing w:line="360" w:lineRule="auto"/>
        <w:ind w:firstLine="709"/>
        <w:jc w:val="both"/>
      </w:pPr>
      <w:r w:rsidRPr="00A45FB9">
        <w:t xml:space="preserve">Самостоятельность </w:t>
      </w:r>
      <w:r>
        <w:t xml:space="preserve">также </w:t>
      </w:r>
      <w:r w:rsidRPr="00A45FB9">
        <w:t xml:space="preserve">включает в себя следующие показатели: инициативность, независимость и ответственность. </w:t>
      </w:r>
    </w:p>
    <w:p w14:paraId="77D94F90" w14:textId="77777777" w:rsidR="00A45FB9" w:rsidRPr="00A45FB9" w:rsidRDefault="00A45FB9" w:rsidP="00A45FB9">
      <w:pPr>
        <w:pStyle w:val="Default"/>
        <w:spacing w:line="360" w:lineRule="auto"/>
        <w:ind w:firstLine="709"/>
        <w:jc w:val="both"/>
      </w:pPr>
      <w:r w:rsidRPr="00A45FB9">
        <w:t>В толковом словаре Д.Н. Ушакова инициативность определяется</w:t>
      </w:r>
      <w:r w:rsidR="00A65A65">
        <w:t>,</w:t>
      </w:r>
      <w:r w:rsidRPr="00A45FB9">
        <w:t xml:space="preserve"> как качество предприимчивой личности, способной самостоятельно и активно действовать [</w:t>
      </w:r>
      <w:r w:rsidR="00D644E9">
        <w:t>20</w:t>
      </w:r>
      <w:r w:rsidRPr="00A45FB9">
        <w:t xml:space="preserve">]. </w:t>
      </w:r>
    </w:p>
    <w:p w14:paraId="66CE4BEF" w14:textId="77777777" w:rsidR="00A45FB9" w:rsidRPr="00A45FB9" w:rsidRDefault="00A45FB9" w:rsidP="00A45FB9">
      <w:pPr>
        <w:pStyle w:val="Default"/>
        <w:spacing w:line="360" w:lineRule="auto"/>
        <w:ind w:firstLine="709"/>
        <w:jc w:val="both"/>
      </w:pPr>
      <w:r w:rsidRPr="00A45FB9">
        <w:t xml:space="preserve">Независимая личность в этом же словаре толкуется как самостоятельная, не находящаяся в подчинении или в зависимости от кого-либо. </w:t>
      </w:r>
    </w:p>
    <w:p w14:paraId="1343FCFF" w14:textId="77777777" w:rsidR="00A45FB9" w:rsidRPr="00A45FB9" w:rsidRDefault="00A45FB9" w:rsidP="00A45FB9">
      <w:pPr>
        <w:pStyle w:val="Default"/>
        <w:spacing w:line="360" w:lineRule="auto"/>
        <w:ind w:firstLine="709"/>
        <w:jc w:val="both"/>
      </w:pPr>
      <w:r w:rsidRPr="00A45FB9">
        <w:t xml:space="preserve">Ответственность рассматривается как положение личности, в ситуации, когда лицо выполняет какую-либо работу, отдает полный отчет в своих действиях и берет на себя вину за все возможные последствия. </w:t>
      </w:r>
    </w:p>
    <w:p w14:paraId="324D8F11" w14:textId="77777777" w:rsidR="00A45FB9" w:rsidRPr="00A45FB9" w:rsidRDefault="00A45FB9" w:rsidP="00A45FB9">
      <w:pPr>
        <w:pStyle w:val="Default"/>
        <w:spacing w:line="360" w:lineRule="auto"/>
        <w:ind w:firstLine="709"/>
        <w:jc w:val="both"/>
      </w:pPr>
      <w:r w:rsidRPr="00A45FB9">
        <w:t xml:space="preserve">Таким образом, из рассмотренных нами определений понятия «самостоятельность», данных психологами и педагогами, видно, что она является одним из важнейших качеств человека, без нее невозможно полноценное развитие личности. Она включает в себя, систему саморегуляции деятельности, то есть способствует формированию поведения в будущем. </w:t>
      </w:r>
    </w:p>
    <w:p w14:paraId="64763D24" w14:textId="77777777" w:rsidR="00923EB2" w:rsidRPr="00A45FB9" w:rsidRDefault="00A45FB9" w:rsidP="00A45FB9">
      <w:pPr>
        <w:pStyle w:val="Default"/>
        <w:spacing w:line="360" w:lineRule="auto"/>
        <w:ind w:firstLine="709"/>
        <w:jc w:val="both"/>
      </w:pPr>
      <w:r w:rsidRPr="00A45FB9">
        <w:t>Обобщить понятие самостоятельности можно так: самостоятельность – это качество личности, которое заключается в умении независимо, без подсказки извне, принимать и воплощать в реальность важные решения. Уметь систематизировать и регулировать свою деятельность, быть готовым отвечать за вои поступки.</w:t>
      </w:r>
    </w:p>
    <w:p w14:paraId="2714703C" w14:textId="77777777" w:rsidR="00BF67ED" w:rsidRPr="00A65A65" w:rsidRDefault="00A65A65" w:rsidP="00A65A65">
      <w:pPr>
        <w:pStyle w:val="Default"/>
        <w:numPr>
          <w:ilvl w:val="1"/>
          <w:numId w:val="29"/>
        </w:numPr>
        <w:spacing w:line="360" w:lineRule="auto"/>
        <w:jc w:val="both"/>
        <w:rPr>
          <w:b/>
        </w:rPr>
      </w:pPr>
      <w:r w:rsidRPr="00A65A65">
        <w:rPr>
          <w:b/>
        </w:rPr>
        <w:t>Особенности развития самостоятельности в обучении младших школьников</w:t>
      </w:r>
    </w:p>
    <w:p w14:paraId="562285B0" w14:textId="77777777" w:rsidR="00A65A65" w:rsidRPr="00E633CC" w:rsidRDefault="00A65A65" w:rsidP="00A65A65">
      <w:pPr>
        <w:pStyle w:val="Default"/>
        <w:spacing w:line="360" w:lineRule="auto"/>
        <w:ind w:left="1069"/>
        <w:jc w:val="both"/>
        <w:rPr>
          <w:color w:val="auto"/>
        </w:rPr>
      </w:pPr>
    </w:p>
    <w:p w14:paraId="056F8D41" w14:textId="77777777" w:rsidR="00283F66" w:rsidRPr="00283F66" w:rsidRDefault="00283F66" w:rsidP="00E633CC">
      <w:pPr>
        <w:shd w:val="clear" w:color="auto" w:fill="FFFFFF"/>
        <w:spacing w:after="0" w:line="360" w:lineRule="auto"/>
        <w:ind w:firstLine="709"/>
        <w:jc w:val="both"/>
        <w:rPr>
          <w:rFonts w:ascii="Times New Roman" w:hAnsi="Times New Roman" w:cs="Times New Roman"/>
          <w:sz w:val="24"/>
          <w:szCs w:val="24"/>
        </w:rPr>
      </w:pPr>
      <w:r w:rsidRPr="00283F66">
        <w:rPr>
          <w:rFonts w:ascii="Times New Roman" w:hAnsi="Times New Roman" w:cs="Times New Roman"/>
          <w:sz w:val="24"/>
          <w:szCs w:val="24"/>
        </w:rPr>
        <w:t>Психологи считают, что стремление к самостоятельному, лишенному давления извне, изучению и освоению окружающего мира это естественная потребность, заложенная в ребенке самой природой. По их мнению, фраза «Я сам» означает начало становления личности. Но самостоятельность не рождается сама по себе, она формируется по мере взросления ребенка и на каждом возрастном этапе имеет свои особенности. Особое место в этом деле занимает школа. С поступлением в школу ребенок начинает играть новую социальную роль: он – ученик, он – ответственный человек, с ним советуются и считаются. Усвоение норм поведения, выработанных обществом, позволяет ребенку постепенно превратить их в свои собственные, внутренние требования к самому себе. Для этого необходимо технически грамотно выстроить процесс воспитания. А начинать воспитание следует с диагностики, с учета возрастных особенностей и возможностей детей данного возраста, при этом следует учитывать, что самостоятельность связана с личностными качествами.</w:t>
      </w:r>
    </w:p>
    <w:p w14:paraId="238AA1B3"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В традиционном понимании ребенок младшего школьного возраста</w:t>
      </w:r>
      <w:r w:rsidR="00A45FB9">
        <w:rPr>
          <w:rFonts w:ascii="Times New Roman" w:hAnsi="Times New Roman" w:cs="Times New Roman"/>
          <w:sz w:val="24"/>
          <w:szCs w:val="24"/>
        </w:rPr>
        <w:t xml:space="preserve"> </w:t>
      </w:r>
      <w:r w:rsidRPr="00E633CC">
        <w:rPr>
          <w:rFonts w:ascii="Times New Roman" w:hAnsi="Times New Roman" w:cs="Times New Roman"/>
          <w:sz w:val="24"/>
          <w:szCs w:val="24"/>
        </w:rPr>
        <w:t>- это ребенок 6-10 лет, который обучается в 1-4 классе.</w:t>
      </w:r>
    </w:p>
    <w:p w14:paraId="186A1484"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Это очень важный период в жизни будущего подростка, так как происходит физическое и психическое развитие, которое позволяет обучаться в школе и в дальнейшем выходить во взрослую жизнь.</w:t>
      </w:r>
    </w:p>
    <w:p w14:paraId="38A1C02E"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Если говорить о физическом развитии в этот момент, к 7 годам кора больших полушарий мозга считается достаточно зрелой. В это же время совершенствуется работа нервной системы ребенка и развитие головного мозга.</w:t>
      </w:r>
    </w:p>
    <w:p w14:paraId="30566F57"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Несовершенство регулирующей функции коры проявляется в свойственных детям этого возраста особенностях поведения, организации деятельности эмоциональной сферы.</w:t>
      </w:r>
    </w:p>
    <w:p w14:paraId="7EFA3325"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Дети часто отвлекаются, бывают рассеяны и невнимательны. Сам процесс учебной деятельности очень важен для младших школьников, ведь благодаря нему у детей формируются новые нейронные связи, которые являются фундаментом, обеспечивающим развитие на следующем возрастном этапе.</w:t>
      </w:r>
      <w:r w:rsidR="00E633CC">
        <w:rPr>
          <w:rFonts w:ascii="Times New Roman" w:hAnsi="Times New Roman" w:cs="Times New Roman"/>
          <w:sz w:val="24"/>
          <w:szCs w:val="24"/>
        </w:rPr>
        <w:t xml:space="preserve"> </w:t>
      </w:r>
      <w:r w:rsidRPr="00E633CC">
        <w:rPr>
          <w:rFonts w:ascii="Times New Roman" w:hAnsi="Times New Roman" w:cs="Times New Roman"/>
          <w:sz w:val="24"/>
          <w:szCs w:val="24"/>
        </w:rPr>
        <w:t>Познавательные процессы начинают приобретать целенаправленный, осознанный характер. Дети учатся управлять такими свойствами как память, внимание, мышление.</w:t>
      </w:r>
    </w:p>
    <w:p w14:paraId="5F890AC6" w14:textId="77777777" w:rsidR="000F515F" w:rsidRDefault="000F515F" w:rsidP="00743A99">
      <w:pPr>
        <w:pStyle w:val="Default"/>
        <w:spacing w:line="360" w:lineRule="auto"/>
        <w:ind w:firstLine="709"/>
        <w:jc w:val="both"/>
        <w:rPr>
          <w:color w:val="auto"/>
        </w:rPr>
      </w:pPr>
      <w:r w:rsidRPr="00E633CC">
        <w:rPr>
          <w:color w:val="auto"/>
        </w:rPr>
        <w:t xml:space="preserve">По утверждению </w:t>
      </w:r>
      <w:r w:rsidR="00283F66" w:rsidRPr="00A65A65">
        <w:t>Керимбекова, М. А</w:t>
      </w:r>
      <w:r w:rsidR="00283F66">
        <w:t>.</w:t>
      </w:r>
      <w:r w:rsidR="00283F66" w:rsidRPr="00A65A65">
        <w:t xml:space="preserve"> </w:t>
      </w:r>
      <w:r w:rsidR="00283F66">
        <w:t xml:space="preserve">и </w:t>
      </w:r>
      <w:r w:rsidR="00283F66" w:rsidRPr="00A65A65">
        <w:t xml:space="preserve">Жунисбекова, Ж. А. </w:t>
      </w:r>
      <w:r w:rsidR="00283F66">
        <w:t xml:space="preserve">утверждают, что </w:t>
      </w:r>
      <w:r w:rsidRPr="00E633CC">
        <w:rPr>
          <w:color w:val="auto"/>
        </w:rPr>
        <w:t>«</w:t>
      </w:r>
      <w:r w:rsidR="00283F66">
        <w:rPr>
          <w:color w:val="auto"/>
        </w:rPr>
        <w:t>П</w:t>
      </w:r>
      <w:r w:rsidRPr="00E633CC">
        <w:rPr>
          <w:color w:val="auto"/>
        </w:rPr>
        <w:t>амять в этом возрасте становится мыслящ</w:t>
      </w:r>
      <w:r w:rsidR="00E633CC" w:rsidRPr="00E633CC">
        <w:rPr>
          <w:color w:val="auto"/>
        </w:rPr>
        <w:t>ей, а восприятие - думающим» [</w:t>
      </w:r>
      <w:r w:rsidR="00283F66">
        <w:rPr>
          <w:color w:val="auto"/>
        </w:rPr>
        <w:t>14</w:t>
      </w:r>
      <w:r w:rsidRPr="00E633CC">
        <w:rPr>
          <w:color w:val="auto"/>
        </w:rPr>
        <w:t>, с.163].</w:t>
      </w:r>
      <w:r w:rsidR="00E633CC">
        <w:rPr>
          <w:color w:val="auto"/>
        </w:rPr>
        <w:t xml:space="preserve"> </w:t>
      </w:r>
      <w:r w:rsidRPr="00E633CC">
        <w:rPr>
          <w:color w:val="auto"/>
        </w:rPr>
        <w:t>В этом же возрасте у детей начинают складываться новые отношения с окружающими их людьми, авторитет смещается со значимых взрослых на друзей, популярных людей, а также на компании, в которые хочет влиться ребенок. На ряду с этим ребенок осваивает качественно новый уровень развития произвольной регуляции поведения и деятельности; рефлексия, анализ, внутренний план действий.</w:t>
      </w:r>
    </w:p>
    <w:p w14:paraId="276F4332" w14:textId="77777777" w:rsidR="00743A99" w:rsidRPr="00743A99" w:rsidRDefault="00743A99" w:rsidP="00743A99">
      <w:pPr>
        <w:pStyle w:val="Default"/>
        <w:spacing w:line="360" w:lineRule="auto"/>
        <w:ind w:firstLine="709"/>
        <w:jc w:val="both"/>
      </w:pPr>
      <w:r w:rsidRPr="00743A99">
        <w:t xml:space="preserve">Для младшего школьного возраста характерен ряд противоречий. Главное из них заключается в том, что ребенок в одно время тяготеет к противоположным позициям: ребенка и взрослого человека. В одном случае, он все еще остается ребенком – человеком, без тягостных обязанностей, живущий ради своего удовольствия, окруженный вниманием и заботой, ведомый, зависимый материально и эмоционально от взрослых, не несущий настоящей ответственности за совершенные поступки и т. д. С другой стороны, для него очень важно быть школьником, т. е. человеком ответственным, трудящимся, самостоятельным, старательным, имеющим своей обязанностью исполнять долг перед взрослыми и своим будущим, преобладающим над текущими желаниями, и пр. </w:t>
      </w:r>
    </w:p>
    <w:p w14:paraId="727192E7" w14:textId="77777777" w:rsidR="00241283" w:rsidRDefault="00743A99" w:rsidP="00743A99">
      <w:pPr>
        <w:pStyle w:val="Default"/>
        <w:spacing w:line="360" w:lineRule="auto"/>
        <w:ind w:firstLine="709"/>
        <w:jc w:val="both"/>
      </w:pPr>
      <w:r w:rsidRPr="00743A99">
        <w:t>Это главное столкновение проявляется и в целом ряде других, возникающих противоречий в связи с приходом ребенка в обра</w:t>
      </w:r>
      <w:r w:rsidR="00241283">
        <w:t>зовательное учреждение (школу).</w:t>
      </w:r>
    </w:p>
    <w:p w14:paraId="0A1D9B89" w14:textId="77777777" w:rsidR="00743A99" w:rsidRPr="00743A99" w:rsidRDefault="00743A99" w:rsidP="00743A99">
      <w:pPr>
        <w:pStyle w:val="Default"/>
        <w:spacing w:line="360" w:lineRule="auto"/>
        <w:ind w:firstLine="709"/>
        <w:jc w:val="both"/>
      </w:pPr>
      <w:r w:rsidRPr="00743A99">
        <w:t xml:space="preserve">Приведем наиболее характерные из них, вызванные изменением внешних условий жизни ребенка: </w:t>
      </w:r>
    </w:p>
    <w:p w14:paraId="2CE494BD" w14:textId="77777777" w:rsidR="00743A99" w:rsidRPr="00743A99" w:rsidRDefault="00743A99" w:rsidP="00743A99">
      <w:pPr>
        <w:pStyle w:val="Default"/>
        <w:spacing w:line="360" w:lineRule="auto"/>
        <w:ind w:firstLine="709"/>
        <w:jc w:val="both"/>
      </w:pPr>
      <w:r w:rsidRPr="00743A99">
        <w:t xml:space="preserve">• интерес младшего школьника в интенсивной двигательной активности сталкивается с неизбежностью проводить сидячий образ жизни, в буквальном смысле не двигаться на уроке, при выполнении домашних заданий и даже на перемене; </w:t>
      </w:r>
    </w:p>
    <w:p w14:paraId="582AD274" w14:textId="77777777" w:rsidR="00241283" w:rsidRDefault="00743A99" w:rsidP="00241283">
      <w:pPr>
        <w:pStyle w:val="Default"/>
        <w:spacing w:line="360" w:lineRule="auto"/>
        <w:ind w:firstLine="709"/>
        <w:jc w:val="both"/>
      </w:pPr>
      <w:r w:rsidRPr="00743A99">
        <w:t xml:space="preserve">• влечение к игре вступает в противоречие с неизбежностью отказываться от нее в угоду образовательной деятельности; </w:t>
      </w:r>
    </w:p>
    <w:p w14:paraId="7DD88407" w14:textId="77777777" w:rsidR="00743A99" w:rsidRPr="00241283" w:rsidRDefault="00241283" w:rsidP="00241283">
      <w:pPr>
        <w:pStyle w:val="Default"/>
        <w:spacing w:line="360" w:lineRule="auto"/>
        <w:ind w:firstLine="709"/>
        <w:jc w:val="both"/>
      </w:pPr>
      <w:r w:rsidRPr="00743A99">
        <w:rPr>
          <w:color w:val="auto"/>
        </w:rPr>
        <w:t>•</w:t>
      </w:r>
      <w:r>
        <w:rPr>
          <w:color w:val="auto"/>
        </w:rPr>
        <w:t xml:space="preserve"> </w:t>
      </w:r>
      <w:r w:rsidR="00743A99" w:rsidRPr="00743A99">
        <w:rPr>
          <w:color w:val="auto"/>
        </w:rPr>
        <w:t xml:space="preserve">коммуникабельность должна сопровождаться необходимостью дисциплинированного поведения на уроке, во время которого нельзя разговаривать и положено заниматься самостоятельно; </w:t>
      </w:r>
    </w:p>
    <w:p w14:paraId="764E0337" w14:textId="77777777" w:rsidR="00743A99" w:rsidRPr="00743A99" w:rsidRDefault="00743A99" w:rsidP="00743A99">
      <w:pPr>
        <w:pStyle w:val="Default"/>
        <w:spacing w:line="360" w:lineRule="auto"/>
        <w:ind w:firstLine="709"/>
        <w:jc w:val="both"/>
        <w:rPr>
          <w:color w:val="auto"/>
        </w:rPr>
      </w:pPr>
      <w:r w:rsidRPr="00743A99">
        <w:rPr>
          <w:color w:val="auto"/>
        </w:rPr>
        <w:t xml:space="preserve">• однообразность школьной жизни, неполнота ярких, живых событий в ней, упор на интеллектуальный рост вступают в конфликт с умением ребенка бурно проживать происходящее, эмоционально проявлять свое отношение на все события; </w:t>
      </w:r>
    </w:p>
    <w:p w14:paraId="29DE4CCB" w14:textId="77777777" w:rsidR="00743A99" w:rsidRPr="00743A99" w:rsidRDefault="00743A99" w:rsidP="00743A99">
      <w:pPr>
        <w:pStyle w:val="Default"/>
        <w:spacing w:line="360" w:lineRule="auto"/>
        <w:ind w:firstLine="709"/>
        <w:jc w:val="both"/>
      </w:pPr>
      <w:r w:rsidRPr="00743A99">
        <w:rPr>
          <w:color w:val="auto"/>
        </w:rPr>
        <w:t>• отсутствие единства между потребностью обучающегося в личностном, лишенном формальности общения со взрослыми и доминировании делового, функционального общения с одним из самых значимых взрослых – с учителем и пр. [</w:t>
      </w:r>
      <w:r w:rsidR="00241283">
        <w:rPr>
          <w:color w:val="auto"/>
        </w:rPr>
        <w:t>1</w:t>
      </w:r>
      <w:r w:rsidRPr="00743A99">
        <w:rPr>
          <w:color w:val="auto"/>
        </w:rPr>
        <w:t>3, c. 167].</w:t>
      </w:r>
    </w:p>
    <w:p w14:paraId="5034CC4E"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В процессе самостоятельной работы ученик является активной творческой личностью. Главное вовремя раскрыть индивидуальные особенности и таланты, которые могут помочь ученику. В этот период так же развивается критичность по отношению к себе и к окружающим, дети развивают свои навыки общения с ровесниками и выстраивают социальные контакты.</w:t>
      </w:r>
    </w:p>
    <w:p w14:paraId="148EADE5" w14:textId="77777777" w:rsidR="004E3BF8"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В начальной школе формируются простейшие приемы абстрактного мышления, которые раскрывают причины наблюдаемых явлений и дают  им объяснение. Чем сильнее ребенку будет нравится учеба, чем активнее он будет стараться получить новые знания, завести новые знакомства и преуспеть в учебе, тем лег</w:t>
      </w:r>
      <w:r w:rsidR="00D649FC">
        <w:rPr>
          <w:rFonts w:ascii="Times New Roman" w:hAnsi="Times New Roman" w:cs="Times New Roman"/>
          <w:sz w:val="24"/>
          <w:szCs w:val="24"/>
        </w:rPr>
        <w:t>че ему будет в дальнейшем.</w:t>
      </w:r>
    </w:p>
    <w:p w14:paraId="40B1F0B3" w14:textId="77777777" w:rsidR="000F515F" w:rsidRPr="004E3BF8" w:rsidRDefault="004E3BF8" w:rsidP="00E633CC">
      <w:pPr>
        <w:shd w:val="clear" w:color="auto" w:fill="FFFFFF"/>
        <w:spacing w:after="0" w:line="360" w:lineRule="auto"/>
        <w:ind w:firstLine="709"/>
        <w:jc w:val="both"/>
        <w:rPr>
          <w:rFonts w:ascii="Times New Roman" w:hAnsi="Times New Roman" w:cs="Times New Roman"/>
          <w:sz w:val="24"/>
          <w:szCs w:val="24"/>
        </w:rPr>
      </w:pPr>
      <w:r w:rsidRPr="004E3BF8">
        <w:rPr>
          <w:rFonts w:ascii="Times New Roman" w:hAnsi="Times New Roman" w:cs="Times New Roman"/>
          <w:sz w:val="24"/>
          <w:szCs w:val="24"/>
        </w:rPr>
        <w:t>Хороший результат в воспитании самостоятельности, уверенности и способности может быть получен в ходе организации форм работы с детьми в условиях школы, которые представлены в Приложении 1.</w:t>
      </w:r>
      <w:r w:rsidR="00D649FC" w:rsidRPr="004E3BF8">
        <w:rPr>
          <w:rFonts w:ascii="Times New Roman" w:hAnsi="Times New Roman" w:cs="Times New Roman"/>
          <w:sz w:val="24"/>
          <w:szCs w:val="24"/>
        </w:rPr>
        <w:t xml:space="preserve"> </w:t>
      </w:r>
    </w:p>
    <w:p w14:paraId="056BD9F3"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 xml:space="preserve">В зависимости от того, как учащийся может приобретать и использовать знания, можно выделить три </w:t>
      </w:r>
      <w:r w:rsidR="004E3BF8">
        <w:rPr>
          <w:rFonts w:ascii="Times New Roman" w:hAnsi="Times New Roman" w:cs="Times New Roman"/>
          <w:sz w:val="24"/>
          <w:szCs w:val="24"/>
        </w:rPr>
        <w:t>принципа</w:t>
      </w:r>
      <w:r w:rsidRPr="00E633CC">
        <w:rPr>
          <w:rFonts w:ascii="Times New Roman" w:hAnsi="Times New Roman" w:cs="Times New Roman"/>
          <w:sz w:val="24"/>
          <w:szCs w:val="24"/>
        </w:rPr>
        <w:t xml:space="preserve"> самостоятельности в учебной деятельности:</w:t>
      </w:r>
    </w:p>
    <w:p w14:paraId="1594E75E" w14:textId="77777777" w:rsidR="00620BA7"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 xml:space="preserve">Низкий </w:t>
      </w:r>
      <w:r w:rsidR="00620BA7">
        <w:rPr>
          <w:rFonts w:ascii="Times New Roman" w:hAnsi="Times New Roman" w:cs="Times New Roman"/>
          <w:sz w:val="24"/>
          <w:szCs w:val="24"/>
        </w:rPr>
        <w:t>-</w:t>
      </w:r>
      <w:r w:rsidRPr="00E633CC">
        <w:rPr>
          <w:rFonts w:ascii="Times New Roman" w:hAnsi="Times New Roman" w:cs="Times New Roman"/>
          <w:sz w:val="24"/>
          <w:szCs w:val="24"/>
        </w:rPr>
        <w:t xml:space="preserve"> когда ученик может выполнять действия в соответствии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 xml:space="preserve">с готовым образцом (копирование).  При </w:t>
      </w:r>
      <w:r w:rsidR="00620BA7">
        <w:rPr>
          <w:rFonts w:ascii="Times New Roman" w:hAnsi="Times New Roman" w:cs="Times New Roman"/>
          <w:sz w:val="24"/>
          <w:szCs w:val="24"/>
        </w:rPr>
        <w:t>данной работе</w:t>
      </w:r>
      <w:r w:rsidRPr="00E633CC">
        <w:rPr>
          <w:rFonts w:ascii="Times New Roman" w:hAnsi="Times New Roman" w:cs="Times New Roman"/>
          <w:sz w:val="24"/>
          <w:szCs w:val="24"/>
        </w:rPr>
        <w:t xml:space="preserve"> межпредметные связи у ребенка еще недостаточно</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выражены.</w:t>
      </w:r>
      <w:r w:rsidR="00441A07" w:rsidRPr="00E633CC">
        <w:rPr>
          <w:rFonts w:ascii="Times New Roman" w:hAnsi="Times New Roman" w:cs="Times New Roman"/>
          <w:sz w:val="24"/>
          <w:szCs w:val="24"/>
        </w:rPr>
        <w:t xml:space="preserve"> </w:t>
      </w:r>
    </w:p>
    <w:p w14:paraId="0C7CBB72" w14:textId="77777777" w:rsidR="00620BA7"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Средний (активный поиск) – это когда ребенок может применить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знания в уже знакомой, привычной ситуации.</w:t>
      </w:r>
      <w:r w:rsidR="00620BA7">
        <w:rPr>
          <w:rFonts w:ascii="Times New Roman" w:hAnsi="Times New Roman" w:cs="Times New Roman"/>
          <w:sz w:val="24"/>
          <w:szCs w:val="24"/>
        </w:rPr>
        <w:t xml:space="preserve"> У</w:t>
      </w:r>
      <w:r w:rsidRPr="00E633CC">
        <w:rPr>
          <w:rFonts w:ascii="Times New Roman" w:hAnsi="Times New Roman" w:cs="Times New Roman"/>
          <w:sz w:val="24"/>
          <w:szCs w:val="24"/>
        </w:rPr>
        <w:t>ченик</w:t>
      </w:r>
      <w:r w:rsidR="00620BA7">
        <w:rPr>
          <w:rFonts w:ascii="Times New Roman" w:hAnsi="Times New Roman" w:cs="Times New Roman"/>
          <w:sz w:val="24"/>
          <w:szCs w:val="24"/>
        </w:rPr>
        <w:t>,</w:t>
      </w:r>
      <w:r w:rsidRPr="00E633CC">
        <w:rPr>
          <w:rFonts w:ascii="Times New Roman" w:hAnsi="Times New Roman" w:cs="Times New Roman"/>
          <w:sz w:val="24"/>
          <w:szCs w:val="24"/>
        </w:rPr>
        <w:t xml:space="preserve"> </w:t>
      </w:r>
      <w:r w:rsidR="00620BA7">
        <w:rPr>
          <w:rFonts w:ascii="Times New Roman" w:hAnsi="Times New Roman" w:cs="Times New Roman"/>
          <w:sz w:val="24"/>
          <w:szCs w:val="24"/>
        </w:rPr>
        <w:t>используя данный принцип,</w:t>
      </w:r>
      <w:r w:rsidRPr="00E633CC">
        <w:rPr>
          <w:rFonts w:ascii="Times New Roman" w:hAnsi="Times New Roman" w:cs="Times New Roman"/>
          <w:sz w:val="24"/>
          <w:szCs w:val="24"/>
        </w:rPr>
        <w:t xml:space="preserve"> уже</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 xml:space="preserve">может самостоятельно выстроить план своей работы. </w:t>
      </w:r>
    </w:p>
    <w:p w14:paraId="282FC408" w14:textId="77777777" w:rsidR="000F515F" w:rsidRPr="00E633CC" w:rsidRDefault="000F515F" w:rsidP="00620BA7">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 xml:space="preserve">Высокий </w:t>
      </w:r>
      <w:r w:rsidR="00D649FC">
        <w:rPr>
          <w:rFonts w:ascii="Times New Roman" w:hAnsi="Times New Roman" w:cs="Times New Roman"/>
          <w:sz w:val="24"/>
          <w:szCs w:val="24"/>
        </w:rPr>
        <w:t xml:space="preserve">(интенсивно-творческий) - </w:t>
      </w:r>
      <w:r w:rsidRPr="00E633CC">
        <w:rPr>
          <w:rFonts w:ascii="Times New Roman" w:hAnsi="Times New Roman" w:cs="Times New Roman"/>
          <w:sz w:val="24"/>
          <w:szCs w:val="24"/>
        </w:rPr>
        <w:t>Ученик умеет применять знания в совершенно новой, нестандартной</w:t>
      </w:r>
      <w:r w:rsidR="00441A07" w:rsidRPr="00E633CC">
        <w:rPr>
          <w:rFonts w:ascii="Times New Roman" w:hAnsi="Times New Roman" w:cs="Times New Roman"/>
          <w:sz w:val="24"/>
          <w:szCs w:val="24"/>
        </w:rPr>
        <w:t xml:space="preserve"> </w:t>
      </w:r>
      <w:r w:rsidR="00620BA7">
        <w:rPr>
          <w:rFonts w:ascii="Times New Roman" w:hAnsi="Times New Roman" w:cs="Times New Roman"/>
          <w:sz w:val="24"/>
          <w:szCs w:val="24"/>
        </w:rPr>
        <w:t xml:space="preserve">для него ситуации. </w:t>
      </w:r>
      <w:r w:rsidRPr="00E633CC">
        <w:rPr>
          <w:rFonts w:ascii="Times New Roman" w:hAnsi="Times New Roman" w:cs="Times New Roman"/>
          <w:sz w:val="24"/>
          <w:szCs w:val="24"/>
        </w:rPr>
        <w:t>Ребенок способен оценить и даже спрогнозировать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 xml:space="preserve">результат своей деятельности. </w:t>
      </w:r>
    </w:p>
    <w:p w14:paraId="4B80228C"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00618F">
        <w:rPr>
          <w:rFonts w:ascii="Times New Roman" w:hAnsi="Times New Roman" w:cs="Times New Roman"/>
          <w:color w:val="000000" w:themeColor="text1"/>
          <w:sz w:val="24"/>
          <w:szCs w:val="24"/>
        </w:rPr>
        <w:t xml:space="preserve">По мнению </w:t>
      </w:r>
      <w:r w:rsidR="0000618F" w:rsidRPr="0000618F">
        <w:rPr>
          <w:rFonts w:ascii="Times New Roman" w:hAnsi="Times New Roman" w:cs="Times New Roman"/>
          <w:color w:val="000000" w:themeColor="text1"/>
          <w:sz w:val="24"/>
          <w:szCs w:val="24"/>
        </w:rPr>
        <w:t>И. К. Глушкова</w:t>
      </w:r>
      <w:r w:rsidRPr="0000618F">
        <w:rPr>
          <w:rFonts w:ascii="Times New Roman" w:hAnsi="Times New Roman" w:cs="Times New Roman"/>
          <w:color w:val="000000" w:themeColor="text1"/>
          <w:sz w:val="24"/>
          <w:szCs w:val="24"/>
        </w:rPr>
        <w:t xml:space="preserve"> самостоятельная работа - это не форма</w:t>
      </w:r>
      <w:r w:rsidR="00441A07" w:rsidRPr="0000618F">
        <w:rPr>
          <w:rFonts w:ascii="Times New Roman" w:hAnsi="Times New Roman" w:cs="Times New Roman"/>
          <w:color w:val="000000" w:themeColor="text1"/>
          <w:sz w:val="24"/>
          <w:szCs w:val="24"/>
        </w:rPr>
        <w:t xml:space="preserve"> </w:t>
      </w:r>
      <w:r w:rsidRPr="0000618F">
        <w:rPr>
          <w:rFonts w:ascii="Times New Roman" w:hAnsi="Times New Roman" w:cs="Times New Roman"/>
          <w:color w:val="000000" w:themeColor="text1"/>
          <w:sz w:val="24"/>
          <w:szCs w:val="24"/>
        </w:rPr>
        <w:t>организации учебных занятий и</w:t>
      </w:r>
      <w:r w:rsidRPr="00E633CC">
        <w:rPr>
          <w:rFonts w:ascii="Times New Roman" w:hAnsi="Times New Roman" w:cs="Times New Roman"/>
          <w:sz w:val="24"/>
          <w:szCs w:val="24"/>
        </w:rPr>
        <w:t xml:space="preserve"> не метод обучения [</w:t>
      </w:r>
      <w:r w:rsidR="0000618F">
        <w:rPr>
          <w:rFonts w:ascii="Times New Roman" w:hAnsi="Times New Roman" w:cs="Times New Roman"/>
          <w:sz w:val="24"/>
          <w:szCs w:val="24"/>
        </w:rPr>
        <w:t>10</w:t>
      </w:r>
      <w:r w:rsidRPr="00E633CC">
        <w:rPr>
          <w:rFonts w:ascii="Times New Roman" w:hAnsi="Times New Roman" w:cs="Times New Roman"/>
          <w:sz w:val="24"/>
          <w:szCs w:val="24"/>
        </w:rPr>
        <w:t>, с.82]. Его лучше</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оценивать,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как</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возможность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учащихся</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вовлечься</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в</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самостоятельную</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познавательную деятельность.</w:t>
      </w:r>
    </w:p>
    <w:p w14:paraId="0DBA452E"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Различают четыре вида самостоятельной деятельности, в зависимости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от дидактической цели:</w:t>
      </w:r>
    </w:p>
    <w:p w14:paraId="3DFCB3E7"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самостоятельные работы по образцу, которые необходимы для</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закрепления полученных ранее навыков;</w:t>
      </w:r>
    </w:p>
    <w:p w14:paraId="228E759E"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самостоятельная реконструкционная работа учит анализировать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события, явления, факты и создает условия для развития умственной активности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школьников. Такие работы очень полезны для формирования творческой</w:t>
      </w:r>
      <w:r w:rsidR="00441A07" w:rsidRPr="00E633CC">
        <w:rPr>
          <w:rFonts w:ascii="Times New Roman" w:hAnsi="Times New Roman" w:cs="Times New Roman"/>
          <w:sz w:val="24"/>
          <w:szCs w:val="24"/>
        </w:rPr>
        <w:t xml:space="preserve"> </w:t>
      </w:r>
      <w:r w:rsidR="00D649FC">
        <w:rPr>
          <w:rFonts w:ascii="Times New Roman" w:hAnsi="Times New Roman" w:cs="Times New Roman"/>
          <w:sz w:val="24"/>
          <w:szCs w:val="24"/>
        </w:rPr>
        <w:t>активности ученика в будущем [</w:t>
      </w:r>
      <w:r w:rsidR="0000618F">
        <w:rPr>
          <w:rFonts w:ascii="Times New Roman" w:hAnsi="Times New Roman" w:cs="Times New Roman"/>
          <w:sz w:val="24"/>
          <w:szCs w:val="24"/>
        </w:rPr>
        <w:t>10</w:t>
      </w:r>
      <w:r w:rsidRPr="00E633CC">
        <w:rPr>
          <w:rFonts w:ascii="Times New Roman" w:hAnsi="Times New Roman" w:cs="Times New Roman"/>
          <w:sz w:val="24"/>
          <w:szCs w:val="24"/>
        </w:rPr>
        <w:t>, с.84].</w:t>
      </w:r>
    </w:p>
    <w:p w14:paraId="4E42F9ED"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Так же за формирование творчества отвечает постоянный поиск новых</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решений, особенно в нестандартных ситуациях. Важно чтобы решение было</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именно нестандартным, тогда это будет очень полезный опыт.</w:t>
      </w:r>
    </w:p>
    <w:p w14:paraId="7A7AD688" w14:textId="77777777" w:rsidR="000F515F" w:rsidRPr="00E633CC" w:rsidRDefault="000F515F" w:rsidP="00D649F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 xml:space="preserve"> </w:t>
      </w:r>
      <w:r w:rsidR="0000618F">
        <w:rPr>
          <w:rFonts w:ascii="Times New Roman" w:hAnsi="Times New Roman" w:cs="Times New Roman"/>
          <w:sz w:val="24"/>
          <w:szCs w:val="24"/>
        </w:rPr>
        <w:t xml:space="preserve">По мнению </w:t>
      </w:r>
      <w:r w:rsidR="0000618F" w:rsidRPr="0000618F">
        <w:rPr>
          <w:rFonts w:ascii="Times New Roman" w:hAnsi="Times New Roman" w:cs="Times New Roman"/>
          <w:sz w:val="24"/>
          <w:szCs w:val="24"/>
        </w:rPr>
        <w:t>О. В.</w:t>
      </w:r>
      <w:r w:rsidR="0000618F">
        <w:rPr>
          <w:rFonts w:ascii="Times New Roman" w:hAnsi="Times New Roman" w:cs="Times New Roman"/>
          <w:sz w:val="24"/>
          <w:szCs w:val="24"/>
        </w:rPr>
        <w:t xml:space="preserve"> </w:t>
      </w:r>
      <w:r w:rsidR="0000618F" w:rsidRPr="0000618F">
        <w:rPr>
          <w:rFonts w:ascii="Times New Roman" w:hAnsi="Times New Roman" w:cs="Times New Roman"/>
          <w:sz w:val="24"/>
          <w:szCs w:val="24"/>
        </w:rPr>
        <w:t>Баринов</w:t>
      </w:r>
      <w:r w:rsidR="0000618F">
        <w:rPr>
          <w:rFonts w:ascii="Times New Roman" w:hAnsi="Times New Roman" w:cs="Times New Roman"/>
          <w:sz w:val="24"/>
          <w:szCs w:val="24"/>
        </w:rPr>
        <w:t>ой</w:t>
      </w:r>
      <w:r w:rsidR="00620BA7">
        <w:rPr>
          <w:rFonts w:ascii="Times New Roman" w:hAnsi="Times New Roman" w:cs="Times New Roman"/>
          <w:sz w:val="24"/>
          <w:szCs w:val="24"/>
        </w:rPr>
        <w:t xml:space="preserve"> о</w:t>
      </w:r>
      <w:r w:rsidRPr="00E633CC">
        <w:rPr>
          <w:rFonts w:ascii="Times New Roman" w:hAnsi="Times New Roman" w:cs="Times New Roman"/>
          <w:sz w:val="24"/>
          <w:szCs w:val="24"/>
        </w:rPr>
        <w:t>чень много возможностей для развития самостоятельности может дать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ученикам именно преподаватель, как на уроках, так и во время внеклассной</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работы.</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Ребенку будет намного легче участвовать в совместной деятельности, если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он не может выполнить что-то сам.</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Примером такой самостоятельности для ребенка является вопрос ребенка</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к взрослому. В этом случае стоит говорить о самостоятельности как проявлении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инициативы ребенка в построении образовательных отношений с учителем.</w:t>
      </w:r>
      <w:r w:rsidR="00D649FC">
        <w:rPr>
          <w:rFonts w:ascii="Times New Roman" w:hAnsi="Times New Roman" w:cs="Times New Roman"/>
          <w:sz w:val="24"/>
          <w:szCs w:val="24"/>
        </w:rPr>
        <w:t xml:space="preserve"> </w:t>
      </w:r>
      <w:r w:rsidRPr="00E633CC">
        <w:rPr>
          <w:rFonts w:ascii="Times New Roman" w:hAnsi="Times New Roman" w:cs="Times New Roman"/>
          <w:sz w:val="24"/>
          <w:szCs w:val="24"/>
        </w:rPr>
        <w:t>Самостоятельность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выступает</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инициативным</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действием</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ребенка</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навстречу педагогическому воздействию [</w:t>
      </w:r>
      <w:r w:rsidR="0000618F">
        <w:rPr>
          <w:rFonts w:ascii="Times New Roman" w:hAnsi="Times New Roman" w:cs="Times New Roman"/>
          <w:sz w:val="24"/>
          <w:szCs w:val="24"/>
        </w:rPr>
        <w:t>3</w:t>
      </w:r>
      <w:r w:rsidRPr="00E633CC">
        <w:rPr>
          <w:rFonts w:ascii="Times New Roman" w:hAnsi="Times New Roman" w:cs="Times New Roman"/>
          <w:sz w:val="24"/>
          <w:szCs w:val="24"/>
        </w:rPr>
        <w:t>, с.</w:t>
      </w:r>
      <w:r w:rsidR="0000618F" w:rsidRPr="00E633CC">
        <w:rPr>
          <w:rFonts w:ascii="Times New Roman" w:hAnsi="Times New Roman" w:cs="Times New Roman"/>
          <w:sz w:val="24"/>
          <w:szCs w:val="24"/>
        </w:rPr>
        <w:t xml:space="preserve"> </w:t>
      </w:r>
      <w:r w:rsidRPr="00E633CC">
        <w:rPr>
          <w:rFonts w:ascii="Times New Roman" w:hAnsi="Times New Roman" w:cs="Times New Roman"/>
          <w:sz w:val="24"/>
          <w:szCs w:val="24"/>
        </w:rPr>
        <w:t>49].</w:t>
      </w:r>
    </w:p>
    <w:p w14:paraId="55850CA7" w14:textId="77777777" w:rsidR="00D649FC" w:rsidRDefault="00D649FC" w:rsidP="00E633CC">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Существуют,</w:t>
      </w:r>
      <w:r w:rsidR="000F515F" w:rsidRPr="00E633CC">
        <w:rPr>
          <w:rFonts w:ascii="Times New Roman" w:hAnsi="Times New Roman" w:cs="Times New Roman"/>
          <w:sz w:val="24"/>
          <w:szCs w:val="24"/>
        </w:rPr>
        <w:t xml:space="preserve"> как минимум три основных типа совместной деятельности</w:t>
      </w:r>
      <w:r w:rsidR="00441A07" w:rsidRPr="00E633CC">
        <w:rPr>
          <w:rFonts w:ascii="Times New Roman" w:hAnsi="Times New Roman" w:cs="Times New Roman"/>
          <w:sz w:val="24"/>
          <w:szCs w:val="24"/>
        </w:rPr>
        <w:t xml:space="preserve"> </w:t>
      </w:r>
      <w:r>
        <w:rPr>
          <w:rFonts w:ascii="Times New Roman" w:hAnsi="Times New Roman" w:cs="Times New Roman"/>
          <w:sz w:val="24"/>
          <w:szCs w:val="24"/>
        </w:rPr>
        <w:t>учителя и учащихся:</w:t>
      </w:r>
    </w:p>
    <w:p w14:paraId="6C433610"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Первый тип строится на том, что ребенок видит в учителе</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носителя определенных навыков и знаний, которой ребенок в свою очередь</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должен успешно усвоить.</w:t>
      </w:r>
    </w:p>
    <w:p w14:paraId="697DE405"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При втором типе совместной деятельности сама учебная задача стоит</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в форме проблемы, которая требует решения от ребенка. При этом происходит</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имитация поиска и принятия решений.</w:t>
      </w:r>
    </w:p>
    <w:p w14:paraId="1DA17659"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r w:rsidRPr="00E633CC">
        <w:rPr>
          <w:rFonts w:ascii="Times New Roman" w:hAnsi="Times New Roman" w:cs="Times New Roman"/>
          <w:sz w:val="24"/>
          <w:szCs w:val="24"/>
        </w:rPr>
        <w:t>Третий вид совместной деятельности кардинально отличается от первых</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двух: ребенок не знает принципа решения поставленной перед ним задачи,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а учитель не знает, как ребенок будет решать поставленную задачу, поэтому</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с интересом наблюдает. В рамках третьего вида совместной деятельности</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появляется возможность приобщить ребенка к деятельности и при этом</w:t>
      </w:r>
      <w:r w:rsidR="00441A07" w:rsidRPr="00E633CC">
        <w:rPr>
          <w:rFonts w:ascii="Times New Roman" w:hAnsi="Times New Roman" w:cs="Times New Roman"/>
          <w:sz w:val="24"/>
          <w:szCs w:val="24"/>
        </w:rPr>
        <w:t xml:space="preserve"> </w:t>
      </w:r>
      <w:r w:rsidRPr="00E633CC">
        <w:rPr>
          <w:rFonts w:ascii="Times New Roman" w:hAnsi="Times New Roman" w:cs="Times New Roman"/>
          <w:sz w:val="24"/>
          <w:szCs w:val="24"/>
        </w:rPr>
        <w:t>позволить ему действовать самостоятельно.</w:t>
      </w:r>
    </w:p>
    <w:p w14:paraId="564608B3" w14:textId="77777777" w:rsidR="000F515F" w:rsidRDefault="00D649FC" w:rsidP="00E633CC">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Подводя итог вышесказанного, хотелось бы отметить, </w:t>
      </w:r>
      <w:r w:rsidR="00D23D0F">
        <w:rPr>
          <w:rFonts w:ascii="Times New Roman" w:hAnsi="Times New Roman" w:cs="Times New Roman"/>
          <w:sz w:val="24"/>
          <w:szCs w:val="24"/>
        </w:rPr>
        <w:t>что м</w:t>
      </w:r>
      <w:r w:rsidR="000F515F" w:rsidRPr="00E633CC">
        <w:rPr>
          <w:rFonts w:ascii="Times New Roman" w:hAnsi="Times New Roman" w:cs="Times New Roman"/>
          <w:sz w:val="24"/>
          <w:szCs w:val="24"/>
        </w:rPr>
        <w:t>ладший школьный возраст - это период позитивных изменений</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и преобразований в личностном развитии учащихся. Если в учебной</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деятельности ученик не испытывает радости от учебы, не приобретает</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способности</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учиться,</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дружить,</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находить</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контакт</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со</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сверстниками,</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взаимодействовать с учителем, то развить самостоятельность в будущем ему</w:t>
      </w:r>
      <w:r w:rsidR="00E633CC" w:rsidRPr="00E633CC">
        <w:rPr>
          <w:rFonts w:ascii="Times New Roman" w:hAnsi="Times New Roman" w:cs="Times New Roman"/>
          <w:sz w:val="24"/>
          <w:szCs w:val="24"/>
        </w:rPr>
        <w:t xml:space="preserve"> </w:t>
      </w:r>
      <w:r w:rsidR="000F515F" w:rsidRPr="00E633CC">
        <w:rPr>
          <w:rFonts w:ascii="Times New Roman" w:hAnsi="Times New Roman" w:cs="Times New Roman"/>
          <w:sz w:val="24"/>
          <w:szCs w:val="24"/>
        </w:rPr>
        <w:t>будет очень сложно.</w:t>
      </w:r>
    </w:p>
    <w:p w14:paraId="57C8A919" w14:textId="77777777" w:rsidR="004739FB" w:rsidRDefault="004739FB" w:rsidP="004739FB">
      <w:pPr>
        <w:shd w:val="clear" w:color="auto" w:fill="FFFFFF"/>
        <w:spacing w:after="0" w:line="360" w:lineRule="auto"/>
        <w:ind w:firstLine="709"/>
        <w:jc w:val="both"/>
        <w:rPr>
          <w:rFonts w:ascii="Times New Roman" w:hAnsi="Times New Roman" w:cs="Times New Roman"/>
          <w:sz w:val="24"/>
          <w:szCs w:val="24"/>
        </w:rPr>
      </w:pPr>
      <w:r w:rsidRPr="004739FB">
        <w:rPr>
          <w:rFonts w:ascii="Times New Roman" w:hAnsi="Times New Roman" w:cs="Times New Roman"/>
          <w:sz w:val="24"/>
          <w:szCs w:val="24"/>
        </w:rPr>
        <w:t>Возрастные особенности младших школьников характеризуются формированием таких волевых качеств как самостоятельность, уверенность, настойчивость, сдержанность. Внешними признаками самостоятельности учащихся являются планирование ими своей деятельности, выполнение заданий без непосредственного участия педагога, систематический самоконтроль за ходом и результатом выполняемой работы, ее корректирование и совершенствование. Внутреннюю сторону самостоятельности образуют потребностно-мотивационная сфера, усилия школьников, направленные на достижение цели без посторонней помощи.</w:t>
      </w:r>
    </w:p>
    <w:p w14:paraId="480BF767" w14:textId="77777777" w:rsidR="004739FB" w:rsidRPr="004739FB" w:rsidRDefault="004739FB" w:rsidP="004739FB">
      <w:pPr>
        <w:shd w:val="clear" w:color="auto" w:fill="FFFFFF"/>
        <w:spacing w:after="0" w:line="360" w:lineRule="auto"/>
        <w:ind w:firstLine="709"/>
        <w:jc w:val="both"/>
        <w:rPr>
          <w:rFonts w:ascii="Times New Roman" w:hAnsi="Times New Roman" w:cs="Times New Roman"/>
          <w:sz w:val="24"/>
          <w:szCs w:val="24"/>
        </w:rPr>
      </w:pPr>
      <w:r w:rsidRPr="004739FB">
        <w:rPr>
          <w:rFonts w:ascii="Times New Roman" w:hAnsi="Times New Roman" w:cs="Times New Roman"/>
          <w:sz w:val="24"/>
          <w:szCs w:val="24"/>
        </w:rPr>
        <w:t>Находясь в поиске методов в развитии самостоятельности, позволяющих успешно учить всех, уделяя должное внимание каждому ученику, учитель должен уметь с одинаковым успехом работать с детьми разного уровня развития самостоятельности. Необходим дифференцированный подход для развития самостоятельности младших школьников.</w:t>
      </w:r>
    </w:p>
    <w:p w14:paraId="0E1F03A9" w14:textId="77777777" w:rsidR="000F515F" w:rsidRPr="00E633CC" w:rsidRDefault="000F515F" w:rsidP="00E633CC">
      <w:pPr>
        <w:shd w:val="clear" w:color="auto" w:fill="FFFFFF"/>
        <w:spacing w:after="0" w:line="360" w:lineRule="auto"/>
        <w:ind w:firstLine="709"/>
        <w:jc w:val="both"/>
        <w:rPr>
          <w:rFonts w:ascii="Times New Roman" w:hAnsi="Times New Roman" w:cs="Times New Roman"/>
          <w:sz w:val="24"/>
          <w:szCs w:val="24"/>
        </w:rPr>
      </w:pPr>
    </w:p>
    <w:p w14:paraId="56DC2AAF" w14:textId="77777777" w:rsidR="00A603DC" w:rsidRDefault="00A603DC" w:rsidP="00DB4837">
      <w:pPr>
        <w:pStyle w:val="Default"/>
        <w:spacing w:line="360" w:lineRule="auto"/>
        <w:jc w:val="center"/>
        <w:rPr>
          <w:b/>
          <w:bCs/>
        </w:rPr>
      </w:pPr>
      <w:r w:rsidRPr="00A603DC">
        <w:rPr>
          <w:b/>
          <w:bCs/>
        </w:rPr>
        <w:t xml:space="preserve">2. </w:t>
      </w:r>
      <w:r w:rsidR="00DB4837">
        <w:rPr>
          <w:b/>
          <w:bCs/>
        </w:rPr>
        <w:t>ДИАГНОСТИКА ПЕАГОГИЧЕСКИХ ОСНОВ ОРГАНИЗАЦИИ САМОСТОЯТЕЛЬНОСТИ НА УРОКАХ В НАЧАЛЬНОЙ ШКОЛЕ</w:t>
      </w:r>
    </w:p>
    <w:p w14:paraId="575E4F91" w14:textId="77777777" w:rsidR="004E3BF8" w:rsidRDefault="004E3BF8" w:rsidP="00A603DC">
      <w:pPr>
        <w:pStyle w:val="Default"/>
        <w:spacing w:line="360" w:lineRule="auto"/>
        <w:ind w:firstLine="709"/>
        <w:jc w:val="center"/>
        <w:rPr>
          <w:b/>
          <w:bCs/>
        </w:rPr>
      </w:pPr>
    </w:p>
    <w:p w14:paraId="581F5F44" w14:textId="77777777" w:rsidR="004E3BF8" w:rsidRPr="00EE2128" w:rsidRDefault="004E3BF8" w:rsidP="00A603DC">
      <w:pPr>
        <w:pStyle w:val="Default"/>
        <w:spacing w:line="360" w:lineRule="auto"/>
        <w:ind w:firstLine="709"/>
        <w:jc w:val="center"/>
        <w:rPr>
          <w:b/>
        </w:rPr>
      </w:pPr>
    </w:p>
    <w:p w14:paraId="46969BA1" w14:textId="77777777" w:rsidR="00A603DC" w:rsidRDefault="00A603DC" w:rsidP="00D93827">
      <w:pPr>
        <w:pStyle w:val="Default"/>
        <w:spacing w:line="360" w:lineRule="auto"/>
        <w:ind w:firstLine="709"/>
        <w:jc w:val="both"/>
        <w:rPr>
          <w:b/>
        </w:rPr>
      </w:pPr>
      <w:r w:rsidRPr="00EE2128">
        <w:rPr>
          <w:b/>
        </w:rPr>
        <w:t xml:space="preserve">2.1 </w:t>
      </w:r>
      <w:r w:rsidR="00EE2128" w:rsidRPr="00EE2128">
        <w:rPr>
          <w:b/>
        </w:rPr>
        <w:t>Анализ методов и показателей развития самостоятельности детей младшего школьного возраста</w:t>
      </w:r>
    </w:p>
    <w:p w14:paraId="1ADD46DB" w14:textId="77777777" w:rsidR="00137C8B" w:rsidRPr="00EE2128" w:rsidRDefault="00137C8B" w:rsidP="00D93827">
      <w:pPr>
        <w:pStyle w:val="Default"/>
        <w:spacing w:line="360" w:lineRule="auto"/>
        <w:ind w:firstLine="709"/>
        <w:jc w:val="both"/>
        <w:rPr>
          <w:b/>
        </w:rPr>
      </w:pPr>
    </w:p>
    <w:p w14:paraId="35F41175" w14:textId="77777777" w:rsidR="00D93827" w:rsidRDefault="00EE2128" w:rsidP="00210E01">
      <w:pPr>
        <w:spacing w:after="0" w:line="360" w:lineRule="auto"/>
        <w:ind w:firstLine="709"/>
        <w:jc w:val="both"/>
        <w:rPr>
          <w:rFonts w:ascii="Times New Roman" w:hAnsi="Times New Roman" w:cs="Times New Roman"/>
          <w:sz w:val="24"/>
          <w:szCs w:val="24"/>
        </w:rPr>
      </w:pPr>
      <w:r w:rsidRPr="00210E01">
        <w:rPr>
          <w:rFonts w:ascii="Times New Roman" w:hAnsi="Times New Roman" w:cs="Times New Roman"/>
          <w:bCs/>
          <w:sz w:val="24"/>
          <w:szCs w:val="24"/>
        </w:rPr>
        <w:t xml:space="preserve">Целью </w:t>
      </w:r>
      <w:r w:rsidRPr="00210E01">
        <w:rPr>
          <w:rFonts w:ascii="Times New Roman" w:hAnsi="Times New Roman" w:cs="Times New Roman"/>
          <w:sz w:val="24"/>
          <w:szCs w:val="24"/>
        </w:rPr>
        <w:t xml:space="preserve">данного исследования выступает анализ </w:t>
      </w:r>
      <w:r w:rsidR="00D93827" w:rsidRPr="00210E01">
        <w:rPr>
          <w:rFonts w:ascii="Times New Roman" w:hAnsi="Times New Roman" w:cs="Times New Roman"/>
          <w:sz w:val="24"/>
          <w:szCs w:val="24"/>
        </w:rPr>
        <w:t xml:space="preserve">педагогических основ организации </w:t>
      </w:r>
      <w:r w:rsidRPr="00210E01">
        <w:rPr>
          <w:rFonts w:ascii="Times New Roman" w:hAnsi="Times New Roman" w:cs="Times New Roman"/>
          <w:sz w:val="24"/>
          <w:szCs w:val="24"/>
        </w:rPr>
        <w:t xml:space="preserve">самостоятельности младших школьников в учебном процессе. </w:t>
      </w:r>
      <w:r w:rsidR="00D93827" w:rsidRPr="00210E01">
        <w:rPr>
          <w:rFonts w:ascii="Times New Roman" w:hAnsi="Times New Roman" w:cs="Times New Roman"/>
          <w:sz w:val="24"/>
          <w:szCs w:val="24"/>
        </w:rPr>
        <w:t>Выявление и оценка формируемых качеств самостоятельной деятельности у детей исследуемого возраста.</w:t>
      </w:r>
    </w:p>
    <w:p w14:paraId="6F4E7D6F" w14:textId="77777777" w:rsidR="00137C8B" w:rsidRPr="009828CB" w:rsidRDefault="00137C8B" w:rsidP="00137C8B">
      <w:pPr>
        <w:pStyle w:val="Default"/>
        <w:spacing w:line="360" w:lineRule="auto"/>
        <w:ind w:firstLine="709"/>
        <w:jc w:val="both"/>
      </w:pPr>
      <w:r w:rsidRPr="009828CB">
        <w:t>Практическая часть исследования была проведена с</w:t>
      </w:r>
      <w:r w:rsidR="003435AB">
        <w:t xml:space="preserve"> группой</w:t>
      </w:r>
      <w:r w:rsidRPr="009828CB">
        <w:t xml:space="preserve"> учащимися </w:t>
      </w:r>
      <w:r w:rsidR="003435AB">
        <w:t>3</w:t>
      </w:r>
      <w:r w:rsidRPr="009828CB">
        <w:t>-го «</w:t>
      </w:r>
      <w:r w:rsidR="003435AB">
        <w:t>В</w:t>
      </w:r>
      <w:r w:rsidRPr="009828CB">
        <w:t xml:space="preserve">» класса в количестве </w:t>
      </w:r>
      <w:r w:rsidR="00360687">
        <w:t>8</w:t>
      </w:r>
      <w:r w:rsidRPr="009828CB">
        <w:t xml:space="preserve"> человек в </w:t>
      </w:r>
      <w:r w:rsidRPr="009828CB">
        <w:rPr>
          <w:bCs/>
          <w:color w:val="auto"/>
          <w:shd w:val="clear" w:color="auto" w:fill="FFFFFF"/>
        </w:rPr>
        <w:t>МБОУ</w:t>
      </w:r>
      <w:r w:rsidRPr="009828CB">
        <w:rPr>
          <w:color w:val="auto"/>
          <w:shd w:val="clear" w:color="auto" w:fill="FFFFFF"/>
        </w:rPr>
        <w:t> г. </w:t>
      </w:r>
      <w:r w:rsidRPr="009828CB">
        <w:rPr>
          <w:bCs/>
          <w:color w:val="auto"/>
          <w:shd w:val="clear" w:color="auto" w:fill="FFFFFF"/>
        </w:rPr>
        <w:t>Мурманска</w:t>
      </w:r>
      <w:r w:rsidRPr="009828CB">
        <w:rPr>
          <w:color w:val="auto"/>
          <w:shd w:val="clear" w:color="auto" w:fill="FFFFFF"/>
        </w:rPr>
        <w:t> </w:t>
      </w:r>
      <w:r w:rsidRPr="009828CB">
        <w:rPr>
          <w:bCs/>
          <w:color w:val="auto"/>
          <w:shd w:val="clear" w:color="auto" w:fill="FFFFFF"/>
        </w:rPr>
        <w:t>СОШ</w:t>
      </w:r>
      <w:r w:rsidRPr="009828CB">
        <w:rPr>
          <w:color w:val="auto"/>
          <w:shd w:val="clear" w:color="auto" w:fill="FFFFFF"/>
        </w:rPr>
        <w:t> № </w:t>
      </w:r>
      <w:r w:rsidR="003435AB">
        <w:rPr>
          <w:bCs/>
          <w:color w:val="auto"/>
          <w:shd w:val="clear" w:color="auto" w:fill="FFFFFF"/>
        </w:rPr>
        <w:t>5</w:t>
      </w:r>
      <w:r w:rsidRPr="009828CB">
        <w:rPr>
          <w:bCs/>
          <w:color w:val="auto"/>
          <w:shd w:val="clear" w:color="auto" w:fill="FFFFFF"/>
        </w:rPr>
        <w:t xml:space="preserve">3 </w:t>
      </w:r>
      <w:r w:rsidRPr="009828CB">
        <w:t xml:space="preserve">по адресу: город Мурманск, улица </w:t>
      </w:r>
      <w:r w:rsidR="003435AB">
        <w:t>Папанина</w:t>
      </w:r>
      <w:r w:rsidRPr="009828CB">
        <w:t xml:space="preserve">, дом 3. </w:t>
      </w:r>
    </w:p>
    <w:p w14:paraId="312EF38D" w14:textId="77777777" w:rsidR="003435AB" w:rsidRDefault="00210E01" w:rsidP="00210E01">
      <w:pPr>
        <w:pStyle w:val="Default"/>
        <w:spacing w:line="360" w:lineRule="auto"/>
        <w:ind w:firstLine="709"/>
        <w:jc w:val="both"/>
      </w:pPr>
      <w:r w:rsidRPr="00210E01">
        <w:t xml:space="preserve">Для </w:t>
      </w:r>
      <w:r>
        <w:t>того</w:t>
      </w:r>
      <w:r w:rsidR="003435AB">
        <w:t xml:space="preserve">, </w:t>
      </w:r>
      <w:r>
        <w:t xml:space="preserve">чтобы проанализировать </w:t>
      </w:r>
      <w:r w:rsidRPr="00210E01">
        <w:t>урове</w:t>
      </w:r>
      <w:r>
        <w:t>нь</w:t>
      </w:r>
      <w:r w:rsidRPr="00210E01">
        <w:t xml:space="preserve"> развития самостоятельно</w:t>
      </w:r>
      <w:r>
        <w:t>й работы</w:t>
      </w:r>
      <w:r w:rsidRPr="00210E01">
        <w:t xml:space="preserve"> у младших школьников мы </w:t>
      </w:r>
      <w:r>
        <w:t>будем использовать несколько научных методов</w:t>
      </w:r>
      <w:r w:rsidRPr="00210E01">
        <w:t>: «Графическое задание»</w:t>
      </w:r>
      <w:r>
        <w:t xml:space="preserve"> и</w:t>
      </w:r>
      <w:r w:rsidRPr="00210E01">
        <w:t xml:space="preserve"> </w:t>
      </w:r>
      <w:r>
        <w:t xml:space="preserve">эмпирический опрос с последующей </w:t>
      </w:r>
      <w:r w:rsidRPr="00210E01">
        <w:t xml:space="preserve">оценкой </w:t>
      </w:r>
      <w:r w:rsidR="00137C8B">
        <w:t>самостоятельности</w:t>
      </w:r>
      <w:r>
        <w:t xml:space="preserve"> исследуемой группы </w:t>
      </w:r>
      <w:r w:rsidR="00137C8B">
        <w:t>младших</w:t>
      </w:r>
      <w:r>
        <w:t xml:space="preserve"> школьников </w:t>
      </w:r>
      <w:r w:rsidRPr="00210E01">
        <w:t xml:space="preserve">(адаптированный вариант </w:t>
      </w:r>
      <w:r>
        <w:t xml:space="preserve">к </w:t>
      </w:r>
      <w:r w:rsidRPr="00210E01">
        <w:t>метод</w:t>
      </w:r>
      <w:r>
        <w:t>у</w:t>
      </w:r>
      <w:r w:rsidRPr="00210E01">
        <w:t xml:space="preserve"> </w:t>
      </w:r>
      <w:r w:rsidR="00137C8B">
        <w:t>Н.</w:t>
      </w:r>
      <w:r w:rsidRPr="00210E01">
        <w:t>Джонсона)</w:t>
      </w:r>
      <w:r w:rsidR="00137C8B" w:rsidRPr="00137C8B">
        <w:t xml:space="preserve"> </w:t>
      </w:r>
      <w:r w:rsidR="00137C8B" w:rsidRPr="00A65A65">
        <w:t>[</w:t>
      </w:r>
      <w:r w:rsidR="00137C8B">
        <w:t>11</w:t>
      </w:r>
      <w:r w:rsidR="00137C8B" w:rsidRPr="00E633CC">
        <w:t xml:space="preserve">, с. </w:t>
      </w:r>
      <w:r w:rsidR="00137C8B">
        <w:t>6</w:t>
      </w:r>
      <w:r w:rsidR="00137C8B" w:rsidRPr="00A65A65">
        <w:t>]</w:t>
      </w:r>
      <w:r w:rsidRPr="00210E01">
        <w:t>.</w:t>
      </w:r>
    </w:p>
    <w:p w14:paraId="7142352C" w14:textId="77777777" w:rsidR="00210E01" w:rsidRPr="00210E01" w:rsidRDefault="003435AB" w:rsidP="003435AB">
      <w:pPr>
        <w:spacing w:after="0" w:line="360" w:lineRule="auto"/>
        <w:ind w:firstLine="709"/>
        <w:jc w:val="both"/>
        <w:rPr>
          <w:rFonts w:ascii="Times New Roman" w:hAnsi="Times New Roman" w:cs="Times New Roman"/>
          <w:sz w:val="24"/>
          <w:szCs w:val="24"/>
        </w:rPr>
      </w:pPr>
      <w:r w:rsidRPr="00210E01">
        <w:rPr>
          <w:rFonts w:ascii="Times New Roman" w:hAnsi="Times New Roman" w:cs="Times New Roman"/>
          <w:sz w:val="24"/>
          <w:szCs w:val="24"/>
        </w:rPr>
        <w:t>На основании анализа психолого-педагогической литературы мы выявили следующие показатели самостоятельности: инициа</w:t>
      </w:r>
      <w:r w:rsidR="00071375">
        <w:rPr>
          <w:rFonts w:ascii="Times New Roman" w:hAnsi="Times New Roman" w:cs="Times New Roman"/>
          <w:sz w:val="24"/>
          <w:szCs w:val="24"/>
        </w:rPr>
        <w:t xml:space="preserve">тивность </w:t>
      </w:r>
      <w:r w:rsidRPr="00210E01">
        <w:rPr>
          <w:rFonts w:ascii="Times New Roman" w:hAnsi="Times New Roman" w:cs="Times New Roman"/>
          <w:sz w:val="24"/>
          <w:szCs w:val="24"/>
        </w:rPr>
        <w:t>и ответственность.</w:t>
      </w:r>
      <w:r>
        <w:rPr>
          <w:rFonts w:ascii="Times New Roman" w:hAnsi="Times New Roman" w:cs="Times New Roman"/>
          <w:sz w:val="24"/>
          <w:szCs w:val="24"/>
        </w:rPr>
        <w:t xml:space="preserve"> На основании данных факторов </w:t>
      </w:r>
      <w:r w:rsidR="00071375">
        <w:rPr>
          <w:rFonts w:ascii="Times New Roman" w:hAnsi="Times New Roman" w:cs="Times New Roman"/>
          <w:sz w:val="24"/>
          <w:szCs w:val="24"/>
        </w:rPr>
        <w:t>будут использованы два метода для</w:t>
      </w:r>
      <w:r>
        <w:rPr>
          <w:rFonts w:ascii="Times New Roman" w:hAnsi="Times New Roman" w:cs="Times New Roman"/>
          <w:sz w:val="24"/>
          <w:szCs w:val="24"/>
        </w:rPr>
        <w:t xml:space="preserve"> анализа, которые раскроют данные стороны личности младшего школьника.</w:t>
      </w:r>
    </w:p>
    <w:p w14:paraId="13FEC7BB" w14:textId="77777777" w:rsidR="00210E01" w:rsidRPr="00210E01" w:rsidRDefault="00210E01" w:rsidP="00210E01">
      <w:pPr>
        <w:pStyle w:val="Default"/>
        <w:spacing w:line="360" w:lineRule="auto"/>
        <w:ind w:firstLine="709"/>
        <w:jc w:val="both"/>
      </w:pPr>
      <w:r w:rsidRPr="00210E01">
        <w:t>Представим краткое описание используемых метод</w:t>
      </w:r>
      <w:r w:rsidR="00137C8B">
        <w:t>ов диагностики</w:t>
      </w:r>
      <w:r w:rsidRPr="00210E01">
        <w:t xml:space="preserve">. Подробное описание имеется в </w:t>
      </w:r>
      <w:r w:rsidR="003435AB">
        <w:t>П</w:t>
      </w:r>
      <w:r w:rsidRPr="00210E01">
        <w:t xml:space="preserve">риложении </w:t>
      </w:r>
      <w:r w:rsidR="003435AB">
        <w:t xml:space="preserve">№ </w:t>
      </w:r>
      <w:r w:rsidR="00137C8B">
        <w:t>2</w:t>
      </w:r>
      <w:r w:rsidRPr="00210E01">
        <w:t xml:space="preserve">. </w:t>
      </w:r>
    </w:p>
    <w:p w14:paraId="3041163E" w14:textId="77777777" w:rsidR="00071375" w:rsidRDefault="003435AB" w:rsidP="00210E01">
      <w:pPr>
        <w:pStyle w:val="Default"/>
        <w:spacing w:line="360" w:lineRule="auto"/>
        <w:ind w:firstLine="709"/>
        <w:jc w:val="both"/>
      </w:pPr>
      <w:r>
        <w:t>Название метода:</w:t>
      </w:r>
      <w:r w:rsidR="00210E01" w:rsidRPr="00210E01">
        <w:t xml:space="preserve"> «Графическое задание»</w:t>
      </w:r>
      <w:r>
        <w:t>. Данный метод анализа</w:t>
      </w:r>
      <w:r w:rsidR="00210E01" w:rsidRPr="00210E01">
        <w:t xml:space="preserve"> </w:t>
      </w:r>
      <w:r>
        <w:t>направлен</w:t>
      </w:r>
      <w:r w:rsidR="00210E01" w:rsidRPr="00210E01">
        <w:t xml:space="preserve"> на изучение уровня ответственности. </w:t>
      </w:r>
    </w:p>
    <w:p w14:paraId="4BFF2309" w14:textId="77777777" w:rsidR="00210E01" w:rsidRPr="00210E01" w:rsidRDefault="00071375" w:rsidP="00210E01">
      <w:pPr>
        <w:pStyle w:val="Default"/>
        <w:spacing w:line="360" w:lineRule="auto"/>
        <w:ind w:firstLine="709"/>
        <w:jc w:val="both"/>
      </w:pPr>
      <w:r>
        <w:t>Детям</w:t>
      </w:r>
      <w:r w:rsidR="00210E01" w:rsidRPr="00210E01">
        <w:t xml:space="preserve"> раздаются карточки с заданием, учитель обращает внимание, что при выполнении нужно четко следовать очередности пунктов задания. </w:t>
      </w:r>
    </w:p>
    <w:p w14:paraId="15EFFA4C" w14:textId="77777777" w:rsidR="00210E01" w:rsidRPr="00210E01" w:rsidRDefault="00210E01" w:rsidP="00210E01">
      <w:pPr>
        <w:pStyle w:val="Default"/>
        <w:spacing w:line="360" w:lineRule="auto"/>
        <w:ind w:firstLine="709"/>
        <w:jc w:val="both"/>
      </w:pPr>
      <w:r w:rsidRPr="00210E01">
        <w:t xml:space="preserve">При анализе результатов обращают внимание не только на выполненную работу, но и на ход решения. Самостоятельно ли выполнена работа или же обучающийся обращался за помощью к учителю. </w:t>
      </w:r>
    </w:p>
    <w:p w14:paraId="3261E9E9" w14:textId="77777777" w:rsidR="00210E01" w:rsidRPr="00210E01" w:rsidRDefault="00210E01" w:rsidP="00210E01">
      <w:pPr>
        <w:pStyle w:val="Default"/>
        <w:spacing w:line="360" w:lineRule="auto"/>
        <w:ind w:firstLine="709"/>
        <w:jc w:val="both"/>
      </w:pPr>
      <w:r w:rsidRPr="00210E01">
        <w:t xml:space="preserve">Высокий уровень самостоятельности у детей, выполнивших задание верно и полностью самостоятельно. Средний уровень – обучающийся задавал уточняющие вопросы, задание выполнено верно. Низкий уровень – не может справиться самостоятельно, нуждается в помощи педагога. </w:t>
      </w:r>
    </w:p>
    <w:p w14:paraId="7157613D" w14:textId="77777777" w:rsidR="00360687" w:rsidRPr="00360687" w:rsidRDefault="00D957DF" w:rsidP="00210E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Дополнительным</w:t>
      </w:r>
      <w:r w:rsidR="00360687" w:rsidRPr="00360687">
        <w:rPr>
          <w:rFonts w:ascii="Times New Roman" w:hAnsi="Times New Roman" w:cs="Times New Roman"/>
          <w:sz w:val="24"/>
          <w:szCs w:val="24"/>
        </w:rPr>
        <w:t xml:space="preserve"> метод</w:t>
      </w:r>
      <w:r w:rsidR="00360687">
        <w:rPr>
          <w:rFonts w:ascii="Times New Roman" w:hAnsi="Times New Roman" w:cs="Times New Roman"/>
          <w:sz w:val="24"/>
          <w:szCs w:val="24"/>
        </w:rPr>
        <w:t>ом</w:t>
      </w:r>
      <w:r w:rsidR="00360687" w:rsidRPr="00360687">
        <w:rPr>
          <w:rFonts w:ascii="Times New Roman" w:hAnsi="Times New Roman" w:cs="Times New Roman"/>
          <w:sz w:val="24"/>
          <w:szCs w:val="24"/>
        </w:rPr>
        <w:t xml:space="preserve"> </w:t>
      </w:r>
      <w:r>
        <w:rPr>
          <w:rFonts w:ascii="Times New Roman" w:hAnsi="Times New Roman" w:cs="Times New Roman"/>
          <w:sz w:val="24"/>
          <w:szCs w:val="24"/>
        </w:rPr>
        <w:t xml:space="preserve">изучения </w:t>
      </w:r>
      <w:r w:rsidR="00360687">
        <w:rPr>
          <w:rFonts w:ascii="Times New Roman" w:hAnsi="Times New Roman" w:cs="Times New Roman"/>
          <w:sz w:val="24"/>
          <w:szCs w:val="24"/>
        </w:rPr>
        <w:t>стал</w:t>
      </w:r>
      <w:r>
        <w:rPr>
          <w:rFonts w:ascii="Times New Roman" w:hAnsi="Times New Roman" w:cs="Times New Roman"/>
          <w:sz w:val="24"/>
          <w:szCs w:val="24"/>
        </w:rPr>
        <w:t>о</w:t>
      </w:r>
      <w:r w:rsidR="00360687" w:rsidRPr="00360687">
        <w:rPr>
          <w:rFonts w:ascii="Times New Roman" w:hAnsi="Times New Roman" w:cs="Times New Roman"/>
          <w:sz w:val="24"/>
          <w:szCs w:val="24"/>
        </w:rPr>
        <w:t xml:space="preserve"> </w:t>
      </w:r>
      <w:r>
        <w:rPr>
          <w:rFonts w:ascii="Times New Roman" w:hAnsi="Times New Roman" w:cs="Times New Roman"/>
          <w:sz w:val="24"/>
          <w:szCs w:val="24"/>
        </w:rPr>
        <w:t>анкетирование.</w:t>
      </w:r>
      <w:r w:rsidR="00360687" w:rsidRPr="00360687">
        <w:rPr>
          <w:rFonts w:ascii="Times New Roman" w:hAnsi="Times New Roman" w:cs="Times New Roman"/>
          <w:sz w:val="24"/>
          <w:szCs w:val="24"/>
        </w:rPr>
        <w:t xml:space="preserve"> Цель </w:t>
      </w:r>
      <w:r>
        <w:rPr>
          <w:rFonts w:ascii="Times New Roman" w:hAnsi="Times New Roman" w:cs="Times New Roman"/>
          <w:sz w:val="24"/>
          <w:szCs w:val="24"/>
        </w:rPr>
        <w:t>анкетирования</w:t>
      </w:r>
      <w:r w:rsidR="00360687" w:rsidRPr="00360687">
        <w:rPr>
          <w:rFonts w:ascii="Times New Roman" w:hAnsi="Times New Roman" w:cs="Times New Roman"/>
          <w:sz w:val="24"/>
          <w:szCs w:val="24"/>
        </w:rPr>
        <w:t xml:space="preserve">: оценить степень выраженности </w:t>
      </w:r>
      <w:r w:rsidR="00241D18">
        <w:rPr>
          <w:rFonts w:ascii="Times New Roman" w:hAnsi="Times New Roman" w:cs="Times New Roman"/>
          <w:sz w:val="24"/>
          <w:szCs w:val="24"/>
        </w:rPr>
        <w:t>обучающихся</w:t>
      </w:r>
      <w:r w:rsidR="00360687" w:rsidRPr="00360687">
        <w:rPr>
          <w:rFonts w:ascii="Times New Roman" w:hAnsi="Times New Roman" w:cs="Times New Roman"/>
          <w:sz w:val="24"/>
          <w:szCs w:val="24"/>
        </w:rPr>
        <w:t xml:space="preserve">. </w:t>
      </w:r>
      <w:r w:rsidR="00241D18">
        <w:rPr>
          <w:rFonts w:ascii="Times New Roman" w:hAnsi="Times New Roman" w:cs="Times New Roman"/>
          <w:sz w:val="24"/>
          <w:szCs w:val="24"/>
        </w:rPr>
        <w:t>Детям</w:t>
      </w:r>
      <w:r w:rsidR="00360687" w:rsidRPr="00360687">
        <w:rPr>
          <w:rFonts w:ascii="Times New Roman" w:hAnsi="Times New Roman" w:cs="Times New Roman"/>
          <w:sz w:val="24"/>
          <w:szCs w:val="24"/>
        </w:rPr>
        <w:t xml:space="preserve"> выдается бланк с пятью вопросами, имеющими возможные варианты ответов. Предлагается выбрать из предъявленных ответов один. При обработке данных: ответы а) свидетельствуют о </w:t>
      </w:r>
      <w:r>
        <w:rPr>
          <w:rFonts w:ascii="Times New Roman" w:hAnsi="Times New Roman" w:cs="Times New Roman"/>
          <w:sz w:val="24"/>
          <w:szCs w:val="24"/>
        </w:rPr>
        <w:t>высоком уровне самостоятельности</w:t>
      </w:r>
      <w:r w:rsidR="00360687" w:rsidRPr="00360687">
        <w:rPr>
          <w:rFonts w:ascii="Times New Roman" w:hAnsi="Times New Roman" w:cs="Times New Roman"/>
          <w:sz w:val="24"/>
          <w:szCs w:val="24"/>
        </w:rPr>
        <w:t xml:space="preserve">; ответы б) уровень </w:t>
      </w:r>
      <w:r>
        <w:rPr>
          <w:rFonts w:ascii="Times New Roman" w:hAnsi="Times New Roman" w:cs="Times New Roman"/>
          <w:sz w:val="24"/>
          <w:szCs w:val="24"/>
        </w:rPr>
        <w:t>самостоятельности</w:t>
      </w:r>
      <w:r w:rsidR="00360687" w:rsidRPr="00360687">
        <w:rPr>
          <w:rFonts w:ascii="Times New Roman" w:hAnsi="Times New Roman" w:cs="Times New Roman"/>
          <w:sz w:val="24"/>
          <w:szCs w:val="24"/>
        </w:rPr>
        <w:t xml:space="preserve"> средний и ответы в) о низком уровне </w:t>
      </w:r>
      <w:r>
        <w:rPr>
          <w:rFonts w:ascii="Times New Roman" w:hAnsi="Times New Roman" w:cs="Times New Roman"/>
          <w:sz w:val="24"/>
          <w:szCs w:val="24"/>
        </w:rPr>
        <w:t>самостоятельности</w:t>
      </w:r>
      <w:r w:rsidR="00071375">
        <w:rPr>
          <w:rFonts w:ascii="Times New Roman" w:hAnsi="Times New Roman" w:cs="Times New Roman"/>
          <w:sz w:val="24"/>
          <w:szCs w:val="24"/>
        </w:rPr>
        <w:t xml:space="preserve"> (Приложение 2)</w:t>
      </w:r>
      <w:r w:rsidR="00360687" w:rsidRPr="00360687">
        <w:rPr>
          <w:rFonts w:ascii="Times New Roman" w:hAnsi="Times New Roman" w:cs="Times New Roman"/>
          <w:sz w:val="24"/>
          <w:szCs w:val="24"/>
        </w:rPr>
        <w:t>.</w:t>
      </w:r>
    </w:p>
    <w:p w14:paraId="403A59F2" w14:textId="77777777" w:rsidR="003435AB" w:rsidRPr="00C03AEB" w:rsidRDefault="003435AB" w:rsidP="00C03AEB">
      <w:pPr>
        <w:spacing w:after="0" w:line="360" w:lineRule="auto"/>
        <w:ind w:firstLine="709"/>
        <w:jc w:val="both"/>
        <w:rPr>
          <w:rFonts w:ascii="Times New Roman" w:hAnsi="Times New Roman" w:cs="Times New Roman"/>
          <w:sz w:val="24"/>
          <w:szCs w:val="24"/>
        </w:rPr>
      </w:pPr>
      <w:r w:rsidRPr="00C03AEB">
        <w:rPr>
          <w:rFonts w:ascii="Times New Roman" w:hAnsi="Times New Roman" w:cs="Times New Roman"/>
          <w:sz w:val="24"/>
          <w:szCs w:val="24"/>
        </w:rPr>
        <w:t>Проанализи</w:t>
      </w:r>
      <w:r w:rsidR="00D957DF">
        <w:rPr>
          <w:rFonts w:ascii="Times New Roman" w:hAnsi="Times New Roman" w:cs="Times New Roman"/>
          <w:sz w:val="24"/>
          <w:szCs w:val="24"/>
        </w:rPr>
        <w:t>ровав</w:t>
      </w:r>
      <w:r w:rsidRPr="00C03AEB">
        <w:rPr>
          <w:rFonts w:ascii="Times New Roman" w:hAnsi="Times New Roman" w:cs="Times New Roman"/>
          <w:sz w:val="24"/>
          <w:szCs w:val="24"/>
        </w:rPr>
        <w:t xml:space="preserve"> результаты диагностического исследования само</w:t>
      </w:r>
      <w:r w:rsidR="00360687">
        <w:rPr>
          <w:rFonts w:ascii="Times New Roman" w:hAnsi="Times New Roman" w:cs="Times New Roman"/>
          <w:sz w:val="24"/>
          <w:szCs w:val="24"/>
        </w:rPr>
        <w:t xml:space="preserve">стоятельности </w:t>
      </w:r>
      <w:r w:rsidR="00D957DF">
        <w:rPr>
          <w:rFonts w:ascii="Times New Roman" w:hAnsi="Times New Roman" w:cs="Times New Roman"/>
          <w:sz w:val="24"/>
          <w:szCs w:val="24"/>
        </w:rPr>
        <w:t>в совокупности</w:t>
      </w:r>
      <w:r w:rsidR="00360687">
        <w:rPr>
          <w:rFonts w:ascii="Times New Roman" w:hAnsi="Times New Roman" w:cs="Times New Roman"/>
          <w:sz w:val="24"/>
          <w:szCs w:val="24"/>
        </w:rPr>
        <w:t xml:space="preserve"> </w:t>
      </w:r>
      <w:r w:rsidR="00D957DF">
        <w:rPr>
          <w:rFonts w:ascii="Times New Roman" w:hAnsi="Times New Roman" w:cs="Times New Roman"/>
          <w:sz w:val="24"/>
          <w:szCs w:val="24"/>
        </w:rPr>
        <w:t>двух методик</w:t>
      </w:r>
      <w:r w:rsidRPr="00C03AEB">
        <w:rPr>
          <w:rFonts w:ascii="Times New Roman" w:hAnsi="Times New Roman" w:cs="Times New Roman"/>
          <w:sz w:val="24"/>
          <w:szCs w:val="24"/>
        </w:rPr>
        <w:t xml:space="preserve">. </w:t>
      </w:r>
      <w:r w:rsidR="00D957DF">
        <w:rPr>
          <w:rFonts w:ascii="Times New Roman" w:hAnsi="Times New Roman" w:cs="Times New Roman"/>
          <w:sz w:val="24"/>
          <w:szCs w:val="24"/>
        </w:rPr>
        <w:t>Р</w:t>
      </w:r>
      <w:r w:rsidRPr="00C03AEB">
        <w:rPr>
          <w:rFonts w:ascii="Times New Roman" w:hAnsi="Times New Roman" w:cs="Times New Roman"/>
          <w:sz w:val="24"/>
          <w:szCs w:val="24"/>
        </w:rPr>
        <w:t>езультаты</w:t>
      </w:r>
      <w:r w:rsidR="00D957DF">
        <w:rPr>
          <w:rFonts w:ascii="Times New Roman" w:hAnsi="Times New Roman" w:cs="Times New Roman"/>
          <w:sz w:val="24"/>
          <w:szCs w:val="24"/>
        </w:rPr>
        <w:t>,</w:t>
      </w:r>
      <w:r w:rsidRPr="00C03AEB">
        <w:rPr>
          <w:rFonts w:ascii="Times New Roman" w:hAnsi="Times New Roman" w:cs="Times New Roman"/>
          <w:sz w:val="24"/>
          <w:szCs w:val="24"/>
        </w:rPr>
        <w:t xml:space="preserve"> </w:t>
      </w:r>
      <w:r w:rsidR="00D957DF">
        <w:rPr>
          <w:rFonts w:ascii="Times New Roman" w:hAnsi="Times New Roman" w:cs="Times New Roman"/>
          <w:sz w:val="24"/>
          <w:szCs w:val="24"/>
        </w:rPr>
        <w:t>полученные</w:t>
      </w:r>
      <w:r w:rsidRPr="00C03AEB">
        <w:rPr>
          <w:rFonts w:ascii="Times New Roman" w:hAnsi="Times New Roman" w:cs="Times New Roman"/>
          <w:sz w:val="24"/>
          <w:szCs w:val="24"/>
        </w:rPr>
        <w:t xml:space="preserve"> </w:t>
      </w:r>
      <w:r w:rsidR="00D957DF">
        <w:rPr>
          <w:rFonts w:ascii="Times New Roman" w:hAnsi="Times New Roman" w:cs="Times New Roman"/>
          <w:sz w:val="24"/>
          <w:szCs w:val="24"/>
        </w:rPr>
        <w:t>в ходе практического анализа,</w:t>
      </w:r>
      <w:r w:rsidRPr="00C03AEB">
        <w:rPr>
          <w:rFonts w:ascii="Times New Roman" w:hAnsi="Times New Roman" w:cs="Times New Roman"/>
          <w:sz w:val="24"/>
          <w:szCs w:val="24"/>
        </w:rPr>
        <w:t xml:space="preserve"> представлены в таблице 1.</w:t>
      </w:r>
    </w:p>
    <w:p w14:paraId="19996B43" w14:textId="77777777" w:rsidR="00C03AEB" w:rsidRPr="00C03AEB" w:rsidRDefault="003435AB" w:rsidP="00C03AEB">
      <w:pPr>
        <w:pStyle w:val="Default"/>
        <w:spacing w:line="360" w:lineRule="auto"/>
        <w:jc w:val="right"/>
      </w:pPr>
      <w:r w:rsidRPr="00C03AEB">
        <w:t xml:space="preserve">Таблица </w:t>
      </w:r>
      <w:r w:rsidR="00C03AEB" w:rsidRPr="00C03AEB">
        <w:t>1</w:t>
      </w:r>
      <w:r w:rsidRPr="00C03AEB">
        <w:t xml:space="preserve"> </w:t>
      </w:r>
    </w:p>
    <w:p w14:paraId="2DB4B4B8" w14:textId="77777777" w:rsidR="003435AB" w:rsidRPr="00C03AEB" w:rsidRDefault="00C03AEB" w:rsidP="00D957DF">
      <w:pPr>
        <w:pStyle w:val="Default"/>
        <w:spacing w:line="360" w:lineRule="auto"/>
        <w:ind w:firstLine="709"/>
        <w:jc w:val="center"/>
      </w:pPr>
      <w:r w:rsidRPr="00C03AEB">
        <w:t xml:space="preserve">Результаты диагностического исследования уровня </w:t>
      </w:r>
      <w:r w:rsidR="00D957DF">
        <w:t>самостоятельности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2"/>
        <w:gridCol w:w="2672"/>
        <w:gridCol w:w="2672"/>
      </w:tblGrid>
      <w:tr w:rsidR="003435AB" w:rsidRPr="00C03AEB" w14:paraId="78ECCB08" w14:textId="77777777" w:rsidTr="00D957DF">
        <w:trPr>
          <w:trHeight w:val="109"/>
          <w:jc w:val="center"/>
        </w:trPr>
        <w:tc>
          <w:tcPr>
            <w:tcW w:w="2672" w:type="dxa"/>
          </w:tcPr>
          <w:p w14:paraId="0885C659" w14:textId="77777777" w:rsidR="003435AB" w:rsidRPr="00C03AEB" w:rsidRDefault="003435AB" w:rsidP="00241D18">
            <w:pPr>
              <w:pStyle w:val="Default"/>
              <w:spacing w:line="360" w:lineRule="auto"/>
            </w:pPr>
            <w:r w:rsidRPr="00C03AEB">
              <w:t xml:space="preserve">  № п/п </w:t>
            </w:r>
          </w:p>
        </w:tc>
        <w:tc>
          <w:tcPr>
            <w:tcW w:w="2672" w:type="dxa"/>
          </w:tcPr>
          <w:p w14:paraId="0F16ED19" w14:textId="77777777" w:rsidR="003435AB" w:rsidRPr="00C03AEB" w:rsidRDefault="003435AB" w:rsidP="00241D18">
            <w:pPr>
              <w:pStyle w:val="Default"/>
              <w:spacing w:line="360" w:lineRule="auto"/>
            </w:pPr>
            <w:r w:rsidRPr="00C03AEB">
              <w:t xml:space="preserve">Имя, фамилия </w:t>
            </w:r>
          </w:p>
        </w:tc>
        <w:tc>
          <w:tcPr>
            <w:tcW w:w="2672" w:type="dxa"/>
          </w:tcPr>
          <w:p w14:paraId="7D92845C" w14:textId="77777777" w:rsidR="003435AB" w:rsidRPr="00C03AEB" w:rsidRDefault="003435AB" w:rsidP="00241D18">
            <w:pPr>
              <w:pStyle w:val="Default"/>
              <w:spacing w:line="360" w:lineRule="auto"/>
            </w:pPr>
            <w:r w:rsidRPr="00C03AEB">
              <w:t xml:space="preserve">Уровень развития </w:t>
            </w:r>
          </w:p>
        </w:tc>
      </w:tr>
      <w:tr w:rsidR="003435AB" w:rsidRPr="00C03AEB" w14:paraId="2EA37F44" w14:textId="77777777" w:rsidTr="00D957DF">
        <w:trPr>
          <w:trHeight w:val="109"/>
          <w:jc w:val="center"/>
        </w:trPr>
        <w:tc>
          <w:tcPr>
            <w:tcW w:w="2672" w:type="dxa"/>
          </w:tcPr>
          <w:p w14:paraId="2F35FDA6" w14:textId="77777777" w:rsidR="003435AB" w:rsidRPr="00C03AEB" w:rsidRDefault="003435AB" w:rsidP="00241D18">
            <w:pPr>
              <w:pStyle w:val="Default"/>
              <w:spacing w:line="360" w:lineRule="auto"/>
            </w:pPr>
            <w:r w:rsidRPr="00C03AEB">
              <w:t xml:space="preserve">1 </w:t>
            </w:r>
          </w:p>
        </w:tc>
        <w:tc>
          <w:tcPr>
            <w:tcW w:w="2672" w:type="dxa"/>
          </w:tcPr>
          <w:p w14:paraId="45509A01" w14:textId="77777777" w:rsidR="003435AB" w:rsidRPr="00C03AEB" w:rsidRDefault="003435AB" w:rsidP="00241D18">
            <w:pPr>
              <w:pStyle w:val="Default"/>
              <w:spacing w:line="360" w:lineRule="auto"/>
            </w:pPr>
            <w:r w:rsidRPr="00C03AEB">
              <w:t xml:space="preserve">Аверкиев Егор </w:t>
            </w:r>
          </w:p>
        </w:tc>
        <w:tc>
          <w:tcPr>
            <w:tcW w:w="2672" w:type="dxa"/>
          </w:tcPr>
          <w:p w14:paraId="4030E3E4" w14:textId="77777777" w:rsidR="003435AB" w:rsidRPr="00C03AEB" w:rsidRDefault="003435AB" w:rsidP="00241D18">
            <w:pPr>
              <w:pStyle w:val="Default"/>
              <w:spacing w:line="360" w:lineRule="auto"/>
            </w:pPr>
            <w:r w:rsidRPr="00C03AEB">
              <w:t xml:space="preserve">средний </w:t>
            </w:r>
          </w:p>
        </w:tc>
      </w:tr>
      <w:tr w:rsidR="003435AB" w:rsidRPr="00C03AEB" w14:paraId="0B967405" w14:textId="77777777" w:rsidTr="00D957DF">
        <w:trPr>
          <w:trHeight w:val="109"/>
          <w:jc w:val="center"/>
        </w:trPr>
        <w:tc>
          <w:tcPr>
            <w:tcW w:w="2672" w:type="dxa"/>
          </w:tcPr>
          <w:p w14:paraId="51561A96" w14:textId="77777777" w:rsidR="003435AB" w:rsidRPr="00C03AEB" w:rsidRDefault="003435AB" w:rsidP="00241D18">
            <w:pPr>
              <w:pStyle w:val="Default"/>
              <w:spacing w:line="360" w:lineRule="auto"/>
            </w:pPr>
            <w:r w:rsidRPr="00C03AEB">
              <w:t xml:space="preserve">2 </w:t>
            </w:r>
          </w:p>
        </w:tc>
        <w:tc>
          <w:tcPr>
            <w:tcW w:w="2672" w:type="dxa"/>
          </w:tcPr>
          <w:p w14:paraId="6F46BFE3" w14:textId="77777777" w:rsidR="003435AB" w:rsidRPr="00C03AEB" w:rsidRDefault="00C03AEB" w:rsidP="00241D18">
            <w:pPr>
              <w:pStyle w:val="Default"/>
              <w:spacing w:line="360" w:lineRule="auto"/>
            </w:pPr>
            <w:r>
              <w:t>Банников</w:t>
            </w:r>
            <w:r w:rsidR="003435AB" w:rsidRPr="00C03AEB">
              <w:t xml:space="preserve"> Иван </w:t>
            </w:r>
          </w:p>
        </w:tc>
        <w:tc>
          <w:tcPr>
            <w:tcW w:w="2672" w:type="dxa"/>
          </w:tcPr>
          <w:p w14:paraId="083C47AD" w14:textId="77777777" w:rsidR="003435AB" w:rsidRPr="00C03AEB" w:rsidRDefault="003435AB" w:rsidP="00241D18">
            <w:pPr>
              <w:pStyle w:val="Default"/>
              <w:spacing w:line="360" w:lineRule="auto"/>
            </w:pPr>
            <w:r w:rsidRPr="00C03AEB">
              <w:t xml:space="preserve">высокий </w:t>
            </w:r>
          </w:p>
        </w:tc>
      </w:tr>
      <w:tr w:rsidR="003435AB" w:rsidRPr="00C03AEB" w14:paraId="7811E943" w14:textId="77777777" w:rsidTr="00D957DF">
        <w:trPr>
          <w:trHeight w:val="109"/>
          <w:jc w:val="center"/>
        </w:trPr>
        <w:tc>
          <w:tcPr>
            <w:tcW w:w="2672" w:type="dxa"/>
          </w:tcPr>
          <w:p w14:paraId="25ED91D3" w14:textId="77777777" w:rsidR="003435AB" w:rsidRPr="00C03AEB" w:rsidRDefault="003435AB">
            <w:pPr>
              <w:pStyle w:val="Default"/>
            </w:pPr>
            <w:r w:rsidRPr="00C03AEB">
              <w:t xml:space="preserve">3 </w:t>
            </w:r>
          </w:p>
        </w:tc>
        <w:tc>
          <w:tcPr>
            <w:tcW w:w="2672" w:type="dxa"/>
          </w:tcPr>
          <w:p w14:paraId="2600135C" w14:textId="77777777" w:rsidR="003435AB" w:rsidRPr="00C03AEB" w:rsidRDefault="00C03AEB">
            <w:pPr>
              <w:pStyle w:val="Default"/>
            </w:pPr>
            <w:r>
              <w:t>Га</w:t>
            </w:r>
            <w:r w:rsidR="003435AB" w:rsidRPr="00C03AEB">
              <w:t xml:space="preserve">лиев Артем </w:t>
            </w:r>
          </w:p>
        </w:tc>
        <w:tc>
          <w:tcPr>
            <w:tcW w:w="2672" w:type="dxa"/>
          </w:tcPr>
          <w:p w14:paraId="6BF383BD" w14:textId="77777777" w:rsidR="003435AB" w:rsidRPr="00C03AEB" w:rsidRDefault="003435AB">
            <w:pPr>
              <w:pStyle w:val="Default"/>
            </w:pPr>
            <w:r w:rsidRPr="00C03AEB">
              <w:t xml:space="preserve">средний </w:t>
            </w:r>
          </w:p>
        </w:tc>
      </w:tr>
      <w:tr w:rsidR="003435AB" w:rsidRPr="00C03AEB" w14:paraId="7AB82643" w14:textId="77777777" w:rsidTr="00D957DF">
        <w:trPr>
          <w:trHeight w:val="109"/>
          <w:jc w:val="center"/>
        </w:trPr>
        <w:tc>
          <w:tcPr>
            <w:tcW w:w="2672" w:type="dxa"/>
          </w:tcPr>
          <w:p w14:paraId="622E9611" w14:textId="77777777" w:rsidR="003435AB" w:rsidRPr="00C03AEB" w:rsidRDefault="003435AB">
            <w:pPr>
              <w:pStyle w:val="Default"/>
            </w:pPr>
            <w:r w:rsidRPr="00C03AEB">
              <w:t xml:space="preserve">4 </w:t>
            </w:r>
          </w:p>
        </w:tc>
        <w:tc>
          <w:tcPr>
            <w:tcW w:w="2672" w:type="dxa"/>
          </w:tcPr>
          <w:p w14:paraId="303FE537" w14:textId="77777777" w:rsidR="003435AB" w:rsidRPr="00C03AEB" w:rsidRDefault="00C03AEB">
            <w:pPr>
              <w:pStyle w:val="Default"/>
            </w:pPr>
            <w:r>
              <w:t>Осипов</w:t>
            </w:r>
            <w:r w:rsidR="003435AB" w:rsidRPr="00C03AEB">
              <w:t xml:space="preserve"> Данил </w:t>
            </w:r>
          </w:p>
        </w:tc>
        <w:tc>
          <w:tcPr>
            <w:tcW w:w="2672" w:type="dxa"/>
          </w:tcPr>
          <w:p w14:paraId="1E493D0F" w14:textId="77777777" w:rsidR="003435AB" w:rsidRPr="00C03AEB" w:rsidRDefault="003435AB">
            <w:pPr>
              <w:pStyle w:val="Default"/>
            </w:pPr>
            <w:r w:rsidRPr="00C03AEB">
              <w:t xml:space="preserve">средний </w:t>
            </w:r>
          </w:p>
        </w:tc>
      </w:tr>
      <w:tr w:rsidR="003435AB" w:rsidRPr="00C03AEB" w14:paraId="22B38F1C" w14:textId="77777777" w:rsidTr="00D957DF">
        <w:trPr>
          <w:trHeight w:val="109"/>
          <w:jc w:val="center"/>
        </w:trPr>
        <w:tc>
          <w:tcPr>
            <w:tcW w:w="2672" w:type="dxa"/>
          </w:tcPr>
          <w:p w14:paraId="05A0D2ED" w14:textId="77777777" w:rsidR="003435AB" w:rsidRPr="00C03AEB" w:rsidRDefault="003435AB">
            <w:pPr>
              <w:pStyle w:val="Default"/>
            </w:pPr>
            <w:r w:rsidRPr="00C03AEB">
              <w:t xml:space="preserve">5 </w:t>
            </w:r>
          </w:p>
        </w:tc>
        <w:tc>
          <w:tcPr>
            <w:tcW w:w="2672" w:type="dxa"/>
          </w:tcPr>
          <w:p w14:paraId="05C887DF" w14:textId="77777777" w:rsidR="003435AB" w:rsidRPr="00C03AEB" w:rsidRDefault="00C03AEB">
            <w:pPr>
              <w:pStyle w:val="Default"/>
            </w:pPr>
            <w:r>
              <w:t>Смирнов</w:t>
            </w:r>
            <w:r w:rsidR="003435AB" w:rsidRPr="00C03AEB">
              <w:t xml:space="preserve"> Дима </w:t>
            </w:r>
          </w:p>
        </w:tc>
        <w:tc>
          <w:tcPr>
            <w:tcW w:w="2672" w:type="dxa"/>
          </w:tcPr>
          <w:p w14:paraId="79112B35" w14:textId="77777777" w:rsidR="003435AB" w:rsidRPr="00C03AEB" w:rsidRDefault="00C03AEB">
            <w:pPr>
              <w:pStyle w:val="Default"/>
            </w:pPr>
            <w:r>
              <w:t>низкий</w:t>
            </w:r>
          </w:p>
        </w:tc>
      </w:tr>
      <w:tr w:rsidR="003435AB" w:rsidRPr="00C03AEB" w14:paraId="01297CDB" w14:textId="77777777" w:rsidTr="00D957DF">
        <w:trPr>
          <w:trHeight w:val="109"/>
          <w:jc w:val="center"/>
        </w:trPr>
        <w:tc>
          <w:tcPr>
            <w:tcW w:w="2672" w:type="dxa"/>
          </w:tcPr>
          <w:p w14:paraId="5D85EC94" w14:textId="77777777" w:rsidR="003435AB" w:rsidRPr="00C03AEB" w:rsidRDefault="003435AB">
            <w:pPr>
              <w:pStyle w:val="Default"/>
            </w:pPr>
            <w:r w:rsidRPr="00C03AEB">
              <w:t xml:space="preserve">6 </w:t>
            </w:r>
          </w:p>
        </w:tc>
        <w:tc>
          <w:tcPr>
            <w:tcW w:w="2672" w:type="dxa"/>
          </w:tcPr>
          <w:p w14:paraId="75D1C793" w14:textId="77777777" w:rsidR="003435AB" w:rsidRPr="00C03AEB" w:rsidRDefault="00C03AEB">
            <w:pPr>
              <w:pStyle w:val="Default"/>
            </w:pPr>
            <w:r>
              <w:t>Та</w:t>
            </w:r>
            <w:r w:rsidR="003435AB" w:rsidRPr="00C03AEB">
              <w:t xml:space="preserve">клемышева Юлия </w:t>
            </w:r>
          </w:p>
        </w:tc>
        <w:tc>
          <w:tcPr>
            <w:tcW w:w="2672" w:type="dxa"/>
          </w:tcPr>
          <w:p w14:paraId="0BE23C21" w14:textId="77777777" w:rsidR="003435AB" w:rsidRPr="00C03AEB" w:rsidRDefault="003435AB">
            <w:pPr>
              <w:pStyle w:val="Default"/>
            </w:pPr>
            <w:r w:rsidRPr="00C03AEB">
              <w:t xml:space="preserve">высокий </w:t>
            </w:r>
          </w:p>
        </w:tc>
      </w:tr>
      <w:tr w:rsidR="003435AB" w:rsidRPr="00C03AEB" w14:paraId="4369EE20" w14:textId="77777777" w:rsidTr="00D957DF">
        <w:trPr>
          <w:trHeight w:val="109"/>
          <w:jc w:val="center"/>
        </w:trPr>
        <w:tc>
          <w:tcPr>
            <w:tcW w:w="2672" w:type="dxa"/>
          </w:tcPr>
          <w:p w14:paraId="2FA7A03F" w14:textId="77777777" w:rsidR="003435AB" w:rsidRPr="00C03AEB" w:rsidRDefault="003435AB">
            <w:pPr>
              <w:pStyle w:val="Default"/>
            </w:pPr>
            <w:r w:rsidRPr="00C03AEB">
              <w:t xml:space="preserve">7 </w:t>
            </w:r>
          </w:p>
        </w:tc>
        <w:tc>
          <w:tcPr>
            <w:tcW w:w="2672" w:type="dxa"/>
          </w:tcPr>
          <w:p w14:paraId="4CBB5DB0" w14:textId="77777777" w:rsidR="003435AB" w:rsidRPr="00C03AEB" w:rsidRDefault="00C03AEB">
            <w:pPr>
              <w:pStyle w:val="Default"/>
            </w:pPr>
            <w:r>
              <w:t>Усманов</w:t>
            </w:r>
            <w:r w:rsidR="003435AB" w:rsidRPr="00C03AEB">
              <w:t xml:space="preserve"> Ирина </w:t>
            </w:r>
          </w:p>
        </w:tc>
        <w:tc>
          <w:tcPr>
            <w:tcW w:w="2672" w:type="dxa"/>
          </w:tcPr>
          <w:p w14:paraId="4B06153F" w14:textId="77777777" w:rsidR="003435AB" w:rsidRPr="00C03AEB" w:rsidRDefault="00C03AEB">
            <w:pPr>
              <w:pStyle w:val="Default"/>
            </w:pPr>
            <w:r>
              <w:t>низкий</w:t>
            </w:r>
          </w:p>
        </w:tc>
      </w:tr>
      <w:tr w:rsidR="003435AB" w:rsidRPr="00C03AEB" w14:paraId="6000835B" w14:textId="77777777" w:rsidTr="00D957DF">
        <w:trPr>
          <w:trHeight w:val="109"/>
          <w:jc w:val="center"/>
        </w:trPr>
        <w:tc>
          <w:tcPr>
            <w:tcW w:w="2672" w:type="dxa"/>
          </w:tcPr>
          <w:p w14:paraId="51E10C1A" w14:textId="77777777" w:rsidR="003435AB" w:rsidRPr="00C03AEB" w:rsidRDefault="003435AB">
            <w:pPr>
              <w:pStyle w:val="Default"/>
            </w:pPr>
            <w:r w:rsidRPr="00C03AEB">
              <w:t xml:space="preserve">8 </w:t>
            </w:r>
          </w:p>
        </w:tc>
        <w:tc>
          <w:tcPr>
            <w:tcW w:w="2672" w:type="dxa"/>
          </w:tcPr>
          <w:p w14:paraId="419A306A" w14:textId="77777777" w:rsidR="003435AB" w:rsidRPr="00C03AEB" w:rsidRDefault="00C03AEB">
            <w:pPr>
              <w:pStyle w:val="Default"/>
            </w:pPr>
            <w:r>
              <w:t>Фокин</w:t>
            </w:r>
            <w:r w:rsidR="003435AB" w:rsidRPr="00C03AEB">
              <w:t xml:space="preserve"> Андрей </w:t>
            </w:r>
          </w:p>
        </w:tc>
        <w:tc>
          <w:tcPr>
            <w:tcW w:w="2672" w:type="dxa"/>
          </w:tcPr>
          <w:p w14:paraId="53402CB8" w14:textId="77777777" w:rsidR="003435AB" w:rsidRPr="00C03AEB" w:rsidRDefault="003435AB">
            <w:pPr>
              <w:pStyle w:val="Default"/>
            </w:pPr>
            <w:r w:rsidRPr="00C03AEB">
              <w:t xml:space="preserve">средний </w:t>
            </w:r>
          </w:p>
        </w:tc>
      </w:tr>
    </w:tbl>
    <w:p w14:paraId="0EBC2536" w14:textId="77777777" w:rsidR="00C03AEB" w:rsidRDefault="00C03AEB" w:rsidP="00C03AEB">
      <w:pPr>
        <w:pStyle w:val="Default"/>
        <w:spacing w:line="360" w:lineRule="auto"/>
        <w:ind w:firstLine="709"/>
        <w:jc w:val="both"/>
      </w:pPr>
    </w:p>
    <w:p w14:paraId="62EC325A" w14:textId="77777777" w:rsidR="00C03AEB" w:rsidRPr="00C03AEB" w:rsidRDefault="00C03AEB" w:rsidP="00C03AEB">
      <w:pPr>
        <w:pStyle w:val="Default"/>
        <w:spacing w:line="360" w:lineRule="auto"/>
        <w:ind w:firstLine="709"/>
        <w:jc w:val="both"/>
      </w:pPr>
      <w:r w:rsidRPr="00C03AEB">
        <w:t xml:space="preserve">Задание выполняли с интересом и </w:t>
      </w:r>
      <w:r w:rsidR="00D957DF">
        <w:t xml:space="preserve">умеренной </w:t>
      </w:r>
      <w:r w:rsidRPr="00C03AEB">
        <w:t>активно</w:t>
      </w:r>
      <w:r w:rsidR="00D957DF">
        <w:t>стью</w:t>
      </w:r>
      <w:r w:rsidRPr="00C03AEB">
        <w:t>. Большинство детей смогли справиться, но им требовалось некоторое время для обдумывания</w:t>
      </w:r>
      <w:r w:rsidR="00D957DF">
        <w:t xml:space="preserve"> ответов</w:t>
      </w:r>
      <w:r w:rsidRPr="00C03AEB">
        <w:t>, у некоторых обучающихся были трудности</w:t>
      </w:r>
      <w:r w:rsidR="00D957DF">
        <w:t>,</w:t>
      </w:r>
      <w:r w:rsidRPr="00C03AEB">
        <w:t xml:space="preserve"> и</w:t>
      </w:r>
      <w:r w:rsidR="00D957DF">
        <w:t>,</w:t>
      </w:r>
      <w:r w:rsidRPr="00C03AEB">
        <w:t xml:space="preserve"> без помощи учителя выполнить работу не </w:t>
      </w:r>
      <w:r w:rsidR="00D957DF">
        <w:t>получалось</w:t>
      </w:r>
      <w:r w:rsidRPr="00C03AEB">
        <w:t xml:space="preserve">. </w:t>
      </w:r>
    </w:p>
    <w:p w14:paraId="1A548735" w14:textId="77777777" w:rsidR="003435AB" w:rsidRDefault="00C03AEB" w:rsidP="00C03AEB">
      <w:pPr>
        <w:pStyle w:val="Default"/>
        <w:spacing w:line="360" w:lineRule="auto"/>
        <w:ind w:firstLine="709"/>
        <w:jc w:val="both"/>
      </w:pPr>
      <w:r w:rsidRPr="00C03AEB">
        <w:t>Результаты диагностического исследования младших школьников</w:t>
      </w:r>
      <w:r w:rsidR="00305A22">
        <w:t>,</w:t>
      </w:r>
      <w:r w:rsidRPr="00C03AEB">
        <w:t xml:space="preserve"> </w:t>
      </w:r>
      <w:r w:rsidR="00305A22">
        <w:t xml:space="preserve">на предмет диагностируемой темы, </w:t>
      </w:r>
      <w:r w:rsidRPr="00C03AEB">
        <w:t xml:space="preserve">показали, что </w:t>
      </w:r>
      <w:r>
        <w:t>из опрошенной группы детей 2</w:t>
      </w:r>
      <w:r w:rsidRPr="00C03AEB">
        <w:t xml:space="preserve"> </w:t>
      </w:r>
      <w:r>
        <w:t>ребенка</w:t>
      </w:r>
      <w:r w:rsidRPr="00C03AEB">
        <w:t xml:space="preserve"> имеют низкий уровень развития </w:t>
      </w:r>
      <w:r w:rsidR="00305A22">
        <w:t>самостоятельности</w:t>
      </w:r>
      <w:r w:rsidRPr="00C03AEB">
        <w:t xml:space="preserve">, что составляет </w:t>
      </w:r>
      <w:r>
        <w:t>25</w:t>
      </w:r>
      <w:r w:rsidRPr="00C03AEB">
        <w:t xml:space="preserve">% исследуемой группы, </w:t>
      </w:r>
      <w:r>
        <w:t>4</w:t>
      </w:r>
      <w:r w:rsidRPr="00C03AEB">
        <w:t xml:space="preserve"> </w:t>
      </w:r>
      <w:r>
        <w:t>человека</w:t>
      </w:r>
      <w:r w:rsidRPr="00C03AEB">
        <w:t xml:space="preserve"> – средний уровень</w:t>
      </w:r>
      <w:r w:rsidR="00305A22">
        <w:t>,</w:t>
      </w:r>
      <w:r w:rsidRPr="00C03AEB">
        <w:t xml:space="preserve"> </w:t>
      </w:r>
      <w:r w:rsidR="00D957DF">
        <w:t xml:space="preserve">что составляет </w:t>
      </w:r>
      <w:r>
        <w:t>50</w:t>
      </w:r>
      <w:r w:rsidRPr="00C03AEB">
        <w:t>%</w:t>
      </w:r>
      <w:r w:rsidR="00305A22">
        <w:t xml:space="preserve"> от общего количество опрошенных</w:t>
      </w:r>
      <w:r w:rsidRPr="00C03AEB">
        <w:t xml:space="preserve">, </w:t>
      </w:r>
      <w:r>
        <w:t>2</w:t>
      </w:r>
      <w:r w:rsidRPr="00C03AEB">
        <w:t xml:space="preserve"> обучающихся (</w:t>
      </w:r>
      <w:r w:rsidR="00D957DF">
        <w:t xml:space="preserve">что составляет </w:t>
      </w:r>
      <w:r>
        <w:t>2</w:t>
      </w:r>
      <w:r w:rsidRPr="00C03AEB">
        <w:t>5%</w:t>
      </w:r>
      <w:r w:rsidR="00D957DF">
        <w:t xml:space="preserve"> исследуемых школьников</w:t>
      </w:r>
      <w:r w:rsidRPr="00C03AEB">
        <w:t>) – высокий уровень. Таким образом, большинство детей показали</w:t>
      </w:r>
      <w:r w:rsidR="00D957DF">
        <w:t xml:space="preserve"> средний</w:t>
      </w:r>
      <w:r w:rsidRPr="00C03AEB">
        <w:t xml:space="preserve"> уровень развития </w:t>
      </w:r>
      <w:r w:rsidR="00D957DF">
        <w:t>самостоятельности</w:t>
      </w:r>
      <w:r w:rsidRPr="00C03AEB">
        <w:t>.</w:t>
      </w:r>
      <w:r>
        <w:t xml:space="preserve"> </w:t>
      </w:r>
    </w:p>
    <w:p w14:paraId="37D3ADEF" w14:textId="77777777" w:rsidR="00305A22" w:rsidRDefault="00305A22" w:rsidP="00C03AEB">
      <w:pPr>
        <w:pStyle w:val="Default"/>
        <w:spacing w:line="360" w:lineRule="auto"/>
        <w:ind w:firstLine="709"/>
        <w:jc w:val="both"/>
      </w:pPr>
      <w:r w:rsidRPr="00305A22">
        <w:t>Для наглядности представим результаты исследования на диаграмме.</w:t>
      </w:r>
    </w:p>
    <w:p w14:paraId="4EC46DB5" w14:textId="77777777" w:rsidR="00305A22" w:rsidRPr="00305A22" w:rsidRDefault="00305A22" w:rsidP="00305A22">
      <w:pPr>
        <w:pStyle w:val="Default"/>
        <w:spacing w:line="360" w:lineRule="auto"/>
        <w:ind w:firstLine="709"/>
        <w:jc w:val="right"/>
      </w:pPr>
      <w:r>
        <w:rPr>
          <w:noProof/>
          <w:lang w:eastAsia="ru-RU"/>
        </w:rPr>
        <w:drawing>
          <wp:inline distT="0" distB="0" distL="0" distR="0" wp14:anchorId="7F80C71A" wp14:editId="0A633BBE">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B1A852" w14:textId="77777777" w:rsidR="00ED5373" w:rsidRDefault="005B059F" w:rsidP="00C03AEB">
      <w:pPr>
        <w:pStyle w:val="Default"/>
        <w:spacing w:line="360" w:lineRule="auto"/>
        <w:ind w:firstLine="709"/>
        <w:jc w:val="both"/>
      </w:pPr>
      <w:r>
        <w:t>Диаграмма 1. Р</w:t>
      </w:r>
      <w:r w:rsidRPr="005B059F">
        <w:t xml:space="preserve">езультат исследования уровня самостоятельности </w:t>
      </w:r>
      <w:r>
        <w:t xml:space="preserve">младших школьников </w:t>
      </w:r>
    </w:p>
    <w:p w14:paraId="1A933D64" w14:textId="77777777" w:rsidR="005B059F" w:rsidRPr="005B059F" w:rsidRDefault="005B059F" w:rsidP="005B059F">
      <w:pPr>
        <w:pStyle w:val="Default"/>
        <w:spacing w:line="360" w:lineRule="auto"/>
        <w:ind w:firstLine="709"/>
        <w:jc w:val="both"/>
      </w:pPr>
      <w:r w:rsidRPr="005B059F">
        <w:t xml:space="preserve">Исходя из проведенного анализа методов и показателей развития самостоятельности детей младшего школьного возраста, а также диагностики самостоятельности на уроках младших школьников дадим характеристику </w:t>
      </w:r>
      <w:r>
        <w:t>изученной</w:t>
      </w:r>
      <w:r w:rsidRPr="005B059F">
        <w:t xml:space="preserve"> групп</w:t>
      </w:r>
      <w:r>
        <w:t xml:space="preserve">е </w:t>
      </w:r>
      <w:r w:rsidRPr="005B059F">
        <w:t xml:space="preserve">детей. </w:t>
      </w:r>
      <w:r>
        <w:t>Разделим исследуемых ребят на три группы:</w:t>
      </w:r>
    </w:p>
    <w:p w14:paraId="1DA6D283" w14:textId="77777777" w:rsidR="005B059F" w:rsidRPr="005B059F" w:rsidRDefault="005B059F" w:rsidP="005B059F">
      <w:pPr>
        <w:pStyle w:val="Default"/>
        <w:spacing w:line="360" w:lineRule="auto"/>
        <w:ind w:firstLine="709"/>
        <w:jc w:val="both"/>
      </w:pPr>
      <w:r w:rsidRPr="005B059F">
        <w:t>1 группа – высокий уровень развития самостоятельности (</w:t>
      </w:r>
      <w:r>
        <w:t>25</w:t>
      </w:r>
      <w:r w:rsidRPr="005B059F">
        <w:t xml:space="preserve">%). Ребенок с успехом использует знания в новых, необычных условиях. Вместе с тем наблюдается их системность, способность ученика устанавливать внутрипредметные и межпредметные связи. Обнаруживается на высоком уровне прогнозирование своей деятельности: обучающийся в силах самостоятельно ставить перед собой цель, может находить и формулировать учебную проблему, планировать пути по ее решению. Также может быть достаточно развита оригинальность мышления, способность пользоваться разными средствами обучения. Интенсивно прослеживается самостоятельная деятельность, на протяжении которой всегда выполняется самоконтроль. Процесс решения задачи все время сопоставляется с ее условиями. Проявляется мотивация, зачастую относящаяся к жизненным планам и профессиональными задумками учащихся. Вместе с этим как следует выражены и общественно-значимые мотивы: активно демонстрируется отношение к работе одноклассников, стремление взаимодействовать с учителем, товарищами, сотрудниками библиотеки и других объектов, находящихся вне образовательного учреждения. Можно отметить высокую ответственность за достижения индивидуального и коллективного труда. </w:t>
      </w:r>
    </w:p>
    <w:p w14:paraId="23E6B360" w14:textId="77777777" w:rsidR="005B059F" w:rsidRPr="005B059F" w:rsidRDefault="005B059F" w:rsidP="005B059F">
      <w:pPr>
        <w:pStyle w:val="Default"/>
        <w:spacing w:line="360" w:lineRule="auto"/>
        <w:ind w:firstLine="709"/>
        <w:jc w:val="both"/>
      </w:pPr>
      <w:r w:rsidRPr="005B059F">
        <w:t>2 группа со средним уровнем развития (5</w:t>
      </w:r>
      <w:r>
        <w:t>0</w:t>
      </w:r>
      <w:r w:rsidRPr="005B059F">
        <w:t xml:space="preserve">%) – у детей исследуемой группы применение знаний без труда происходит в знакомой, привычной ситуации. Цель работы, учебную задачу ставит учитель, но ее планирование и решение обучающийся может произвести сам. Выполняя типовые задания, упражнения, излагая текст, ребенок подвергает учебный материал частичной реконструкции, содержание вопроса может раскрыть, интерпретируя его своими словами, без копирования учебника и слов учителя. Становится заметной интерпретирующая деятельность. Тем не менее плохо развиты навыки систематизации, обобщения материала и межпредметные умения. Когда учебная задача имеет усложненные условия или есть необходимость творческого ее решения то чаще всего возникают трудности и неудачи. Взаимоконтроль и самоконтроль выполняется с успехом, но в большинстве случаев по завершению работы. Сам по себе процесс деятельности подвергается контролю слабо. Для данного уровня развития самостоятельности свойственен чаще один, но устойчивый мотив (желание узнать новое, чувство долга и др.). </w:t>
      </w:r>
    </w:p>
    <w:p w14:paraId="647C1DCC" w14:textId="77777777" w:rsidR="005B059F" w:rsidRPr="005B059F" w:rsidRDefault="005B059F" w:rsidP="005B059F">
      <w:pPr>
        <w:pStyle w:val="Default"/>
        <w:spacing w:line="360" w:lineRule="auto"/>
        <w:ind w:firstLine="709"/>
        <w:jc w:val="both"/>
      </w:pPr>
      <w:r w:rsidRPr="005B059F">
        <w:t>3 группа – низкий уровень развития – (</w:t>
      </w:r>
      <w:r>
        <w:t>2</w:t>
      </w:r>
      <w:r w:rsidRPr="005B059F">
        <w:t>5%). Ребенок может действовать по заданному образцу (копирование). Это – подражание, постоянный и необходимый спутник учения. По мнению психологов Л.С. Выготского - подражание есть свойство растущей и развивающейся личности, но также является средством познания действительности. Ведь каждое действие человека, в особенности ребенка, в той или иной степени связано с деятельностью окружающих. Впрочем, чтобы подражать, говорил Л.С. Выготский, ребенку необходимо уметь переходить от того, что он уже умеет, к тому, чего не умеет. Ценность такой самостоятельности зависит от полученных учеником образцов для подражания</w:t>
      </w:r>
      <w:r>
        <w:t xml:space="preserve"> </w:t>
      </w:r>
      <w:r w:rsidRPr="005B059F">
        <w:t>[9</w:t>
      </w:r>
      <w:r w:rsidRPr="00E633CC">
        <w:t>, с.8</w:t>
      </w:r>
      <w:r w:rsidRPr="005B059F">
        <w:t xml:space="preserve">0]. </w:t>
      </w:r>
    </w:p>
    <w:p w14:paraId="08901698" w14:textId="77777777" w:rsidR="00DB4837" w:rsidRDefault="005B059F" w:rsidP="005B059F">
      <w:pPr>
        <w:pStyle w:val="Default"/>
        <w:spacing w:line="360" w:lineRule="auto"/>
        <w:ind w:firstLine="709"/>
        <w:jc w:val="both"/>
      </w:pPr>
      <w:r>
        <w:t>Подводя итог всему вышесказанному</w:t>
      </w:r>
      <w:r w:rsidRPr="005B059F">
        <w:t>,</w:t>
      </w:r>
      <w:r w:rsidR="00DB4837">
        <w:t xml:space="preserve"> хотелось бы отметить, что исходя из проведенного анализа,</w:t>
      </w:r>
      <w:r w:rsidRPr="005B059F">
        <w:t xml:space="preserve"> было установлено, </w:t>
      </w:r>
      <w:r w:rsidR="00DB4837">
        <w:t xml:space="preserve">что </w:t>
      </w:r>
      <w:r w:rsidRPr="005B059F">
        <w:t xml:space="preserve">самостоятельность детей младшего школьного возраста оказалась на среднем уровне. </w:t>
      </w:r>
      <w:r w:rsidR="00DB4837">
        <w:t>В</w:t>
      </w:r>
      <w:r w:rsidRPr="005B059F">
        <w:t xml:space="preserve">прочем, у конкретного ребенка каждый компонент качества </w:t>
      </w:r>
      <w:r w:rsidR="00DB4837">
        <w:t xml:space="preserve">самостоятельности </w:t>
      </w:r>
      <w:r w:rsidRPr="005B059F">
        <w:t xml:space="preserve">выражается индивидуально. В связи с этим группировать обучающихся класса по степени развития самостоятельности </w:t>
      </w:r>
      <w:r w:rsidR="00DB4837">
        <w:t>было достаточно нелегко</w:t>
      </w:r>
      <w:r w:rsidRPr="005B059F">
        <w:t xml:space="preserve">. Все же стратегия обучения, направленная на развитие личности, вынуждает творчески работающего учителя по возможности производить для себя такую дифференциацию. </w:t>
      </w:r>
    </w:p>
    <w:p w14:paraId="1ABF85E2" w14:textId="77777777" w:rsidR="005B059F" w:rsidRPr="005B059F" w:rsidRDefault="005B059F" w:rsidP="005B059F">
      <w:pPr>
        <w:pStyle w:val="Default"/>
        <w:spacing w:line="360" w:lineRule="auto"/>
        <w:ind w:firstLine="709"/>
        <w:jc w:val="both"/>
      </w:pPr>
      <w:r w:rsidRPr="005B059F">
        <w:t>Дифференциация обучения обусловлена тем, что уровень подготовленности и развития способностей к учению не у всех детей одинаков. Это подтвердило необходимость осуществления целенаправленной педагогической работы по развитию самостоятельности с помощью дифференцированного подхода</w:t>
      </w:r>
      <w:r w:rsidR="00097383">
        <w:t>, т.е подхода при котором максимального учитываются возможности и запросы</w:t>
      </w:r>
      <w:r w:rsidR="00DB4837">
        <w:t xml:space="preserve"> каждо</w:t>
      </w:r>
      <w:r w:rsidR="00097383">
        <w:t>го</w:t>
      </w:r>
      <w:r w:rsidR="00DB4837">
        <w:t xml:space="preserve"> </w:t>
      </w:r>
      <w:r w:rsidR="00097383">
        <w:t>ученика</w:t>
      </w:r>
      <w:r w:rsidRPr="005B059F">
        <w:t>.</w:t>
      </w:r>
    </w:p>
    <w:p w14:paraId="407FFF93" w14:textId="77777777" w:rsidR="00137C8B" w:rsidRPr="00137C8B" w:rsidRDefault="00137C8B" w:rsidP="00210E01">
      <w:pPr>
        <w:spacing w:after="0" w:line="360" w:lineRule="auto"/>
        <w:ind w:firstLine="709"/>
        <w:jc w:val="both"/>
        <w:rPr>
          <w:rFonts w:ascii="Times New Roman" w:hAnsi="Times New Roman" w:cs="Times New Roman"/>
          <w:sz w:val="24"/>
          <w:szCs w:val="24"/>
        </w:rPr>
      </w:pPr>
    </w:p>
    <w:p w14:paraId="097C8764" w14:textId="77777777" w:rsidR="00D93827" w:rsidRDefault="00DB4837" w:rsidP="00EE2128">
      <w:pPr>
        <w:spacing w:after="0" w:line="360" w:lineRule="auto"/>
        <w:ind w:firstLine="709"/>
        <w:jc w:val="both"/>
        <w:rPr>
          <w:rFonts w:ascii="Times New Roman" w:hAnsi="Times New Roman" w:cs="Times New Roman"/>
          <w:b/>
          <w:sz w:val="24"/>
          <w:szCs w:val="24"/>
        </w:rPr>
      </w:pPr>
      <w:r w:rsidRPr="00DB4837">
        <w:rPr>
          <w:rFonts w:ascii="Times New Roman" w:hAnsi="Times New Roman" w:cs="Times New Roman"/>
          <w:b/>
          <w:sz w:val="24"/>
          <w:szCs w:val="24"/>
        </w:rPr>
        <w:t xml:space="preserve">2.2 Разработка практических рекомендаций </w:t>
      </w:r>
      <w:r w:rsidR="00AA6719">
        <w:rPr>
          <w:rFonts w:ascii="Times New Roman" w:hAnsi="Times New Roman" w:cs="Times New Roman"/>
          <w:b/>
          <w:sz w:val="24"/>
          <w:szCs w:val="24"/>
        </w:rPr>
        <w:t>по</w:t>
      </w:r>
      <w:r w:rsidRPr="00DB4837">
        <w:rPr>
          <w:rFonts w:ascii="Times New Roman" w:hAnsi="Times New Roman" w:cs="Times New Roman"/>
          <w:b/>
          <w:sz w:val="24"/>
          <w:szCs w:val="24"/>
        </w:rPr>
        <w:t xml:space="preserve"> формировани</w:t>
      </w:r>
      <w:r w:rsidR="00AA6719">
        <w:rPr>
          <w:rFonts w:ascii="Times New Roman" w:hAnsi="Times New Roman" w:cs="Times New Roman"/>
          <w:b/>
          <w:sz w:val="24"/>
          <w:szCs w:val="24"/>
        </w:rPr>
        <w:t>ю</w:t>
      </w:r>
      <w:r w:rsidRPr="00DB4837">
        <w:rPr>
          <w:rFonts w:ascii="Times New Roman" w:hAnsi="Times New Roman" w:cs="Times New Roman"/>
          <w:b/>
          <w:sz w:val="24"/>
          <w:szCs w:val="24"/>
        </w:rPr>
        <w:t xml:space="preserve"> педагогических основ организации самостоятельной учебной работы младших школьников</w:t>
      </w:r>
    </w:p>
    <w:p w14:paraId="0962CAC4" w14:textId="77777777" w:rsidR="00DB4837" w:rsidRDefault="00DB4837" w:rsidP="00EE2128">
      <w:pPr>
        <w:spacing w:after="0" w:line="360" w:lineRule="auto"/>
        <w:ind w:firstLine="709"/>
        <w:jc w:val="both"/>
        <w:rPr>
          <w:rFonts w:ascii="Times New Roman" w:hAnsi="Times New Roman" w:cs="Times New Roman"/>
          <w:b/>
          <w:sz w:val="24"/>
          <w:szCs w:val="24"/>
        </w:rPr>
      </w:pPr>
    </w:p>
    <w:p w14:paraId="2E0986F6" w14:textId="77777777" w:rsidR="00DB4837" w:rsidRDefault="00097383" w:rsidP="00EE2128">
      <w:pPr>
        <w:spacing w:after="0" w:line="360" w:lineRule="auto"/>
        <w:ind w:firstLine="709"/>
        <w:jc w:val="both"/>
        <w:rPr>
          <w:rFonts w:ascii="Times New Roman" w:hAnsi="Times New Roman" w:cs="Times New Roman"/>
          <w:color w:val="000000"/>
          <w:sz w:val="24"/>
          <w:szCs w:val="24"/>
          <w:shd w:val="clear" w:color="auto" w:fill="FFFFFF"/>
        </w:rPr>
      </w:pPr>
      <w:r w:rsidRPr="00097383">
        <w:rPr>
          <w:rFonts w:ascii="Times New Roman" w:hAnsi="Times New Roman" w:cs="Times New Roman"/>
          <w:color w:val="000000"/>
          <w:sz w:val="24"/>
          <w:szCs w:val="24"/>
          <w:shd w:val="clear" w:color="auto" w:fill="FFFFFF"/>
        </w:rPr>
        <w:t>Эффективность самостоятельной работы в большей степени зависит от качества руководства со стороны учителя. Организация самостоятельной работы учащихся требует от учителя особого мастерства, такта, умения видеть всех и каждого, учитывая индивидуальные особенности учеников. Поэтому в процессе обучения учащихся необходимо обучить методам и приёмам самостоятельной работы, т.е. научить учиться самостоятельно.</w:t>
      </w:r>
    </w:p>
    <w:p w14:paraId="3E8B6954" w14:textId="77777777" w:rsidR="00097383" w:rsidRDefault="00097383" w:rsidP="00097383">
      <w:pPr>
        <w:pStyle w:val="Default"/>
        <w:spacing w:line="360" w:lineRule="auto"/>
        <w:ind w:firstLine="709"/>
        <w:jc w:val="both"/>
      </w:pPr>
      <w:r w:rsidRPr="00097383">
        <w:t xml:space="preserve">Поскольку уровень знаний и познавательных способностей у детей разный, на уроках педагогом при организации коллективной формы взаимодействия должен использоваться дифференцированный подход в подборе заданий. </w:t>
      </w:r>
    </w:p>
    <w:p w14:paraId="05548CD1" w14:textId="77777777" w:rsidR="009516CB" w:rsidRPr="009E594D" w:rsidRDefault="009516CB" w:rsidP="009516CB">
      <w:pPr>
        <w:pStyle w:val="Default"/>
        <w:spacing w:line="360" w:lineRule="auto"/>
        <w:ind w:firstLine="709"/>
        <w:jc w:val="both"/>
      </w:pPr>
      <w:r w:rsidRPr="009E594D">
        <w:t>С психолого-педагогической точки зрения цель дифференциации – индивидуализация обучения, основанная на создании оптимальных условий для выявления задатков, развития интересов и способностей каждого школьника.</w:t>
      </w:r>
    </w:p>
    <w:p w14:paraId="17AAE47A" w14:textId="77777777" w:rsidR="00097383" w:rsidRDefault="00097383" w:rsidP="00097383">
      <w:pPr>
        <w:pStyle w:val="Default"/>
        <w:spacing w:line="360" w:lineRule="auto"/>
        <w:ind w:firstLine="709"/>
        <w:jc w:val="both"/>
      </w:pPr>
      <w:r w:rsidRPr="00097383">
        <w:t>Самостоятельную деятельность ученика в виду осуществления дифференцированного подхода необходимо организовать на разных уровнях ее сформированности: начиная от выполнения действий по заданному образцу, до создания примера и алгоритма действий в привычных и нестандартных условиях. Во время составления заданий для самостоятельной работы необходимо учитывать, что степень сложности должна отвечать учебным возможностям детей.</w:t>
      </w:r>
    </w:p>
    <w:p w14:paraId="120BD8CA" w14:textId="77777777" w:rsidR="00097383" w:rsidRPr="009E594D" w:rsidRDefault="00097383" w:rsidP="009E594D">
      <w:pPr>
        <w:pStyle w:val="Default"/>
        <w:spacing w:line="360" w:lineRule="auto"/>
        <w:ind w:firstLine="709"/>
        <w:jc w:val="both"/>
      </w:pPr>
      <w:r w:rsidRPr="009E594D">
        <w:t>Исходя из вышесказанного, разработаем практические рекомендации для формирования педагогических основ организации самостоятельной учебной работы младших школьников</w:t>
      </w:r>
      <w:r w:rsidR="009E594D" w:rsidRPr="009E594D">
        <w:t>, которые будут использоваться в рамках дифференцированного подхода.</w:t>
      </w:r>
    </w:p>
    <w:p w14:paraId="6B888743" w14:textId="77777777" w:rsidR="009E594D" w:rsidRPr="009E594D" w:rsidRDefault="009E594D" w:rsidP="009E594D">
      <w:pPr>
        <w:pStyle w:val="Default"/>
        <w:spacing w:line="360" w:lineRule="auto"/>
        <w:ind w:firstLine="709"/>
        <w:jc w:val="both"/>
      </w:pPr>
      <w:r w:rsidRPr="009E594D">
        <w:t xml:space="preserve">1. Самостоятельная работа с предварительным разбором. Обучающимся представляется подробный образец разбора задания со всеми теоретическими обоснованиями. После этого в самостоятельной работе дается сперва подобное задание, а затем упражнение уже с усложнённым условием. </w:t>
      </w:r>
    </w:p>
    <w:p w14:paraId="6FB9F2EC" w14:textId="77777777" w:rsidR="009E594D" w:rsidRPr="009E594D" w:rsidRDefault="009E594D" w:rsidP="009E594D">
      <w:pPr>
        <w:pStyle w:val="Default"/>
        <w:spacing w:line="360" w:lineRule="auto"/>
        <w:ind w:firstLine="709"/>
        <w:jc w:val="both"/>
      </w:pPr>
      <w:r w:rsidRPr="009E594D">
        <w:t xml:space="preserve">2. Решение задач с последующей проверкой. После того, как обучающиеся выполнят задание самостоятельно, они проверяют выполненную работу по заданному образцу, вместе с тем учитель поэтапно обнаруживает степень осмысленности решения с помощью постановки соответствующих вопросов. </w:t>
      </w:r>
    </w:p>
    <w:p w14:paraId="4BA942FE" w14:textId="77777777" w:rsidR="009E594D" w:rsidRPr="009E594D" w:rsidRDefault="009E594D" w:rsidP="009E594D">
      <w:pPr>
        <w:pStyle w:val="Default"/>
        <w:spacing w:line="360" w:lineRule="auto"/>
        <w:ind w:firstLine="709"/>
        <w:jc w:val="both"/>
      </w:pPr>
      <w:r w:rsidRPr="009E594D">
        <w:t xml:space="preserve">3. Многовариантные задания с готовыми ответами по типу перфокарт. Выполнение таких работ помогает быстрому установлению ответной реакции, выявлению пробелов и разбору неясных ситуаций. </w:t>
      </w:r>
    </w:p>
    <w:p w14:paraId="377BDC78" w14:textId="77777777" w:rsidR="009E594D" w:rsidRPr="009E594D" w:rsidRDefault="009E594D" w:rsidP="009E594D">
      <w:pPr>
        <w:spacing w:after="0" w:line="360" w:lineRule="auto"/>
        <w:ind w:firstLine="709"/>
        <w:jc w:val="both"/>
        <w:rPr>
          <w:rFonts w:ascii="Times New Roman" w:hAnsi="Times New Roman" w:cs="Times New Roman"/>
          <w:sz w:val="24"/>
          <w:szCs w:val="24"/>
        </w:rPr>
      </w:pPr>
      <w:r w:rsidRPr="009E594D">
        <w:rPr>
          <w:rFonts w:ascii="Times New Roman" w:hAnsi="Times New Roman" w:cs="Times New Roman"/>
          <w:sz w:val="24"/>
          <w:szCs w:val="24"/>
        </w:rPr>
        <w:t xml:space="preserve">4. Предметные диктанты с самопроверкой и взаимопроверкой. </w:t>
      </w:r>
    </w:p>
    <w:p w14:paraId="25C5CB66" w14:textId="77777777" w:rsidR="009E594D" w:rsidRPr="009E594D" w:rsidRDefault="009E594D" w:rsidP="009E594D">
      <w:pPr>
        <w:pStyle w:val="Default"/>
        <w:spacing w:line="360" w:lineRule="auto"/>
        <w:ind w:firstLine="709"/>
        <w:jc w:val="both"/>
      </w:pPr>
      <w:r w:rsidRPr="009E594D">
        <w:t xml:space="preserve">5. Самостоятельная работа с показом. Этот вид работы дает возможность ребятам увидеть, как следует решать определенное задание и самостоятельно устанавливать логические связи между увиденным и тем, что необходимо выполнить. </w:t>
      </w:r>
    </w:p>
    <w:p w14:paraId="3018DFCC" w14:textId="77777777" w:rsidR="009516CB" w:rsidRDefault="009E594D" w:rsidP="009E594D">
      <w:pPr>
        <w:spacing w:after="0" w:line="360" w:lineRule="auto"/>
        <w:ind w:firstLine="709"/>
        <w:jc w:val="both"/>
        <w:rPr>
          <w:rFonts w:ascii="Times New Roman" w:hAnsi="Times New Roman" w:cs="Times New Roman"/>
          <w:sz w:val="24"/>
          <w:szCs w:val="24"/>
        </w:rPr>
      </w:pPr>
      <w:r w:rsidRPr="009E594D">
        <w:rPr>
          <w:rFonts w:ascii="Times New Roman" w:hAnsi="Times New Roman" w:cs="Times New Roman"/>
          <w:sz w:val="24"/>
          <w:szCs w:val="24"/>
        </w:rPr>
        <w:t>6. Работа по заданному алгоритму. Такая работа приучает учеников к чёткому, последовательному выполнению задания, целенаправленно.</w:t>
      </w:r>
    </w:p>
    <w:p w14:paraId="454E637C" w14:textId="77777777" w:rsidR="009516CB" w:rsidRPr="00510A7E" w:rsidRDefault="009516CB" w:rsidP="00510A7E">
      <w:pPr>
        <w:spacing w:after="0" w:line="360" w:lineRule="auto"/>
        <w:ind w:firstLine="709"/>
        <w:jc w:val="both"/>
        <w:rPr>
          <w:rFonts w:ascii="Times New Roman" w:hAnsi="Times New Roman" w:cs="Times New Roman"/>
          <w:sz w:val="24"/>
          <w:szCs w:val="24"/>
        </w:rPr>
      </w:pPr>
      <w:r w:rsidRPr="00510A7E">
        <w:rPr>
          <w:rFonts w:ascii="Times New Roman" w:hAnsi="Times New Roman" w:cs="Times New Roman"/>
          <w:sz w:val="24"/>
          <w:szCs w:val="24"/>
        </w:rPr>
        <w:t xml:space="preserve">Учитель, который за основу своей педагогической деятельности будет брать дифференциацию, необходимо принимать во внимание несколько следующих условий: </w:t>
      </w:r>
    </w:p>
    <w:p w14:paraId="6B4B65BC" w14:textId="77777777" w:rsidR="009516CB" w:rsidRPr="00510A7E" w:rsidRDefault="009516CB" w:rsidP="00510A7E">
      <w:pPr>
        <w:pStyle w:val="Default"/>
        <w:spacing w:line="360" w:lineRule="auto"/>
        <w:ind w:firstLine="709"/>
        <w:jc w:val="both"/>
      </w:pPr>
      <w:r w:rsidRPr="00510A7E">
        <w:t xml:space="preserve">1. Необходимо провести диагностику класса по выявлению уровней самостоятельности; </w:t>
      </w:r>
    </w:p>
    <w:p w14:paraId="468AC765" w14:textId="77777777" w:rsidR="009516CB" w:rsidRPr="00510A7E" w:rsidRDefault="009516CB" w:rsidP="00510A7E">
      <w:pPr>
        <w:pStyle w:val="Default"/>
        <w:spacing w:line="360" w:lineRule="auto"/>
        <w:ind w:firstLine="709"/>
        <w:jc w:val="both"/>
      </w:pPr>
      <w:r w:rsidRPr="00510A7E">
        <w:t xml:space="preserve">2. Распределить учеников в группы по итогам данной диагностики; </w:t>
      </w:r>
    </w:p>
    <w:p w14:paraId="55104F52" w14:textId="77777777" w:rsidR="009516CB" w:rsidRPr="00510A7E" w:rsidRDefault="009516CB" w:rsidP="00510A7E">
      <w:pPr>
        <w:pStyle w:val="Default"/>
        <w:spacing w:line="360" w:lineRule="auto"/>
        <w:ind w:firstLine="709"/>
        <w:jc w:val="both"/>
      </w:pPr>
      <w:r w:rsidRPr="00510A7E">
        <w:t xml:space="preserve">3. Подобрать и создать разноуровневые варианты упражнений для сформированных групп обучающихся; </w:t>
      </w:r>
    </w:p>
    <w:p w14:paraId="6DBFF0A0" w14:textId="77777777" w:rsidR="009516CB" w:rsidRPr="00510A7E" w:rsidRDefault="009516CB" w:rsidP="00510A7E">
      <w:pPr>
        <w:pStyle w:val="Default"/>
        <w:spacing w:line="360" w:lineRule="auto"/>
        <w:ind w:firstLine="709"/>
        <w:jc w:val="both"/>
      </w:pPr>
      <w:r w:rsidRPr="00510A7E">
        <w:t xml:space="preserve">4. Осуществление дифференцированного похода к младшим школьникам на разных этапах урока в процессе самостоятельной работы; </w:t>
      </w:r>
    </w:p>
    <w:p w14:paraId="777F2348" w14:textId="77777777" w:rsidR="00510A7E" w:rsidRDefault="009516CB" w:rsidP="00510A7E">
      <w:pPr>
        <w:spacing w:after="0" w:line="360" w:lineRule="auto"/>
        <w:ind w:firstLine="709"/>
        <w:jc w:val="both"/>
        <w:rPr>
          <w:sz w:val="28"/>
          <w:szCs w:val="28"/>
        </w:rPr>
      </w:pPr>
      <w:r w:rsidRPr="00510A7E">
        <w:rPr>
          <w:rFonts w:ascii="Times New Roman" w:hAnsi="Times New Roman" w:cs="Times New Roman"/>
          <w:sz w:val="24"/>
          <w:szCs w:val="24"/>
        </w:rPr>
        <w:t xml:space="preserve">5. </w:t>
      </w:r>
      <w:r w:rsidR="00510A7E" w:rsidRPr="00510A7E">
        <w:rPr>
          <w:rFonts w:ascii="Times New Roman" w:hAnsi="Times New Roman" w:cs="Times New Roman"/>
          <w:sz w:val="24"/>
          <w:szCs w:val="24"/>
        </w:rPr>
        <w:t>Постоянный к</w:t>
      </w:r>
      <w:r w:rsidRPr="00510A7E">
        <w:rPr>
          <w:rFonts w:ascii="Times New Roman" w:hAnsi="Times New Roman" w:cs="Times New Roman"/>
          <w:sz w:val="24"/>
          <w:szCs w:val="24"/>
        </w:rPr>
        <w:t>онтроль деятельности учащихся диагностикой,</w:t>
      </w:r>
      <w:r w:rsidR="00510A7E" w:rsidRPr="00510A7E">
        <w:rPr>
          <w:rFonts w:ascii="Times New Roman" w:hAnsi="Times New Roman" w:cs="Times New Roman"/>
          <w:sz w:val="24"/>
          <w:szCs w:val="24"/>
        </w:rPr>
        <w:t xml:space="preserve"> предложенной в параграфе 2.1</w:t>
      </w:r>
      <w:r w:rsidRPr="00510A7E">
        <w:rPr>
          <w:rFonts w:ascii="Times New Roman" w:hAnsi="Times New Roman" w:cs="Times New Roman"/>
          <w:sz w:val="24"/>
          <w:szCs w:val="24"/>
        </w:rPr>
        <w:t xml:space="preserve"> </w:t>
      </w:r>
      <w:r w:rsidR="00510A7E" w:rsidRPr="00510A7E">
        <w:rPr>
          <w:rFonts w:ascii="Times New Roman" w:hAnsi="Times New Roman" w:cs="Times New Roman"/>
          <w:sz w:val="24"/>
          <w:szCs w:val="24"/>
        </w:rPr>
        <w:t xml:space="preserve">курсовой работы, </w:t>
      </w:r>
      <w:r w:rsidRPr="00510A7E">
        <w:rPr>
          <w:rFonts w:ascii="Times New Roman" w:hAnsi="Times New Roman" w:cs="Times New Roman"/>
          <w:sz w:val="24"/>
          <w:szCs w:val="24"/>
        </w:rPr>
        <w:t>согласно которому</w:t>
      </w:r>
      <w:r w:rsidR="00510A7E" w:rsidRPr="00510A7E">
        <w:rPr>
          <w:rFonts w:ascii="Times New Roman" w:hAnsi="Times New Roman" w:cs="Times New Roman"/>
          <w:sz w:val="24"/>
          <w:szCs w:val="24"/>
        </w:rPr>
        <w:t xml:space="preserve"> можно отслеживать динамику изменений умственных способностей и корректировку</w:t>
      </w:r>
      <w:r w:rsidRPr="00510A7E">
        <w:rPr>
          <w:rFonts w:ascii="Times New Roman" w:hAnsi="Times New Roman" w:cs="Times New Roman"/>
          <w:sz w:val="24"/>
          <w:szCs w:val="24"/>
        </w:rPr>
        <w:t xml:space="preserve"> состав</w:t>
      </w:r>
      <w:r w:rsidR="00510A7E" w:rsidRPr="00510A7E">
        <w:rPr>
          <w:rFonts w:ascii="Times New Roman" w:hAnsi="Times New Roman" w:cs="Times New Roman"/>
          <w:sz w:val="24"/>
          <w:szCs w:val="24"/>
        </w:rPr>
        <w:t>а</w:t>
      </w:r>
      <w:r w:rsidRPr="00510A7E">
        <w:rPr>
          <w:rFonts w:ascii="Times New Roman" w:hAnsi="Times New Roman" w:cs="Times New Roman"/>
          <w:sz w:val="24"/>
          <w:szCs w:val="24"/>
        </w:rPr>
        <w:t xml:space="preserve"> групп.</w:t>
      </w:r>
      <w:r>
        <w:rPr>
          <w:sz w:val="28"/>
          <w:szCs w:val="28"/>
        </w:rPr>
        <w:t xml:space="preserve"> </w:t>
      </w:r>
    </w:p>
    <w:p w14:paraId="6379766B" w14:textId="77777777" w:rsidR="00510A7E" w:rsidRPr="00510A7E" w:rsidRDefault="00510A7E" w:rsidP="00510A7E">
      <w:pPr>
        <w:pStyle w:val="Default"/>
        <w:spacing w:line="360" w:lineRule="auto"/>
        <w:ind w:firstLine="709"/>
        <w:jc w:val="both"/>
      </w:pPr>
      <w:r w:rsidRPr="00510A7E">
        <w:t xml:space="preserve">Первую группу составляют учащиеся с высоким уровнем самостоятельности и хорошей успеваемостью, сюда же можно включить учащихся с возможностью действовать частично самостоятельно и с высоким уровнем развития познавательного интереса. Данная группа главным имеет организацию обучения в подходящем для нее темпе. Важным моментом будет ориентация на самостоятельность учащихся. Разрабатываются индивидуальные задания и упражнения. </w:t>
      </w:r>
    </w:p>
    <w:p w14:paraId="45C0CB0D" w14:textId="77777777" w:rsidR="00510A7E" w:rsidRPr="00510A7E" w:rsidRDefault="00510A7E" w:rsidP="00510A7E">
      <w:pPr>
        <w:pStyle w:val="Default"/>
        <w:spacing w:line="360" w:lineRule="auto"/>
        <w:ind w:firstLine="709"/>
        <w:jc w:val="both"/>
      </w:pPr>
      <w:r w:rsidRPr="00510A7E">
        <w:t xml:space="preserve">Вторая группа формируется из учащихся со средним уровнем самостоятельности и успеваемости по предмету. Важным для группы является деятельность, нацеленная на формирование произвольной внутренней мотивации обучающихся, поддержание школьных интересов и личностной ориентированности на самостоятельный интеллектуальный труд. </w:t>
      </w:r>
    </w:p>
    <w:p w14:paraId="103A85F2" w14:textId="77777777" w:rsidR="00510A7E" w:rsidRDefault="00510A7E" w:rsidP="00510A7E">
      <w:pPr>
        <w:pStyle w:val="Default"/>
        <w:spacing w:line="360" w:lineRule="auto"/>
        <w:ind w:firstLine="709"/>
        <w:jc w:val="both"/>
      </w:pPr>
      <w:r w:rsidRPr="00510A7E">
        <w:t xml:space="preserve">Третья группа комплектуется из учащихся с низкими познавательными способностями и уровнем сформированности самостоятельности ниже среднего. </w:t>
      </w:r>
    </w:p>
    <w:p w14:paraId="30314EAF" w14:textId="77777777" w:rsidR="00510A7E" w:rsidRDefault="00510A7E" w:rsidP="00510A7E">
      <w:pPr>
        <w:spacing w:after="0" w:line="360" w:lineRule="auto"/>
        <w:ind w:firstLine="709"/>
        <w:jc w:val="both"/>
        <w:rPr>
          <w:rFonts w:ascii="Times New Roman" w:hAnsi="Times New Roman" w:cs="Times New Roman"/>
          <w:sz w:val="24"/>
          <w:szCs w:val="24"/>
        </w:rPr>
      </w:pPr>
      <w:r w:rsidRPr="00510A7E">
        <w:rPr>
          <w:rFonts w:ascii="Times New Roman" w:hAnsi="Times New Roman" w:cs="Times New Roman"/>
          <w:sz w:val="24"/>
          <w:szCs w:val="24"/>
        </w:rPr>
        <w:t>Большие усилия необходимо приложить для работы с детьми последней группы. Различия индивидуальных особенностей обучающихся предполагают осуществление дифференциации в обучении внутри самой группы.</w:t>
      </w:r>
    </w:p>
    <w:p w14:paraId="6EA46B22" w14:textId="77777777" w:rsidR="00510A7E" w:rsidRDefault="00510A7E" w:rsidP="00510A7E">
      <w:pPr>
        <w:pStyle w:val="Default"/>
        <w:spacing w:line="360" w:lineRule="auto"/>
        <w:ind w:firstLine="709"/>
        <w:jc w:val="both"/>
        <w:rPr>
          <w:color w:val="auto"/>
        </w:rPr>
      </w:pPr>
      <w:r w:rsidRPr="00510A7E">
        <w:t xml:space="preserve">Дифференцированную работу организуют различными способами. Чаще учащимся с низким уровнем самостоятельности и обучаемости (3 группа) предлагаются репродуктивные задания. Например, подобрать проверочные слова, объяснить написание орфограммы, а ученикам со </w:t>
      </w:r>
      <w:r w:rsidRPr="00510A7E">
        <w:rPr>
          <w:color w:val="auto"/>
        </w:rPr>
        <w:t>средним (2 группа) и высоким (1 группа) уровнем самостоятельности и обучаемости – творческие задания.</w:t>
      </w:r>
    </w:p>
    <w:p w14:paraId="34AEF635" w14:textId="77777777" w:rsidR="001E61FF" w:rsidRPr="001E61FF" w:rsidRDefault="001E61FF" w:rsidP="001E61FF">
      <w:pPr>
        <w:pStyle w:val="Default"/>
        <w:spacing w:line="360" w:lineRule="auto"/>
        <w:ind w:firstLine="709"/>
        <w:jc w:val="both"/>
      </w:pPr>
      <w:r w:rsidRPr="001E61FF">
        <w:t xml:space="preserve">Дифференциация учебных заданий по уровню трудности </w:t>
      </w:r>
    </w:p>
    <w:p w14:paraId="372816A9" w14:textId="77777777" w:rsidR="001E61FF" w:rsidRPr="001E61FF" w:rsidRDefault="001E61FF" w:rsidP="001E61FF">
      <w:pPr>
        <w:pStyle w:val="Default"/>
        <w:spacing w:line="360" w:lineRule="auto"/>
        <w:ind w:firstLine="709"/>
        <w:jc w:val="both"/>
      </w:pPr>
      <w:r w:rsidRPr="001E61FF">
        <w:t xml:space="preserve">Такой способ дифференциации предполагает следующие виды самостоятельных заданий для наиболее подготовленных учащихся: </w:t>
      </w:r>
    </w:p>
    <w:p w14:paraId="17FA2F35" w14:textId="77777777" w:rsidR="001E61FF" w:rsidRPr="001E61FF" w:rsidRDefault="001E61FF" w:rsidP="001E61FF">
      <w:pPr>
        <w:pStyle w:val="Default"/>
        <w:spacing w:line="360" w:lineRule="auto"/>
        <w:ind w:firstLine="709"/>
        <w:jc w:val="both"/>
      </w:pPr>
      <w:r w:rsidRPr="001E61FF">
        <w:t xml:space="preserve">- для 3 группы это: самостоятельное выполнение заданий по отработанному алгоритму; </w:t>
      </w:r>
    </w:p>
    <w:p w14:paraId="73F1C79D" w14:textId="77777777" w:rsidR="001E61FF" w:rsidRPr="001E61FF" w:rsidRDefault="001E61FF" w:rsidP="001E61FF">
      <w:pPr>
        <w:pStyle w:val="Default"/>
        <w:spacing w:line="360" w:lineRule="auto"/>
        <w:ind w:firstLine="709"/>
        <w:jc w:val="both"/>
      </w:pPr>
      <w:r w:rsidRPr="001E61FF">
        <w:t xml:space="preserve">- для 2 и 1 групп: к базовому самостоятельному заданию добавляются дополнительные – группировка слов, подбор своих примеров, задания творческого характера. </w:t>
      </w:r>
    </w:p>
    <w:p w14:paraId="1D83B731" w14:textId="77777777" w:rsidR="001E61FF" w:rsidRPr="001E61FF" w:rsidRDefault="001E61FF" w:rsidP="001E61FF">
      <w:pPr>
        <w:pStyle w:val="Default"/>
        <w:spacing w:line="360" w:lineRule="auto"/>
        <w:ind w:firstLine="709"/>
        <w:jc w:val="both"/>
      </w:pPr>
      <w:r w:rsidRPr="001E61FF">
        <w:t xml:space="preserve">Дифференциация заданий по объёму учебного материала </w:t>
      </w:r>
    </w:p>
    <w:p w14:paraId="61178E84" w14:textId="77777777" w:rsidR="001E61FF" w:rsidRPr="001E61FF" w:rsidRDefault="001E61FF" w:rsidP="001E61FF">
      <w:pPr>
        <w:pStyle w:val="Default"/>
        <w:spacing w:line="360" w:lineRule="auto"/>
        <w:ind w:firstLine="709"/>
        <w:jc w:val="both"/>
      </w:pPr>
      <w:r w:rsidRPr="001E61FF">
        <w:t xml:space="preserve">Такой способ дифференциации предполагает, что учащиеся 1 и 2 групп самостоятельно выполняют кроме основного ещё и дополнительное задание, аналогичное основному, однотипное с ним. </w:t>
      </w:r>
    </w:p>
    <w:p w14:paraId="5FC3553D" w14:textId="77777777" w:rsidR="001E61FF" w:rsidRDefault="001E61FF" w:rsidP="001E61FF">
      <w:pPr>
        <w:pStyle w:val="Default"/>
        <w:spacing w:line="360" w:lineRule="auto"/>
        <w:ind w:firstLine="709"/>
        <w:jc w:val="both"/>
      </w:pPr>
      <w:r w:rsidRPr="001E61FF">
        <w:t>Необходимость дифференциации заданий по объёму обусловлена разным темпом работы учащихся. Медлительные дети, а также дети с низким уровнем самостоятельности обычно не успевают выполнить самостоятельную работу к моменту её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w:t>
      </w:r>
    </w:p>
    <w:p w14:paraId="63A9E597" w14:textId="77777777" w:rsidR="001E61FF" w:rsidRPr="001E61FF" w:rsidRDefault="001E61FF" w:rsidP="001E61FF">
      <w:pPr>
        <w:pStyle w:val="Default"/>
        <w:spacing w:line="360" w:lineRule="auto"/>
        <w:ind w:firstLine="709"/>
        <w:jc w:val="both"/>
      </w:pPr>
      <w:r w:rsidRPr="001E61FF">
        <w:t xml:space="preserve">Обычную работу можно организовать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1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ещё одна часть детей (2 группа) начала работу самостоятельно. Те ученики, которые испытывают затруднения в работе (обычно это дети 3 группы, с низким уровнем самостоятельности), выполняют все задания под руководством учителя. Этап проверки проводится фронтально. </w:t>
      </w:r>
    </w:p>
    <w:p w14:paraId="07D9C94B" w14:textId="77777777" w:rsidR="001E61FF" w:rsidRPr="001E61FF" w:rsidRDefault="001E61FF" w:rsidP="001E61FF">
      <w:pPr>
        <w:pStyle w:val="Default"/>
        <w:spacing w:line="360" w:lineRule="auto"/>
        <w:ind w:firstLine="709"/>
        <w:jc w:val="both"/>
      </w:pPr>
      <w:r w:rsidRPr="001E61FF">
        <w:t>Дифференциация работы по характеру помощи учащимся – этот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14:paraId="490C0A41" w14:textId="77777777" w:rsidR="001E61FF" w:rsidRPr="001E61FF" w:rsidRDefault="001E61FF" w:rsidP="001E61FF">
      <w:pPr>
        <w:pStyle w:val="Default"/>
        <w:spacing w:line="360" w:lineRule="auto"/>
        <w:ind w:firstLine="709"/>
        <w:jc w:val="both"/>
      </w:pPr>
      <w:r w:rsidRPr="001E61FF">
        <w:t xml:space="preserve">Обычную работу можно организовать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1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ещё одна часть детей (2 группа) начала работу самостоятельно. Те ученики, которые испытывают затруднения в работе (обычно это дети 3 группы, с низким уровнем самостоятельности), выполняют все задания под руководством учителя. Этап проверки проводится фронтально. </w:t>
      </w:r>
    </w:p>
    <w:p w14:paraId="6DF22871" w14:textId="77777777" w:rsidR="001E61FF" w:rsidRPr="001E61FF" w:rsidRDefault="001E61FF" w:rsidP="001E61FF">
      <w:pPr>
        <w:pStyle w:val="Default"/>
        <w:spacing w:line="360" w:lineRule="auto"/>
        <w:ind w:firstLine="709"/>
        <w:jc w:val="both"/>
      </w:pPr>
      <w:r w:rsidRPr="001E61FF">
        <w:t>Дифференциация работы по характеру помощи учащимся – этот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14:paraId="7E06662A" w14:textId="77777777" w:rsidR="001E61FF" w:rsidRPr="001E61FF" w:rsidRDefault="001E61FF" w:rsidP="001E61FF">
      <w:pPr>
        <w:pStyle w:val="Default"/>
        <w:spacing w:line="360" w:lineRule="auto"/>
        <w:ind w:firstLine="709"/>
        <w:jc w:val="both"/>
      </w:pPr>
      <w:r w:rsidRPr="001E61FF">
        <w:t xml:space="preserve">- справочные материалы: теоретическая справка в виде правила; </w:t>
      </w:r>
    </w:p>
    <w:p w14:paraId="568A67D8" w14:textId="77777777" w:rsidR="001E61FF" w:rsidRPr="001E61FF" w:rsidRDefault="001E61FF" w:rsidP="001E61FF">
      <w:pPr>
        <w:pStyle w:val="Default"/>
        <w:spacing w:line="360" w:lineRule="auto"/>
        <w:ind w:firstLine="709"/>
        <w:jc w:val="both"/>
      </w:pPr>
      <w:r w:rsidRPr="001E61FF">
        <w:t xml:space="preserve">- наглядные опоры, иллюстрации (например, схема предложения, схема разбора слова по составу и др.); </w:t>
      </w:r>
    </w:p>
    <w:p w14:paraId="16BEBCC9" w14:textId="77777777" w:rsidR="001E61FF" w:rsidRPr="001E61FF" w:rsidRDefault="001E61FF" w:rsidP="001E61FF">
      <w:pPr>
        <w:pStyle w:val="Default"/>
        <w:spacing w:line="360" w:lineRule="auto"/>
        <w:ind w:firstLine="709"/>
        <w:jc w:val="both"/>
      </w:pPr>
      <w:r w:rsidRPr="001E61FF">
        <w:t xml:space="preserve">- дополнительная конкретизация задания (разъяснение отдельных слов, указание на существенную какую-нибудь деталь); </w:t>
      </w:r>
    </w:p>
    <w:p w14:paraId="2E5D3367" w14:textId="77777777" w:rsidR="001E61FF" w:rsidRPr="001E61FF" w:rsidRDefault="001E61FF" w:rsidP="001E61FF">
      <w:pPr>
        <w:pStyle w:val="Default"/>
        <w:spacing w:line="360" w:lineRule="auto"/>
        <w:ind w:firstLine="709"/>
        <w:jc w:val="both"/>
      </w:pPr>
      <w:r w:rsidRPr="001E61FF">
        <w:t xml:space="preserve">- вспомогательные наводящие вопросы, прямые или косвенные указания по выполнению задания; </w:t>
      </w:r>
    </w:p>
    <w:p w14:paraId="4889BBBA" w14:textId="77777777" w:rsidR="001E61FF" w:rsidRPr="001E61FF" w:rsidRDefault="001E61FF" w:rsidP="001E61FF">
      <w:pPr>
        <w:pStyle w:val="Default"/>
        <w:spacing w:line="360" w:lineRule="auto"/>
        <w:ind w:firstLine="709"/>
        <w:jc w:val="both"/>
      </w:pPr>
      <w:r w:rsidRPr="001E61FF">
        <w:t xml:space="preserve">- начало выполнения упражнения; </w:t>
      </w:r>
    </w:p>
    <w:p w14:paraId="66F3A915" w14:textId="77777777" w:rsidR="001E61FF" w:rsidRDefault="001E61FF" w:rsidP="001E61FF">
      <w:pPr>
        <w:pStyle w:val="Default"/>
        <w:spacing w:line="360" w:lineRule="auto"/>
        <w:ind w:firstLine="709"/>
        <w:jc w:val="both"/>
      </w:pPr>
      <w:r w:rsidRPr="001E61FF">
        <w:t>- различные виды помощи при выполнении учениками одного задания часто сочетаются друг с другом.</w:t>
      </w:r>
    </w:p>
    <w:p w14:paraId="2CAA74A7" w14:textId="77777777" w:rsidR="00CE2140" w:rsidRDefault="00CE2140" w:rsidP="00CE2140">
      <w:pPr>
        <w:pStyle w:val="Default"/>
        <w:spacing w:line="360" w:lineRule="auto"/>
        <w:ind w:firstLine="709"/>
        <w:jc w:val="both"/>
      </w:pPr>
      <w:r>
        <w:t>Данный</w:t>
      </w:r>
      <w:r w:rsidRPr="00CE2140">
        <w:t xml:space="preserve"> подход в развитии самостоятельности </w:t>
      </w:r>
      <w:r>
        <w:t xml:space="preserve">младших школьников также должен быть </w:t>
      </w:r>
      <w:r w:rsidRPr="00CE2140">
        <w:t>использ</w:t>
      </w:r>
      <w:r>
        <w:t>ован</w:t>
      </w:r>
      <w:r w:rsidRPr="00CE2140">
        <w:t xml:space="preserve"> при подборе домашних заданий. Это позволяет развить слабого ученика, помочь ему в овладении общеучебными умениями и навыками. Сильного же ученика дифференцированное задание поднимает на более высокую ступень развития</w:t>
      </w:r>
      <w:r>
        <w:t>.</w:t>
      </w:r>
    </w:p>
    <w:p w14:paraId="224A0555" w14:textId="77777777" w:rsidR="00CE2140" w:rsidRPr="00CE2140" w:rsidRDefault="00CE2140" w:rsidP="00CE2140">
      <w:pPr>
        <w:pStyle w:val="Default"/>
        <w:spacing w:line="360" w:lineRule="auto"/>
        <w:ind w:firstLine="709"/>
        <w:jc w:val="both"/>
      </w:pPr>
      <w:r>
        <w:t>Домашнее</w:t>
      </w:r>
      <w:r w:rsidRPr="00CE2140">
        <w:t xml:space="preserve"> задание не должно дублировать классную работу. Это должна быть самостоятельная работа по применению тех знаний, которые ученик получил в классе. </w:t>
      </w:r>
    </w:p>
    <w:p w14:paraId="0CBB5F7B" w14:textId="77777777" w:rsidR="00CE2140" w:rsidRPr="00CE2140" w:rsidRDefault="00CE2140" w:rsidP="00CE2140">
      <w:pPr>
        <w:pStyle w:val="Default"/>
        <w:spacing w:line="360" w:lineRule="auto"/>
        <w:ind w:firstLine="709"/>
        <w:jc w:val="both"/>
      </w:pPr>
      <w:r w:rsidRPr="00CE2140">
        <w:t>Домашние задания распределяются по группам (по степени сложности), или учащиеся выбирают эти задания самостоятельно – каждый ученик выбирает задание, посильное для себя. Для группы сильных учащихся часто даются опережающие задания творческого или поискового характера (подобрать материал по теме..., найти в словарях, составить предложения к заданным схемам, написать сказку с использованием группы словарных слов, написать письмо какому-то литературному персонажу, написать отзыв о прочитанной книге (в таких заданиях прослеживается связь с уроками литературного чтения и др.</w:t>
      </w:r>
    </w:p>
    <w:p w14:paraId="0B4A9DBF" w14:textId="77777777" w:rsidR="00CA5863" w:rsidRPr="009E594D" w:rsidRDefault="001E61FF" w:rsidP="00510A7E">
      <w:pPr>
        <w:spacing w:after="0" w:line="360" w:lineRule="auto"/>
        <w:ind w:firstLine="709"/>
        <w:jc w:val="both"/>
        <w:rPr>
          <w:rFonts w:ascii="Times New Roman" w:hAnsi="Times New Roman" w:cs="Times New Roman"/>
          <w:color w:val="000000"/>
          <w:sz w:val="24"/>
          <w:szCs w:val="24"/>
        </w:rPr>
      </w:pPr>
      <w:r w:rsidRPr="001E61FF">
        <w:rPr>
          <w:rFonts w:ascii="Times New Roman" w:hAnsi="Times New Roman" w:cs="Times New Roman"/>
          <w:sz w:val="24"/>
          <w:szCs w:val="24"/>
        </w:rPr>
        <w:t>Делая вывод по разработанным практическим рекомендациям, хотелось бы отметить основную идею данной концепции:</w:t>
      </w:r>
      <w:r>
        <w:rPr>
          <w:rFonts w:ascii="Times New Roman" w:hAnsi="Times New Roman" w:cs="Times New Roman"/>
          <w:sz w:val="24"/>
          <w:szCs w:val="24"/>
        </w:rPr>
        <w:t xml:space="preserve"> </w:t>
      </w:r>
      <w:r w:rsidR="00510A7E" w:rsidRPr="00510A7E">
        <w:rPr>
          <w:rFonts w:ascii="Times New Roman" w:hAnsi="Times New Roman" w:cs="Times New Roman"/>
          <w:sz w:val="24"/>
          <w:szCs w:val="24"/>
        </w:rPr>
        <w:t xml:space="preserve">Реализуя групповую дифференциацию, учитель следует </w:t>
      </w:r>
      <w:r>
        <w:rPr>
          <w:rFonts w:ascii="Times New Roman" w:hAnsi="Times New Roman" w:cs="Times New Roman"/>
          <w:sz w:val="24"/>
          <w:szCs w:val="24"/>
        </w:rPr>
        <w:t>главному</w:t>
      </w:r>
      <w:r w:rsidR="00510A7E" w:rsidRPr="00510A7E">
        <w:rPr>
          <w:rFonts w:ascii="Times New Roman" w:hAnsi="Times New Roman" w:cs="Times New Roman"/>
          <w:sz w:val="24"/>
          <w:szCs w:val="24"/>
        </w:rPr>
        <w:t xml:space="preserve"> требованию: создать благоприятную атмосферу для учащихся, так как учебный процесс </w:t>
      </w:r>
      <w:r>
        <w:rPr>
          <w:rFonts w:ascii="Times New Roman" w:hAnsi="Times New Roman" w:cs="Times New Roman"/>
          <w:sz w:val="24"/>
          <w:szCs w:val="24"/>
        </w:rPr>
        <w:t xml:space="preserve">должен </w:t>
      </w:r>
      <w:r w:rsidR="00510A7E" w:rsidRPr="00510A7E">
        <w:rPr>
          <w:rFonts w:ascii="Times New Roman" w:hAnsi="Times New Roman" w:cs="Times New Roman"/>
          <w:sz w:val="24"/>
          <w:szCs w:val="24"/>
        </w:rPr>
        <w:t>бы</w:t>
      </w:r>
      <w:r>
        <w:rPr>
          <w:rFonts w:ascii="Times New Roman" w:hAnsi="Times New Roman" w:cs="Times New Roman"/>
          <w:sz w:val="24"/>
          <w:szCs w:val="24"/>
        </w:rPr>
        <w:t>ть</w:t>
      </w:r>
      <w:r w:rsidR="00510A7E" w:rsidRPr="00510A7E">
        <w:rPr>
          <w:rFonts w:ascii="Times New Roman" w:hAnsi="Times New Roman" w:cs="Times New Roman"/>
          <w:sz w:val="24"/>
          <w:szCs w:val="24"/>
        </w:rPr>
        <w:t xml:space="preserve"> мотивирован, </w:t>
      </w:r>
      <w:r>
        <w:rPr>
          <w:rFonts w:ascii="Times New Roman" w:hAnsi="Times New Roman" w:cs="Times New Roman"/>
          <w:sz w:val="24"/>
          <w:szCs w:val="24"/>
        </w:rPr>
        <w:t>а</w:t>
      </w:r>
      <w:r w:rsidR="00510A7E" w:rsidRPr="00510A7E">
        <w:rPr>
          <w:rFonts w:ascii="Times New Roman" w:hAnsi="Times New Roman" w:cs="Times New Roman"/>
          <w:sz w:val="24"/>
          <w:szCs w:val="24"/>
        </w:rPr>
        <w:t xml:space="preserve"> ребёнок</w:t>
      </w:r>
      <w:r>
        <w:rPr>
          <w:rFonts w:ascii="Times New Roman" w:hAnsi="Times New Roman" w:cs="Times New Roman"/>
          <w:sz w:val="24"/>
          <w:szCs w:val="24"/>
        </w:rPr>
        <w:t>,</w:t>
      </w:r>
      <w:r w:rsidR="00510A7E" w:rsidRPr="00510A7E">
        <w:rPr>
          <w:rFonts w:ascii="Times New Roman" w:hAnsi="Times New Roman" w:cs="Times New Roman"/>
          <w:sz w:val="24"/>
          <w:szCs w:val="24"/>
        </w:rPr>
        <w:t xml:space="preserve"> обуча</w:t>
      </w:r>
      <w:r>
        <w:rPr>
          <w:rFonts w:ascii="Times New Roman" w:hAnsi="Times New Roman" w:cs="Times New Roman"/>
          <w:sz w:val="24"/>
          <w:szCs w:val="24"/>
        </w:rPr>
        <w:t>ясь</w:t>
      </w:r>
      <w:r w:rsidR="00510A7E" w:rsidRPr="00510A7E">
        <w:rPr>
          <w:rFonts w:ascii="Times New Roman" w:hAnsi="Times New Roman" w:cs="Times New Roman"/>
          <w:sz w:val="24"/>
          <w:szCs w:val="24"/>
        </w:rPr>
        <w:t xml:space="preserve"> в силу своих индивидуальных возможностей и особенностей</w:t>
      </w:r>
      <w:r w:rsidR="00F8604D">
        <w:rPr>
          <w:rFonts w:ascii="Times New Roman" w:hAnsi="Times New Roman" w:cs="Times New Roman"/>
          <w:sz w:val="24"/>
          <w:szCs w:val="24"/>
        </w:rPr>
        <w:t>, будет</w:t>
      </w:r>
      <w:r w:rsidR="00510A7E" w:rsidRPr="00510A7E">
        <w:rPr>
          <w:rFonts w:ascii="Times New Roman" w:hAnsi="Times New Roman" w:cs="Times New Roman"/>
          <w:sz w:val="24"/>
          <w:szCs w:val="24"/>
        </w:rPr>
        <w:t xml:space="preserve"> точно представлять себе и понимать, чего от него ждут.</w:t>
      </w:r>
      <w:r w:rsidR="00510A7E">
        <w:rPr>
          <w:sz w:val="28"/>
          <w:szCs w:val="28"/>
        </w:rPr>
        <w:t xml:space="preserve"> </w:t>
      </w:r>
      <w:r w:rsidR="00CA5863" w:rsidRPr="009E594D">
        <w:rPr>
          <w:rFonts w:ascii="Times New Roman" w:hAnsi="Times New Roman" w:cs="Times New Roman"/>
          <w:sz w:val="24"/>
          <w:szCs w:val="24"/>
        </w:rPr>
        <w:br w:type="page"/>
      </w:r>
    </w:p>
    <w:p w14:paraId="4892545F" w14:textId="77777777" w:rsidR="00CA5863" w:rsidRPr="00F8604D" w:rsidRDefault="00CA5863" w:rsidP="00AD5E1D">
      <w:pPr>
        <w:pStyle w:val="Default"/>
        <w:spacing w:line="360" w:lineRule="auto"/>
        <w:jc w:val="center"/>
        <w:rPr>
          <w:b/>
        </w:rPr>
      </w:pPr>
      <w:r w:rsidRPr="00F8604D">
        <w:rPr>
          <w:b/>
        </w:rPr>
        <w:t>ЗАКЛЮЧЕНИЕ</w:t>
      </w:r>
    </w:p>
    <w:p w14:paraId="30BB8BE4" w14:textId="77777777" w:rsidR="00CA5863" w:rsidRDefault="00CA5863" w:rsidP="00AD5E1D">
      <w:pPr>
        <w:pStyle w:val="Default"/>
        <w:spacing w:line="360" w:lineRule="auto"/>
        <w:rPr>
          <w:sz w:val="23"/>
          <w:szCs w:val="23"/>
        </w:rPr>
      </w:pPr>
    </w:p>
    <w:p w14:paraId="25F27954" w14:textId="77777777" w:rsidR="00C8090C" w:rsidRDefault="00C8090C" w:rsidP="00C8090C">
      <w:pPr>
        <w:pStyle w:val="Default"/>
        <w:spacing w:line="360" w:lineRule="auto"/>
        <w:ind w:firstLine="709"/>
        <w:jc w:val="both"/>
      </w:pPr>
      <w:r w:rsidRPr="00C8090C">
        <w:t xml:space="preserve">Изучение психолого-педагогической литературы позволяет сделать вывод, что воспитанию самостоятельности младших школьников способствуют разнообразные виды </w:t>
      </w:r>
      <w:r>
        <w:t>педагогических основ</w:t>
      </w:r>
      <w:r w:rsidRPr="00C8090C">
        <w:t xml:space="preserve">. </w:t>
      </w:r>
    </w:p>
    <w:p w14:paraId="62255AA3" w14:textId="77777777" w:rsidR="00251FA0" w:rsidRDefault="00C8090C" w:rsidP="00C8090C">
      <w:pPr>
        <w:pStyle w:val="Default"/>
        <w:spacing w:line="360" w:lineRule="auto"/>
        <w:ind w:firstLine="709"/>
        <w:jc w:val="both"/>
      </w:pPr>
      <w:r w:rsidRPr="00C8090C">
        <w:t>Исходя из проанализированной научно-педагогической литературы и проведенно</w:t>
      </w:r>
      <w:r>
        <w:t>го</w:t>
      </w:r>
      <w:r w:rsidRPr="00C8090C">
        <w:t xml:space="preserve"> </w:t>
      </w:r>
      <w:r>
        <w:t>практического анализа</w:t>
      </w:r>
      <w:r w:rsidRPr="00C8090C">
        <w:t xml:space="preserve">, становится понятным, что в сложившейся методике обучения </w:t>
      </w:r>
      <w:r w:rsidR="00251FA0">
        <w:t xml:space="preserve">младших школьников </w:t>
      </w:r>
      <w:r w:rsidRPr="00C8090C">
        <w:t xml:space="preserve">доминирующим методом является неосознанное копирование обучающимися всех трудовых действий вслед за учителем. </w:t>
      </w:r>
    </w:p>
    <w:p w14:paraId="4E131839" w14:textId="77777777" w:rsidR="00C8090C" w:rsidRPr="00C8090C" w:rsidRDefault="00C8090C" w:rsidP="00C8090C">
      <w:pPr>
        <w:pStyle w:val="Default"/>
        <w:spacing w:line="360" w:lineRule="auto"/>
        <w:ind w:firstLine="709"/>
        <w:jc w:val="both"/>
      </w:pPr>
      <w:r w:rsidRPr="00C8090C">
        <w:t xml:space="preserve">При такой тактике в обучении внутренняя, ориентировочная часть действия остается от ребенка нераскрытой, самостоятельность при этом формируется незначительно, а в некоторых случаях и не достигается вовсе. </w:t>
      </w:r>
    </w:p>
    <w:p w14:paraId="4D9529F5" w14:textId="77777777" w:rsidR="00C8090C" w:rsidRPr="00C8090C" w:rsidRDefault="00C8090C" w:rsidP="00C8090C">
      <w:pPr>
        <w:pStyle w:val="Default"/>
        <w:spacing w:line="360" w:lineRule="auto"/>
        <w:ind w:firstLine="709"/>
        <w:jc w:val="both"/>
      </w:pPr>
      <w:r w:rsidRPr="00C8090C">
        <w:t xml:space="preserve">Именно благодаря этому, разработка решений данной проблемы привлекла к себе большое внимание психологов и педагогов. </w:t>
      </w:r>
    </w:p>
    <w:p w14:paraId="6E778161" w14:textId="77777777" w:rsidR="00251FA0" w:rsidRDefault="00C8090C" w:rsidP="00C8090C">
      <w:pPr>
        <w:pStyle w:val="Default"/>
        <w:spacing w:line="360" w:lineRule="auto"/>
        <w:ind w:firstLine="709"/>
        <w:jc w:val="both"/>
      </w:pPr>
      <w:r w:rsidRPr="00C8090C">
        <w:t xml:space="preserve">По результатам проведенного нами </w:t>
      </w:r>
      <w:r w:rsidR="00251FA0">
        <w:t>практической работы</w:t>
      </w:r>
      <w:r w:rsidRPr="00C8090C">
        <w:t xml:space="preserve"> </w:t>
      </w:r>
      <w:r w:rsidR="00AD5E1D">
        <w:t>можно твердо утверждать,</w:t>
      </w:r>
      <w:r w:rsidRPr="00C8090C">
        <w:t xml:space="preserve"> что процесс формирования и развития трудовой самостоятельности у детей младшего школьного возраста осуществим с помощью эффективных методик обучения и специально разработанных заданий и упражнений. </w:t>
      </w:r>
    </w:p>
    <w:p w14:paraId="79AB5D39" w14:textId="77777777" w:rsidR="00C8090C" w:rsidRPr="00C8090C" w:rsidRDefault="00C8090C" w:rsidP="00C8090C">
      <w:pPr>
        <w:pStyle w:val="Default"/>
        <w:spacing w:line="360" w:lineRule="auto"/>
        <w:ind w:firstLine="709"/>
        <w:jc w:val="both"/>
      </w:pPr>
      <w:r w:rsidRPr="00C8090C">
        <w:t xml:space="preserve">В процессе </w:t>
      </w:r>
      <w:r w:rsidR="00251FA0">
        <w:t>диагностики группы учащихся</w:t>
      </w:r>
      <w:r w:rsidRPr="00C8090C">
        <w:t xml:space="preserve"> нами было доказано, что самостоятельность младших школьников будет успешно сформирована, если в общей системе обучения будет соблюден ряд важных условий: </w:t>
      </w:r>
    </w:p>
    <w:p w14:paraId="3E243EA1" w14:textId="77777777" w:rsidR="00CE2140" w:rsidRPr="00C8090C" w:rsidRDefault="00C8090C" w:rsidP="00C8090C">
      <w:pPr>
        <w:pStyle w:val="Default"/>
        <w:spacing w:line="360" w:lineRule="auto"/>
        <w:ind w:firstLine="709"/>
        <w:jc w:val="both"/>
      </w:pPr>
      <w:r w:rsidRPr="00C8090C">
        <w:t xml:space="preserve">- </w:t>
      </w:r>
      <w:r w:rsidR="00251FA0">
        <w:t xml:space="preserve"> использование </w:t>
      </w:r>
      <w:r w:rsidRPr="00C8090C">
        <w:t>дифференцированн</w:t>
      </w:r>
      <w:r w:rsidR="00251FA0">
        <w:t>ого</w:t>
      </w:r>
      <w:r w:rsidRPr="00C8090C">
        <w:t xml:space="preserve"> подход</w:t>
      </w:r>
      <w:r w:rsidR="00251FA0">
        <w:t>а</w:t>
      </w:r>
      <w:r w:rsidR="00AD5E1D">
        <w:t>, как педагогической основы</w:t>
      </w:r>
      <w:r w:rsidRPr="00C8090C">
        <w:t>;</w:t>
      </w:r>
    </w:p>
    <w:p w14:paraId="0F838820" w14:textId="77777777" w:rsidR="00C8090C" w:rsidRPr="00C8090C" w:rsidRDefault="00C8090C" w:rsidP="00C8090C">
      <w:pPr>
        <w:pStyle w:val="Default"/>
        <w:spacing w:line="360" w:lineRule="auto"/>
        <w:ind w:firstLine="709"/>
        <w:jc w:val="both"/>
      </w:pPr>
      <w:r w:rsidRPr="00C8090C">
        <w:t xml:space="preserve">- содержание учебных заданий должно соединять в себе практическую, интеллектуальную и эмоционально-оценочную деятельность в неразрывном единстве; </w:t>
      </w:r>
    </w:p>
    <w:p w14:paraId="4409DABD" w14:textId="77777777" w:rsidR="00C8090C" w:rsidRPr="00C8090C" w:rsidRDefault="00C8090C" w:rsidP="00C8090C">
      <w:pPr>
        <w:pStyle w:val="Default"/>
        <w:spacing w:line="360" w:lineRule="auto"/>
        <w:ind w:firstLine="709"/>
        <w:jc w:val="both"/>
      </w:pPr>
      <w:r w:rsidRPr="00C8090C">
        <w:t xml:space="preserve">-  система учебных заданий должна строиться таким образом, что сотрудничество с учителем постепенно перерастает в самостоятельную деятельность; </w:t>
      </w:r>
    </w:p>
    <w:p w14:paraId="49195775" w14:textId="77777777" w:rsidR="00C8090C" w:rsidRPr="00C8090C" w:rsidRDefault="00C8090C" w:rsidP="00C8090C">
      <w:pPr>
        <w:pStyle w:val="Default"/>
        <w:spacing w:line="360" w:lineRule="auto"/>
        <w:ind w:firstLine="709"/>
        <w:jc w:val="both"/>
      </w:pPr>
      <w:r w:rsidRPr="00C8090C">
        <w:t>- на уроках необходимо мотивировать обучающихся, создать атмосферу, позволяющую придать поисковым действиям обучающихся личностный смысл.</w:t>
      </w:r>
    </w:p>
    <w:p w14:paraId="6C3CF253" w14:textId="77777777" w:rsidR="00CE2140" w:rsidRPr="00C8090C" w:rsidRDefault="00CE2140" w:rsidP="00C8090C">
      <w:pPr>
        <w:pStyle w:val="Default"/>
        <w:spacing w:line="360" w:lineRule="auto"/>
        <w:ind w:firstLine="709"/>
        <w:jc w:val="both"/>
      </w:pPr>
      <w:r w:rsidRPr="00C8090C">
        <w:t xml:space="preserve">Положительные стороны от предложенных рекомендаций: </w:t>
      </w:r>
    </w:p>
    <w:p w14:paraId="79295DA6" w14:textId="77777777" w:rsidR="00CE2140" w:rsidRPr="00C8090C" w:rsidRDefault="00CE2140" w:rsidP="00C8090C">
      <w:pPr>
        <w:pStyle w:val="Default"/>
        <w:spacing w:line="360" w:lineRule="auto"/>
        <w:ind w:firstLine="709"/>
        <w:jc w:val="both"/>
      </w:pPr>
      <w:r w:rsidRPr="00C8090C">
        <w:t xml:space="preserve">1) поход выступает как средство развития самостоятельности учащихся; </w:t>
      </w:r>
    </w:p>
    <w:p w14:paraId="42FAA11D" w14:textId="77777777" w:rsidR="00CE2140" w:rsidRPr="00C8090C" w:rsidRDefault="00CE2140" w:rsidP="00C8090C">
      <w:pPr>
        <w:pStyle w:val="Default"/>
        <w:spacing w:line="360" w:lineRule="auto"/>
        <w:ind w:firstLine="709"/>
        <w:jc w:val="both"/>
      </w:pPr>
      <w:r w:rsidRPr="00C8090C">
        <w:t xml:space="preserve">2) появление у учителя возможности помогать слабому, уделять внимание сильному; </w:t>
      </w:r>
    </w:p>
    <w:p w14:paraId="2403C076" w14:textId="77777777" w:rsidR="00CE2140" w:rsidRPr="00C8090C" w:rsidRDefault="00CE2140" w:rsidP="00C8090C">
      <w:pPr>
        <w:pStyle w:val="Default"/>
        <w:spacing w:line="360" w:lineRule="auto"/>
        <w:ind w:firstLine="709"/>
        <w:jc w:val="both"/>
      </w:pPr>
      <w:r w:rsidRPr="00C8090C">
        <w:t xml:space="preserve">3) повышение уровня Я – концепции: сильные утверждаются в своих способностях, слабые получают возможность испытывать учебный успех, избавиться от комплекса неполноценности; </w:t>
      </w:r>
    </w:p>
    <w:p w14:paraId="3EFB2A10" w14:textId="77777777" w:rsidR="00CE2140" w:rsidRPr="00C8090C" w:rsidRDefault="00CE2140" w:rsidP="00C8090C">
      <w:pPr>
        <w:pStyle w:val="Default"/>
        <w:spacing w:line="360" w:lineRule="auto"/>
        <w:ind w:firstLine="709"/>
        <w:jc w:val="both"/>
      </w:pPr>
      <w:r w:rsidRPr="00C8090C">
        <w:t xml:space="preserve">4) повышение уровня мотивации учения в сильных группах; </w:t>
      </w:r>
    </w:p>
    <w:p w14:paraId="44896E52" w14:textId="77777777" w:rsidR="00CE2140" w:rsidRPr="00C8090C" w:rsidRDefault="00CE2140" w:rsidP="00C8090C">
      <w:pPr>
        <w:pStyle w:val="Default"/>
        <w:spacing w:line="360" w:lineRule="auto"/>
        <w:ind w:firstLine="709"/>
        <w:jc w:val="both"/>
      </w:pPr>
      <w:r w:rsidRPr="00C8090C">
        <w:t xml:space="preserve">5) в группах, где собраны одинаковые дети, ребенку легче учиться; </w:t>
      </w:r>
    </w:p>
    <w:p w14:paraId="675A16B4" w14:textId="77777777" w:rsidR="00CE2140" w:rsidRPr="00C8090C" w:rsidRDefault="00CE2140" w:rsidP="00C8090C">
      <w:pPr>
        <w:pStyle w:val="Default"/>
        <w:spacing w:line="360" w:lineRule="auto"/>
        <w:ind w:firstLine="709"/>
        <w:jc w:val="both"/>
      </w:pPr>
      <w:r w:rsidRPr="00C8090C">
        <w:t xml:space="preserve">6) исключение "уравниловки" и "усреднения" детей. </w:t>
      </w:r>
    </w:p>
    <w:p w14:paraId="0625EC35" w14:textId="77777777" w:rsidR="00CA5863" w:rsidRPr="00C8090C" w:rsidRDefault="00CE2140" w:rsidP="00C8090C">
      <w:pPr>
        <w:spacing w:after="0" w:line="360" w:lineRule="auto"/>
        <w:ind w:firstLine="709"/>
        <w:jc w:val="both"/>
        <w:rPr>
          <w:rFonts w:ascii="Times New Roman" w:hAnsi="Times New Roman" w:cs="Times New Roman"/>
          <w:sz w:val="24"/>
          <w:szCs w:val="24"/>
        </w:rPr>
      </w:pPr>
      <w:r w:rsidRPr="00C8090C">
        <w:rPr>
          <w:rFonts w:ascii="Times New Roman" w:hAnsi="Times New Roman" w:cs="Times New Roman"/>
          <w:sz w:val="24"/>
          <w:szCs w:val="24"/>
        </w:rPr>
        <w:t>Отрицательные аспекты от предложенных рекомендаций:</w:t>
      </w:r>
    </w:p>
    <w:p w14:paraId="77E3678C" w14:textId="77777777" w:rsidR="00CE2140" w:rsidRDefault="00CE2140" w:rsidP="00C8090C">
      <w:pPr>
        <w:spacing w:after="0" w:line="360" w:lineRule="auto"/>
        <w:ind w:firstLine="709"/>
        <w:jc w:val="both"/>
        <w:rPr>
          <w:rFonts w:ascii="Times New Roman" w:hAnsi="Times New Roman" w:cs="Times New Roman"/>
          <w:sz w:val="24"/>
          <w:szCs w:val="24"/>
        </w:rPr>
      </w:pPr>
      <w:r w:rsidRPr="00C8090C">
        <w:rPr>
          <w:rFonts w:ascii="Times New Roman" w:hAnsi="Times New Roman" w:cs="Times New Roman"/>
          <w:sz w:val="24"/>
          <w:szCs w:val="24"/>
        </w:rPr>
        <w:t>1) Необходимо хорошо понимать, что разноуровневая форма обучения не может дать положительного результата сама по себе, а требует системного подхода, огромной работы над содержанием и методикой преподавания, а это. Как следствие большие временные и физические затраты.</w:t>
      </w:r>
    </w:p>
    <w:p w14:paraId="6A084BD6" w14:textId="77777777" w:rsidR="00AA6719" w:rsidRPr="00AA6719" w:rsidRDefault="00A71BC8" w:rsidP="00AA6719">
      <w:pPr>
        <w:pStyle w:val="Default"/>
        <w:spacing w:line="360" w:lineRule="auto"/>
        <w:ind w:firstLine="709"/>
        <w:jc w:val="both"/>
      </w:pPr>
      <w:r w:rsidRPr="00AA6719">
        <w:t xml:space="preserve">Цель исследования достигнута, поставленные задачи выполнены. </w:t>
      </w:r>
      <w:r w:rsidR="00AA6719" w:rsidRPr="00AA6719">
        <w:t>Представленные в</w:t>
      </w:r>
      <w:r w:rsidRPr="00AA6719">
        <w:t xml:space="preserve"> работе рекомендации </w:t>
      </w:r>
      <w:r w:rsidR="00AA6719">
        <w:t>по формированию педагогических основ</w:t>
      </w:r>
      <w:r w:rsidR="00AA6719" w:rsidRPr="001C0361">
        <w:t xml:space="preserve"> </w:t>
      </w:r>
      <w:r w:rsidR="00AA6719">
        <w:t>организации самостоятельной учебной работы</w:t>
      </w:r>
      <w:r w:rsidR="00AA6719" w:rsidRPr="001C0361">
        <w:t xml:space="preserve"> </w:t>
      </w:r>
      <w:r w:rsidR="00AA6719">
        <w:t>младших школьников</w:t>
      </w:r>
      <w:r w:rsidR="00AA6719" w:rsidRPr="00AA6719">
        <w:t xml:space="preserve">, сформулированные на основе анализа литературы и результатов проведенного исследования, могут быть использованные </w:t>
      </w:r>
      <w:r w:rsidR="00AA6719">
        <w:t xml:space="preserve">в </w:t>
      </w:r>
      <w:r w:rsidR="00AA6719" w:rsidRPr="00AA6719">
        <w:t xml:space="preserve">научно-исследовательской деятельности, а также </w:t>
      </w:r>
      <w:r w:rsidR="00AA6719">
        <w:t>в</w:t>
      </w:r>
      <w:r w:rsidR="00AA6719" w:rsidRPr="00AA6719">
        <w:t xml:space="preserve"> практической </w:t>
      </w:r>
      <w:r w:rsidR="00AA6719">
        <w:t>деятельности</w:t>
      </w:r>
      <w:r w:rsidR="00AA6719" w:rsidRPr="00AA6719">
        <w:t xml:space="preserve"> всех </w:t>
      </w:r>
      <w:r w:rsidR="00AA6719">
        <w:t>преподавателей младших классов.</w:t>
      </w:r>
    </w:p>
    <w:p w14:paraId="5B5232D2" w14:textId="77777777" w:rsidR="00AD5E1D" w:rsidRPr="00C8090C" w:rsidRDefault="00AD5E1D" w:rsidP="00C8090C">
      <w:pPr>
        <w:spacing w:after="0" w:line="360" w:lineRule="auto"/>
        <w:ind w:firstLine="709"/>
        <w:jc w:val="both"/>
        <w:rPr>
          <w:rFonts w:ascii="Times New Roman" w:hAnsi="Times New Roman" w:cs="Times New Roman"/>
          <w:sz w:val="24"/>
          <w:szCs w:val="24"/>
        </w:rPr>
      </w:pPr>
    </w:p>
    <w:p w14:paraId="7B749992" w14:textId="77777777" w:rsidR="00CE2140" w:rsidRPr="00CE2140" w:rsidRDefault="00CE2140" w:rsidP="00CE2140">
      <w:pPr>
        <w:spacing w:after="0" w:line="360" w:lineRule="auto"/>
        <w:ind w:firstLine="709"/>
        <w:jc w:val="both"/>
        <w:rPr>
          <w:rFonts w:ascii="Times New Roman" w:hAnsi="Times New Roman" w:cs="Times New Roman"/>
          <w:sz w:val="24"/>
          <w:szCs w:val="24"/>
        </w:rPr>
      </w:pPr>
    </w:p>
    <w:p w14:paraId="43347CD6" w14:textId="77777777" w:rsidR="00CE2140" w:rsidRDefault="00CE2140" w:rsidP="00CE2140">
      <w:pPr>
        <w:rPr>
          <w:rFonts w:ascii="Times New Roman" w:hAnsi="Times New Roman" w:cs="Times New Roman"/>
          <w:color w:val="000000"/>
          <w:sz w:val="24"/>
          <w:szCs w:val="24"/>
        </w:rPr>
      </w:pPr>
    </w:p>
    <w:p w14:paraId="4FA5EEE4" w14:textId="77777777" w:rsidR="00AD5E1D" w:rsidRDefault="00AD5E1D">
      <w:pPr>
        <w:rPr>
          <w:rFonts w:ascii="Times New Roman" w:hAnsi="Times New Roman" w:cs="Times New Roman"/>
          <w:b/>
          <w:color w:val="000000"/>
          <w:sz w:val="23"/>
          <w:szCs w:val="23"/>
        </w:rPr>
      </w:pPr>
      <w:r>
        <w:rPr>
          <w:b/>
          <w:sz w:val="23"/>
          <w:szCs w:val="23"/>
        </w:rPr>
        <w:br w:type="page"/>
      </w:r>
    </w:p>
    <w:p w14:paraId="2BCA6FCE" w14:textId="77777777" w:rsidR="003018F0" w:rsidRPr="00A65A65" w:rsidRDefault="003018F0" w:rsidP="003018F0">
      <w:pPr>
        <w:pStyle w:val="Default"/>
        <w:jc w:val="center"/>
        <w:rPr>
          <w:b/>
          <w:sz w:val="23"/>
          <w:szCs w:val="23"/>
        </w:rPr>
      </w:pPr>
      <w:r w:rsidRPr="00A65A65">
        <w:rPr>
          <w:b/>
          <w:sz w:val="23"/>
          <w:szCs w:val="23"/>
        </w:rPr>
        <w:t>СПИСОК ИСПОЛЬЗОВАННЫХ ИСТОЧНИКОВ</w:t>
      </w:r>
    </w:p>
    <w:p w14:paraId="102FF68C" w14:textId="77777777" w:rsidR="003018F0" w:rsidRDefault="003018F0" w:rsidP="003018F0">
      <w:pPr>
        <w:pStyle w:val="Default"/>
        <w:rPr>
          <w:b/>
          <w:sz w:val="23"/>
          <w:szCs w:val="23"/>
        </w:rPr>
      </w:pPr>
    </w:p>
    <w:p w14:paraId="1B1221FE" w14:textId="77777777" w:rsidR="003018F0" w:rsidRDefault="003018F0" w:rsidP="003018F0">
      <w:pPr>
        <w:pStyle w:val="Default"/>
      </w:pPr>
    </w:p>
    <w:p w14:paraId="21AECB8B" w14:textId="77777777" w:rsidR="003018F0" w:rsidRPr="00A65A65" w:rsidRDefault="003018F0" w:rsidP="003018F0">
      <w:pPr>
        <w:pStyle w:val="Default"/>
        <w:spacing w:line="360" w:lineRule="auto"/>
        <w:ind w:firstLine="709"/>
        <w:jc w:val="both"/>
      </w:pPr>
      <w:r w:rsidRPr="00A65A65">
        <w:t xml:space="preserve">1. Алексеева, П. С. Возрастная психология: Учебно-методический комплекс/ П. С. Алексеева, О. Н. Птицына. /.– М. : </w:t>
      </w:r>
      <w:r>
        <w:t>Новое</w:t>
      </w:r>
      <w:r w:rsidRPr="00A65A65">
        <w:t xml:space="preserve"> изд-во иностр. и нац. слов,</w:t>
      </w:r>
      <w:r>
        <w:t>-</w:t>
      </w:r>
      <w:r w:rsidRPr="00A65A65">
        <w:t xml:space="preserve">  20</w:t>
      </w:r>
      <w:r>
        <w:t>22,</w:t>
      </w:r>
      <w:r w:rsidRPr="00A65A65">
        <w:t xml:space="preserve"> </w:t>
      </w:r>
    </w:p>
    <w:p w14:paraId="49C344CC" w14:textId="77777777" w:rsidR="003018F0" w:rsidRPr="00A65A65" w:rsidRDefault="003018F0" w:rsidP="003018F0">
      <w:pPr>
        <w:pStyle w:val="Default"/>
        <w:spacing w:line="360" w:lineRule="auto"/>
        <w:ind w:firstLine="709"/>
        <w:jc w:val="both"/>
      </w:pPr>
      <w:r w:rsidRPr="00A65A65">
        <w:t>2. Баринова, О. В. Социальный аспект дифференциации обучения / О. В. Баринова // Актуальные проблемы общества: Философия. Информатика. Образование. – Саранск : МГПИ, 20</w:t>
      </w:r>
      <w:r>
        <w:t>1</w:t>
      </w:r>
      <w:r w:rsidRPr="00A65A65">
        <w:t xml:space="preserve">8. </w:t>
      </w:r>
    </w:p>
    <w:p w14:paraId="633333E1" w14:textId="77777777" w:rsidR="003018F0" w:rsidRPr="00A65A65" w:rsidRDefault="003018F0" w:rsidP="003018F0">
      <w:pPr>
        <w:pStyle w:val="Default"/>
        <w:spacing w:line="360" w:lineRule="auto"/>
        <w:ind w:firstLine="709"/>
        <w:jc w:val="both"/>
      </w:pPr>
      <w:r w:rsidRPr="00A65A65">
        <w:t>3. Баринова, О. В. Средство реализации уровневой дифференциации при обучении математике младших школьников / О. В. Баринова // Актуальные проблемы преподавания школьного курса математики. – Саранск : Министерство образования РМ, МРИПКРО, 201</w:t>
      </w:r>
      <w:r>
        <w:t>9,</w:t>
      </w:r>
      <w:r w:rsidRPr="00A65A65">
        <w:t xml:space="preserve"> </w:t>
      </w:r>
    </w:p>
    <w:p w14:paraId="3E5A1C8D" w14:textId="77777777" w:rsidR="003018F0" w:rsidRPr="00A65A65" w:rsidRDefault="003018F0" w:rsidP="003018F0">
      <w:pPr>
        <w:pStyle w:val="Default"/>
        <w:spacing w:line="360" w:lineRule="auto"/>
        <w:ind w:firstLine="709"/>
        <w:jc w:val="both"/>
      </w:pPr>
      <w:r w:rsidRPr="00A65A65">
        <w:t xml:space="preserve">4. </w:t>
      </w:r>
      <w:r>
        <w:t>Боброва</w:t>
      </w:r>
      <w:r w:rsidRPr="00A65A65">
        <w:t>, О. В. Дифференцированное обучение решению математических задач / О. В. Баринова // Начальная школа. - №</w:t>
      </w:r>
      <w:r>
        <w:t xml:space="preserve"> 2,</w:t>
      </w:r>
      <w:r w:rsidRPr="00A6765A">
        <w:t xml:space="preserve"> </w:t>
      </w:r>
      <w:r w:rsidRPr="00A65A65">
        <w:t xml:space="preserve">- </w:t>
      </w:r>
      <w:r>
        <w:t>2019,</w:t>
      </w:r>
    </w:p>
    <w:p w14:paraId="22061096" w14:textId="77777777" w:rsidR="003018F0" w:rsidRPr="00A65A65" w:rsidRDefault="003018F0" w:rsidP="003018F0">
      <w:pPr>
        <w:pStyle w:val="Default"/>
        <w:spacing w:line="360" w:lineRule="auto"/>
        <w:ind w:firstLine="709"/>
        <w:jc w:val="both"/>
      </w:pPr>
      <w:r w:rsidRPr="00A65A65">
        <w:t>5. Бе</w:t>
      </w:r>
      <w:r>
        <w:t>дникова</w:t>
      </w:r>
      <w:r w:rsidRPr="00A65A65">
        <w:t>, В. П. Слагаемые педагогические технологии [Текст] / В. П. Беспалько. – М. : Педагогика, 20</w:t>
      </w:r>
      <w:r>
        <w:t>1</w:t>
      </w:r>
      <w:r w:rsidRPr="00A65A65">
        <w:t>9. – 190 с</w:t>
      </w:r>
      <w:r>
        <w:t>,</w:t>
      </w:r>
      <w:r w:rsidRPr="00A65A65">
        <w:t xml:space="preserve"> </w:t>
      </w:r>
    </w:p>
    <w:p w14:paraId="5DB70948" w14:textId="77777777" w:rsidR="003018F0" w:rsidRPr="00A65A65" w:rsidRDefault="003018F0" w:rsidP="003018F0">
      <w:pPr>
        <w:pStyle w:val="Default"/>
        <w:spacing w:line="360" w:lineRule="auto"/>
        <w:ind w:firstLine="709"/>
        <w:jc w:val="both"/>
      </w:pPr>
      <w:r>
        <w:t>6</w:t>
      </w:r>
      <w:r w:rsidRPr="00A65A65">
        <w:t xml:space="preserve">. Богданова, О. Ю., Маранцам, В. Г. Методика преподавания литературы: учебник для пед. вузов / О. Ю. Богданова, В. Г. Маранцман. - М., </w:t>
      </w:r>
      <w:r>
        <w:t>2020,</w:t>
      </w:r>
    </w:p>
    <w:p w14:paraId="51EBF13D" w14:textId="77777777" w:rsidR="003018F0" w:rsidRDefault="003018F0" w:rsidP="003018F0">
      <w:pPr>
        <w:pStyle w:val="Default"/>
        <w:spacing w:line="360" w:lineRule="auto"/>
        <w:ind w:firstLine="709"/>
        <w:jc w:val="both"/>
      </w:pPr>
      <w:r>
        <w:t>7</w:t>
      </w:r>
      <w:r w:rsidRPr="00A65A65">
        <w:t>. Бодина, Е.</w:t>
      </w:r>
      <w:r>
        <w:t>А.,</w:t>
      </w:r>
      <w:r w:rsidRPr="00A65A65">
        <w:t xml:space="preserve"> Педагогические ситуации [Текст] / Бодина, Е., Ашеулова, К. // Воспитание школьников. – 20</w:t>
      </w:r>
      <w:r>
        <w:t>2</w:t>
      </w:r>
      <w:r w:rsidRPr="00A65A65">
        <w:t xml:space="preserve">2. – №2. – С. 25–28. </w:t>
      </w:r>
    </w:p>
    <w:p w14:paraId="63928215" w14:textId="77777777" w:rsidR="003018F0" w:rsidRPr="00082CDA" w:rsidRDefault="003018F0" w:rsidP="003018F0">
      <w:pPr>
        <w:spacing w:after="0"/>
        <w:ind w:firstLine="709"/>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hAnsi="Times New Roman" w:cs="Times New Roman"/>
          <w:color w:val="000000" w:themeColor="text1"/>
          <w:sz w:val="24"/>
          <w:szCs w:val="24"/>
        </w:rPr>
        <w:t>8</w:t>
      </w:r>
      <w:r w:rsidRPr="00082CDA">
        <w:rPr>
          <w:rFonts w:ascii="Times New Roman" w:hAnsi="Times New Roman" w:cs="Times New Roman"/>
          <w:color w:val="000000" w:themeColor="text1"/>
          <w:sz w:val="24"/>
          <w:szCs w:val="24"/>
        </w:rPr>
        <w:t xml:space="preserve">. Воронин А.С. </w:t>
      </w:r>
      <w:r w:rsidRPr="00082CDA">
        <w:rPr>
          <w:rFonts w:ascii="Times New Roman" w:eastAsia="Times New Roman" w:hAnsi="Times New Roman" w:cs="Times New Roman"/>
          <w:bCs/>
          <w:color w:val="000000" w:themeColor="text1"/>
          <w:sz w:val="24"/>
          <w:szCs w:val="24"/>
          <w:lang w:eastAsia="ru-RU"/>
        </w:rPr>
        <w:t>Гло</w:t>
      </w:r>
      <w:r>
        <w:rPr>
          <w:rFonts w:ascii="Times New Roman" w:eastAsia="Times New Roman" w:hAnsi="Times New Roman" w:cs="Times New Roman"/>
          <w:bCs/>
          <w:color w:val="000000" w:themeColor="text1"/>
          <w:sz w:val="24"/>
          <w:szCs w:val="24"/>
          <w:lang w:eastAsia="ru-RU"/>
        </w:rPr>
        <w:t>ссарий по социальной педагогике</w:t>
      </w:r>
      <w:r w:rsidRPr="00082CDA">
        <w:rPr>
          <w:rFonts w:ascii="Times New Roman" w:hAnsi="Times New Roman" w:cs="Times New Roman"/>
          <w:color w:val="000000" w:themeColor="text1"/>
          <w:sz w:val="24"/>
          <w:szCs w:val="24"/>
        </w:rPr>
        <w:t>/ Е. В. Бондаревскаяская. – Ростов-н/Д., 20</w:t>
      </w:r>
      <w:r>
        <w:rPr>
          <w:rFonts w:ascii="Times New Roman" w:hAnsi="Times New Roman" w:cs="Times New Roman"/>
          <w:color w:val="000000" w:themeColor="text1"/>
          <w:sz w:val="24"/>
          <w:szCs w:val="24"/>
        </w:rPr>
        <w:t>2</w:t>
      </w:r>
      <w:r w:rsidRPr="00082CDA">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p>
    <w:p w14:paraId="06954011" w14:textId="77777777" w:rsidR="003018F0" w:rsidRDefault="003018F0" w:rsidP="003018F0">
      <w:pPr>
        <w:pStyle w:val="Default"/>
        <w:spacing w:line="360" w:lineRule="auto"/>
        <w:ind w:firstLine="709"/>
        <w:jc w:val="both"/>
      </w:pPr>
      <w:r>
        <w:t xml:space="preserve">9. </w:t>
      </w:r>
      <w:r w:rsidRPr="00A65A65">
        <w:rPr>
          <w:rStyle w:val="1"/>
        </w:rPr>
        <w:t>Выготского</w:t>
      </w:r>
      <w:r w:rsidRPr="001A1981">
        <w:rPr>
          <w:rStyle w:val="1"/>
        </w:rPr>
        <w:t xml:space="preserve"> </w:t>
      </w:r>
      <w:r w:rsidRPr="00A65A65">
        <w:rPr>
          <w:rStyle w:val="1"/>
        </w:rPr>
        <w:t>Л.С.</w:t>
      </w:r>
      <w:r w:rsidRPr="00A65A65">
        <w:t>. Дифференциация обучения / Блинков, А. Ц., Лови, М. М., Стратовая, О. В. // Завуч.- № 4.</w:t>
      </w:r>
      <w:r w:rsidRPr="00BF6F57">
        <w:t xml:space="preserve"> </w:t>
      </w:r>
      <w:r w:rsidRPr="00A65A65">
        <w:t>-</w:t>
      </w:r>
      <w:r>
        <w:t>201</w:t>
      </w:r>
      <w:r w:rsidRPr="00A65A65">
        <w:t>8</w:t>
      </w:r>
      <w:r>
        <w:t>,</w:t>
      </w:r>
    </w:p>
    <w:p w14:paraId="26C776E3" w14:textId="77777777" w:rsidR="003018F0" w:rsidRPr="00A65A65" w:rsidRDefault="003018F0" w:rsidP="003018F0">
      <w:pPr>
        <w:pStyle w:val="Default"/>
        <w:spacing w:line="360" w:lineRule="auto"/>
        <w:ind w:firstLine="709"/>
        <w:jc w:val="both"/>
      </w:pPr>
      <w:r w:rsidRPr="00A65A65">
        <w:t xml:space="preserve">10. Глушков, И. К. Методика работы над задачей в начальной школе / И. К. Глушков. – Йошкар-Ола : Марий Эл Учитель, </w:t>
      </w:r>
      <w:r>
        <w:t>2018,</w:t>
      </w:r>
    </w:p>
    <w:p w14:paraId="4D28AA78" w14:textId="77777777" w:rsidR="003018F0" w:rsidRPr="00A65A65" w:rsidRDefault="003018F0" w:rsidP="003018F0">
      <w:pPr>
        <w:pStyle w:val="Default"/>
        <w:spacing w:line="360" w:lineRule="auto"/>
        <w:ind w:firstLine="709"/>
        <w:jc w:val="both"/>
      </w:pPr>
      <w:r w:rsidRPr="00A65A65">
        <w:t xml:space="preserve">11. </w:t>
      </w:r>
      <w:r w:rsidR="00137C8B">
        <w:t>Донсон Н</w:t>
      </w:r>
      <w:r w:rsidRPr="00A65A65">
        <w:t>.</w:t>
      </w:r>
      <w:r w:rsidR="00137C8B">
        <w:t xml:space="preserve"> ред.</w:t>
      </w:r>
      <w:r w:rsidR="00137C8B" w:rsidRPr="00137C8B">
        <w:t xml:space="preserve"> </w:t>
      </w:r>
      <w:r w:rsidR="00137C8B" w:rsidRPr="00A65A65">
        <w:t>Калмыкова</w:t>
      </w:r>
      <w:r w:rsidR="00137C8B">
        <w:t xml:space="preserve"> З.И./</w:t>
      </w:r>
      <w:r w:rsidRPr="00A65A65">
        <w:t xml:space="preserve"> </w:t>
      </w:r>
      <w:r w:rsidR="00137C8B">
        <w:t>Опросник креативности</w:t>
      </w:r>
      <w:r w:rsidRPr="00A65A65">
        <w:t xml:space="preserve"> / З. И. Калмыкова // </w:t>
      </w:r>
      <w:r w:rsidR="00137C8B">
        <w:t>Мировая</w:t>
      </w:r>
      <w:r w:rsidRPr="00A65A65">
        <w:t xml:space="preserve"> педагогика</w:t>
      </w:r>
      <w:r>
        <w:t>.-2019,</w:t>
      </w:r>
    </w:p>
    <w:p w14:paraId="2C20ACCA" w14:textId="77777777" w:rsidR="003018F0" w:rsidRPr="00A65A65" w:rsidRDefault="003018F0" w:rsidP="003018F0">
      <w:pPr>
        <w:pStyle w:val="Default"/>
        <w:spacing w:line="360" w:lineRule="auto"/>
        <w:ind w:firstLine="709"/>
        <w:jc w:val="both"/>
      </w:pPr>
      <w:r w:rsidRPr="00A65A65">
        <w:t xml:space="preserve">12. Кан-Калик, В. А., Хазан, В. И. Психолого-педагогические основы преподавания литературы в школе: </w:t>
      </w:r>
      <w:r>
        <w:t>П</w:t>
      </w:r>
      <w:r w:rsidRPr="00A65A65">
        <w:t xml:space="preserve">особие для студентов педагогических институтов / В. А. Кан-Калик. – М., </w:t>
      </w:r>
      <w:r>
        <w:t>2020,</w:t>
      </w:r>
    </w:p>
    <w:p w14:paraId="7C918A23" w14:textId="77777777" w:rsidR="003018F0" w:rsidRPr="00A65A65" w:rsidRDefault="003018F0" w:rsidP="003018F0">
      <w:pPr>
        <w:pStyle w:val="Default"/>
        <w:spacing w:line="360" w:lineRule="auto"/>
        <w:ind w:firstLine="709"/>
        <w:jc w:val="both"/>
      </w:pPr>
      <w:r w:rsidRPr="00A65A65">
        <w:t xml:space="preserve">13. Качурин, М. Г. Организация исследовательской деятельности учащихся на уроках литературы  / М. Г. Качурин. – М. : Просвещение, - </w:t>
      </w:r>
      <w:r>
        <w:t>2018,</w:t>
      </w:r>
      <w:r w:rsidRPr="00A65A65">
        <w:t xml:space="preserve"> </w:t>
      </w:r>
    </w:p>
    <w:p w14:paraId="766D48DD" w14:textId="77777777" w:rsidR="003018F0" w:rsidRPr="00A65A65" w:rsidRDefault="003018F0" w:rsidP="003018F0">
      <w:pPr>
        <w:pStyle w:val="Default"/>
        <w:spacing w:line="360" w:lineRule="auto"/>
        <w:ind w:firstLine="709"/>
        <w:jc w:val="both"/>
      </w:pPr>
      <w:r w:rsidRPr="00A65A65">
        <w:t>14. Керимбекова, М. А., Жунисбекова, Ж. А. Уровневая дифференциация младших школьников на уроках математики / М. А. Керимбекова // Международны</w:t>
      </w:r>
      <w:r>
        <w:t>е</w:t>
      </w:r>
      <w:r w:rsidRPr="00A65A65">
        <w:t xml:space="preserve"> прикладн</w:t>
      </w:r>
      <w:r>
        <w:t>ые</w:t>
      </w:r>
      <w:r w:rsidRPr="00A65A65">
        <w:t xml:space="preserve"> и фундаментальны</w:t>
      </w:r>
      <w:r>
        <w:t>е</w:t>
      </w:r>
      <w:r w:rsidRPr="00A65A65">
        <w:t xml:space="preserve"> исследовани</w:t>
      </w:r>
      <w:r>
        <w:t xml:space="preserve">я </w:t>
      </w:r>
      <w:r w:rsidRPr="00A65A65">
        <w:t>– № 2-1.– 201</w:t>
      </w:r>
      <w:r>
        <w:t>8,</w:t>
      </w:r>
      <w:r w:rsidRPr="00A65A65">
        <w:t xml:space="preserve"> </w:t>
      </w:r>
    </w:p>
    <w:p w14:paraId="5991328E" w14:textId="77777777" w:rsidR="003018F0" w:rsidRPr="00A65A65" w:rsidRDefault="003018F0" w:rsidP="003018F0">
      <w:pPr>
        <w:pStyle w:val="Default"/>
        <w:spacing w:line="360" w:lineRule="auto"/>
        <w:ind w:firstLine="709"/>
        <w:jc w:val="both"/>
      </w:pPr>
      <w:r w:rsidRPr="00A65A65">
        <w:t>15. Клевченя, М</w:t>
      </w:r>
      <w:r>
        <w:t xml:space="preserve">. </w:t>
      </w:r>
      <w:r w:rsidRPr="00A65A65">
        <w:t>С</w:t>
      </w:r>
      <w:r>
        <w:t>.</w:t>
      </w:r>
      <w:r w:rsidRPr="00A65A65">
        <w:t xml:space="preserve"> Психологические проблемы дифференцированного обучения/ М. С. Клевченя // Актуальные проблемы дифференцированного обучения. – Мн</w:t>
      </w:r>
      <w:r>
        <w:t>.</w:t>
      </w:r>
      <w:r w:rsidRPr="00A65A65">
        <w:t xml:space="preserve">: «Народная </w:t>
      </w:r>
      <w:r>
        <w:t>газета</w:t>
      </w:r>
      <w:r w:rsidRPr="00A65A65">
        <w:t xml:space="preserve">», </w:t>
      </w:r>
      <w:r>
        <w:t>2019,</w:t>
      </w:r>
      <w:r w:rsidRPr="00A65A65">
        <w:t xml:space="preserve"> </w:t>
      </w:r>
    </w:p>
    <w:p w14:paraId="324D5D8F" w14:textId="77777777" w:rsidR="003018F0" w:rsidRPr="00A65A65" w:rsidRDefault="003018F0" w:rsidP="003018F0">
      <w:pPr>
        <w:pStyle w:val="Default"/>
        <w:spacing w:line="360" w:lineRule="auto"/>
        <w:ind w:firstLine="709"/>
        <w:jc w:val="both"/>
      </w:pPr>
      <w:r w:rsidRPr="00A65A65">
        <w:t>16. Ко</w:t>
      </w:r>
      <w:r>
        <w:t>н</w:t>
      </w:r>
      <w:r w:rsidRPr="00A65A65">
        <w:t xml:space="preserve">, </w:t>
      </w:r>
      <w:r>
        <w:t>И</w:t>
      </w:r>
      <w:r w:rsidRPr="00A65A65">
        <w:t xml:space="preserve">. </w:t>
      </w:r>
      <w:r>
        <w:t>С</w:t>
      </w:r>
      <w:r w:rsidRPr="00A65A65">
        <w:t xml:space="preserve">. Дошкольная педагогика/ </w:t>
      </w:r>
      <w:r>
        <w:t>П</w:t>
      </w:r>
      <w:r w:rsidRPr="00A65A65">
        <w:t>особие для студентов педагогических институтов /.– М. : Просвещение, - 20</w:t>
      </w:r>
      <w:r>
        <w:t>2</w:t>
      </w:r>
      <w:r w:rsidRPr="00A65A65">
        <w:t>1</w:t>
      </w:r>
      <w:r>
        <w:t>,</w:t>
      </w:r>
      <w:r w:rsidRPr="00A65A65">
        <w:t xml:space="preserve"> </w:t>
      </w:r>
    </w:p>
    <w:p w14:paraId="5D0B06F9" w14:textId="77777777" w:rsidR="003018F0" w:rsidRPr="00A65A65" w:rsidRDefault="003018F0" w:rsidP="003018F0">
      <w:pPr>
        <w:pStyle w:val="Default"/>
        <w:spacing w:line="360" w:lineRule="auto"/>
        <w:ind w:firstLine="709"/>
        <w:jc w:val="both"/>
      </w:pPr>
      <w:r w:rsidRPr="00A65A65">
        <w:t xml:space="preserve">17. </w:t>
      </w:r>
      <w:r>
        <w:t>Коменский Я.А.</w:t>
      </w:r>
      <w:r w:rsidRPr="00A65A65">
        <w:t xml:space="preserve"> Социология личности / И. С. Кон. – М., – </w:t>
      </w:r>
      <w:r>
        <w:t>2018,</w:t>
      </w:r>
    </w:p>
    <w:p w14:paraId="0B175800" w14:textId="77777777" w:rsidR="003018F0" w:rsidRPr="00A65A65" w:rsidRDefault="003018F0" w:rsidP="003018F0">
      <w:pPr>
        <w:pStyle w:val="Default"/>
        <w:spacing w:line="360" w:lineRule="auto"/>
        <w:ind w:firstLine="709"/>
        <w:jc w:val="both"/>
      </w:pPr>
      <w:r w:rsidRPr="00A65A65">
        <w:t xml:space="preserve">18. </w:t>
      </w:r>
      <w:r>
        <w:t>Моро, М.И</w:t>
      </w:r>
      <w:r w:rsidRPr="00A65A65">
        <w:t>.</w:t>
      </w:r>
      <w:r>
        <w:t>,</w:t>
      </w:r>
      <w:r w:rsidRPr="00A65A65">
        <w:t xml:space="preserve"> Дифференциация как педагогическая технология. Методические указания / </w:t>
      </w:r>
      <w:r>
        <w:t>М</w:t>
      </w:r>
      <w:r w:rsidRPr="00A65A65">
        <w:t xml:space="preserve">. </w:t>
      </w:r>
      <w:r>
        <w:t>И</w:t>
      </w:r>
      <w:r w:rsidRPr="00A65A65">
        <w:t xml:space="preserve">. </w:t>
      </w:r>
      <w:r>
        <w:t>Моро</w:t>
      </w:r>
      <w:r w:rsidRPr="00A65A65">
        <w:t xml:space="preserve"> – Якутск : Изд-во ЯГУ. – 201</w:t>
      </w:r>
      <w:r>
        <w:t>8,</w:t>
      </w:r>
    </w:p>
    <w:p w14:paraId="1997ADCD" w14:textId="77777777" w:rsidR="003018F0" w:rsidRPr="00A65A65" w:rsidRDefault="003018F0" w:rsidP="003018F0">
      <w:pPr>
        <w:pStyle w:val="Default"/>
        <w:spacing w:line="360" w:lineRule="auto"/>
        <w:ind w:firstLine="709"/>
        <w:jc w:val="both"/>
      </w:pPr>
      <w:r w:rsidRPr="00A65A65">
        <w:t xml:space="preserve">19. </w:t>
      </w:r>
      <w:r>
        <w:t>Стрекозин, В.П.,</w:t>
      </w:r>
      <w:r w:rsidRPr="00A65A65">
        <w:t xml:space="preserve"> Дифференциация обучения и работа с одарёнными школьниками/ В. </w:t>
      </w:r>
      <w:r>
        <w:t>П.</w:t>
      </w:r>
      <w:r w:rsidRPr="001A1981">
        <w:t xml:space="preserve"> </w:t>
      </w:r>
      <w:r>
        <w:t>Стрекозин. – 2019,</w:t>
      </w:r>
      <w:r w:rsidRPr="00A65A65">
        <w:t xml:space="preserve"> </w:t>
      </w:r>
    </w:p>
    <w:p w14:paraId="6AF354FB" w14:textId="77777777" w:rsidR="003018F0" w:rsidRPr="00A65A65" w:rsidRDefault="003018F0" w:rsidP="003018F0">
      <w:pPr>
        <w:pStyle w:val="Default"/>
        <w:spacing w:line="360" w:lineRule="auto"/>
        <w:ind w:firstLine="709"/>
        <w:jc w:val="both"/>
      </w:pPr>
      <w:r w:rsidRPr="00A65A65">
        <w:t xml:space="preserve">20. Толковый словарь русского языка / Под ред. Д. Н. Ушакова. – М. : Гос. ин-т "Сов. энцикл."; ОГИЗ; </w:t>
      </w:r>
      <w:r>
        <w:t>Новое</w:t>
      </w:r>
      <w:r w:rsidRPr="00A65A65">
        <w:t xml:space="preserve"> изд-во иностр. и нац. слов</w:t>
      </w:r>
      <w:r>
        <w:t>. – 2021,</w:t>
      </w:r>
    </w:p>
    <w:p w14:paraId="14101447" w14:textId="77777777" w:rsidR="004E3BF8" w:rsidRDefault="003018F0" w:rsidP="003018F0">
      <w:pPr>
        <w:pStyle w:val="Default"/>
        <w:spacing w:line="360" w:lineRule="auto"/>
        <w:ind w:firstLine="709"/>
        <w:jc w:val="both"/>
      </w:pPr>
      <w:r w:rsidRPr="00A65A65">
        <w:t>21. Унт, И. Э. Индивидуализация и дифференциация обучения/ И. Э. Унт.- М. : Просвещение, 201</w:t>
      </w:r>
      <w:r>
        <w:t>9.</w:t>
      </w:r>
    </w:p>
    <w:p w14:paraId="47E69B45" w14:textId="77777777" w:rsidR="004E3BF8" w:rsidRDefault="004E3BF8">
      <w:pPr>
        <w:rPr>
          <w:rFonts w:ascii="Times New Roman" w:hAnsi="Times New Roman" w:cs="Times New Roman"/>
          <w:color w:val="000000"/>
          <w:sz w:val="24"/>
          <w:szCs w:val="24"/>
        </w:rPr>
      </w:pPr>
      <w:r>
        <w:br w:type="page"/>
      </w:r>
    </w:p>
    <w:p w14:paraId="74DF77BC" w14:textId="77777777" w:rsidR="00AD5E1D" w:rsidRDefault="00AD5E1D" w:rsidP="00AD5E1D">
      <w:pPr>
        <w:pStyle w:val="Default"/>
        <w:jc w:val="center"/>
        <w:rPr>
          <w:b/>
        </w:rPr>
      </w:pPr>
      <w:r w:rsidRPr="00AD5E1D">
        <w:rPr>
          <w:b/>
        </w:rPr>
        <w:t>ПРИЛОЖЕНИЯ</w:t>
      </w:r>
    </w:p>
    <w:p w14:paraId="3C01670D" w14:textId="77777777" w:rsidR="00AD5E1D" w:rsidRDefault="00AD5E1D" w:rsidP="004E3BF8">
      <w:pPr>
        <w:pStyle w:val="Default"/>
        <w:spacing w:line="360" w:lineRule="auto"/>
        <w:ind w:firstLine="709"/>
        <w:jc w:val="right"/>
        <w:rPr>
          <w:b/>
          <w:caps/>
        </w:rPr>
      </w:pPr>
    </w:p>
    <w:p w14:paraId="1CDB2C06" w14:textId="77777777" w:rsidR="003018F0" w:rsidRPr="00AD5E1D" w:rsidRDefault="004E3BF8" w:rsidP="004E3BF8">
      <w:pPr>
        <w:pStyle w:val="Default"/>
        <w:spacing w:line="360" w:lineRule="auto"/>
        <w:ind w:firstLine="709"/>
        <w:jc w:val="right"/>
        <w:rPr>
          <w:caps/>
        </w:rPr>
      </w:pPr>
      <w:r w:rsidRPr="00AD5E1D">
        <w:rPr>
          <w:caps/>
        </w:rPr>
        <w:t>Приложение 1</w:t>
      </w:r>
    </w:p>
    <w:p w14:paraId="1F34B4E7" w14:textId="77777777" w:rsidR="00E06E07" w:rsidRDefault="00E06E07" w:rsidP="004E3BF8">
      <w:pPr>
        <w:pStyle w:val="Default"/>
        <w:spacing w:line="360" w:lineRule="auto"/>
        <w:ind w:firstLine="709"/>
        <w:jc w:val="right"/>
        <w:rPr>
          <w:b/>
          <w:caps/>
        </w:rPr>
      </w:pPr>
    </w:p>
    <w:p w14:paraId="440CC9C6" w14:textId="77777777" w:rsidR="00E06E07" w:rsidRPr="00E06E07" w:rsidRDefault="00E06E07" w:rsidP="00E06E07">
      <w:pPr>
        <w:pStyle w:val="Default"/>
        <w:jc w:val="center"/>
        <w:rPr>
          <w:b/>
          <w:caps/>
        </w:rPr>
      </w:pPr>
      <w:r w:rsidRPr="00E06E07">
        <w:rPr>
          <w:b/>
          <w:sz w:val="28"/>
          <w:szCs w:val="28"/>
        </w:rPr>
        <w:t>Формы работы с детьми в условиях школы</w:t>
      </w:r>
    </w:p>
    <w:p w14:paraId="39A59230" w14:textId="77777777" w:rsidR="00E06E07" w:rsidRDefault="00E06E07" w:rsidP="00E06E07">
      <w:pPr>
        <w:pStyle w:val="Default"/>
        <w:ind w:firstLine="709"/>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3118"/>
      </w:tblGrid>
      <w:tr w:rsidR="00E06E07" w:rsidRPr="00E06E07" w14:paraId="0EA32610" w14:textId="77777777" w:rsidTr="00E06E07">
        <w:trPr>
          <w:trHeight w:val="109"/>
        </w:trPr>
        <w:tc>
          <w:tcPr>
            <w:tcW w:w="3118" w:type="dxa"/>
          </w:tcPr>
          <w:p w14:paraId="1FE60C70" w14:textId="77777777" w:rsidR="00E06E07" w:rsidRPr="00E06E07" w:rsidRDefault="00E06E07" w:rsidP="00E06E07">
            <w:pPr>
              <w:pStyle w:val="Default"/>
              <w:jc w:val="center"/>
              <w:rPr>
                <w:b/>
              </w:rPr>
            </w:pPr>
            <w:r w:rsidRPr="00E06E07">
              <w:rPr>
                <w:b/>
              </w:rPr>
              <w:t>Формы работы с детьми в условиях школы Формы работы</w:t>
            </w:r>
          </w:p>
        </w:tc>
        <w:tc>
          <w:tcPr>
            <w:tcW w:w="3118" w:type="dxa"/>
          </w:tcPr>
          <w:p w14:paraId="5777E5B9" w14:textId="77777777" w:rsidR="00E06E07" w:rsidRPr="00E06E07" w:rsidRDefault="00E06E07" w:rsidP="00E06E07">
            <w:pPr>
              <w:pStyle w:val="Default"/>
              <w:jc w:val="center"/>
              <w:rPr>
                <w:b/>
              </w:rPr>
            </w:pPr>
            <w:r w:rsidRPr="00E06E07">
              <w:rPr>
                <w:b/>
              </w:rPr>
              <w:t>Задачи</w:t>
            </w:r>
          </w:p>
        </w:tc>
        <w:tc>
          <w:tcPr>
            <w:tcW w:w="3118" w:type="dxa"/>
          </w:tcPr>
          <w:p w14:paraId="2DB4DD86" w14:textId="77777777" w:rsidR="00E06E07" w:rsidRPr="00E06E07" w:rsidRDefault="00E06E07" w:rsidP="00E06E07">
            <w:pPr>
              <w:pStyle w:val="Default"/>
              <w:jc w:val="center"/>
              <w:rPr>
                <w:b/>
              </w:rPr>
            </w:pPr>
            <w:r w:rsidRPr="00E06E07">
              <w:rPr>
                <w:b/>
              </w:rPr>
              <w:t>Результат</w:t>
            </w:r>
          </w:p>
        </w:tc>
      </w:tr>
      <w:tr w:rsidR="00E06E07" w:rsidRPr="00E06E07" w14:paraId="2CFDB370" w14:textId="77777777" w:rsidTr="00E06E07">
        <w:trPr>
          <w:trHeight w:val="1489"/>
        </w:trPr>
        <w:tc>
          <w:tcPr>
            <w:tcW w:w="3118" w:type="dxa"/>
          </w:tcPr>
          <w:p w14:paraId="23F7F920" w14:textId="77777777" w:rsidR="00E06E07" w:rsidRPr="00E06E07" w:rsidRDefault="00E06E07">
            <w:pPr>
              <w:pStyle w:val="Default"/>
            </w:pPr>
            <w:r w:rsidRPr="00E06E07">
              <w:t xml:space="preserve">Организация дежурства. </w:t>
            </w:r>
          </w:p>
        </w:tc>
        <w:tc>
          <w:tcPr>
            <w:tcW w:w="3118" w:type="dxa"/>
          </w:tcPr>
          <w:p w14:paraId="7B1CF4C6" w14:textId="77777777" w:rsidR="00E06E07" w:rsidRPr="00E06E07" w:rsidRDefault="00E06E07">
            <w:pPr>
              <w:pStyle w:val="Default"/>
            </w:pPr>
            <w:r w:rsidRPr="00E06E07">
              <w:t xml:space="preserve">Воспитание у детей самостоятельности (без напоминания выполнять свои обязанности). </w:t>
            </w:r>
          </w:p>
          <w:p w14:paraId="20E739F5" w14:textId="77777777" w:rsidR="00E06E07" w:rsidRPr="00E06E07" w:rsidRDefault="00E06E07">
            <w:pPr>
              <w:pStyle w:val="Default"/>
            </w:pPr>
            <w:r w:rsidRPr="00E06E07">
              <w:t xml:space="preserve">Оказание при необходимости старшими детьми помощи младшим. </w:t>
            </w:r>
          </w:p>
          <w:p w14:paraId="61A72061" w14:textId="77777777" w:rsidR="00E06E07" w:rsidRPr="00E06E07" w:rsidRDefault="00E06E07">
            <w:pPr>
              <w:pStyle w:val="Default"/>
            </w:pPr>
            <w:r w:rsidRPr="00E06E07">
              <w:t xml:space="preserve">Овладение детьми навыками личной гигиены, самообслуживания и самодисциплины. </w:t>
            </w:r>
          </w:p>
        </w:tc>
        <w:tc>
          <w:tcPr>
            <w:tcW w:w="3118" w:type="dxa"/>
          </w:tcPr>
          <w:p w14:paraId="639201CD" w14:textId="77777777" w:rsidR="00E06E07" w:rsidRPr="00E06E07" w:rsidRDefault="00E06E07">
            <w:pPr>
              <w:pStyle w:val="Default"/>
            </w:pPr>
            <w:r w:rsidRPr="00E06E07">
              <w:t xml:space="preserve">Выработка привычки соблюдать распорядок дня, расписания и график дежурств. </w:t>
            </w:r>
          </w:p>
          <w:p w14:paraId="735C0A22" w14:textId="77777777" w:rsidR="00E06E07" w:rsidRPr="00E06E07" w:rsidRDefault="00E06E07">
            <w:pPr>
              <w:pStyle w:val="Default"/>
            </w:pPr>
            <w:r w:rsidRPr="00E06E07">
              <w:t xml:space="preserve">Формирование у старших детей чувства ответственности за младших. </w:t>
            </w:r>
          </w:p>
        </w:tc>
      </w:tr>
      <w:tr w:rsidR="00E06E07" w:rsidRPr="00E06E07" w14:paraId="55D31E5A" w14:textId="77777777" w:rsidTr="00E06E07">
        <w:trPr>
          <w:trHeight w:val="661"/>
        </w:trPr>
        <w:tc>
          <w:tcPr>
            <w:tcW w:w="3118" w:type="dxa"/>
          </w:tcPr>
          <w:p w14:paraId="1BD9978C" w14:textId="77777777" w:rsidR="00E06E07" w:rsidRPr="00E06E07" w:rsidRDefault="00E06E07">
            <w:pPr>
              <w:pStyle w:val="Default"/>
            </w:pPr>
            <w:r w:rsidRPr="00E06E07">
              <w:t xml:space="preserve">Конкурс «Чистая комната». </w:t>
            </w:r>
          </w:p>
        </w:tc>
        <w:tc>
          <w:tcPr>
            <w:tcW w:w="3118" w:type="dxa"/>
          </w:tcPr>
          <w:p w14:paraId="059790C2" w14:textId="77777777" w:rsidR="00E06E07" w:rsidRPr="00E06E07" w:rsidRDefault="00E06E07">
            <w:pPr>
              <w:pStyle w:val="Default"/>
            </w:pPr>
            <w:r w:rsidRPr="00E06E07">
              <w:t xml:space="preserve">Развитие у детей соблюдения порядка, чистоты, уюта, комфорта в комнатах. </w:t>
            </w:r>
          </w:p>
        </w:tc>
        <w:tc>
          <w:tcPr>
            <w:tcW w:w="3118" w:type="dxa"/>
          </w:tcPr>
          <w:p w14:paraId="22990D1D" w14:textId="77777777" w:rsidR="00E06E07" w:rsidRPr="00E06E07" w:rsidRDefault="00E06E07">
            <w:pPr>
              <w:pStyle w:val="Default"/>
            </w:pPr>
            <w:r w:rsidRPr="00E06E07">
              <w:t xml:space="preserve">Выработка чувства ответственного хозяина. </w:t>
            </w:r>
          </w:p>
          <w:p w14:paraId="6498D292" w14:textId="77777777" w:rsidR="00E06E07" w:rsidRPr="00E06E07" w:rsidRDefault="00E06E07">
            <w:pPr>
              <w:pStyle w:val="Default"/>
            </w:pPr>
            <w:r w:rsidRPr="00E06E07">
              <w:t xml:space="preserve">Высокого уровня осознанной деятельности, без посторонней помощи. </w:t>
            </w:r>
          </w:p>
        </w:tc>
      </w:tr>
      <w:tr w:rsidR="00E06E07" w:rsidRPr="00E06E07" w14:paraId="630B9CF5" w14:textId="77777777" w:rsidTr="00E06E07">
        <w:trPr>
          <w:trHeight w:val="661"/>
        </w:trPr>
        <w:tc>
          <w:tcPr>
            <w:tcW w:w="3118" w:type="dxa"/>
          </w:tcPr>
          <w:p w14:paraId="1F405171" w14:textId="77777777" w:rsidR="00E06E07" w:rsidRPr="00E06E07" w:rsidRDefault="00E06E07">
            <w:pPr>
              <w:pStyle w:val="Default"/>
            </w:pPr>
            <w:r w:rsidRPr="00E06E07">
              <w:t xml:space="preserve">Диспуты, дискуссии на нравственные темы. </w:t>
            </w:r>
          </w:p>
        </w:tc>
        <w:tc>
          <w:tcPr>
            <w:tcW w:w="3118" w:type="dxa"/>
          </w:tcPr>
          <w:p w14:paraId="0181215D" w14:textId="77777777" w:rsidR="00E06E07" w:rsidRPr="00E06E07" w:rsidRDefault="00E06E07">
            <w:pPr>
              <w:pStyle w:val="Default"/>
            </w:pPr>
            <w:r w:rsidRPr="00E06E07">
              <w:t xml:space="preserve">Организация мероприятий, вызывающих чувство уважения к собеседнику, его мнению, точке зрения и т. д. </w:t>
            </w:r>
          </w:p>
          <w:p w14:paraId="51E9A0EF" w14:textId="77777777" w:rsidR="00E06E07" w:rsidRPr="00E06E07" w:rsidRDefault="00E06E07">
            <w:pPr>
              <w:pStyle w:val="Default"/>
            </w:pPr>
            <w:r w:rsidRPr="00E06E07">
              <w:t xml:space="preserve">Обсуждение различных тем Привитие культуры общения. </w:t>
            </w:r>
          </w:p>
        </w:tc>
        <w:tc>
          <w:tcPr>
            <w:tcW w:w="3118" w:type="dxa"/>
          </w:tcPr>
          <w:p w14:paraId="0ACFDADA" w14:textId="77777777" w:rsidR="00E06E07" w:rsidRPr="00E06E07" w:rsidRDefault="00E06E07">
            <w:pPr>
              <w:pStyle w:val="Default"/>
            </w:pPr>
            <w:r w:rsidRPr="00E06E07">
              <w:t xml:space="preserve">Выработка правил общения, умения самостоятельно излагать свои мысли. </w:t>
            </w:r>
          </w:p>
        </w:tc>
      </w:tr>
      <w:tr w:rsidR="00E06E07" w:rsidRPr="00E06E07" w14:paraId="6E8497A2" w14:textId="77777777" w:rsidTr="00E06E07">
        <w:trPr>
          <w:trHeight w:val="661"/>
        </w:trPr>
        <w:tc>
          <w:tcPr>
            <w:tcW w:w="3118" w:type="dxa"/>
          </w:tcPr>
          <w:p w14:paraId="4F9152F2" w14:textId="77777777" w:rsidR="00E06E07" w:rsidRPr="00E06E07" w:rsidRDefault="00E06E07">
            <w:pPr>
              <w:pStyle w:val="Default"/>
            </w:pPr>
            <w:r w:rsidRPr="00E06E07">
              <w:t xml:space="preserve">Игра (сюжетно-образовательная, сюжетно-ролевая и др. игры). </w:t>
            </w:r>
          </w:p>
        </w:tc>
        <w:tc>
          <w:tcPr>
            <w:tcW w:w="3118" w:type="dxa"/>
          </w:tcPr>
          <w:p w14:paraId="1527F5FE" w14:textId="77777777" w:rsidR="00E06E07" w:rsidRPr="00E06E07" w:rsidRDefault="00E06E07">
            <w:pPr>
              <w:pStyle w:val="Default"/>
            </w:pPr>
            <w:r w:rsidRPr="00E06E07">
              <w:t xml:space="preserve">Формирование и развитие восприятия, мышления, памяти, речи. </w:t>
            </w:r>
          </w:p>
        </w:tc>
        <w:tc>
          <w:tcPr>
            <w:tcW w:w="3118" w:type="dxa"/>
          </w:tcPr>
          <w:p w14:paraId="3914D037" w14:textId="77777777" w:rsidR="00E06E07" w:rsidRPr="00E06E07" w:rsidRDefault="00E06E07">
            <w:pPr>
              <w:pStyle w:val="Default"/>
            </w:pPr>
            <w:r w:rsidRPr="00E06E07">
              <w:t xml:space="preserve">Приобретение опыта в собственной деятельности, разнообразные знания через игру. </w:t>
            </w:r>
          </w:p>
        </w:tc>
      </w:tr>
    </w:tbl>
    <w:p w14:paraId="6FBA10E5" w14:textId="77777777" w:rsidR="004E3BF8" w:rsidRPr="004E3BF8" w:rsidRDefault="004E3BF8" w:rsidP="004E3BF8">
      <w:pPr>
        <w:pStyle w:val="Default"/>
        <w:spacing w:line="360" w:lineRule="auto"/>
        <w:ind w:firstLine="709"/>
        <w:jc w:val="center"/>
        <w:rPr>
          <w:b/>
          <w:caps/>
        </w:rPr>
      </w:pPr>
    </w:p>
    <w:p w14:paraId="5027025F" w14:textId="77777777" w:rsidR="00CD4CBD" w:rsidRDefault="00CD4CBD">
      <w:pPr>
        <w:rPr>
          <w:rFonts w:ascii="Times New Roman" w:hAnsi="Times New Roman" w:cs="Times New Roman"/>
          <w:b/>
          <w:color w:val="000000"/>
          <w:sz w:val="23"/>
          <w:szCs w:val="23"/>
        </w:rPr>
      </w:pPr>
      <w:r>
        <w:rPr>
          <w:b/>
          <w:sz w:val="23"/>
          <w:szCs w:val="23"/>
        </w:rPr>
        <w:br w:type="page"/>
      </w:r>
    </w:p>
    <w:p w14:paraId="0392E6FC" w14:textId="77777777" w:rsidR="00A65A65" w:rsidRPr="00AD5E1D" w:rsidRDefault="00CD4CBD" w:rsidP="00CD4CBD">
      <w:pPr>
        <w:pStyle w:val="Default"/>
        <w:jc w:val="right"/>
        <w:rPr>
          <w:sz w:val="23"/>
          <w:szCs w:val="23"/>
        </w:rPr>
      </w:pPr>
      <w:r w:rsidRPr="00AD5E1D">
        <w:rPr>
          <w:sz w:val="23"/>
          <w:szCs w:val="23"/>
        </w:rPr>
        <w:t>ПРИЛОЖЕНИЕ 2</w:t>
      </w:r>
    </w:p>
    <w:p w14:paraId="35B3F750" w14:textId="77777777" w:rsidR="00CD4CBD" w:rsidRPr="00AD5E1D" w:rsidRDefault="00CD4CBD" w:rsidP="00CD4CBD">
      <w:pPr>
        <w:pStyle w:val="Default"/>
        <w:jc w:val="right"/>
        <w:rPr>
          <w:sz w:val="23"/>
          <w:szCs w:val="23"/>
        </w:rPr>
      </w:pPr>
    </w:p>
    <w:p w14:paraId="54238084" w14:textId="77777777" w:rsidR="00071375" w:rsidRDefault="00071375" w:rsidP="00CD4CBD">
      <w:pPr>
        <w:pStyle w:val="Default"/>
        <w:jc w:val="center"/>
        <w:rPr>
          <w:b/>
        </w:rPr>
      </w:pPr>
    </w:p>
    <w:p w14:paraId="71063A97" w14:textId="77777777" w:rsidR="00CD4CBD" w:rsidRPr="00CD4CBD" w:rsidRDefault="00CD4CBD" w:rsidP="00CD4CBD">
      <w:pPr>
        <w:pStyle w:val="Default"/>
        <w:jc w:val="center"/>
        <w:rPr>
          <w:b/>
        </w:rPr>
      </w:pPr>
      <w:r w:rsidRPr="00CD4CBD">
        <w:rPr>
          <w:b/>
        </w:rPr>
        <w:t>Диагностические методики самостоятельности детей младшего школьного возраста</w:t>
      </w:r>
    </w:p>
    <w:p w14:paraId="1702AF9D" w14:textId="77777777" w:rsidR="00031EED" w:rsidRDefault="00031EED" w:rsidP="00CD4CBD">
      <w:pPr>
        <w:pStyle w:val="Default"/>
        <w:jc w:val="center"/>
        <w:rPr>
          <w:b/>
        </w:rPr>
      </w:pPr>
    </w:p>
    <w:p w14:paraId="5D17DE25" w14:textId="77777777" w:rsidR="00071375" w:rsidRDefault="00071375" w:rsidP="00CD4CBD">
      <w:pPr>
        <w:pStyle w:val="Default"/>
        <w:jc w:val="center"/>
        <w:rPr>
          <w:b/>
        </w:rPr>
      </w:pPr>
    </w:p>
    <w:p w14:paraId="77B20F8C" w14:textId="77777777" w:rsidR="00CD4CBD" w:rsidRDefault="00D467C6" w:rsidP="00CD4CBD">
      <w:pPr>
        <w:pStyle w:val="Default"/>
        <w:jc w:val="center"/>
        <w:rPr>
          <w:b/>
        </w:rPr>
      </w:pPr>
      <w:r>
        <w:rPr>
          <w:b/>
        </w:rPr>
        <w:t>Опрос</w:t>
      </w:r>
      <w:r w:rsidR="00CD4CBD" w:rsidRPr="00CD4CBD">
        <w:rPr>
          <w:b/>
        </w:rPr>
        <w:t xml:space="preserve"> «Графическое задание»</w:t>
      </w:r>
    </w:p>
    <w:p w14:paraId="050B7376" w14:textId="77777777" w:rsidR="00CD4CBD" w:rsidRPr="00CD4CBD" w:rsidRDefault="00CD4CBD" w:rsidP="00CD4CBD">
      <w:pPr>
        <w:pStyle w:val="Default"/>
        <w:jc w:val="center"/>
        <w:rPr>
          <w:b/>
        </w:rPr>
      </w:pPr>
    </w:p>
    <w:p w14:paraId="23592440" w14:textId="77777777" w:rsidR="00071375" w:rsidRDefault="00071375" w:rsidP="00CD4CBD">
      <w:pPr>
        <w:pStyle w:val="Default"/>
        <w:rPr>
          <w:i/>
        </w:rPr>
      </w:pPr>
    </w:p>
    <w:p w14:paraId="2DD06F70" w14:textId="77777777" w:rsidR="00CD4CBD" w:rsidRDefault="00CD4CBD" w:rsidP="00CD4CBD">
      <w:pPr>
        <w:pStyle w:val="Default"/>
      </w:pPr>
      <w:r w:rsidRPr="00CD4CBD">
        <w:rPr>
          <w:i/>
        </w:rPr>
        <w:t>Прочитай план работы. Выполни</w:t>
      </w:r>
      <w:r w:rsidRPr="00CD4CBD">
        <w:t xml:space="preserve">. </w:t>
      </w:r>
    </w:p>
    <w:p w14:paraId="304FDA67" w14:textId="77777777" w:rsidR="00CD4CBD" w:rsidRPr="00CD4CBD" w:rsidRDefault="00CD4CBD" w:rsidP="00CD4CBD">
      <w:pPr>
        <w:pStyle w:val="Default"/>
      </w:pPr>
    </w:p>
    <w:p w14:paraId="027A7C89" w14:textId="77777777" w:rsidR="00CD4CBD" w:rsidRPr="00CD4CBD" w:rsidRDefault="00CD4CBD" w:rsidP="00CD4CBD">
      <w:pPr>
        <w:pStyle w:val="Default"/>
        <w:spacing w:after="197"/>
      </w:pPr>
      <w:r w:rsidRPr="00CD4CBD">
        <w:t xml:space="preserve">1) Отсчитай две клетки вниз от черной и обведи их. </w:t>
      </w:r>
    </w:p>
    <w:p w14:paraId="30084273" w14:textId="77777777" w:rsidR="00CD4CBD" w:rsidRPr="00CD4CBD" w:rsidRDefault="00CD4CBD" w:rsidP="00CD4CBD">
      <w:pPr>
        <w:pStyle w:val="Default"/>
        <w:spacing w:after="197"/>
      </w:pPr>
      <w:r w:rsidRPr="00CD4CBD">
        <w:t xml:space="preserve">2) Отсчитай две клетки вправо от последней и обведи их. </w:t>
      </w:r>
    </w:p>
    <w:p w14:paraId="47EA15D6" w14:textId="77777777" w:rsidR="00CD4CBD" w:rsidRPr="00CD4CBD" w:rsidRDefault="00CD4CBD" w:rsidP="00CD4CBD">
      <w:pPr>
        <w:pStyle w:val="Default"/>
        <w:spacing w:after="197"/>
      </w:pPr>
      <w:r w:rsidRPr="00CD4CBD">
        <w:t xml:space="preserve">3) Обведи последнюю клетку красным цветом. </w:t>
      </w:r>
    </w:p>
    <w:p w14:paraId="7A549E56" w14:textId="77777777" w:rsidR="00CD4CBD" w:rsidRPr="00CD4CBD" w:rsidRDefault="00CD4CBD" w:rsidP="00CD4CBD">
      <w:pPr>
        <w:pStyle w:val="Default"/>
        <w:spacing w:after="197"/>
      </w:pPr>
      <w:r w:rsidRPr="00CD4CBD">
        <w:t xml:space="preserve">4) Отсчитай две клетки вверх от красной, обведи их. </w:t>
      </w:r>
    </w:p>
    <w:p w14:paraId="1B4B4327" w14:textId="77777777" w:rsidR="00CD4CBD" w:rsidRPr="00CD4CBD" w:rsidRDefault="00CD4CBD" w:rsidP="00CD4CBD">
      <w:pPr>
        <w:pStyle w:val="Default"/>
        <w:spacing w:after="197"/>
      </w:pPr>
      <w:r w:rsidRPr="00CD4CBD">
        <w:t xml:space="preserve">5) Отсчитай три клетки вниз от красной, обведи их. </w:t>
      </w:r>
    </w:p>
    <w:p w14:paraId="315BF707" w14:textId="77777777" w:rsidR="00CD4CBD" w:rsidRDefault="00CD4CBD" w:rsidP="00CD4CBD">
      <w:pPr>
        <w:pStyle w:val="Default"/>
      </w:pPr>
      <w:r w:rsidRPr="00CD4CBD">
        <w:t>6) Назови букву. Напиши в нижней строке любое слово, которое начинается с этой буквы.</w:t>
      </w:r>
    </w:p>
    <w:p w14:paraId="30208270" w14:textId="77777777" w:rsidR="00CD4CBD" w:rsidRDefault="00CD4CBD" w:rsidP="00CD4CBD">
      <w:pPr>
        <w:pStyle w:val="Default"/>
      </w:pPr>
    </w:p>
    <w:p w14:paraId="6A38D3AF" w14:textId="77777777" w:rsidR="00CD4CBD" w:rsidRPr="00CD4CBD" w:rsidRDefault="00EB3477" w:rsidP="00CD4CBD">
      <w:pPr>
        <w:pStyle w:val="Default"/>
      </w:pPr>
      <w:r>
        <w:rPr>
          <w:noProof/>
        </w:rPr>
        <w:drawing>
          <wp:anchor distT="0" distB="0" distL="114300" distR="114300" simplePos="0" relativeHeight="251660288" behindDoc="0" locked="0" layoutInCell="1" allowOverlap="1" wp14:anchorId="1BF78EEA" wp14:editId="033264E7">
            <wp:simplePos x="0" y="0"/>
            <wp:positionH relativeFrom="column">
              <wp:posOffset>1598295</wp:posOffset>
            </wp:positionH>
            <wp:positionV relativeFrom="paragraph">
              <wp:posOffset>181610</wp:posOffset>
            </wp:positionV>
            <wp:extent cx="2743200" cy="2913380"/>
            <wp:effectExtent l="0" t="0" r="0" b="0"/>
            <wp:wrapTopAndBottom/>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913380"/>
                    </a:xfrm>
                    <a:prstGeom prst="rect">
                      <a:avLst/>
                    </a:prstGeom>
                    <a:noFill/>
                  </pic:spPr>
                </pic:pic>
              </a:graphicData>
            </a:graphic>
            <wp14:sizeRelH relativeFrom="page">
              <wp14:pctWidth>0</wp14:pctWidth>
            </wp14:sizeRelH>
            <wp14:sizeRelV relativeFrom="page">
              <wp14:pctHeight>0</wp14:pctHeight>
            </wp14:sizeRelV>
          </wp:anchor>
        </w:drawing>
      </w:r>
    </w:p>
    <w:p w14:paraId="211DC7FA" w14:textId="77777777" w:rsidR="00031EED" w:rsidRDefault="00031EED">
      <w:pPr>
        <w:rPr>
          <w:rFonts w:ascii="Times New Roman" w:hAnsi="Times New Roman" w:cs="Times New Roman"/>
          <w:color w:val="000000"/>
          <w:sz w:val="24"/>
          <w:szCs w:val="24"/>
        </w:rPr>
      </w:pPr>
      <w:r>
        <w:br w:type="page"/>
      </w:r>
    </w:p>
    <w:p w14:paraId="0E8D8EC6" w14:textId="77777777" w:rsidR="00D467C6" w:rsidRPr="00AD5E1D" w:rsidRDefault="00D467C6" w:rsidP="00D467C6">
      <w:pPr>
        <w:pStyle w:val="Default"/>
        <w:spacing w:line="360" w:lineRule="auto"/>
        <w:ind w:firstLine="709"/>
        <w:jc w:val="right"/>
      </w:pPr>
      <w:r w:rsidRPr="00AD5E1D">
        <w:t>ПРОДОЛЖЕНИЕ</w:t>
      </w:r>
      <w:r w:rsidR="00A4432E">
        <w:t xml:space="preserve">    </w:t>
      </w:r>
      <w:r w:rsidRPr="00AD5E1D">
        <w:t xml:space="preserve"> ПРИЛОЖЕНИ</w:t>
      </w:r>
      <w:r w:rsidR="00A4432E">
        <w:t>Е</w:t>
      </w:r>
      <w:r w:rsidRPr="00AD5E1D">
        <w:t xml:space="preserve"> 2</w:t>
      </w:r>
    </w:p>
    <w:p w14:paraId="67AB0A4F" w14:textId="77777777" w:rsidR="00D467C6" w:rsidRPr="00D467C6" w:rsidRDefault="00D467C6" w:rsidP="00D467C6">
      <w:pPr>
        <w:pStyle w:val="Default"/>
        <w:spacing w:line="360" w:lineRule="auto"/>
        <w:ind w:firstLine="709"/>
        <w:jc w:val="right"/>
        <w:rPr>
          <w:b/>
        </w:rPr>
      </w:pPr>
    </w:p>
    <w:p w14:paraId="27B7645F" w14:textId="77777777" w:rsidR="00883687" w:rsidRDefault="00D467C6" w:rsidP="00883687">
      <w:pPr>
        <w:pStyle w:val="Default"/>
        <w:spacing w:line="360" w:lineRule="auto"/>
        <w:ind w:firstLine="709"/>
        <w:jc w:val="center"/>
        <w:rPr>
          <w:b/>
        </w:rPr>
      </w:pPr>
      <w:r>
        <w:rPr>
          <w:b/>
        </w:rPr>
        <w:t>Анкета</w:t>
      </w:r>
    </w:p>
    <w:p w14:paraId="41926B06" w14:textId="77777777" w:rsidR="00883687" w:rsidRDefault="00883687" w:rsidP="00883687">
      <w:pPr>
        <w:pStyle w:val="Default"/>
        <w:spacing w:line="360" w:lineRule="auto"/>
        <w:ind w:firstLine="709"/>
        <w:jc w:val="center"/>
        <w:rPr>
          <w:b/>
        </w:rPr>
      </w:pPr>
    </w:p>
    <w:p w14:paraId="2920AF34" w14:textId="77777777" w:rsidR="00883687" w:rsidRDefault="00D467C6" w:rsidP="00883687">
      <w:pPr>
        <w:pStyle w:val="Default"/>
        <w:spacing w:line="360" w:lineRule="auto"/>
        <w:ind w:firstLine="709"/>
        <w:jc w:val="center"/>
        <w:rPr>
          <w:i/>
        </w:rPr>
      </w:pPr>
      <w:r>
        <w:t xml:space="preserve"> </w:t>
      </w:r>
      <w:r w:rsidR="00883687" w:rsidRPr="00D467C6">
        <w:rPr>
          <w:i/>
        </w:rPr>
        <w:t xml:space="preserve">(Выберите из </w:t>
      </w:r>
      <w:r>
        <w:rPr>
          <w:i/>
        </w:rPr>
        <w:t>представленных</w:t>
      </w:r>
      <w:r w:rsidR="00883687" w:rsidRPr="00D467C6">
        <w:rPr>
          <w:i/>
        </w:rPr>
        <w:t xml:space="preserve"> ответов один)</w:t>
      </w:r>
    </w:p>
    <w:p w14:paraId="65EE388D" w14:textId="77777777" w:rsidR="00D467C6" w:rsidRPr="00D467C6" w:rsidRDefault="00D467C6" w:rsidP="00883687">
      <w:pPr>
        <w:pStyle w:val="Default"/>
        <w:spacing w:line="360" w:lineRule="auto"/>
        <w:ind w:firstLine="709"/>
        <w:jc w:val="center"/>
        <w:rPr>
          <w:i/>
        </w:rPr>
      </w:pPr>
    </w:p>
    <w:p w14:paraId="7EFC712E" w14:textId="77777777" w:rsidR="00883687" w:rsidRPr="00883687" w:rsidRDefault="00883687" w:rsidP="00883687">
      <w:pPr>
        <w:pStyle w:val="Default"/>
        <w:spacing w:line="360" w:lineRule="auto"/>
        <w:ind w:firstLine="709"/>
        <w:jc w:val="both"/>
      </w:pPr>
      <w:r w:rsidRPr="00D467C6">
        <w:rPr>
          <w:b/>
        </w:rPr>
        <w:t>1)</w:t>
      </w:r>
      <w:r w:rsidRPr="00883687">
        <w:t xml:space="preserve"> </w:t>
      </w:r>
      <w:r w:rsidRPr="00D467C6">
        <w:rPr>
          <w:b/>
        </w:rPr>
        <w:t>Нравится ли тебе выполнять сложные задания по предметам?</w:t>
      </w:r>
      <w:r w:rsidRPr="00883687">
        <w:t xml:space="preserve"> </w:t>
      </w:r>
    </w:p>
    <w:p w14:paraId="358EEA7F" w14:textId="77777777" w:rsidR="00883687" w:rsidRPr="00883687" w:rsidRDefault="00883687" w:rsidP="00883687">
      <w:pPr>
        <w:pStyle w:val="Default"/>
        <w:spacing w:line="360" w:lineRule="auto"/>
        <w:ind w:firstLine="709"/>
        <w:jc w:val="both"/>
      </w:pPr>
      <w:r w:rsidRPr="00883687">
        <w:t xml:space="preserve">А) да; Б) иногда; В) нет. </w:t>
      </w:r>
    </w:p>
    <w:p w14:paraId="46C6DC7C" w14:textId="77777777" w:rsidR="00031EED" w:rsidRDefault="00031EED" w:rsidP="00883687">
      <w:pPr>
        <w:pStyle w:val="Default"/>
        <w:spacing w:line="360" w:lineRule="auto"/>
        <w:ind w:firstLine="709"/>
        <w:jc w:val="both"/>
      </w:pPr>
    </w:p>
    <w:p w14:paraId="56054C6C" w14:textId="77777777" w:rsidR="00883687" w:rsidRPr="00883687" w:rsidRDefault="00883687" w:rsidP="00883687">
      <w:pPr>
        <w:pStyle w:val="Default"/>
        <w:spacing w:line="360" w:lineRule="auto"/>
        <w:ind w:firstLine="709"/>
        <w:jc w:val="both"/>
      </w:pPr>
      <w:r w:rsidRPr="00D467C6">
        <w:rPr>
          <w:b/>
        </w:rPr>
        <w:t>2)</w:t>
      </w:r>
      <w:r w:rsidRPr="00883687">
        <w:t xml:space="preserve"> </w:t>
      </w:r>
      <w:r w:rsidRPr="00D467C6">
        <w:rPr>
          <w:b/>
        </w:rPr>
        <w:t>Что тебе нравится, когда задан вопрос на сообразительность?</w:t>
      </w:r>
      <w:r w:rsidRPr="00883687">
        <w:t xml:space="preserve"> </w:t>
      </w:r>
    </w:p>
    <w:p w14:paraId="2451C119" w14:textId="77777777" w:rsidR="00883687" w:rsidRPr="00883687" w:rsidRDefault="00883687" w:rsidP="00883687">
      <w:pPr>
        <w:pStyle w:val="Default"/>
        <w:spacing w:line="360" w:lineRule="auto"/>
        <w:ind w:firstLine="709"/>
        <w:jc w:val="both"/>
      </w:pPr>
      <w:r w:rsidRPr="00883687">
        <w:t xml:space="preserve">А) помучиться, но самому найти ответ; Б) когда как; В) получить готовый ответ от других. </w:t>
      </w:r>
    </w:p>
    <w:p w14:paraId="6F69AB34" w14:textId="77777777" w:rsidR="00031EED" w:rsidRDefault="00031EED" w:rsidP="00883687">
      <w:pPr>
        <w:pStyle w:val="Default"/>
        <w:spacing w:line="360" w:lineRule="auto"/>
        <w:ind w:firstLine="709"/>
        <w:jc w:val="both"/>
      </w:pPr>
    </w:p>
    <w:p w14:paraId="43D9E2E6" w14:textId="77777777" w:rsidR="00883687" w:rsidRPr="00D467C6" w:rsidRDefault="00883687" w:rsidP="00883687">
      <w:pPr>
        <w:pStyle w:val="Default"/>
        <w:spacing w:line="360" w:lineRule="auto"/>
        <w:ind w:firstLine="709"/>
        <w:jc w:val="both"/>
        <w:rPr>
          <w:b/>
        </w:rPr>
      </w:pPr>
      <w:r w:rsidRPr="00D467C6">
        <w:rPr>
          <w:b/>
        </w:rPr>
        <w:t xml:space="preserve">3) Часто ли ты находишь и читаешь дополнительную литературу по интересующей теме? </w:t>
      </w:r>
    </w:p>
    <w:p w14:paraId="18E278E2" w14:textId="77777777" w:rsidR="00883687" w:rsidRPr="00883687" w:rsidRDefault="00883687" w:rsidP="00883687">
      <w:pPr>
        <w:pStyle w:val="Default"/>
        <w:spacing w:line="360" w:lineRule="auto"/>
        <w:ind w:firstLine="709"/>
        <w:jc w:val="both"/>
      </w:pPr>
      <w:r w:rsidRPr="00883687">
        <w:t xml:space="preserve">А) постоянно много; Б) иногда много, иногда ничего не читаю; В) ничего не читаю. </w:t>
      </w:r>
    </w:p>
    <w:p w14:paraId="43443C16" w14:textId="77777777" w:rsidR="00031EED" w:rsidRDefault="00031EED" w:rsidP="00883687">
      <w:pPr>
        <w:pStyle w:val="Default"/>
        <w:spacing w:line="360" w:lineRule="auto"/>
        <w:ind w:firstLine="709"/>
        <w:jc w:val="both"/>
      </w:pPr>
    </w:p>
    <w:p w14:paraId="2BC1E47F" w14:textId="77777777" w:rsidR="00883687" w:rsidRPr="00D467C6" w:rsidRDefault="00883687" w:rsidP="00883687">
      <w:pPr>
        <w:pStyle w:val="Default"/>
        <w:spacing w:line="360" w:lineRule="auto"/>
        <w:ind w:firstLine="709"/>
        <w:jc w:val="both"/>
        <w:rPr>
          <w:b/>
        </w:rPr>
      </w:pPr>
      <w:r w:rsidRPr="00D467C6">
        <w:rPr>
          <w:b/>
        </w:rPr>
        <w:t xml:space="preserve">4) Что ты делаешь, если при изучении какой-то темы у тебя возникли вопросы? </w:t>
      </w:r>
    </w:p>
    <w:p w14:paraId="4867A112" w14:textId="77777777" w:rsidR="00883687" w:rsidRDefault="00883687" w:rsidP="00883687">
      <w:pPr>
        <w:pStyle w:val="Default"/>
        <w:spacing w:line="360" w:lineRule="auto"/>
        <w:ind w:firstLine="709"/>
        <w:jc w:val="both"/>
      </w:pPr>
      <w:r w:rsidRPr="00883687">
        <w:t xml:space="preserve">А) всегда нахожу на них ответ; Б) иногда нахожу на них ответ; В) не обращаю на них внимания. </w:t>
      </w:r>
    </w:p>
    <w:p w14:paraId="4A9B0D93" w14:textId="77777777" w:rsidR="00D467C6" w:rsidRPr="00883687" w:rsidRDefault="00D467C6" w:rsidP="00883687">
      <w:pPr>
        <w:pStyle w:val="Default"/>
        <w:spacing w:line="360" w:lineRule="auto"/>
        <w:ind w:firstLine="709"/>
        <w:jc w:val="both"/>
      </w:pPr>
    </w:p>
    <w:p w14:paraId="396498AB" w14:textId="77777777" w:rsidR="00883687" w:rsidRPr="00D467C6" w:rsidRDefault="00883687" w:rsidP="00883687">
      <w:pPr>
        <w:pStyle w:val="Default"/>
        <w:spacing w:line="360" w:lineRule="auto"/>
        <w:ind w:firstLine="709"/>
        <w:jc w:val="both"/>
        <w:rPr>
          <w:b/>
        </w:rPr>
      </w:pPr>
      <w:r w:rsidRPr="00D467C6">
        <w:rPr>
          <w:b/>
        </w:rPr>
        <w:t xml:space="preserve">5) Что ты делаешь, когда узнаешь на уроке что-то новое? </w:t>
      </w:r>
    </w:p>
    <w:p w14:paraId="6341B0E9" w14:textId="77777777" w:rsidR="00883687" w:rsidRPr="00883687" w:rsidRDefault="00883687" w:rsidP="00883687">
      <w:pPr>
        <w:pStyle w:val="Default"/>
        <w:spacing w:line="360" w:lineRule="auto"/>
        <w:ind w:firstLine="709"/>
        <w:jc w:val="both"/>
      </w:pPr>
      <w:r w:rsidRPr="00883687">
        <w:t xml:space="preserve">А) стремишься с кем-нибудь поделиться; </w:t>
      </w:r>
    </w:p>
    <w:p w14:paraId="6A2CBDD9" w14:textId="77777777" w:rsidR="00883687" w:rsidRPr="00883687" w:rsidRDefault="00883687" w:rsidP="00883687">
      <w:pPr>
        <w:pStyle w:val="Default"/>
        <w:spacing w:line="360" w:lineRule="auto"/>
        <w:ind w:firstLine="709"/>
        <w:jc w:val="both"/>
      </w:pPr>
      <w:r w:rsidRPr="00883687">
        <w:t xml:space="preserve">Б) иногда тебе хочется поделиться этим с кем-нибудь; </w:t>
      </w:r>
    </w:p>
    <w:p w14:paraId="517C1A8D" w14:textId="77777777" w:rsidR="00883687" w:rsidRPr="00883687" w:rsidRDefault="00883687" w:rsidP="00883687">
      <w:pPr>
        <w:pStyle w:val="Default"/>
        <w:spacing w:line="360" w:lineRule="auto"/>
        <w:ind w:firstLine="709"/>
        <w:jc w:val="both"/>
      </w:pPr>
      <w:r w:rsidRPr="00883687">
        <w:t>В) ты не станешь об этом рассказывать.</w:t>
      </w:r>
    </w:p>
    <w:p w14:paraId="21138291" w14:textId="77777777" w:rsidR="00883687" w:rsidRPr="00883687" w:rsidRDefault="00883687" w:rsidP="00CD4CBD">
      <w:pPr>
        <w:pStyle w:val="Default"/>
        <w:spacing w:line="360" w:lineRule="auto"/>
        <w:ind w:firstLine="709"/>
        <w:jc w:val="both"/>
      </w:pPr>
    </w:p>
    <w:p w14:paraId="0484CB5F" w14:textId="77777777" w:rsidR="00883687" w:rsidRPr="00883687" w:rsidRDefault="00883687" w:rsidP="00883687">
      <w:pPr>
        <w:pStyle w:val="Default"/>
        <w:spacing w:line="360" w:lineRule="auto"/>
        <w:ind w:firstLine="709"/>
        <w:jc w:val="both"/>
        <w:rPr>
          <w:i/>
        </w:rPr>
      </w:pPr>
      <w:r w:rsidRPr="00883687">
        <w:rPr>
          <w:i/>
        </w:rPr>
        <w:t xml:space="preserve"> </w:t>
      </w:r>
    </w:p>
    <w:p w14:paraId="757AB50E" w14:textId="77777777" w:rsidR="00CD4CBD" w:rsidRPr="00883687" w:rsidRDefault="00CD4CBD" w:rsidP="00CD4CBD">
      <w:pPr>
        <w:pStyle w:val="Default"/>
        <w:spacing w:line="360" w:lineRule="auto"/>
        <w:ind w:firstLine="709"/>
        <w:jc w:val="both"/>
      </w:pPr>
    </w:p>
    <w:sectPr w:rsidR="00CD4CBD" w:rsidRPr="00883687" w:rsidSect="00FC5EF3">
      <w:footerReference w:type="default" r:id="rId9"/>
      <w:pgSz w:w="11904" w:h="17335"/>
      <w:pgMar w:top="1134" w:right="1134" w:bottom="1134" w:left="1418"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1A4E" w14:textId="77777777" w:rsidR="003A26EF" w:rsidRDefault="003A26EF" w:rsidP="006D18B5">
      <w:pPr>
        <w:spacing w:after="0" w:line="240" w:lineRule="auto"/>
      </w:pPr>
      <w:r>
        <w:separator/>
      </w:r>
    </w:p>
  </w:endnote>
  <w:endnote w:type="continuationSeparator" w:id="0">
    <w:p w14:paraId="63A9720F" w14:textId="77777777" w:rsidR="003A26EF" w:rsidRDefault="003A26EF" w:rsidP="006D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4876"/>
      <w:docPartObj>
        <w:docPartGallery w:val="Page Numbers (Bottom of Page)"/>
        <w:docPartUnique/>
      </w:docPartObj>
    </w:sdtPr>
    <w:sdtEndPr/>
    <w:sdtContent>
      <w:p w14:paraId="189D7B8F" w14:textId="77777777" w:rsidR="00251FA0" w:rsidRDefault="001A001D">
        <w:pPr>
          <w:pStyle w:val="a5"/>
          <w:jc w:val="center"/>
        </w:pPr>
        <w:r>
          <w:fldChar w:fldCharType="begin"/>
        </w:r>
        <w:r>
          <w:instrText xml:space="preserve"> PAGE   \* MERGEFORMAT </w:instrText>
        </w:r>
        <w:r>
          <w:fldChar w:fldCharType="separate"/>
        </w:r>
        <w:r w:rsidR="00A4432E">
          <w:rPr>
            <w:noProof/>
          </w:rPr>
          <w:t>28</w:t>
        </w:r>
        <w:r>
          <w:rPr>
            <w:noProof/>
          </w:rPr>
          <w:fldChar w:fldCharType="end"/>
        </w:r>
      </w:p>
    </w:sdtContent>
  </w:sdt>
  <w:p w14:paraId="6C99DE0F" w14:textId="77777777" w:rsidR="00251FA0" w:rsidRDefault="00251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A6BE" w14:textId="77777777" w:rsidR="003A26EF" w:rsidRDefault="003A26EF" w:rsidP="006D18B5">
      <w:pPr>
        <w:spacing w:after="0" w:line="240" w:lineRule="auto"/>
      </w:pPr>
      <w:r>
        <w:separator/>
      </w:r>
    </w:p>
  </w:footnote>
  <w:footnote w:type="continuationSeparator" w:id="0">
    <w:p w14:paraId="6B7D8335" w14:textId="77777777" w:rsidR="003A26EF" w:rsidRDefault="003A26EF" w:rsidP="006D1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51EF78"/>
    <w:multiLevelType w:val="hybridMultilevel"/>
    <w:tmpl w:val="F66FC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8548B"/>
    <w:multiLevelType w:val="multilevel"/>
    <w:tmpl w:val="4176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2848"/>
    <w:multiLevelType w:val="multilevel"/>
    <w:tmpl w:val="2598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4DC3"/>
    <w:multiLevelType w:val="hybridMultilevel"/>
    <w:tmpl w:val="E96EB632"/>
    <w:lvl w:ilvl="0" w:tplc="23501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732F01"/>
    <w:multiLevelType w:val="multilevel"/>
    <w:tmpl w:val="D516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A51BF"/>
    <w:multiLevelType w:val="hybridMultilevel"/>
    <w:tmpl w:val="88ACB434"/>
    <w:lvl w:ilvl="0" w:tplc="A5B6C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F36E83"/>
    <w:multiLevelType w:val="multilevel"/>
    <w:tmpl w:val="C3B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F5AF6"/>
    <w:multiLevelType w:val="multilevel"/>
    <w:tmpl w:val="ADBEF3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0B4DD7"/>
    <w:multiLevelType w:val="multilevel"/>
    <w:tmpl w:val="D49C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A29E9"/>
    <w:multiLevelType w:val="hybridMultilevel"/>
    <w:tmpl w:val="3D2995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A213A4"/>
    <w:multiLevelType w:val="multilevel"/>
    <w:tmpl w:val="C5C475B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801D6"/>
    <w:multiLevelType w:val="multilevel"/>
    <w:tmpl w:val="605A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C30375"/>
    <w:multiLevelType w:val="multilevel"/>
    <w:tmpl w:val="7AAE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46D5D"/>
    <w:multiLevelType w:val="multilevel"/>
    <w:tmpl w:val="D0FC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E1894"/>
    <w:multiLevelType w:val="multilevel"/>
    <w:tmpl w:val="21B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CA5B8"/>
    <w:multiLevelType w:val="hybridMultilevel"/>
    <w:tmpl w:val="A62C8B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180304"/>
    <w:multiLevelType w:val="multilevel"/>
    <w:tmpl w:val="D4C0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A087E"/>
    <w:multiLevelType w:val="multilevel"/>
    <w:tmpl w:val="1240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0A519F"/>
    <w:multiLevelType w:val="multilevel"/>
    <w:tmpl w:val="0B54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17F2D"/>
    <w:multiLevelType w:val="hybridMultilevel"/>
    <w:tmpl w:val="488E97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E240D5"/>
    <w:multiLevelType w:val="multilevel"/>
    <w:tmpl w:val="D416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D7DAC"/>
    <w:multiLevelType w:val="multilevel"/>
    <w:tmpl w:val="FBC4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B5536"/>
    <w:multiLevelType w:val="multilevel"/>
    <w:tmpl w:val="9CA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5154A3"/>
    <w:multiLevelType w:val="multilevel"/>
    <w:tmpl w:val="835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96752"/>
    <w:multiLevelType w:val="multilevel"/>
    <w:tmpl w:val="FDD2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856E8"/>
    <w:multiLevelType w:val="multilevel"/>
    <w:tmpl w:val="B1A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3A20DB"/>
    <w:multiLevelType w:val="multilevel"/>
    <w:tmpl w:val="3D1C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33DDC"/>
    <w:multiLevelType w:val="multilevel"/>
    <w:tmpl w:val="C9C6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8219F"/>
    <w:multiLevelType w:val="hybridMultilevel"/>
    <w:tmpl w:val="EFF9EB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0357190">
    <w:abstractNumId w:val="3"/>
  </w:num>
  <w:num w:numId="2" w16cid:durableId="553663878">
    <w:abstractNumId w:val="5"/>
  </w:num>
  <w:num w:numId="3" w16cid:durableId="1980568246">
    <w:abstractNumId w:val="2"/>
  </w:num>
  <w:num w:numId="4" w16cid:durableId="1338267052">
    <w:abstractNumId w:val="24"/>
  </w:num>
  <w:num w:numId="5" w16cid:durableId="232549988">
    <w:abstractNumId w:val="27"/>
  </w:num>
  <w:num w:numId="6" w16cid:durableId="1149206002">
    <w:abstractNumId w:val="10"/>
  </w:num>
  <w:num w:numId="7" w16cid:durableId="1220937739">
    <w:abstractNumId w:val="11"/>
  </w:num>
  <w:num w:numId="8" w16cid:durableId="1218004926">
    <w:abstractNumId w:val="20"/>
  </w:num>
  <w:num w:numId="9" w16cid:durableId="1388139737">
    <w:abstractNumId w:val="6"/>
  </w:num>
  <w:num w:numId="10" w16cid:durableId="2014145093">
    <w:abstractNumId w:val="8"/>
  </w:num>
  <w:num w:numId="11" w16cid:durableId="1673338557">
    <w:abstractNumId w:val="23"/>
  </w:num>
  <w:num w:numId="12" w16cid:durableId="1288313500">
    <w:abstractNumId w:val="22"/>
  </w:num>
  <w:num w:numId="13" w16cid:durableId="1503353031">
    <w:abstractNumId w:val="13"/>
  </w:num>
  <w:num w:numId="14" w16cid:durableId="1522667291">
    <w:abstractNumId w:val="12"/>
  </w:num>
  <w:num w:numId="15" w16cid:durableId="1983849568">
    <w:abstractNumId w:val="25"/>
  </w:num>
  <w:num w:numId="16" w16cid:durableId="603266894">
    <w:abstractNumId w:val="18"/>
  </w:num>
  <w:num w:numId="17" w16cid:durableId="293944945">
    <w:abstractNumId w:val="1"/>
  </w:num>
  <w:num w:numId="18" w16cid:durableId="380908958">
    <w:abstractNumId w:val="17"/>
  </w:num>
  <w:num w:numId="19" w16cid:durableId="810025653">
    <w:abstractNumId w:val="14"/>
  </w:num>
  <w:num w:numId="20" w16cid:durableId="1578127026">
    <w:abstractNumId w:val="21"/>
  </w:num>
  <w:num w:numId="21" w16cid:durableId="1944654530">
    <w:abstractNumId w:val="4"/>
  </w:num>
  <w:num w:numId="22" w16cid:durableId="78990523">
    <w:abstractNumId w:val="16"/>
  </w:num>
  <w:num w:numId="23" w16cid:durableId="832373164">
    <w:abstractNumId w:val="26"/>
  </w:num>
  <w:num w:numId="24" w16cid:durableId="1121656235">
    <w:abstractNumId w:val="15"/>
  </w:num>
  <w:num w:numId="25" w16cid:durableId="1781685089">
    <w:abstractNumId w:val="19"/>
  </w:num>
  <w:num w:numId="26" w16cid:durableId="2112701579">
    <w:abstractNumId w:val="9"/>
  </w:num>
  <w:num w:numId="27" w16cid:durableId="909927690">
    <w:abstractNumId w:val="0"/>
  </w:num>
  <w:num w:numId="28" w16cid:durableId="1415124241">
    <w:abstractNumId w:val="28"/>
  </w:num>
  <w:num w:numId="29" w16cid:durableId="621808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17"/>
    <w:rsid w:val="0000618F"/>
    <w:rsid w:val="00022821"/>
    <w:rsid w:val="0002296D"/>
    <w:rsid w:val="00031EED"/>
    <w:rsid w:val="00032E59"/>
    <w:rsid w:val="00042D48"/>
    <w:rsid w:val="0005353E"/>
    <w:rsid w:val="00067942"/>
    <w:rsid w:val="00071375"/>
    <w:rsid w:val="00097383"/>
    <w:rsid w:val="000B65D5"/>
    <w:rsid w:val="000F515F"/>
    <w:rsid w:val="00137C8B"/>
    <w:rsid w:val="00137F11"/>
    <w:rsid w:val="001A001D"/>
    <w:rsid w:val="001C0361"/>
    <w:rsid w:val="001C7B52"/>
    <w:rsid w:val="001D10A5"/>
    <w:rsid w:val="001D79FE"/>
    <w:rsid w:val="001E354D"/>
    <w:rsid w:val="001E61FF"/>
    <w:rsid w:val="002059F4"/>
    <w:rsid w:val="00210E01"/>
    <w:rsid w:val="00241283"/>
    <w:rsid w:val="00241D18"/>
    <w:rsid w:val="00251FA0"/>
    <w:rsid w:val="00256D7C"/>
    <w:rsid w:val="002755A1"/>
    <w:rsid w:val="00281EE8"/>
    <w:rsid w:val="00281FC5"/>
    <w:rsid w:val="00283F66"/>
    <w:rsid w:val="002B114A"/>
    <w:rsid w:val="002C361A"/>
    <w:rsid w:val="002E4232"/>
    <w:rsid w:val="002F676F"/>
    <w:rsid w:val="003018F0"/>
    <w:rsid w:val="00305A22"/>
    <w:rsid w:val="00305F80"/>
    <w:rsid w:val="003221FE"/>
    <w:rsid w:val="0033357F"/>
    <w:rsid w:val="003435AB"/>
    <w:rsid w:val="003529CE"/>
    <w:rsid w:val="00360687"/>
    <w:rsid w:val="00365FC3"/>
    <w:rsid w:val="003A26EF"/>
    <w:rsid w:val="003B21FB"/>
    <w:rsid w:val="003B2AF5"/>
    <w:rsid w:val="003C3D9A"/>
    <w:rsid w:val="003D288B"/>
    <w:rsid w:val="00412919"/>
    <w:rsid w:val="00440BB5"/>
    <w:rsid w:val="00441A07"/>
    <w:rsid w:val="00455C4A"/>
    <w:rsid w:val="00457FBC"/>
    <w:rsid w:val="00466906"/>
    <w:rsid w:val="004739FB"/>
    <w:rsid w:val="00494579"/>
    <w:rsid w:val="004C4F77"/>
    <w:rsid w:val="004E3BF8"/>
    <w:rsid w:val="00510A7E"/>
    <w:rsid w:val="00515641"/>
    <w:rsid w:val="005A1AB7"/>
    <w:rsid w:val="005B059F"/>
    <w:rsid w:val="005B6D34"/>
    <w:rsid w:val="005D7F94"/>
    <w:rsid w:val="005E11FA"/>
    <w:rsid w:val="00620BA7"/>
    <w:rsid w:val="00630DAE"/>
    <w:rsid w:val="00653BD5"/>
    <w:rsid w:val="00660F0D"/>
    <w:rsid w:val="00676412"/>
    <w:rsid w:val="006D18B5"/>
    <w:rsid w:val="006D463D"/>
    <w:rsid w:val="006E78D2"/>
    <w:rsid w:val="00722389"/>
    <w:rsid w:val="00743A99"/>
    <w:rsid w:val="0076317D"/>
    <w:rsid w:val="0078291E"/>
    <w:rsid w:val="007A5ECD"/>
    <w:rsid w:val="007B46DC"/>
    <w:rsid w:val="007C4240"/>
    <w:rsid w:val="007C7FDF"/>
    <w:rsid w:val="00836231"/>
    <w:rsid w:val="00844E68"/>
    <w:rsid w:val="00851B3B"/>
    <w:rsid w:val="00864C89"/>
    <w:rsid w:val="00880CE2"/>
    <w:rsid w:val="00883687"/>
    <w:rsid w:val="00891311"/>
    <w:rsid w:val="008B4347"/>
    <w:rsid w:val="00923EB2"/>
    <w:rsid w:val="00934F76"/>
    <w:rsid w:val="00937A39"/>
    <w:rsid w:val="00943B32"/>
    <w:rsid w:val="00943F12"/>
    <w:rsid w:val="009516CB"/>
    <w:rsid w:val="00954B16"/>
    <w:rsid w:val="009828CB"/>
    <w:rsid w:val="009831C1"/>
    <w:rsid w:val="009D22C8"/>
    <w:rsid w:val="009E594D"/>
    <w:rsid w:val="00A02CD3"/>
    <w:rsid w:val="00A42438"/>
    <w:rsid w:val="00A4432E"/>
    <w:rsid w:val="00A45FB9"/>
    <w:rsid w:val="00A603DC"/>
    <w:rsid w:val="00A65A65"/>
    <w:rsid w:val="00A71BC8"/>
    <w:rsid w:val="00A7206B"/>
    <w:rsid w:val="00A9144F"/>
    <w:rsid w:val="00AA6719"/>
    <w:rsid w:val="00AD5E1D"/>
    <w:rsid w:val="00AE0E1F"/>
    <w:rsid w:val="00AF04E8"/>
    <w:rsid w:val="00B207BB"/>
    <w:rsid w:val="00B40698"/>
    <w:rsid w:val="00B43A2B"/>
    <w:rsid w:val="00B737FF"/>
    <w:rsid w:val="00B86C4C"/>
    <w:rsid w:val="00BB76D2"/>
    <w:rsid w:val="00BF67ED"/>
    <w:rsid w:val="00C03486"/>
    <w:rsid w:val="00C03AEB"/>
    <w:rsid w:val="00C04983"/>
    <w:rsid w:val="00C15224"/>
    <w:rsid w:val="00C45681"/>
    <w:rsid w:val="00C66B91"/>
    <w:rsid w:val="00C67BEF"/>
    <w:rsid w:val="00C8090C"/>
    <w:rsid w:val="00C8694A"/>
    <w:rsid w:val="00CA5863"/>
    <w:rsid w:val="00CC1817"/>
    <w:rsid w:val="00CD4CBD"/>
    <w:rsid w:val="00CD762F"/>
    <w:rsid w:val="00CE2140"/>
    <w:rsid w:val="00CE66E8"/>
    <w:rsid w:val="00CF632A"/>
    <w:rsid w:val="00D23D0F"/>
    <w:rsid w:val="00D2549F"/>
    <w:rsid w:val="00D265B5"/>
    <w:rsid w:val="00D31B7B"/>
    <w:rsid w:val="00D35527"/>
    <w:rsid w:val="00D467C6"/>
    <w:rsid w:val="00D644E9"/>
    <w:rsid w:val="00D649FC"/>
    <w:rsid w:val="00D64CC4"/>
    <w:rsid w:val="00D910A5"/>
    <w:rsid w:val="00D93827"/>
    <w:rsid w:val="00D957DF"/>
    <w:rsid w:val="00DA5AE5"/>
    <w:rsid w:val="00DB4837"/>
    <w:rsid w:val="00DD4DDE"/>
    <w:rsid w:val="00E06E07"/>
    <w:rsid w:val="00E252AF"/>
    <w:rsid w:val="00E51DFA"/>
    <w:rsid w:val="00E633CC"/>
    <w:rsid w:val="00EA2CF8"/>
    <w:rsid w:val="00EB1D01"/>
    <w:rsid w:val="00EB23A8"/>
    <w:rsid w:val="00EB3477"/>
    <w:rsid w:val="00ED5373"/>
    <w:rsid w:val="00EE2128"/>
    <w:rsid w:val="00EE23EB"/>
    <w:rsid w:val="00EF347E"/>
    <w:rsid w:val="00F034A7"/>
    <w:rsid w:val="00F42742"/>
    <w:rsid w:val="00F43FB8"/>
    <w:rsid w:val="00F55FE3"/>
    <w:rsid w:val="00F63485"/>
    <w:rsid w:val="00F7501A"/>
    <w:rsid w:val="00F8533D"/>
    <w:rsid w:val="00F8604D"/>
    <w:rsid w:val="00F97980"/>
    <w:rsid w:val="00FA3185"/>
    <w:rsid w:val="00FB6723"/>
    <w:rsid w:val="00FB765F"/>
    <w:rsid w:val="00FC1806"/>
    <w:rsid w:val="00FC40FC"/>
    <w:rsid w:val="00FC5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6FD7"/>
  <w15:docId w15:val="{B0742FA7-9C98-BB4B-94A0-253C8EF0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18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6D18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D18B5"/>
  </w:style>
  <w:style w:type="paragraph" w:styleId="a5">
    <w:name w:val="footer"/>
    <w:basedOn w:val="a"/>
    <w:link w:val="a6"/>
    <w:uiPriority w:val="99"/>
    <w:unhideWhenUsed/>
    <w:rsid w:val="006D18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8B5"/>
  </w:style>
  <w:style w:type="paragraph" w:styleId="a7">
    <w:name w:val="Balloon Text"/>
    <w:basedOn w:val="a"/>
    <w:link w:val="a8"/>
    <w:uiPriority w:val="99"/>
    <w:semiHidden/>
    <w:unhideWhenUsed/>
    <w:rsid w:val="00AF04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04E8"/>
    <w:rPr>
      <w:rFonts w:ascii="Tahoma" w:hAnsi="Tahoma" w:cs="Tahoma"/>
      <w:sz w:val="16"/>
      <w:szCs w:val="16"/>
    </w:rPr>
  </w:style>
  <w:style w:type="paragraph" w:styleId="a9">
    <w:name w:val="Normal (Web)"/>
    <w:basedOn w:val="a"/>
    <w:uiPriority w:val="99"/>
    <w:unhideWhenUsed/>
    <w:rsid w:val="00C67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57FBC"/>
    <w:pPr>
      <w:ind w:left="720"/>
      <w:contextualSpacing/>
    </w:pPr>
  </w:style>
  <w:style w:type="character" w:styleId="ab">
    <w:name w:val="Emphasis"/>
    <w:basedOn w:val="a0"/>
    <w:uiPriority w:val="20"/>
    <w:qFormat/>
    <w:rsid w:val="00B40698"/>
    <w:rPr>
      <w:i/>
      <w:iCs/>
    </w:rPr>
  </w:style>
  <w:style w:type="paragraph" w:customStyle="1" w:styleId="center">
    <w:name w:val="center"/>
    <w:basedOn w:val="a"/>
    <w:rsid w:val="006E7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02CD3"/>
    <w:pPr>
      <w:spacing w:after="0" w:line="240" w:lineRule="auto"/>
    </w:pPr>
    <w:rPr>
      <w:rFonts w:eastAsiaTheme="minorEastAsia"/>
    </w:rPr>
  </w:style>
  <w:style w:type="character" w:customStyle="1" w:styleId="ad">
    <w:name w:val="Без интервала Знак"/>
    <w:basedOn w:val="a0"/>
    <w:link w:val="ac"/>
    <w:uiPriority w:val="1"/>
    <w:rsid w:val="00A02CD3"/>
    <w:rPr>
      <w:rFonts w:eastAsiaTheme="minorEastAsia"/>
    </w:rPr>
  </w:style>
  <w:style w:type="character" w:customStyle="1" w:styleId="s3">
    <w:name w:val="s3"/>
    <w:basedOn w:val="a0"/>
    <w:rsid w:val="00A02CD3"/>
  </w:style>
  <w:style w:type="character" w:styleId="ae">
    <w:name w:val="Strong"/>
    <w:basedOn w:val="a0"/>
    <w:uiPriority w:val="22"/>
    <w:qFormat/>
    <w:rsid w:val="00DD4DDE"/>
    <w:rPr>
      <w:b/>
      <w:bCs/>
    </w:rPr>
  </w:style>
  <w:style w:type="character" w:customStyle="1" w:styleId="1">
    <w:name w:val="Обычный1"/>
    <w:basedOn w:val="a0"/>
    <w:rsid w:val="00A6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6034">
      <w:bodyDiv w:val="1"/>
      <w:marLeft w:val="0"/>
      <w:marRight w:val="0"/>
      <w:marTop w:val="0"/>
      <w:marBottom w:val="0"/>
      <w:divBdr>
        <w:top w:val="none" w:sz="0" w:space="0" w:color="auto"/>
        <w:left w:val="none" w:sz="0" w:space="0" w:color="auto"/>
        <w:bottom w:val="none" w:sz="0" w:space="0" w:color="auto"/>
        <w:right w:val="none" w:sz="0" w:space="0" w:color="auto"/>
      </w:divBdr>
    </w:div>
    <w:div w:id="235168882">
      <w:bodyDiv w:val="1"/>
      <w:marLeft w:val="0"/>
      <w:marRight w:val="0"/>
      <w:marTop w:val="0"/>
      <w:marBottom w:val="0"/>
      <w:divBdr>
        <w:top w:val="none" w:sz="0" w:space="0" w:color="auto"/>
        <w:left w:val="none" w:sz="0" w:space="0" w:color="auto"/>
        <w:bottom w:val="none" w:sz="0" w:space="0" w:color="auto"/>
        <w:right w:val="none" w:sz="0" w:space="0" w:color="auto"/>
      </w:divBdr>
    </w:div>
    <w:div w:id="238710021">
      <w:bodyDiv w:val="1"/>
      <w:marLeft w:val="0"/>
      <w:marRight w:val="0"/>
      <w:marTop w:val="0"/>
      <w:marBottom w:val="0"/>
      <w:divBdr>
        <w:top w:val="none" w:sz="0" w:space="0" w:color="auto"/>
        <w:left w:val="none" w:sz="0" w:space="0" w:color="auto"/>
        <w:bottom w:val="none" w:sz="0" w:space="0" w:color="auto"/>
        <w:right w:val="none" w:sz="0" w:space="0" w:color="auto"/>
      </w:divBdr>
    </w:div>
    <w:div w:id="277032661">
      <w:bodyDiv w:val="1"/>
      <w:marLeft w:val="0"/>
      <w:marRight w:val="0"/>
      <w:marTop w:val="0"/>
      <w:marBottom w:val="0"/>
      <w:divBdr>
        <w:top w:val="none" w:sz="0" w:space="0" w:color="auto"/>
        <w:left w:val="none" w:sz="0" w:space="0" w:color="auto"/>
        <w:bottom w:val="none" w:sz="0" w:space="0" w:color="auto"/>
        <w:right w:val="none" w:sz="0" w:space="0" w:color="auto"/>
      </w:divBdr>
    </w:div>
    <w:div w:id="380176049">
      <w:bodyDiv w:val="1"/>
      <w:marLeft w:val="0"/>
      <w:marRight w:val="0"/>
      <w:marTop w:val="0"/>
      <w:marBottom w:val="0"/>
      <w:divBdr>
        <w:top w:val="none" w:sz="0" w:space="0" w:color="auto"/>
        <w:left w:val="none" w:sz="0" w:space="0" w:color="auto"/>
        <w:bottom w:val="none" w:sz="0" w:space="0" w:color="auto"/>
        <w:right w:val="none" w:sz="0" w:space="0" w:color="auto"/>
      </w:divBdr>
    </w:div>
    <w:div w:id="423654434">
      <w:bodyDiv w:val="1"/>
      <w:marLeft w:val="0"/>
      <w:marRight w:val="0"/>
      <w:marTop w:val="0"/>
      <w:marBottom w:val="0"/>
      <w:divBdr>
        <w:top w:val="none" w:sz="0" w:space="0" w:color="auto"/>
        <w:left w:val="none" w:sz="0" w:space="0" w:color="auto"/>
        <w:bottom w:val="none" w:sz="0" w:space="0" w:color="auto"/>
        <w:right w:val="none" w:sz="0" w:space="0" w:color="auto"/>
      </w:divBdr>
    </w:div>
    <w:div w:id="568544071">
      <w:bodyDiv w:val="1"/>
      <w:marLeft w:val="0"/>
      <w:marRight w:val="0"/>
      <w:marTop w:val="0"/>
      <w:marBottom w:val="0"/>
      <w:divBdr>
        <w:top w:val="none" w:sz="0" w:space="0" w:color="auto"/>
        <w:left w:val="none" w:sz="0" w:space="0" w:color="auto"/>
        <w:bottom w:val="none" w:sz="0" w:space="0" w:color="auto"/>
        <w:right w:val="none" w:sz="0" w:space="0" w:color="auto"/>
      </w:divBdr>
    </w:div>
    <w:div w:id="606889443">
      <w:bodyDiv w:val="1"/>
      <w:marLeft w:val="0"/>
      <w:marRight w:val="0"/>
      <w:marTop w:val="0"/>
      <w:marBottom w:val="0"/>
      <w:divBdr>
        <w:top w:val="none" w:sz="0" w:space="0" w:color="auto"/>
        <w:left w:val="none" w:sz="0" w:space="0" w:color="auto"/>
        <w:bottom w:val="none" w:sz="0" w:space="0" w:color="auto"/>
        <w:right w:val="none" w:sz="0" w:space="0" w:color="auto"/>
      </w:divBdr>
    </w:div>
    <w:div w:id="671878326">
      <w:bodyDiv w:val="1"/>
      <w:marLeft w:val="0"/>
      <w:marRight w:val="0"/>
      <w:marTop w:val="0"/>
      <w:marBottom w:val="0"/>
      <w:divBdr>
        <w:top w:val="none" w:sz="0" w:space="0" w:color="auto"/>
        <w:left w:val="none" w:sz="0" w:space="0" w:color="auto"/>
        <w:bottom w:val="none" w:sz="0" w:space="0" w:color="auto"/>
        <w:right w:val="none" w:sz="0" w:space="0" w:color="auto"/>
      </w:divBdr>
    </w:div>
    <w:div w:id="727342544">
      <w:bodyDiv w:val="1"/>
      <w:marLeft w:val="0"/>
      <w:marRight w:val="0"/>
      <w:marTop w:val="0"/>
      <w:marBottom w:val="0"/>
      <w:divBdr>
        <w:top w:val="none" w:sz="0" w:space="0" w:color="auto"/>
        <w:left w:val="none" w:sz="0" w:space="0" w:color="auto"/>
        <w:bottom w:val="none" w:sz="0" w:space="0" w:color="auto"/>
        <w:right w:val="none" w:sz="0" w:space="0" w:color="auto"/>
      </w:divBdr>
    </w:div>
    <w:div w:id="809133407">
      <w:bodyDiv w:val="1"/>
      <w:marLeft w:val="0"/>
      <w:marRight w:val="0"/>
      <w:marTop w:val="0"/>
      <w:marBottom w:val="0"/>
      <w:divBdr>
        <w:top w:val="none" w:sz="0" w:space="0" w:color="auto"/>
        <w:left w:val="none" w:sz="0" w:space="0" w:color="auto"/>
        <w:bottom w:val="none" w:sz="0" w:space="0" w:color="auto"/>
        <w:right w:val="none" w:sz="0" w:space="0" w:color="auto"/>
      </w:divBdr>
    </w:div>
    <w:div w:id="812789794">
      <w:bodyDiv w:val="1"/>
      <w:marLeft w:val="0"/>
      <w:marRight w:val="0"/>
      <w:marTop w:val="0"/>
      <w:marBottom w:val="0"/>
      <w:divBdr>
        <w:top w:val="none" w:sz="0" w:space="0" w:color="auto"/>
        <w:left w:val="none" w:sz="0" w:space="0" w:color="auto"/>
        <w:bottom w:val="none" w:sz="0" w:space="0" w:color="auto"/>
        <w:right w:val="none" w:sz="0" w:space="0" w:color="auto"/>
      </w:divBdr>
    </w:div>
    <w:div w:id="882407010">
      <w:bodyDiv w:val="1"/>
      <w:marLeft w:val="0"/>
      <w:marRight w:val="0"/>
      <w:marTop w:val="0"/>
      <w:marBottom w:val="0"/>
      <w:divBdr>
        <w:top w:val="none" w:sz="0" w:space="0" w:color="auto"/>
        <w:left w:val="none" w:sz="0" w:space="0" w:color="auto"/>
        <w:bottom w:val="none" w:sz="0" w:space="0" w:color="auto"/>
        <w:right w:val="none" w:sz="0" w:space="0" w:color="auto"/>
      </w:divBdr>
    </w:div>
    <w:div w:id="882445124">
      <w:bodyDiv w:val="1"/>
      <w:marLeft w:val="0"/>
      <w:marRight w:val="0"/>
      <w:marTop w:val="0"/>
      <w:marBottom w:val="0"/>
      <w:divBdr>
        <w:top w:val="none" w:sz="0" w:space="0" w:color="auto"/>
        <w:left w:val="none" w:sz="0" w:space="0" w:color="auto"/>
        <w:bottom w:val="none" w:sz="0" w:space="0" w:color="auto"/>
        <w:right w:val="none" w:sz="0" w:space="0" w:color="auto"/>
      </w:divBdr>
    </w:div>
    <w:div w:id="998388890">
      <w:bodyDiv w:val="1"/>
      <w:marLeft w:val="0"/>
      <w:marRight w:val="0"/>
      <w:marTop w:val="0"/>
      <w:marBottom w:val="0"/>
      <w:divBdr>
        <w:top w:val="none" w:sz="0" w:space="0" w:color="auto"/>
        <w:left w:val="none" w:sz="0" w:space="0" w:color="auto"/>
        <w:bottom w:val="none" w:sz="0" w:space="0" w:color="auto"/>
        <w:right w:val="none" w:sz="0" w:space="0" w:color="auto"/>
      </w:divBdr>
    </w:div>
    <w:div w:id="1139613092">
      <w:bodyDiv w:val="1"/>
      <w:marLeft w:val="0"/>
      <w:marRight w:val="0"/>
      <w:marTop w:val="0"/>
      <w:marBottom w:val="0"/>
      <w:divBdr>
        <w:top w:val="none" w:sz="0" w:space="0" w:color="auto"/>
        <w:left w:val="none" w:sz="0" w:space="0" w:color="auto"/>
        <w:bottom w:val="none" w:sz="0" w:space="0" w:color="auto"/>
        <w:right w:val="none" w:sz="0" w:space="0" w:color="auto"/>
      </w:divBdr>
    </w:div>
    <w:div w:id="1141538409">
      <w:bodyDiv w:val="1"/>
      <w:marLeft w:val="0"/>
      <w:marRight w:val="0"/>
      <w:marTop w:val="0"/>
      <w:marBottom w:val="0"/>
      <w:divBdr>
        <w:top w:val="none" w:sz="0" w:space="0" w:color="auto"/>
        <w:left w:val="none" w:sz="0" w:space="0" w:color="auto"/>
        <w:bottom w:val="none" w:sz="0" w:space="0" w:color="auto"/>
        <w:right w:val="none" w:sz="0" w:space="0" w:color="auto"/>
      </w:divBdr>
    </w:div>
    <w:div w:id="1171985940">
      <w:bodyDiv w:val="1"/>
      <w:marLeft w:val="0"/>
      <w:marRight w:val="0"/>
      <w:marTop w:val="0"/>
      <w:marBottom w:val="0"/>
      <w:divBdr>
        <w:top w:val="none" w:sz="0" w:space="0" w:color="auto"/>
        <w:left w:val="none" w:sz="0" w:space="0" w:color="auto"/>
        <w:bottom w:val="none" w:sz="0" w:space="0" w:color="auto"/>
        <w:right w:val="none" w:sz="0" w:space="0" w:color="auto"/>
      </w:divBdr>
    </w:div>
    <w:div w:id="1210259837">
      <w:bodyDiv w:val="1"/>
      <w:marLeft w:val="0"/>
      <w:marRight w:val="0"/>
      <w:marTop w:val="0"/>
      <w:marBottom w:val="0"/>
      <w:divBdr>
        <w:top w:val="none" w:sz="0" w:space="0" w:color="auto"/>
        <w:left w:val="none" w:sz="0" w:space="0" w:color="auto"/>
        <w:bottom w:val="none" w:sz="0" w:space="0" w:color="auto"/>
        <w:right w:val="none" w:sz="0" w:space="0" w:color="auto"/>
      </w:divBdr>
    </w:div>
    <w:div w:id="1356423062">
      <w:bodyDiv w:val="1"/>
      <w:marLeft w:val="0"/>
      <w:marRight w:val="0"/>
      <w:marTop w:val="0"/>
      <w:marBottom w:val="0"/>
      <w:divBdr>
        <w:top w:val="none" w:sz="0" w:space="0" w:color="auto"/>
        <w:left w:val="none" w:sz="0" w:space="0" w:color="auto"/>
        <w:bottom w:val="none" w:sz="0" w:space="0" w:color="auto"/>
        <w:right w:val="none" w:sz="0" w:space="0" w:color="auto"/>
      </w:divBdr>
    </w:div>
    <w:div w:id="1366710388">
      <w:bodyDiv w:val="1"/>
      <w:marLeft w:val="0"/>
      <w:marRight w:val="0"/>
      <w:marTop w:val="0"/>
      <w:marBottom w:val="0"/>
      <w:divBdr>
        <w:top w:val="none" w:sz="0" w:space="0" w:color="auto"/>
        <w:left w:val="none" w:sz="0" w:space="0" w:color="auto"/>
        <w:bottom w:val="none" w:sz="0" w:space="0" w:color="auto"/>
        <w:right w:val="none" w:sz="0" w:space="0" w:color="auto"/>
      </w:divBdr>
    </w:div>
    <w:div w:id="1372920677">
      <w:bodyDiv w:val="1"/>
      <w:marLeft w:val="0"/>
      <w:marRight w:val="0"/>
      <w:marTop w:val="0"/>
      <w:marBottom w:val="0"/>
      <w:divBdr>
        <w:top w:val="none" w:sz="0" w:space="0" w:color="auto"/>
        <w:left w:val="none" w:sz="0" w:space="0" w:color="auto"/>
        <w:bottom w:val="none" w:sz="0" w:space="0" w:color="auto"/>
        <w:right w:val="none" w:sz="0" w:space="0" w:color="auto"/>
      </w:divBdr>
    </w:div>
    <w:div w:id="1447655330">
      <w:bodyDiv w:val="1"/>
      <w:marLeft w:val="0"/>
      <w:marRight w:val="0"/>
      <w:marTop w:val="0"/>
      <w:marBottom w:val="0"/>
      <w:divBdr>
        <w:top w:val="none" w:sz="0" w:space="0" w:color="auto"/>
        <w:left w:val="none" w:sz="0" w:space="0" w:color="auto"/>
        <w:bottom w:val="none" w:sz="0" w:space="0" w:color="auto"/>
        <w:right w:val="none" w:sz="0" w:space="0" w:color="auto"/>
      </w:divBdr>
    </w:div>
    <w:div w:id="1577012542">
      <w:bodyDiv w:val="1"/>
      <w:marLeft w:val="0"/>
      <w:marRight w:val="0"/>
      <w:marTop w:val="0"/>
      <w:marBottom w:val="0"/>
      <w:divBdr>
        <w:top w:val="none" w:sz="0" w:space="0" w:color="auto"/>
        <w:left w:val="none" w:sz="0" w:space="0" w:color="auto"/>
        <w:bottom w:val="none" w:sz="0" w:space="0" w:color="auto"/>
        <w:right w:val="none" w:sz="0" w:space="0" w:color="auto"/>
      </w:divBdr>
    </w:div>
    <w:div w:id="1617642974">
      <w:bodyDiv w:val="1"/>
      <w:marLeft w:val="0"/>
      <w:marRight w:val="0"/>
      <w:marTop w:val="0"/>
      <w:marBottom w:val="0"/>
      <w:divBdr>
        <w:top w:val="none" w:sz="0" w:space="0" w:color="auto"/>
        <w:left w:val="none" w:sz="0" w:space="0" w:color="auto"/>
        <w:bottom w:val="none" w:sz="0" w:space="0" w:color="auto"/>
        <w:right w:val="none" w:sz="0" w:space="0" w:color="auto"/>
      </w:divBdr>
    </w:div>
    <w:div w:id="1657999837">
      <w:bodyDiv w:val="1"/>
      <w:marLeft w:val="0"/>
      <w:marRight w:val="0"/>
      <w:marTop w:val="0"/>
      <w:marBottom w:val="0"/>
      <w:divBdr>
        <w:top w:val="none" w:sz="0" w:space="0" w:color="auto"/>
        <w:left w:val="none" w:sz="0" w:space="0" w:color="auto"/>
        <w:bottom w:val="none" w:sz="0" w:space="0" w:color="auto"/>
        <w:right w:val="none" w:sz="0" w:space="0" w:color="auto"/>
      </w:divBdr>
    </w:div>
    <w:div w:id="1864702956">
      <w:bodyDiv w:val="1"/>
      <w:marLeft w:val="0"/>
      <w:marRight w:val="0"/>
      <w:marTop w:val="0"/>
      <w:marBottom w:val="0"/>
      <w:divBdr>
        <w:top w:val="none" w:sz="0" w:space="0" w:color="auto"/>
        <w:left w:val="none" w:sz="0" w:space="0" w:color="auto"/>
        <w:bottom w:val="none" w:sz="0" w:space="0" w:color="auto"/>
        <w:right w:val="none" w:sz="0" w:space="0" w:color="auto"/>
      </w:divBdr>
    </w:div>
    <w:div w:id="2006861556">
      <w:bodyDiv w:val="1"/>
      <w:marLeft w:val="0"/>
      <w:marRight w:val="0"/>
      <w:marTop w:val="0"/>
      <w:marBottom w:val="0"/>
      <w:divBdr>
        <w:top w:val="none" w:sz="0" w:space="0" w:color="auto"/>
        <w:left w:val="none" w:sz="0" w:space="0" w:color="auto"/>
        <w:bottom w:val="none" w:sz="0" w:space="0" w:color="auto"/>
        <w:right w:val="none" w:sz="0" w:space="0" w:color="auto"/>
      </w:divBdr>
    </w:div>
    <w:div w:id="2062630624">
      <w:bodyDiv w:val="1"/>
      <w:marLeft w:val="0"/>
      <w:marRight w:val="0"/>
      <w:marTop w:val="0"/>
      <w:marBottom w:val="0"/>
      <w:divBdr>
        <w:top w:val="none" w:sz="0" w:space="0" w:color="auto"/>
        <w:left w:val="none" w:sz="0" w:space="0" w:color="auto"/>
        <w:bottom w:val="none" w:sz="0" w:space="0" w:color="auto"/>
        <w:right w:val="none" w:sz="0" w:space="0" w:color="auto"/>
      </w:divBdr>
    </w:div>
    <w:div w:id="2106610299">
      <w:bodyDiv w:val="1"/>
      <w:marLeft w:val="0"/>
      <w:marRight w:val="0"/>
      <w:marTop w:val="0"/>
      <w:marBottom w:val="0"/>
      <w:divBdr>
        <w:top w:val="none" w:sz="0" w:space="0" w:color="auto"/>
        <w:left w:val="none" w:sz="0" w:space="0" w:color="auto"/>
        <w:bottom w:val="none" w:sz="0" w:space="0" w:color="auto"/>
        <w:right w:val="none" w:sz="0" w:space="0" w:color="auto"/>
      </w:divBdr>
    </w:div>
    <w:div w:id="2120641594">
      <w:bodyDiv w:val="1"/>
      <w:marLeft w:val="0"/>
      <w:marRight w:val="0"/>
      <w:marTop w:val="0"/>
      <w:marBottom w:val="0"/>
      <w:divBdr>
        <w:top w:val="none" w:sz="0" w:space="0" w:color="auto"/>
        <w:left w:val="none" w:sz="0" w:space="0" w:color="auto"/>
        <w:bottom w:val="none" w:sz="0" w:space="0" w:color="auto"/>
        <w:right w:val="none" w:sz="0" w:space="0" w:color="auto"/>
      </w:divBdr>
    </w:div>
    <w:div w:id="21225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Высокий</c:v>
                </c:pt>
              </c:strCache>
            </c:strRef>
          </c:tx>
          <c:invertIfNegative val="0"/>
          <c:cat>
            <c:strRef>
              <c:f>Лист1!$A$2</c:f>
              <c:strCache>
                <c:ptCount val="1"/>
                <c:pt idx="0">
                  <c:v>Уровень самостоятельности мл.школьников</c:v>
                </c:pt>
              </c:strCache>
            </c:strRef>
          </c:cat>
          <c:val>
            <c:numRef>
              <c:f>Лист1!$B$2</c:f>
              <c:numCache>
                <c:formatCode>0%</c:formatCode>
                <c:ptCount val="1"/>
                <c:pt idx="0">
                  <c:v>0.25</c:v>
                </c:pt>
              </c:numCache>
            </c:numRef>
          </c:val>
          <c:extLst>
            <c:ext xmlns:c16="http://schemas.microsoft.com/office/drawing/2014/chart" uri="{C3380CC4-5D6E-409C-BE32-E72D297353CC}">
              <c16:uniqueId val="{00000000-FC6E-9D4A-9362-E75A9D68282A}"/>
            </c:ext>
          </c:extLst>
        </c:ser>
        <c:ser>
          <c:idx val="1"/>
          <c:order val="1"/>
          <c:tx>
            <c:strRef>
              <c:f>Лист1!$C$1</c:f>
              <c:strCache>
                <c:ptCount val="1"/>
                <c:pt idx="0">
                  <c:v>Средний</c:v>
                </c:pt>
              </c:strCache>
            </c:strRef>
          </c:tx>
          <c:invertIfNegative val="0"/>
          <c:cat>
            <c:strRef>
              <c:f>Лист1!$A$2</c:f>
              <c:strCache>
                <c:ptCount val="1"/>
                <c:pt idx="0">
                  <c:v>Уровень самостоятельности мл.школьников</c:v>
                </c:pt>
              </c:strCache>
            </c:strRef>
          </c:cat>
          <c:val>
            <c:numRef>
              <c:f>Лист1!$C$2</c:f>
              <c:numCache>
                <c:formatCode>0%</c:formatCode>
                <c:ptCount val="1"/>
                <c:pt idx="0">
                  <c:v>0.5</c:v>
                </c:pt>
              </c:numCache>
            </c:numRef>
          </c:val>
          <c:extLst>
            <c:ext xmlns:c16="http://schemas.microsoft.com/office/drawing/2014/chart" uri="{C3380CC4-5D6E-409C-BE32-E72D297353CC}">
              <c16:uniqueId val="{00000001-FC6E-9D4A-9362-E75A9D68282A}"/>
            </c:ext>
          </c:extLst>
        </c:ser>
        <c:ser>
          <c:idx val="2"/>
          <c:order val="2"/>
          <c:tx>
            <c:strRef>
              <c:f>Лист1!$D$1</c:f>
              <c:strCache>
                <c:ptCount val="1"/>
                <c:pt idx="0">
                  <c:v>Низкий</c:v>
                </c:pt>
              </c:strCache>
            </c:strRef>
          </c:tx>
          <c:invertIfNegative val="0"/>
          <c:cat>
            <c:strRef>
              <c:f>Лист1!$A$2</c:f>
              <c:strCache>
                <c:ptCount val="1"/>
                <c:pt idx="0">
                  <c:v>Уровень самостоятельности мл.школьников</c:v>
                </c:pt>
              </c:strCache>
            </c:strRef>
          </c:cat>
          <c:val>
            <c:numRef>
              <c:f>Лист1!$D$2</c:f>
              <c:numCache>
                <c:formatCode>0%</c:formatCode>
                <c:ptCount val="1"/>
                <c:pt idx="0">
                  <c:v>0.25</c:v>
                </c:pt>
              </c:numCache>
            </c:numRef>
          </c:val>
          <c:extLst>
            <c:ext xmlns:c16="http://schemas.microsoft.com/office/drawing/2014/chart" uri="{C3380CC4-5D6E-409C-BE32-E72D297353CC}">
              <c16:uniqueId val="{00000002-FC6E-9D4A-9362-E75A9D68282A}"/>
            </c:ext>
          </c:extLst>
        </c:ser>
        <c:dLbls>
          <c:showLegendKey val="0"/>
          <c:showVal val="0"/>
          <c:showCatName val="0"/>
          <c:showSerName val="0"/>
          <c:showPercent val="0"/>
          <c:showBubbleSize val="0"/>
        </c:dLbls>
        <c:gapWidth val="150"/>
        <c:shape val="box"/>
        <c:axId val="104091008"/>
        <c:axId val="104420096"/>
        <c:axId val="77854912"/>
      </c:bar3DChart>
      <c:catAx>
        <c:axId val="104091008"/>
        <c:scaling>
          <c:orientation val="minMax"/>
        </c:scaling>
        <c:delete val="0"/>
        <c:axPos val="b"/>
        <c:numFmt formatCode="General" sourceLinked="0"/>
        <c:majorTickMark val="out"/>
        <c:minorTickMark val="none"/>
        <c:tickLblPos val="nextTo"/>
        <c:crossAx val="104420096"/>
        <c:crosses val="autoZero"/>
        <c:auto val="1"/>
        <c:lblAlgn val="ctr"/>
        <c:lblOffset val="100"/>
        <c:noMultiLvlLbl val="0"/>
      </c:catAx>
      <c:valAx>
        <c:axId val="104420096"/>
        <c:scaling>
          <c:orientation val="minMax"/>
        </c:scaling>
        <c:delete val="0"/>
        <c:axPos val="l"/>
        <c:majorGridlines/>
        <c:numFmt formatCode="0%" sourceLinked="1"/>
        <c:majorTickMark val="out"/>
        <c:minorTickMark val="none"/>
        <c:tickLblPos val="nextTo"/>
        <c:crossAx val="104091008"/>
        <c:crosses val="autoZero"/>
        <c:crossBetween val="between"/>
      </c:valAx>
      <c:serAx>
        <c:axId val="77854912"/>
        <c:scaling>
          <c:orientation val="minMax"/>
        </c:scaling>
        <c:delete val="0"/>
        <c:axPos val="b"/>
        <c:majorTickMark val="out"/>
        <c:minorTickMark val="none"/>
        <c:tickLblPos val="nextTo"/>
        <c:crossAx val="104420096"/>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7754</Words>
  <Characters>44203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Anita_Liera</dc:creator>
  <cp:keywords/>
  <dc:description/>
  <cp:lastModifiedBy>Анастасия Алентьева</cp:lastModifiedBy>
  <cp:revision>2</cp:revision>
  <dcterms:created xsi:type="dcterms:W3CDTF">2023-10-26T10:04:00Z</dcterms:created>
  <dcterms:modified xsi:type="dcterms:W3CDTF">2023-10-26T10:04:00Z</dcterms:modified>
</cp:coreProperties>
</file>