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b/>
          <w:bCs/>
          <w:lang w:eastAsia="ru-RU"/>
        </w:rPr>
        <w:t>СЕМИНАР – ПРАКТИКУМ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«Развиваем речь детей и взрослых»</w:t>
      </w:r>
      <w:r w:rsidRPr="00257770">
        <w:rPr>
          <w:lang w:eastAsia="ru-RU"/>
        </w:rPr>
        <w:br/>
        <w:t> </w:t>
      </w:r>
      <w:r w:rsidRPr="00257770">
        <w:rPr>
          <w:lang w:eastAsia="ru-RU"/>
        </w:rPr>
        <w:br/>
        <w:t>Прежде, чем начать наш семинар, мы предлагаем вам, уважаемые коллеги, зарядиться положительными эмоциями, а для этого мы с вами отправимся в лес. Ведь где как не в лесу можно прекрасно отдохнуть. </w:t>
      </w:r>
      <w:r w:rsidRPr="00257770">
        <w:rPr>
          <w:lang w:eastAsia="ru-RU"/>
        </w:rPr>
        <w:br/>
        <w:t>Сядьте, пожалуйста, удобно и закройте глаза. Представьте себе, что вы в лесу, где много деревьев, кустарников и всевозможных цветов. В самой чаще у реки стоит скамейка, присядьте на неё. Прислушайтесь к звукам. Вы слышите пение птиц, шорохи трав. Почувствуйте запахи: прошёл дождь, пахнет влажная земля, ветер доносит запах сосен. Запомните свои ощущения и чувства, захватите их с собой, возвращаясь из путешествия. Пусть они будут с вами на протяжении всего </w:t>
      </w:r>
      <w:r w:rsidRPr="00257770">
        <w:rPr>
          <w:b/>
          <w:bCs/>
          <w:lang w:eastAsia="ru-RU"/>
        </w:rPr>
        <w:t>времени.</w:t>
      </w:r>
      <w:r w:rsidRPr="00257770">
        <w:rPr>
          <w:lang w:eastAsia="ru-RU"/>
        </w:rPr>
        <w:t xml:space="preserve"> А сейчас хорошо отдохнувшие, с прекрасным настроением и позитивными эмоциями мы начинаем семинар – </w:t>
      </w:r>
      <w:proofErr w:type="spellStart"/>
      <w:r w:rsidRPr="00257770">
        <w:rPr>
          <w:lang w:eastAsia="ru-RU"/>
        </w:rPr>
        <w:t>практикум</w:t>
      </w:r>
      <w:proofErr w:type="gramStart"/>
      <w:r w:rsidRPr="00257770">
        <w:rPr>
          <w:lang w:eastAsia="ru-RU"/>
        </w:rPr>
        <w:t>«Р</w:t>
      </w:r>
      <w:proofErr w:type="gramEnd"/>
      <w:r w:rsidRPr="00257770">
        <w:rPr>
          <w:lang w:eastAsia="ru-RU"/>
        </w:rPr>
        <w:t>азвиваем</w:t>
      </w:r>
      <w:proofErr w:type="spellEnd"/>
      <w:r w:rsidRPr="00257770">
        <w:rPr>
          <w:lang w:eastAsia="ru-RU"/>
        </w:rPr>
        <w:t xml:space="preserve"> речь детей и взрослых»</w:t>
      </w:r>
      <w:r w:rsidRPr="00257770">
        <w:rPr>
          <w:lang w:eastAsia="ru-RU"/>
        </w:rPr>
        <w:br/>
      </w:r>
      <w:r w:rsidRPr="00257770">
        <w:rPr>
          <w:b/>
          <w:bCs/>
          <w:i/>
          <w:iCs/>
          <w:lang w:eastAsia="ru-RU"/>
        </w:rPr>
        <w:t>Цель:</w:t>
      </w:r>
      <w:r w:rsidRPr="00257770">
        <w:rPr>
          <w:lang w:eastAsia="ru-RU"/>
        </w:rPr>
        <w:t> повышение культуры речи как компонента профессиональной компетентности воспитателя ДОУ.</w:t>
      </w:r>
      <w:r w:rsidRPr="00257770">
        <w:rPr>
          <w:lang w:eastAsia="ru-RU"/>
        </w:rPr>
        <w:br/>
      </w:r>
      <w:r w:rsidRPr="00257770">
        <w:rPr>
          <w:b/>
          <w:bCs/>
          <w:i/>
          <w:iCs/>
          <w:lang w:eastAsia="ru-RU"/>
        </w:rPr>
        <w:t>Задачи:</w:t>
      </w:r>
      <w:r w:rsidRPr="00257770">
        <w:rPr>
          <w:lang w:eastAsia="ru-RU"/>
        </w:rPr>
        <w:br/>
        <w:t>- уточнить и закрепить знания педагогами культурных и методических требований к речи;</w:t>
      </w:r>
      <w:r w:rsidRPr="00257770">
        <w:rPr>
          <w:lang w:eastAsia="ru-RU"/>
        </w:rPr>
        <w:br/>
        <w:t>- совершенствовать качество языкового оформления высказываний с использованием основных языковых норм;</w:t>
      </w:r>
      <w:r w:rsidRPr="00257770">
        <w:rPr>
          <w:lang w:eastAsia="ru-RU"/>
        </w:rPr>
        <w:br/>
        <w:t>- способствовать формированию профессиональной коммуникативной компетентности педагогов.</w:t>
      </w:r>
      <w:r w:rsidRPr="00257770">
        <w:rPr>
          <w:lang w:eastAsia="ru-RU"/>
        </w:rPr>
        <w:br/>
      </w:r>
      <w:r w:rsidRPr="00257770">
        <w:rPr>
          <w:b/>
          <w:bCs/>
          <w:i/>
          <w:iCs/>
          <w:lang w:eastAsia="ru-RU"/>
        </w:rPr>
        <w:t>План проведения семинара:</w:t>
      </w:r>
      <w:r w:rsidRPr="00257770">
        <w:rPr>
          <w:lang w:eastAsia="ru-RU"/>
        </w:rPr>
        <w:br/>
        <w:t>- Обоснование проблемы. Требования к качеству речи педагога ДОУ. Понятие «культура речи».</w:t>
      </w:r>
      <w:r w:rsidRPr="00257770">
        <w:rPr>
          <w:lang w:eastAsia="ru-RU"/>
        </w:rPr>
        <w:br/>
        <w:t>- Практикум «Проверьте свою грамотность».</w:t>
      </w:r>
      <w:r w:rsidRPr="00257770">
        <w:rPr>
          <w:lang w:eastAsia="ru-RU"/>
        </w:rPr>
        <w:br/>
        <w:t>-  Рефлексия.      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Часть I.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Требования к качеству речи педагога дошкольного учреждения</w:t>
      </w:r>
      <w:proofErr w:type="gramStart"/>
      <w:r w:rsidRPr="00257770">
        <w:rPr>
          <w:lang w:eastAsia="ru-RU"/>
        </w:rPr>
        <w:br/>
        <w:t>            Н</w:t>
      </w:r>
      <w:proofErr w:type="gramEnd"/>
      <w:r w:rsidRPr="00257770">
        <w:rPr>
          <w:lang w:eastAsia="ru-RU"/>
        </w:rPr>
        <w:t>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  <w:r w:rsidRPr="00257770">
        <w:rPr>
          <w:lang w:eastAsia="ru-RU"/>
        </w:rPr>
        <w:br/>
        <w:t xml:space="preserve">         Дошкольный возраст является </w:t>
      </w:r>
      <w:proofErr w:type="spellStart"/>
      <w:r w:rsidRPr="00257770">
        <w:rPr>
          <w:lang w:eastAsia="ru-RU"/>
        </w:rPr>
        <w:t>сензитивным</w:t>
      </w:r>
      <w:proofErr w:type="spellEnd"/>
      <w:r w:rsidRPr="00257770">
        <w:rPr>
          <w:lang w:eastAsia="ru-RU"/>
        </w:rPr>
        <w:t xml:space="preserve"> периодом речевого развития ребенка, поэтому одно из ведущих направлений деятельности педагога детского сада – формирование устной речи и навыков речевого общения, опирающееся на владение родным литературным языком.</w:t>
      </w:r>
      <w:r w:rsidRPr="00257770">
        <w:rPr>
          <w:lang w:eastAsia="ru-RU"/>
        </w:rPr>
        <w:br/>
        <w:t>        Одним из основных механизмов овладения детьми родным языком является подражание.</w:t>
      </w:r>
      <w:r w:rsidRPr="00257770">
        <w:rPr>
          <w:lang w:eastAsia="ru-RU"/>
        </w:rPr>
        <w:br/>
      </w:r>
      <w:r w:rsidRPr="00257770">
        <w:rPr>
          <w:b/>
          <w:bCs/>
          <w:i/>
          <w:iCs/>
          <w:lang w:eastAsia="ru-RU"/>
        </w:rPr>
        <w:t>М.М. Алексеева отмечает, что, подражая взрослым, ребенок перенимает "не только все тонкости произношения, словоупотребления, построения фраз, но также и те несовершенства и ошибки, которые встречаются в их речи".</w:t>
      </w:r>
      <w:r w:rsidRPr="00257770">
        <w:rPr>
          <w:lang w:eastAsia="ru-RU"/>
        </w:rPr>
        <w:br/>
        <w:t>Именно поэтому к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  <w:r w:rsidRPr="00257770">
        <w:rPr>
          <w:lang w:eastAsia="ru-RU"/>
        </w:rPr>
        <w:br/>
        <w:t>    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</w:t>
      </w:r>
      <w:r w:rsidRPr="00257770">
        <w:rPr>
          <w:lang w:eastAsia="ru-RU"/>
        </w:rPr>
        <w:br/>
        <w:t>    В современных исследованиях проблем повышения культуры речи педагога, выделяются компоненты его профессиональной речи и требования к ней.</w:t>
      </w:r>
      <w:r w:rsidRPr="00257770">
        <w:rPr>
          <w:lang w:eastAsia="ru-RU"/>
        </w:rPr>
        <w:br/>
        <w:t>К </w:t>
      </w:r>
      <w:r w:rsidRPr="00257770">
        <w:rPr>
          <w:b/>
          <w:bCs/>
          <w:lang w:eastAsia="ru-RU"/>
        </w:rPr>
        <w:t>компонентам профессиональной речи</w:t>
      </w:r>
      <w:r w:rsidRPr="00257770">
        <w:rPr>
          <w:lang w:eastAsia="ru-RU"/>
        </w:rPr>
        <w:t> педагога относятся: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качество языкового оформления речи;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ценностно-личностные установки педагога;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коммуникативная компетентность;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четкий отбор информации для создания высказывания;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ориентация на процесс непосредственной коммуникации.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b/>
          <w:bCs/>
          <w:lang w:eastAsia="ru-RU"/>
        </w:rPr>
        <w:t>Среди требований к речи педагога</w:t>
      </w:r>
      <w:r w:rsidRPr="00257770">
        <w:rPr>
          <w:lang w:eastAsia="ru-RU"/>
        </w:rPr>
        <w:t> ДОУ выделяют: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Правильность</w:t>
      </w:r>
      <w:r w:rsidRPr="00257770">
        <w:rPr>
          <w:lang w:eastAsia="ru-RU"/>
        </w:rPr>
        <w:t> – соответствие речи языковым нормам. Педагогу необходимо знать и выполнять в общении с детьми основные нормы русского языка.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Точность</w:t>
      </w:r>
      <w:r w:rsidRPr="00257770">
        <w:rPr>
          <w:lang w:eastAsia="ru-RU"/>
        </w:rPr>
        <w:t> – соответствие смыслового содержания речи и информации, которая лежит в ее основе.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Логичность</w:t>
      </w:r>
      <w:r w:rsidRPr="00257770">
        <w:rPr>
          <w:lang w:eastAsia="ru-RU"/>
        </w:rPr>
        <w:t> – выражение в смысловых связях компонентов речи и отношений между частями и компонентами мысли.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lastRenderedPageBreak/>
        <w:t>Чистота</w:t>
      </w:r>
      <w:r w:rsidRPr="00257770">
        <w:rPr>
          <w:lang w:eastAsia="ru-RU"/>
        </w:rPr>
        <w:t> 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педагогу необходимо заботиться о чистоте собственной речи: недопустимо использование слов-паразитов, диалектных и жаргонных слов.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Выразительность</w:t>
      </w:r>
      <w:r w:rsidRPr="00257770">
        <w:rPr>
          <w:lang w:eastAsia="ru-RU"/>
        </w:rPr>
        <w:t> 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Богатство</w:t>
      </w:r>
      <w:r w:rsidRPr="00257770">
        <w:rPr>
          <w:lang w:eastAsia="ru-RU"/>
        </w:rPr>
        <w:t> – умение использовать все языковые единицы с целью оптимального выражения информации. Педагогу следует учитывать, что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Уместность</w:t>
      </w:r>
      <w:r w:rsidRPr="00257770">
        <w:rPr>
          <w:lang w:eastAsia="ru-RU"/>
        </w:rPr>
        <w:t> 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</w:t>
      </w:r>
      <w:r w:rsidRPr="00257770">
        <w:rPr>
          <w:lang w:eastAsia="ru-RU"/>
        </w:rPr>
        <w:br/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</w:t>
      </w:r>
      <w:proofErr w:type="gramStart"/>
      <w:r w:rsidRPr="00257770">
        <w:rPr>
          <w:lang w:eastAsia="ru-RU"/>
        </w:rPr>
        <w:t>ств св</w:t>
      </w:r>
      <w:proofErr w:type="gramEnd"/>
      <w:r w:rsidRPr="00257770">
        <w:rPr>
          <w:lang w:eastAsia="ru-RU"/>
        </w:rPr>
        <w:t>оей речи – это залог успешности работы по речевому развитию детей в ДОУ.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Часть II</w:t>
      </w:r>
      <w:r w:rsidRPr="00257770">
        <w:rPr>
          <w:lang w:eastAsia="ru-RU"/>
        </w:rPr>
        <w:br/>
      </w:r>
      <w:r w:rsidRPr="00257770">
        <w:rPr>
          <w:b/>
          <w:bCs/>
          <w:i/>
          <w:iCs/>
          <w:lang w:eastAsia="ru-RU"/>
        </w:rPr>
        <w:t>Организация</w:t>
      </w:r>
      <w:r w:rsidRPr="00257770">
        <w:rPr>
          <w:lang w:eastAsia="ru-RU"/>
        </w:rPr>
        <w:t xml:space="preserve">: А мы переходим к практической части семинара. </w:t>
      </w:r>
      <w:proofErr w:type="gramStart"/>
      <w:r w:rsidRPr="00257770">
        <w:rPr>
          <w:lang w:eastAsia="ru-RU"/>
        </w:rPr>
        <w:t>В начале</w:t>
      </w:r>
      <w:proofErr w:type="gramEnd"/>
      <w:r w:rsidRPr="00257770">
        <w:rPr>
          <w:lang w:eastAsia="ru-RU"/>
        </w:rPr>
        <w:t xml:space="preserve"> мы уже поделились на две команды: «Говоруньи» и «Болтуньи». </w:t>
      </w:r>
      <w:r w:rsidRPr="00257770">
        <w:rPr>
          <w:i/>
          <w:iCs/>
          <w:lang w:eastAsia="ru-RU"/>
        </w:rPr>
        <w:t>Командам представляется жюри</w:t>
      </w:r>
      <w:r w:rsidRPr="00257770">
        <w:rPr>
          <w:lang w:eastAsia="ru-RU"/>
        </w:rPr>
        <w:t>. Вам будут предложены различные конкурсы. Каждый конкурс оценивается от одного до трёх баллов. И мы начинаем.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I.</w:t>
      </w:r>
      <w:r w:rsidRPr="00257770">
        <w:rPr>
          <w:lang w:eastAsia="ru-RU"/>
        </w:rPr>
        <w:t>            </w:t>
      </w:r>
      <w:r w:rsidRPr="00257770">
        <w:rPr>
          <w:b/>
          <w:bCs/>
          <w:lang w:eastAsia="ru-RU"/>
        </w:rPr>
        <w:t>Раздел “Слово”.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1.</w:t>
      </w:r>
      <w:r w:rsidRPr="00257770">
        <w:rPr>
          <w:lang w:eastAsia="ru-RU"/>
        </w:rPr>
        <w:t>    Блиц опрос </w:t>
      </w:r>
      <w:r w:rsidRPr="00257770">
        <w:rPr>
          <w:b/>
          <w:bCs/>
          <w:lang w:eastAsia="ru-RU"/>
        </w:rPr>
        <w:t>“На вопросы – не зевай, очень быстро отвечай!”</w:t>
      </w:r>
      <w:r w:rsidRPr="00257770">
        <w:rPr>
          <w:lang w:eastAsia="ru-RU"/>
        </w:rPr>
        <w:br/>
      </w:r>
      <w:r w:rsidRPr="00257770">
        <w:rPr>
          <w:i/>
          <w:iCs/>
          <w:lang w:eastAsia="ru-RU"/>
        </w:rPr>
        <w:t>Задание: </w:t>
      </w:r>
      <w:r w:rsidRPr="00257770">
        <w:rPr>
          <w:lang w:eastAsia="ru-RU"/>
        </w:rPr>
        <w:t>Вспомнить понятия русского языка и назвать, одним словом. Ответ по первой поднятой руке.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Несколько слов, связанных по смыслу и грамматически. </w:t>
      </w:r>
      <w:r w:rsidRPr="00257770">
        <w:rPr>
          <w:i/>
          <w:iCs/>
          <w:lang w:eastAsia="ru-RU"/>
        </w:rPr>
        <w:t>(Предложение).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Слова, относящиеся к одной части речи, которые пишутся по-разному, но имеют одинаковое или близкое смысловое значение</w:t>
      </w:r>
      <w:proofErr w:type="gramStart"/>
      <w:r w:rsidRPr="00257770">
        <w:rPr>
          <w:lang w:eastAsia="ru-RU"/>
        </w:rPr>
        <w:t>.</w:t>
      </w:r>
      <w:r w:rsidRPr="00257770">
        <w:rPr>
          <w:i/>
          <w:iCs/>
          <w:lang w:eastAsia="ru-RU"/>
        </w:rPr>
        <w:t>(</w:t>
      </w:r>
      <w:proofErr w:type="gramEnd"/>
      <w:r w:rsidRPr="00257770">
        <w:rPr>
          <w:i/>
          <w:iCs/>
          <w:lang w:eastAsia="ru-RU"/>
        </w:rPr>
        <w:t>Синонимы) 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Должностное лицо, руководящее детским садом. (</w:t>
      </w:r>
      <w:r w:rsidRPr="00257770">
        <w:rPr>
          <w:i/>
          <w:iCs/>
          <w:lang w:eastAsia="ru-RU"/>
        </w:rPr>
        <w:t>Заведующий).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Слова одной и той же части речи, имеющие противоположные значения. </w:t>
      </w:r>
      <w:r w:rsidRPr="00257770">
        <w:rPr>
          <w:i/>
          <w:iCs/>
          <w:lang w:eastAsia="ru-RU"/>
        </w:rPr>
        <w:t>(Антонимы).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Слова, употребляемые жителями той или иной местности. </w:t>
      </w:r>
      <w:r w:rsidRPr="00257770">
        <w:rPr>
          <w:i/>
          <w:iCs/>
          <w:lang w:eastAsia="ru-RU"/>
        </w:rPr>
        <w:t>(Диалектные).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Значимая часть слова, которая находится после корня и служит для образования новых слов. </w:t>
      </w:r>
      <w:r w:rsidRPr="00257770">
        <w:rPr>
          <w:i/>
          <w:iCs/>
          <w:lang w:eastAsia="ru-RU"/>
        </w:rPr>
        <w:t>(Суффикс).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Все слова языка. (</w:t>
      </w:r>
      <w:r w:rsidRPr="00257770">
        <w:rPr>
          <w:i/>
          <w:iCs/>
          <w:lang w:eastAsia="ru-RU"/>
        </w:rPr>
        <w:t>Лексика).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Слова одной и той же части речи, одинаково звучащие, но различные по значению. </w:t>
      </w:r>
      <w:r w:rsidRPr="00257770">
        <w:rPr>
          <w:i/>
          <w:iCs/>
          <w:lang w:eastAsia="ru-RU"/>
        </w:rPr>
        <w:t>(Омонимы).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Группа живущих вместе близких родственников. (</w:t>
      </w:r>
      <w:r w:rsidRPr="00257770">
        <w:rPr>
          <w:i/>
          <w:iCs/>
          <w:lang w:eastAsia="ru-RU"/>
        </w:rPr>
        <w:t>Семья).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Часть слова без окончания. </w:t>
      </w:r>
      <w:r w:rsidRPr="00257770">
        <w:rPr>
          <w:i/>
          <w:iCs/>
          <w:lang w:eastAsia="ru-RU"/>
        </w:rPr>
        <w:t>(Основа).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b/>
          <w:bCs/>
          <w:lang w:eastAsia="ru-RU"/>
        </w:rPr>
        <w:t>«Воздушные шары»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Каждой команде раздаются по листу ватмана, клей и разрезанные на 2 части картинки – воздушные шарики двух цветов (голубые – одной команде, розовые – другой). В одной части воздушного шара - термин, а во второй части – его определение (ответ). Нужно найти соответствующие половинки шариков, сложить и наклеить их на лист ватмана.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Территориальный диалект</w:t>
      </w:r>
      <w:r w:rsidRPr="00257770">
        <w:rPr>
          <w:lang w:eastAsia="ru-RU"/>
        </w:rPr>
        <w:t> – это одна из разновидностей национального языка, имеющая общие языковые особенности и служащая средством общения жителей рядом расположенных деревень.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Аргумент</w:t>
      </w:r>
      <w:r w:rsidRPr="00257770">
        <w:rPr>
          <w:lang w:eastAsia="ru-RU"/>
        </w:rPr>
        <w:t xml:space="preserve">— </w:t>
      </w:r>
      <w:proofErr w:type="gramStart"/>
      <w:r w:rsidRPr="00257770">
        <w:rPr>
          <w:lang w:eastAsia="ru-RU"/>
        </w:rPr>
        <w:t>ло</w:t>
      </w:r>
      <w:proofErr w:type="gramEnd"/>
      <w:r w:rsidRPr="00257770">
        <w:rPr>
          <w:lang w:eastAsia="ru-RU"/>
        </w:rPr>
        <w:t>гический довод, служащий основанием доказательства.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Просторечие</w:t>
      </w:r>
      <w:r w:rsidRPr="00257770">
        <w:rPr>
          <w:lang w:eastAsia="ru-RU"/>
        </w:rPr>
        <w:t> – это тоже одна из разновидностей национального языка, которая не имеет своих языковых особенностей, а характеризуется набором языковых средств, нарушающих нормы литературного языка.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Резюме</w:t>
      </w:r>
      <w:r w:rsidRPr="00257770">
        <w:rPr>
          <w:lang w:eastAsia="ru-RU"/>
        </w:rPr>
        <w:t> – составляемый при приеме на работу документ, в котором сведения об образовании и трудовой деятельности излагаются в обратном хронологическом порядке.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Докладная записка </w:t>
      </w:r>
      <w:r w:rsidRPr="00257770">
        <w:rPr>
          <w:lang w:eastAsia="ru-RU"/>
        </w:rPr>
        <w:t>— информационно-справочный документ, цель которого — информирование о ситуации, каком-либо факте или о выполненной работе.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Чистота речи</w:t>
      </w:r>
      <w:r w:rsidRPr="00257770">
        <w:rPr>
          <w:lang w:eastAsia="ru-RU"/>
        </w:rPr>
        <w:t> – отсутствие чуждых литературному языку элементов и слов, отвергаемых стилистическими, этическими, нравственными нормами.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br/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b/>
          <w:bCs/>
          <w:lang w:eastAsia="ru-RU"/>
        </w:rPr>
        <w:t>3.</w:t>
      </w:r>
      <w:r w:rsidRPr="00257770">
        <w:rPr>
          <w:lang w:eastAsia="ru-RU"/>
        </w:rPr>
        <w:t>     </w:t>
      </w:r>
      <w:r w:rsidRPr="00257770">
        <w:rPr>
          <w:b/>
          <w:bCs/>
          <w:lang w:eastAsia="ru-RU"/>
        </w:rPr>
        <w:t>“Родственные (однокоренные) слова”.</w:t>
      </w:r>
      <w:r w:rsidRPr="00257770">
        <w:rPr>
          <w:lang w:eastAsia="ru-RU"/>
        </w:rPr>
        <w:br/>
        <w:t xml:space="preserve">На мольберте вы видите 2 картины с изображением деревьев, в корне которых на карточках написаны слова. Для одной команды - лес, для другой - </w:t>
      </w:r>
      <w:proofErr w:type="spellStart"/>
      <w:r w:rsidRPr="00257770">
        <w:rPr>
          <w:lang w:eastAsia="ru-RU"/>
        </w:rPr>
        <w:t>снег</w:t>
      </w:r>
      <w:proofErr w:type="gramStart"/>
      <w:r w:rsidRPr="00257770">
        <w:rPr>
          <w:b/>
          <w:bCs/>
          <w:lang w:eastAsia="ru-RU"/>
        </w:rPr>
        <w:t>.</w:t>
      </w:r>
      <w:r w:rsidRPr="00257770">
        <w:rPr>
          <w:lang w:eastAsia="ru-RU"/>
        </w:rPr>
        <w:t>В</w:t>
      </w:r>
      <w:proofErr w:type="gramEnd"/>
      <w:r w:rsidRPr="00257770">
        <w:rPr>
          <w:lang w:eastAsia="ru-RU"/>
        </w:rPr>
        <w:t>ампредлагается</w:t>
      </w:r>
      <w:proofErr w:type="spellEnd"/>
      <w:r w:rsidRPr="00257770">
        <w:rPr>
          <w:lang w:eastAsia="ru-RU"/>
        </w:rPr>
        <w:t xml:space="preserve"> написать на карточках однокоренные слова и </w:t>
      </w:r>
      <w:r w:rsidRPr="00257770">
        <w:rPr>
          <w:lang w:eastAsia="ru-RU"/>
        </w:rPr>
        <w:lastRenderedPageBreak/>
        <w:t>прикрепить на ветки.</w:t>
      </w:r>
      <w:r w:rsidRPr="00257770">
        <w:rPr>
          <w:lang w:eastAsia="ru-RU"/>
        </w:rPr>
        <w:br/>
      </w:r>
      <w:r w:rsidRPr="00257770">
        <w:rPr>
          <w:b/>
          <w:bCs/>
          <w:i/>
          <w:iCs/>
          <w:lang w:eastAsia="ru-RU"/>
        </w:rPr>
        <w:t>Лес</w:t>
      </w:r>
      <w:r w:rsidRPr="00257770">
        <w:rPr>
          <w:lang w:eastAsia="ru-RU"/>
        </w:rPr>
        <w:t xml:space="preserve"> – лесок, лесочек, лесник, лесничий, лесовод, </w:t>
      </w:r>
      <w:proofErr w:type="gramStart"/>
      <w:r w:rsidRPr="00257770">
        <w:rPr>
          <w:lang w:eastAsia="ru-RU"/>
        </w:rPr>
        <w:t>лесные</w:t>
      </w:r>
      <w:proofErr w:type="gramEnd"/>
      <w:r w:rsidRPr="00257770">
        <w:rPr>
          <w:lang w:eastAsia="ru-RU"/>
        </w:rPr>
        <w:t>, подлесок, перелесок, полесье.</w:t>
      </w:r>
      <w:r w:rsidRPr="00257770">
        <w:rPr>
          <w:lang w:eastAsia="ru-RU"/>
        </w:rPr>
        <w:br/>
      </w:r>
      <w:r w:rsidRPr="00257770">
        <w:rPr>
          <w:b/>
          <w:bCs/>
          <w:i/>
          <w:iCs/>
          <w:lang w:eastAsia="ru-RU"/>
        </w:rPr>
        <w:t>Снег </w:t>
      </w:r>
      <w:r w:rsidRPr="00257770">
        <w:rPr>
          <w:lang w:eastAsia="ru-RU"/>
        </w:rPr>
        <w:t>– снежок, снежочек, снежный, снеговик, снежинка, Снегурочка, заснеженный, подснежник. </w:t>
      </w:r>
      <w:r w:rsidRPr="00257770">
        <w:rPr>
          <w:lang w:eastAsia="ru-RU"/>
        </w:rPr>
        <w:br/>
        <w:t> 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4.</w:t>
      </w:r>
      <w:r w:rsidRPr="00257770">
        <w:rPr>
          <w:lang w:eastAsia="ru-RU"/>
        </w:rPr>
        <w:t>     </w:t>
      </w:r>
      <w:r w:rsidRPr="00257770">
        <w:rPr>
          <w:b/>
          <w:bCs/>
          <w:lang w:eastAsia="ru-RU"/>
        </w:rPr>
        <w:t>“Почему так называется?” (Этимология).</w:t>
      </w:r>
      <w:r w:rsidRPr="00257770">
        <w:rPr>
          <w:lang w:eastAsia="ru-RU"/>
        </w:rPr>
        <w:br/>
        <w:t>Сейчас вам будут предложены названия растений. Ваша задача: Объяснить, почему они так называются. Команды могут посовещаться и дать правильный ответ.</w:t>
      </w:r>
      <w:r w:rsidRPr="00257770">
        <w:rPr>
          <w:lang w:eastAsia="ru-RU"/>
        </w:rPr>
        <w:br/>
      </w:r>
      <w:r w:rsidRPr="00257770">
        <w:rPr>
          <w:b/>
          <w:bCs/>
          <w:i/>
          <w:iCs/>
          <w:lang w:eastAsia="ru-RU"/>
        </w:rPr>
        <w:t>Ежевика</w:t>
      </w:r>
      <w:r w:rsidRPr="00257770">
        <w:rPr>
          <w:lang w:eastAsia="ru-RU"/>
        </w:rPr>
        <w:t> – куст ежевики покрыт острыми шипами, как у ежа. </w:t>
      </w:r>
      <w:r w:rsidRPr="00257770">
        <w:rPr>
          <w:lang w:eastAsia="ru-RU"/>
        </w:rPr>
        <w:br/>
      </w:r>
      <w:r w:rsidRPr="00257770">
        <w:rPr>
          <w:b/>
          <w:bCs/>
          <w:i/>
          <w:iCs/>
          <w:lang w:eastAsia="ru-RU"/>
        </w:rPr>
        <w:t>Шиповник</w:t>
      </w:r>
      <w:r w:rsidRPr="00257770">
        <w:rPr>
          <w:lang w:eastAsia="ru-RU"/>
        </w:rPr>
        <w:t> – веточки покрыты острыми шипами. </w:t>
      </w:r>
      <w:r w:rsidRPr="00257770">
        <w:rPr>
          <w:lang w:eastAsia="ru-RU"/>
        </w:rPr>
        <w:br/>
      </w:r>
      <w:r w:rsidRPr="00257770">
        <w:rPr>
          <w:b/>
          <w:bCs/>
          <w:i/>
          <w:iCs/>
          <w:lang w:eastAsia="ru-RU"/>
        </w:rPr>
        <w:t>Малина</w:t>
      </w:r>
      <w:r w:rsidRPr="00257770">
        <w:rPr>
          <w:lang w:eastAsia="ru-RU"/>
        </w:rPr>
        <w:t> – от слов “малый”, “маленький”. Ягода малины состоит из малых частей, как бы сплетенных между собой. </w:t>
      </w:r>
      <w:r w:rsidRPr="00257770">
        <w:rPr>
          <w:lang w:eastAsia="ru-RU"/>
        </w:rPr>
        <w:br/>
      </w:r>
      <w:r w:rsidRPr="00257770">
        <w:rPr>
          <w:b/>
          <w:bCs/>
          <w:i/>
          <w:iCs/>
          <w:lang w:eastAsia="ru-RU"/>
        </w:rPr>
        <w:t>Смородина – </w:t>
      </w:r>
      <w:r w:rsidRPr="00257770">
        <w:rPr>
          <w:lang w:eastAsia="ru-RU"/>
        </w:rPr>
        <w:t>“смрад” - запах, листья и ягоды сильно пахнут.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5.</w:t>
      </w:r>
      <w:r w:rsidRPr="00257770">
        <w:rPr>
          <w:lang w:eastAsia="ru-RU"/>
        </w:rPr>
        <w:t>     </w:t>
      </w:r>
      <w:r w:rsidRPr="00257770">
        <w:rPr>
          <w:b/>
          <w:bCs/>
          <w:lang w:eastAsia="ru-RU"/>
        </w:rPr>
        <w:t>Подскажите слово.</w:t>
      </w:r>
      <w:r w:rsidRPr="00257770">
        <w:rPr>
          <w:lang w:eastAsia="ru-RU"/>
        </w:rPr>
        <w:br/>
      </w:r>
      <w:r w:rsidRPr="00257770">
        <w:rPr>
          <w:i/>
          <w:iCs/>
          <w:lang w:eastAsia="ru-RU"/>
        </w:rPr>
        <w:t>Задание:</w:t>
      </w:r>
      <w:r w:rsidRPr="00257770">
        <w:rPr>
          <w:b/>
          <w:bCs/>
          <w:lang w:eastAsia="ru-RU"/>
        </w:rPr>
        <w:t> </w:t>
      </w:r>
      <w:r w:rsidRPr="00257770">
        <w:rPr>
          <w:lang w:eastAsia="ru-RU"/>
        </w:rPr>
        <w:t> для каждой команды по очереди будет предложено продолжить диалог – добавить слово: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Кошка мяукает, а воробей…(чирикает)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Соль в солонке, а масло…(масленке)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У лошади хвост лошадиный, а у собаки</w:t>
      </w:r>
      <w:proofErr w:type="gramStart"/>
      <w:r w:rsidRPr="00257770">
        <w:rPr>
          <w:lang w:eastAsia="ru-RU"/>
        </w:rPr>
        <w:t>..(</w:t>
      </w:r>
      <w:proofErr w:type="gramEnd"/>
      <w:r w:rsidRPr="00257770">
        <w:rPr>
          <w:lang w:eastAsia="ru-RU"/>
        </w:rPr>
        <w:t>собачий)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Медведь спит в берлоге, а волк…(в логове)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У кошки котята, а у слонихи…(слонята)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Корова мычит, а собака…(лает)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Курица кудахчет, а утка…(крякает)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У коровы рога, а у козленка…(рожки)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У голубя перья, а у лисы…(шерсть)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Воробей маленький, а орел…(большой)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У зайчихи зайчонок, а у индейки …(индюшонок)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Клест – зимующая птица, а лебедь…(перелетная)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Олень – рогатый, а волк…(безрогий)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Воробей чирикает, а ворона…(каркает)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Сокол летает, а страус…(бегает)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У белки дупло, а у лисы…(нора)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b/>
          <w:bCs/>
          <w:lang w:eastAsia="ru-RU"/>
        </w:rPr>
        <w:t>6.</w:t>
      </w:r>
      <w:r w:rsidRPr="00257770">
        <w:rPr>
          <w:lang w:eastAsia="ru-RU"/>
        </w:rPr>
        <w:t>     </w:t>
      </w:r>
      <w:r w:rsidRPr="00257770">
        <w:rPr>
          <w:b/>
          <w:bCs/>
          <w:lang w:eastAsia="ru-RU"/>
        </w:rPr>
        <w:t>Найдите похожие по звучанию слова:</w:t>
      </w:r>
      <w:r w:rsidRPr="00257770">
        <w:rPr>
          <w:lang w:eastAsia="ru-RU"/>
        </w:rPr>
        <w:br/>
      </w:r>
      <w:r w:rsidRPr="00257770">
        <w:rPr>
          <w:i/>
          <w:iCs/>
          <w:lang w:eastAsia="ru-RU"/>
        </w:rPr>
        <w:t>Следующее задание: </w:t>
      </w:r>
      <w:r w:rsidRPr="00257770">
        <w:rPr>
          <w:lang w:eastAsia="ru-RU"/>
        </w:rPr>
        <w:t>Подобрать схожее по звучанию слово в быстром темпе. Найти рифму. По очереди под счет до 3.</w:t>
      </w:r>
    </w:p>
    <w:p w:rsidR="00257770" w:rsidRPr="00257770" w:rsidRDefault="00257770" w:rsidP="00257770">
      <w:pPr>
        <w:pStyle w:val="a5"/>
        <w:rPr>
          <w:lang w:eastAsia="ru-RU"/>
        </w:rPr>
      </w:pPr>
      <w:proofErr w:type="gramStart"/>
      <w:r w:rsidRPr="00257770">
        <w:rPr>
          <w:lang w:eastAsia="ru-RU"/>
        </w:rPr>
        <w:t>Спички – синички,</w:t>
      </w:r>
      <w:r w:rsidRPr="00257770">
        <w:rPr>
          <w:lang w:eastAsia="ru-RU"/>
        </w:rPr>
        <w:br/>
        <w:t>Врач – мяч,</w:t>
      </w:r>
      <w:r w:rsidRPr="00257770">
        <w:rPr>
          <w:lang w:eastAsia="ru-RU"/>
        </w:rPr>
        <w:br/>
        <w:t>Значок – крючок,</w:t>
      </w:r>
      <w:r w:rsidRPr="00257770">
        <w:rPr>
          <w:lang w:eastAsia="ru-RU"/>
        </w:rPr>
        <w:br/>
        <w:t>Ключи – кирпичи,</w:t>
      </w:r>
      <w:r w:rsidRPr="00257770">
        <w:rPr>
          <w:lang w:eastAsia="ru-RU"/>
        </w:rPr>
        <w:br/>
        <w:t>Стол – пол,</w:t>
      </w:r>
      <w:r w:rsidRPr="00257770">
        <w:rPr>
          <w:lang w:eastAsia="ru-RU"/>
        </w:rPr>
        <w:br/>
        <w:t>Халат – салат,</w:t>
      </w:r>
      <w:r w:rsidRPr="00257770">
        <w:rPr>
          <w:lang w:eastAsia="ru-RU"/>
        </w:rPr>
        <w:br/>
        <w:t>Елка – иголка,</w:t>
      </w:r>
      <w:r w:rsidRPr="00257770">
        <w:rPr>
          <w:lang w:eastAsia="ru-RU"/>
        </w:rPr>
        <w:br/>
        <w:t>Белка – стрелка,</w:t>
      </w:r>
      <w:r w:rsidRPr="00257770">
        <w:rPr>
          <w:lang w:eastAsia="ru-RU"/>
        </w:rPr>
        <w:br/>
        <w:t>Зайцы – пальцы,</w:t>
      </w:r>
      <w:r w:rsidRPr="00257770">
        <w:rPr>
          <w:lang w:eastAsia="ru-RU"/>
        </w:rPr>
        <w:br/>
        <w:t>Яйцо – крыльцо,</w:t>
      </w:r>
      <w:r w:rsidRPr="00257770">
        <w:rPr>
          <w:lang w:eastAsia="ru-RU"/>
        </w:rPr>
        <w:br/>
        <w:t>Огурец – продавец,</w:t>
      </w:r>
      <w:r w:rsidRPr="00257770">
        <w:rPr>
          <w:lang w:eastAsia="ru-RU"/>
        </w:rPr>
        <w:br/>
        <w:t>Дворец – певец,</w:t>
      </w:r>
      <w:r w:rsidRPr="00257770">
        <w:rPr>
          <w:lang w:eastAsia="ru-RU"/>
        </w:rPr>
        <w:br/>
        <w:t>Пирог – творог,</w:t>
      </w:r>
      <w:r w:rsidRPr="00257770">
        <w:rPr>
          <w:lang w:eastAsia="ru-RU"/>
        </w:rPr>
        <w:br/>
        <w:t>Ворона – корона,</w:t>
      </w:r>
      <w:r w:rsidRPr="00257770">
        <w:rPr>
          <w:lang w:eastAsia="ru-RU"/>
        </w:rPr>
        <w:br/>
        <w:t>Топор – забор,</w:t>
      </w:r>
      <w:r w:rsidRPr="00257770">
        <w:rPr>
          <w:lang w:eastAsia="ru-RU"/>
        </w:rPr>
        <w:br/>
        <w:t>Нора – дыра.</w:t>
      </w:r>
      <w:proofErr w:type="gramEnd"/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b/>
          <w:bCs/>
          <w:lang w:eastAsia="ru-RU"/>
        </w:rPr>
        <w:t>II.</w:t>
      </w:r>
      <w:r w:rsidRPr="00257770">
        <w:rPr>
          <w:lang w:eastAsia="ru-RU"/>
        </w:rPr>
        <w:t>            </w:t>
      </w:r>
      <w:r w:rsidRPr="00257770">
        <w:rPr>
          <w:b/>
          <w:bCs/>
          <w:lang w:eastAsia="ru-RU"/>
        </w:rPr>
        <w:t>Раздел “Пословицы и поговорки”.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1.</w:t>
      </w:r>
      <w:r w:rsidRPr="00257770">
        <w:rPr>
          <w:lang w:eastAsia="ru-RU"/>
        </w:rPr>
        <w:t>     </w:t>
      </w:r>
      <w:r w:rsidRPr="00257770">
        <w:rPr>
          <w:b/>
          <w:bCs/>
          <w:lang w:eastAsia="ru-RU"/>
        </w:rPr>
        <w:t>Исправьте ошибки в пословицах.</w:t>
      </w:r>
      <w:r w:rsidRPr="00257770">
        <w:rPr>
          <w:lang w:eastAsia="ru-RU"/>
        </w:rPr>
        <w:br/>
        <w:t>Задание: мы вам предлагаем на листочках пословицы. Вам нужно найти ошибку и исправить. Время на выполнение 2 минуты.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lastRenderedPageBreak/>
        <w:t>После драки много хромых </w:t>
      </w:r>
      <w:r w:rsidRPr="00257770">
        <w:rPr>
          <w:i/>
          <w:iCs/>
          <w:lang w:eastAsia="ru-RU"/>
        </w:rPr>
        <w:t>(Храбрых).</w:t>
      </w:r>
      <w:r w:rsidRPr="00257770">
        <w:rPr>
          <w:lang w:eastAsia="ru-RU"/>
        </w:rPr>
        <w:br/>
        <w:t>Одна голова – хорошо, а две – некрасиво </w:t>
      </w:r>
      <w:r w:rsidRPr="00257770">
        <w:rPr>
          <w:i/>
          <w:iCs/>
          <w:lang w:eastAsia="ru-RU"/>
        </w:rPr>
        <w:t>(Лучше).</w:t>
      </w:r>
      <w:r w:rsidRPr="00257770">
        <w:rPr>
          <w:lang w:eastAsia="ru-RU"/>
        </w:rPr>
        <w:br/>
        <w:t>Не откладывай на завтра то, что можно сделать послезавтра </w:t>
      </w:r>
      <w:r w:rsidRPr="00257770">
        <w:rPr>
          <w:i/>
          <w:iCs/>
          <w:lang w:eastAsia="ru-RU"/>
        </w:rPr>
        <w:t>(Сегодня).</w:t>
      </w:r>
      <w:r w:rsidRPr="00257770">
        <w:rPr>
          <w:lang w:eastAsia="ru-RU"/>
        </w:rPr>
        <w:br/>
        <w:t>Пришел, увидел, купил </w:t>
      </w:r>
      <w:r w:rsidRPr="00257770">
        <w:rPr>
          <w:i/>
          <w:iCs/>
          <w:lang w:eastAsia="ru-RU"/>
        </w:rPr>
        <w:t>(Победил).</w:t>
      </w:r>
      <w:r w:rsidRPr="00257770">
        <w:rPr>
          <w:lang w:eastAsia="ru-RU"/>
        </w:rPr>
        <w:br/>
        <w:t>У каждого своя голова на шее </w:t>
      </w:r>
      <w:r w:rsidRPr="00257770">
        <w:rPr>
          <w:i/>
          <w:iCs/>
          <w:lang w:eastAsia="ru-RU"/>
        </w:rPr>
        <w:t>(Плечах).</w:t>
      </w:r>
      <w:r w:rsidRPr="00257770">
        <w:rPr>
          <w:lang w:eastAsia="ru-RU"/>
        </w:rPr>
        <w:br/>
        <w:t>Мало хотеть – надо клянчить </w:t>
      </w:r>
      <w:r w:rsidRPr="00257770">
        <w:rPr>
          <w:i/>
          <w:iCs/>
          <w:lang w:eastAsia="ru-RU"/>
        </w:rPr>
        <w:t>(Уметь).</w:t>
      </w:r>
      <w:r w:rsidRPr="00257770">
        <w:rPr>
          <w:lang w:eastAsia="ru-RU"/>
        </w:rPr>
        <w:br/>
        <w:t>Землю красит солнце, а человека – парикмахер </w:t>
      </w:r>
      <w:r w:rsidRPr="00257770">
        <w:rPr>
          <w:i/>
          <w:iCs/>
          <w:lang w:eastAsia="ru-RU"/>
        </w:rPr>
        <w:t>(Труд).</w:t>
      </w:r>
      <w:r w:rsidRPr="00257770">
        <w:rPr>
          <w:lang w:eastAsia="ru-RU"/>
        </w:rPr>
        <w:br/>
        <w:t>В рогах </w:t>
      </w:r>
      <w:r w:rsidRPr="00257770">
        <w:rPr>
          <w:i/>
          <w:iCs/>
          <w:lang w:eastAsia="ru-RU"/>
        </w:rPr>
        <w:t>(ногах)</w:t>
      </w:r>
      <w:r w:rsidRPr="00257770">
        <w:rPr>
          <w:lang w:eastAsia="ru-RU"/>
        </w:rPr>
        <w:t> правды нет.</w:t>
      </w:r>
      <w:r w:rsidRPr="00257770">
        <w:rPr>
          <w:lang w:eastAsia="ru-RU"/>
        </w:rPr>
        <w:br/>
        <w:t>Бесплатный сыр бывает только у мышки ловкой</w:t>
      </w:r>
      <w:r w:rsidRPr="00257770">
        <w:rPr>
          <w:i/>
          <w:iCs/>
          <w:lang w:eastAsia="ru-RU"/>
        </w:rPr>
        <w:t> (В мышеловке).</w:t>
      </w:r>
      <w:r w:rsidRPr="00257770">
        <w:rPr>
          <w:lang w:eastAsia="ru-RU"/>
        </w:rPr>
        <w:br/>
        <w:t>Испокон века телевизор </w:t>
      </w:r>
      <w:r w:rsidRPr="00257770">
        <w:rPr>
          <w:i/>
          <w:iCs/>
          <w:lang w:eastAsia="ru-RU"/>
        </w:rPr>
        <w:t>(Книга)</w:t>
      </w:r>
      <w:r w:rsidRPr="00257770">
        <w:rPr>
          <w:lang w:eastAsia="ru-RU"/>
        </w:rPr>
        <w:t> растит человека.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b/>
          <w:bCs/>
          <w:lang w:eastAsia="ru-RU"/>
        </w:rPr>
        <w:t>2.</w:t>
      </w:r>
      <w:r w:rsidRPr="00257770">
        <w:rPr>
          <w:lang w:eastAsia="ru-RU"/>
        </w:rPr>
        <w:t>     </w:t>
      </w:r>
      <w:r w:rsidRPr="00257770">
        <w:rPr>
          <w:b/>
          <w:bCs/>
          <w:lang w:eastAsia="ru-RU"/>
        </w:rPr>
        <w:t>Составьте пословицы и поговорки из набора слов:</w:t>
      </w:r>
      <w:r w:rsidRPr="00257770">
        <w:rPr>
          <w:lang w:eastAsia="ru-RU"/>
        </w:rPr>
        <w:br/>
      </w:r>
      <w:r w:rsidRPr="00257770">
        <w:rPr>
          <w:b/>
          <w:bCs/>
          <w:i/>
          <w:iCs/>
          <w:lang w:eastAsia="ru-RU"/>
        </w:rPr>
        <w:t>На экране набор слов отвечаем вместе</w:t>
      </w:r>
      <w:r w:rsidRPr="00257770">
        <w:rPr>
          <w:lang w:eastAsia="ru-RU"/>
        </w:rPr>
        <w:br/>
        <w:t>Язык, голова, болтает, отвечает, а. </w:t>
      </w:r>
      <w:r w:rsidRPr="00257770">
        <w:rPr>
          <w:i/>
          <w:iCs/>
          <w:lang w:eastAsia="ru-RU"/>
        </w:rPr>
        <w:t>(Язык болтает, а голова отвечает).</w:t>
      </w:r>
      <w:r w:rsidRPr="00257770">
        <w:rPr>
          <w:lang w:eastAsia="ru-RU"/>
        </w:rPr>
        <w:br/>
        <w:t>Порознь, а, вместе, хорошо, петь, говорить. </w:t>
      </w:r>
      <w:r w:rsidRPr="00257770">
        <w:rPr>
          <w:i/>
          <w:iCs/>
          <w:lang w:eastAsia="ru-RU"/>
        </w:rPr>
        <w:t>(Петь хорошо вместе, а говорить порознь).</w:t>
      </w:r>
      <w:r w:rsidRPr="00257770">
        <w:rPr>
          <w:lang w:eastAsia="ru-RU"/>
        </w:rPr>
        <w:br/>
        <w:t>Книга, не, манит, к, себе, а, пряник. </w:t>
      </w:r>
      <w:r w:rsidRPr="00257770">
        <w:rPr>
          <w:i/>
          <w:iCs/>
          <w:lang w:eastAsia="ru-RU"/>
        </w:rPr>
        <w:t>(Книга не пряник, а к себе манит.)</w:t>
      </w:r>
      <w:r w:rsidRPr="00257770">
        <w:rPr>
          <w:lang w:eastAsia="ru-RU"/>
        </w:rPr>
        <w:br/>
        <w:t>Ум, без, крыльев, птица, без, как, книги. </w:t>
      </w:r>
      <w:r w:rsidRPr="00257770">
        <w:rPr>
          <w:i/>
          <w:iCs/>
          <w:lang w:eastAsia="ru-RU"/>
        </w:rPr>
        <w:t>(Ум без книги, как птица без крыльев).</w:t>
      </w:r>
      <w:r w:rsidRPr="00257770">
        <w:rPr>
          <w:lang w:eastAsia="ru-RU"/>
        </w:rPr>
        <w:br/>
        <w:t>Всегда, пустой, нос, кверху, колос, дерет.</w:t>
      </w:r>
      <w:r w:rsidRPr="00257770">
        <w:rPr>
          <w:i/>
          <w:iCs/>
          <w:lang w:eastAsia="ru-RU"/>
        </w:rPr>
        <w:t> (Пустой колос всегда нос кверху дерет).</w:t>
      </w:r>
      <w:r w:rsidRPr="00257770">
        <w:rPr>
          <w:lang w:eastAsia="ru-RU"/>
        </w:rPr>
        <w:br/>
      </w:r>
      <w:proofErr w:type="gramStart"/>
      <w:r w:rsidRPr="00257770">
        <w:rPr>
          <w:lang w:eastAsia="ru-RU"/>
        </w:rPr>
        <w:t>Дурак</w:t>
      </w:r>
      <w:proofErr w:type="gramEnd"/>
      <w:r w:rsidRPr="00257770">
        <w:rPr>
          <w:lang w:eastAsia="ru-RU"/>
        </w:rPr>
        <w:t>, а, умный, любит, учить, учиться. </w:t>
      </w:r>
      <w:r w:rsidRPr="00257770">
        <w:rPr>
          <w:i/>
          <w:iCs/>
          <w:lang w:eastAsia="ru-RU"/>
        </w:rPr>
        <w:t xml:space="preserve">(Умный любит учиться, а </w:t>
      </w:r>
      <w:proofErr w:type="gramStart"/>
      <w:r w:rsidRPr="00257770">
        <w:rPr>
          <w:i/>
          <w:iCs/>
          <w:lang w:eastAsia="ru-RU"/>
        </w:rPr>
        <w:t>дурак</w:t>
      </w:r>
      <w:proofErr w:type="gramEnd"/>
      <w:r w:rsidRPr="00257770">
        <w:rPr>
          <w:i/>
          <w:iCs/>
          <w:lang w:eastAsia="ru-RU"/>
        </w:rPr>
        <w:t xml:space="preserve"> – учить).</w:t>
      </w:r>
      <w:r w:rsidRPr="00257770">
        <w:rPr>
          <w:lang w:eastAsia="ru-RU"/>
        </w:rPr>
        <w:br/>
        <w:t>Зайца, зубы, носят, волка, хвост, бережет, лису, ноги, кормят. </w:t>
      </w:r>
      <w:r w:rsidRPr="00257770">
        <w:rPr>
          <w:i/>
          <w:iCs/>
          <w:lang w:eastAsia="ru-RU"/>
        </w:rPr>
        <w:t>(Зайца ноги носят, волка зубы кормят, лису хвост бережет).</w:t>
      </w:r>
      <w:r w:rsidRPr="00257770">
        <w:rPr>
          <w:lang w:eastAsia="ru-RU"/>
        </w:rPr>
        <w:br/>
        <w:t>За, день, плетень, не, привяжешь, уходит. </w:t>
      </w:r>
      <w:r w:rsidRPr="00257770">
        <w:rPr>
          <w:i/>
          <w:iCs/>
          <w:lang w:eastAsia="ru-RU"/>
        </w:rPr>
        <w:t>(Уходит день – не привяжешь за плетень).</w:t>
      </w:r>
      <w:r w:rsidRPr="00257770">
        <w:rPr>
          <w:lang w:eastAsia="ru-RU"/>
        </w:rPr>
        <w:br/>
        <w:t>Не, капусту, шинкуют, языком.</w:t>
      </w:r>
      <w:r w:rsidRPr="00257770">
        <w:rPr>
          <w:i/>
          <w:iCs/>
          <w:lang w:eastAsia="ru-RU"/>
        </w:rPr>
        <w:t> (Языком капусту не шинкуют).</w:t>
      </w:r>
      <w:r w:rsidRPr="00257770">
        <w:rPr>
          <w:lang w:eastAsia="ru-RU"/>
        </w:rPr>
        <w:br/>
        <w:t>Бранятся, тешатся, только, милые. </w:t>
      </w:r>
      <w:r w:rsidRPr="00257770">
        <w:rPr>
          <w:i/>
          <w:iCs/>
          <w:lang w:eastAsia="ru-RU"/>
        </w:rPr>
        <w:t>(Милые бранятся, только тешатся).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br/>
      </w:r>
      <w:bookmarkStart w:id="0" w:name="_GoBack"/>
      <w:bookmarkEnd w:id="0"/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b/>
          <w:bCs/>
          <w:lang w:eastAsia="ru-RU"/>
        </w:rPr>
        <w:t>III.</w:t>
      </w:r>
      <w:r w:rsidRPr="00257770">
        <w:rPr>
          <w:lang w:eastAsia="ru-RU"/>
        </w:rPr>
        <w:t>            </w:t>
      </w:r>
      <w:r w:rsidRPr="00257770">
        <w:rPr>
          <w:b/>
          <w:bCs/>
          <w:lang w:eastAsia="ru-RU"/>
        </w:rPr>
        <w:t>Раздел “В мире сказок”.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Современная реклама.</w:t>
      </w:r>
      <w:r w:rsidRPr="00257770">
        <w:rPr>
          <w:lang w:eastAsia="ru-RU"/>
        </w:rPr>
        <w:br/>
      </w:r>
      <w:r w:rsidRPr="00257770">
        <w:rPr>
          <w:i/>
          <w:iCs/>
          <w:lang w:eastAsia="ru-RU"/>
        </w:rPr>
        <w:t>Задание: </w:t>
      </w:r>
      <w:r w:rsidRPr="00257770">
        <w:rPr>
          <w:lang w:eastAsia="ru-RU"/>
        </w:rPr>
        <w:t>Нужно назвать героя сказки, который мог бы разместить в газете такое объявление. А заодно вспомнить, как называется литературное произведение, и кто его автор. Задание по очереди для каждой команды.</w:t>
      </w:r>
      <w:r w:rsidRPr="00257770">
        <w:rPr>
          <w:lang w:eastAsia="ru-RU"/>
        </w:rPr>
        <w:br/>
        <w:t>Предлагаю новое корыто, избу, столбовое дворянство в обмен на стиральную машинку. </w:t>
      </w:r>
      <w:r w:rsidRPr="00257770">
        <w:rPr>
          <w:i/>
          <w:iCs/>
          <w:lang w:eastAsia="ru-RU"/>
        </w:rPr>
        <w:t>(Старуха из “Сказки о рыбаке и рыбке”).</w:t>
      </w:r>
      <w:r w:rsidRPr="00257770">
        <w:rPr>
          <w:lang w:eastAsia="ru-RU"/>
        </w:rPr>
        <w:br/>
        <w:t>Несу золотые яйца. </w:t>
      </w:r>
      <w:r w:rsidRPr="00257770">
        <w:rPr>
          <w:i/>
          <w:iCs/>
          <w:lang w:eastAsia="ru-RU"/>
        </w:rPr>
        <w:t>(Курочка Ряба из русской народной сказки).</w:t>
      </w:r>
      <w:r w:rsidRPr="00257770">
        <w:rPr>
          <w:lang w:eastAsia="ru-RU"/>
        </w:rPr>
        <w:br/>
        <w:t>Потерян ключ из драгоценного металла. </w:t>
      </w:r>
      <w:r w:rsidRPr="00257770">
        <w:rPr>
          <w:i/>
          <w:iCs/>
          <w:lang w:eastAsia="ru-RU"/>
        </w:rPr>
        <w:t>(Буратино из сказки “Золотой ключик или Приключения Буратино” А.Н. Толсто</w:t>
      </w:r>
      <w:r w:rsidRPr="00257770">
        <w:rPr>
          <w:lang w:eastAsia="ru-RU"/>
        </w:rPr>
        <w:t>го).</w:t>
      </w:r>
      <w:r w:rsidRPr="00257770">
        <w:rPr>
          <w:lang w:eastAsia="ru-RU"/>
        </w:rPr>
        <w:br/>
        <w:t>Ветеринарные услуги с выездом в любую часть света.</w:t>
      </w:r>
      <w:r w:rsidRPr="00257770">
        <w:rPr>
          <w:i/>
          <w:iCs/>
          <w:lang w:eastAsia="ru-RU"/>
        </w:rPr>
        <w:t> (Доктор Айболит из сказки К.И. Чуковского).</w:t>
      </w:r>
      <w:r w:rsidRPr="00257770">
        <w:rPr>
          <w:lang w:eastAsia="ru-RU"/>
        </w:rPr>
        <w:br/>
        <w:t>Отмою все!</w:t>
      </w:r>
      <w:r w:rsidRPr="00257770">
        <w:rPr>
          <w:i/>
          <w:iCs/>
          <w:lang w:eastAsia="ru-RU"/>
        </w:rPr>
        <w:t> (</w:t>
      </w:r>
      <w:proofErr w:type="spellStart"/>
      <w:r w:rsidRPr="00257770">
        <w:rPr>
          <w:i/>
          <w:iCs/>
          <w:lang w:eastAsia="ru-RU"/>
        </w:rPr>
        <w:t>Мойдодыр</w:t>
      </w:r>
      <w:proofErr w:type="spellEnd"/>
      <w:r w:rsidRPr="00257770">
        <w:rPr>
          <w:i/>
          <w:iCs/>
          <w:lang w:eastAsia="ru-RU"/>
        </w:rPr>
        <w:t xml:space="preserve"> из произведения К.И. Чуковского).</w:t>
      </w:r>
      <w:r w:rsidRPr="00257770">
        <w:rPr>
          <w:lang w:eastAsia="ru-RU"/>
        </w:rPr>
        <w:br/>
        <w:t>Туристическая фирма организует воздушное путешествие вдоль молочной реки с кисельными берегами. </w:t>
      </w:r>
      <w:r w:rsidRPr="00257770">
        <w:rPr>
          <w:i/>
          <w:iCs/>
          <w:lang w:eastAsia="ru-RU"/>
        </w:rPr>
        <w:t>(“Гуси-лебеди”).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IV. Раздел   «Проверьте свою грамотность».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1   Грамматическая правильность </w:t>
      </w:r>
      <w:r w:rsidRPr="00257770">
        <w:rPr>
          <w:b/>
          <w:bCs/>
          <w:i/>
          <w:iCs/>
          <w:lang w:eastAsia="ru-RU"/>
        </w:rPr>
        <w:t>(бумага зеленого цвета)</w:t>
      </w:r>
      <w:r w:rsidRPr="00257770">
        <w:rPr>
          <w:lang w:eastAsia="ru-RU"/>
        </w:rPr>
        <w:br/>
        <w:t>Задание для команд на столе.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Образовать форму повелительного наклонения глаголов: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Ехать – поезжа</w:t>
      </w:r>
      <w:proofErr w:type="gramStart"/>
      <w:r w:rsidRPr="00257770">
        <w:rPr>
          <w:lang w:eastAsia="ru-RU"/>
        </w:rPr>
        <w:t>й(</w:t>
      </w:r>
      <w:proofErr w:type="gramEnd"/>
      <w:r w:rsidRPr="00257770">
        <w:rPr>
          <w:lang w:eastAsia="ru-RU"/>
        </w:rPr>
        <w:t>те); бежать – беги(те); махать – маши(те), махай(те); сесть – сядь(те); лечь – ляг(те).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Назовите слово в правильной форме: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Окна занавешены </w:t>
      </w:r>
      <w:r w:rsidRPr="00257770">
        <w:rPr>
          <w:i/>
          <w:iCs/>
          <w:lang w:eastAsia="ru-RU"/>
        </w:rPr>
        <w:t>(тюль) тюлем</w:t>
      </w:r>
      <w:r w:rsidRPr="00257770">
        <w:rPr>
          <w:lang w:eastAsia="ru-RU"/>
        </w:rPr>
        <w:br/>
        <w:t>Лицо скрыто </w:t>
      </w:r>
      <w:r w:rsidRPr="00257770">
        <w:rPr>
          <w:i/>
          <w:iCs/>
          <w:lang w:eastAsia="ru-RU"/>
        </w:rPr>
        <w:t>(вуаль) вуалью</w:t>
      </w:r>
      <w:r w:rsidRPr="00257770">
        <w:rPr>
          <w:lang w:eastAsia="ru-RU"/>
        </w:rPr>
        <w:br/>
        <w:t>Крышу кроют </w:t>
      </w:r>
      <w:r w:rsidRPr="00257770">
        <w:rPr>
          <w:i/>
          <w:iCs/>
          <w:lang w:eastAsia="ru-RU"/>
        </w:rPr>
        <w:t>(толь) толем</w:t>
      </w:r>
      <w:proofErr w:type="gramStart"/>
      <w:r w:rsidRPr="00257770">
        <w:rPr>
          <w:lang w:eastAsia="ru-RU"/>
        </w:rPr>
        <w:br/>
        <w:t>В</w:t>
      </w:r>
      <w:proofErr w:type="gramEnd"/>
      <w:r w:rsidRPr="00257770">
        <w:rPr>
          <w:lang w:eastAsia="ru-RU"/>
        </w:rPr>
        <w:t>ымою голову </w:t>
      </w:r>
      <w:r w:rsidRPr="00257770">
        <w:rPr>
          <w:i/>
          <w:iCs/>
          <w:lang w:eastAsia="ru-RU"/>
        </w:rPr>
        <w:t>(шампунь) шампунем</w:t>
      </w:r>
      <w:r w:rsidRPr="00257770">
        <w:rPr>
          <w:lang w:eastAsia="ru-RU"/>
        </w:rPr>
        <w:br/>
        <w:t>Голова покрыта </w:t>
      </w:r>
      <w:r w:rsidRPr="00257770">
        <w:rPr>
          <w:i/>
          <w:iCs/>
          <w:lang w:eastAsia="ru-RU"/>
        </w:rPr>
        <w:t>(шаль) шалью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Закончите предложения, употребив существительное в правильной форме: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Я встала, сняв ребенка с (колени). коленей</w:t>
      </w:r>
      <w:r w:rsidRPr="00257770">
        <w:rPr>
          <w:lang w:eastAsia="ru-RU"/>
        </w:rPr>
        <w:br/>
        <w:t>В саду много (яблони), (вишни), (смородина). яблонь, вишен, кустов смородины</w:t>
      </w:r>
      <w:r w:rsidRPr="00257770">
        <w:rPr>
          <w:lang w:eastAsia="ru-RU"/>
        </w:rPr>
        <w:br/>
      </w:r>
      <w:r w:rsidRPr="00257770">
        <w:rPr>
          <w:lang w:eastAsia="ru-RU"/>
        </w:rPr>
        <w:lastRenderedPageBreak/>
        <w:t>Карантин по гриппу продолжался 22 (сутки). 22е суток</w:t>
      </w:r>
      <w:r w:rsidRPr="00257770">
        <w:rPr>
          <w:lang w:eastAsia="ru-RU"/>
        </w:rPr>
        <w:br/>
        <w:t>Я купила весь садовый инвентарь, кроме (грабли)</w:t>
      </w:r>
      <w:proofErr w:type="gramStart"/>
      <w:r w:rsidRPr="00257770">
        <w:rPr>
          <w:lang w:eastAsia="ru-RU"/>
        </w:rPr>
        <w:t>.г</w:t>
      </w:r>
      <w:proofErr w:type="gramEnd"/>
      <w:r w:rsidRPr="00257770">
        <w:rPr>
          <w:lang w:eastAsia="ru-RU"/>
        </w:rPr>
        <w:t>рабель</w:t>
      </w:r>
    </w:p>
    <w:p w:rsidR="00257770" w:rsidRPr="00257770" w:rsidRDefault="00257770" w:rsidP="00257770">
      <w:pPr>
        <w:pStyle w:val="a5"/>
        <w:rPr>
          <w:lang w:eastAsia="ru-RU"/>
        </w:rPr>
      </w:pPr>
      <w:proofErr w:type="gramStart"/>
      <w:r w:rsidRPr="00257770">
        <w:rPr>
          <w:b/>
          <w:bCs/>
          <w:lang w:eastAsia="ru-RU"/>
        </w:rPr>
        <w:t>2 Орфоэпическая правильность (бумага голубого цвета)</w:t>
      </w:r>
      <w:r w:rsidRPr="00257770">
        <w:rPr>
          <w:lang w:eastAsia="ru-RU"/>
        </w:rPr>
        <w:br/>
      </w:r>
      <w:r w:rsidRPr="00257770">
        <w:rPr>
          <w:b/>
          <w:bCs/>
          <w:lang w:eastAsia="ru-RU"/>
        </w:rPr>
        <w:t>Расставить ударение и прочесть слова.</w:t>
      </w:r>
      <w:r w:rsidRPr="00257770">
        <w:rPr>
          <w:lang w:eastAsia="ru-RU"/>
        </w:rPr>
        <w:br/>
        <w:t xml:space="preserve">1 команда: </w:t>
      </w:r>
      <w:proofErr w:type="spellStart"/>
      <w:r w:rsidRPr="00257770">
        <w:rPr>
          <w:lang w:eastAsia="ru-RU"/>
        </w:rPr>
        <w:t>мастерскИ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наращЁнные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новорождЁнный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обеспЕчение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облегчИть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откУпорить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пулОвер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свЁкла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танцОвщик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творОг</w:t>
      </w:r>
      <w:proofErr w:type="spellEnd"/>
      <w:r w:rsidRPr="00257770">
        <w:rPr>
          <w:lang w:eastAsia="ru-RU"/>
        </w:rPr>
        <w:t xml:space="preserve"> и </w:t>
      </w:r>
      <w:proofErr w:type="spellStart"/>
      <w:r w:rsidRPr="00257770">
        <w:rPr>
          <w:lang w:eastAsia="ru-RU"/>
        </w:rPr>
        <w:t>твОрог</w:t>
      </w:r>
      <w:proofErr w:type="spellEnd"/>
      <w:r w:rsidRPr="00257770">
        <w:rPr>
          <w:lang w:eastAsia="ru-RU"/>
        </w:rPr>
        <w:t xml:space="preserve"> (</w:t>
      </w:r>
      <w:r w:rsidRPr="00257770">
        <w:rPr>
          <w:i/>
          <w:iCs/>
          <w:lang w:eastAsia="ru-RU"/>
        </w:rPr>
        <w:t>оба варианта равноправны</w:t>
      </w:r>
      <w:r w:rsidRPr="00257770">
        <w:rPr>
          <w:lang w:eastAsia="ru-RU"/>
        </w:rPr>
        <w:t xml:space="preserve">), </w:t>
      </w:r>
      <w:proofErr w:type="spellStart"/>
      <w:r w:rsidRPr="00257770">
        <w:rPr>
          <w:lang w:eastAsia="ru-RU"/>
        </w:rPr>
        <w:t>тУфля</w:t>
      </w:r>
      <w:proofErr w:type="spellEnd"/>
      <w:r w:rsidRPr="00257770">
        <w:rPr>
          <w:lang w:eastAsia="ru-RU"/>
        </w:rPr>
        <w:br/>
        <w:t xml:space="preserve">2 команда: </w:t>
      </w:r>
      <w:proofErr w:type="spellStart"/>
      <w:r w:rsidRPr="00257770">
        <w:rPr>
          <w:lang w:eastAsia="ru-RU"/>
        </w:rPr>
        <w:t>баловАть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бАрмен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бОчковое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водопровОд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договОр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жалюзИ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завИдно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каталОг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квартАл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красИвее</w:t>
      </w:r>
      <w:proofErr w:type="spellEnd"/>
      <w:r w:rsidRPr="00257770">
        <w:rPr>
          <w:lang w:eastAsia="ru-RU"/>
        </w:rPr>
        <w:t xml:space="preserve">, </w:t>
      </w:r>
      <w:proofErr w:type="spellStart"/>
      <w:r w:rsidRPr="00257770">
        <w:rPr>
          <w:lang w:eastAsia="ru-RU"/>
        </w:rPr>
        <w:t>кулинАрия</w:t>
      </w:r>
      <w:proofErr w:type="spellEnd"/>
      <w:r w:rsidRPr="00257770">
        <w:rPr>
          <w:lang w:eastAsia="ru-RU"/>
        </w:rPr>
        <w:t xml:space="preserve"> и </w:t>
      </w:r>
      <w:proofErr w:type="spellStart"/>
      <w:r w:rsidRPr="00257770">
        <w:rPr>
          <w:lang w:eastAsia="ru-RU"/>
        </w:rPr>
        <w:t>кулинарИя</w:t>
      </w:r>
      <w:proofErr w:type="spellEnd"/>
      <w:r w:rsidRPr="00257770">
        <w:rPr>
          <w:lang w:eastAsia="ru-RU"/>
        </w:rPr>
        <w:t xml:space="preserve"> (</w:t>
      </w:r>
      <w:r w:rsidRPr="00257770">
        <w:rPr>
          <w:i/>
          <w:iCs/>
          <w:lang w:eastAsia="ru-RU"/>
        </w:rPr>
        <w:t>оба варианта равноправны</w:t>
      </w:r>
      <w:r w:rsidRPr="00257770">
        <w:rPr>
          <w:lang w:eastAsia="ru-RU"/>
        </w:rPr>
        <w:br/>
        <w:t>         </w:t>
      </w:r>
      <w:r w:rsidRPr="00257770">
        <w:rPr>
          <w:b/>
          <w:bCs/>
          <w:lang w:eastAsia="ru-RU"/>
        </w:rPr>
        <w:t>3.</w:t>
      </w:r>
      <w:proofErr w:type="gramEnd"/>
      <w:r w:rsidRPr="00257770">
        <w:rPr>
          <w:b/>
          <w:bCs/>
          <w:lang w:eastAsia="ru-RU"/>
        </w:rPr>
        <w:t xml:space="preserve">    Лексика (бумага розового цвета)</w:t>
      </w:r>
      <w:r w:rsidRPr="00257770">
        <w:rPr>
          <w:lang w:eastAsia="ru-RU"/>
        </w:rPr>
        <w:br/>
        <w:t>Исправить предложение: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Он полный невежа в вопросах искусства</w:t>
      </w:r>
      <w:proofErr w:type="gramStart"/>
      <w:r w:rsidRPr="00257770">
        <w:rPr>
          <w:lang w:eastAsia="ru-RU"/>
        </w:rPr>
        <w:t>.</w:t>
      </w:r>
      <w:proofErr w:type="gramEnd"/>
      <w:r w:rsidRPr="00257770">
        <w:rPr>
          <w:lang w:eastAsia="ru-RU"/>
        </w:rPr>
        <w:t xml:space="preserve"> (</w:t>
      </w:r>
      <w:proofErr w:type="gramStart"/>
      <w:r w:rsidRPr="00257770">
        <w:rPr>
          <w:lang w:eastAsia="ru-RU"/>
        </w:rPr>
        <w:t>н</w:t>
      </w:r>
      <w:proofErr w:type="gramEnd"/>
      <w:r w:rsidRPr="00257770">
        <w:rPr>
          <w:lang w:eastAsia="ru-RU"/>
        </w:rPr>
        <w:t>евежда)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Мальчик одел пальто и шапку и пошел гулять</w:t>
      </w:r>
      <w:proofErr w:type="gramStart"/>
      <w:r w:rsidRPr="00257770">
        <w:rPr>
          <w:lang w:eastAsia="ru-RU"/>
        </w:rPr>
        <w:t>.</w:t>
      </w:r>
      <w:proofErr w:type="gramEnd"/>
      <w:r w:rsidRPr="00257770">
        <w:rPr>
          <w:lang w:eastAsia="ru-RU"/>
        </w:rPr>
        <w:t xml:space="preserve"> (</w:t>
      </w:r>
      <w:proofErr w:type="gramStart"/>
      <w:r w:rsidRPr="00257770">
        <w:rPr>
          <w:lang w:eastAsia="ru-RU"/>
        </w:rPr>
        <w:t>н</w:t>
      </w:r>
      <w:proofErr w:type="gramEnd"/>
      <w:r w:rsidRPr="00257770">
        <w:rPr>
          <w:lang w:eastAsia="ru-RU"/>
        </w:rPr>
        <w:t>адел)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Коля является ведущим лидером нашей группы</w:t>
      </w:r>
      <w:proofErr w:type="gramStart"/>
      <w:r w:rsidRPr="00257770">
        <w:rPr>
          <w:lang w:eastAsia="ru-RU"/>
        </w:rPr>
        <w:t>.</w:t>
      </w:r>
      <w:proofErr w:type="gramEnd"/>
      <w:r w:rsidRPr="00257770">
        <w:rPr>
          <w:lang w:eastAsia="ru-RU"/>
        </w:rPr>
        <w:t xml:space="preserve"> (</w:t>
      </w:r>
      <w:proofErr w:type="gramStart"/>
      <w:r w:rsidRPr="00257770">
        <w:rPr>
          <w:lang w:eastAsia="ru-RU"/>
        </w:rPr>
        <w:t>б</w:t>
      </w:r>
      <w:proofErr w:type="gramEnd"/>
      <w:r w:rsidRPr="00257770">
        <w:rPr>
          <w:lang w:eastAsia="ru-RU"/>
        </w:rPr>
        <w:t xml:space="preserve">ез ведущим. </w:t>
      </w:r>
      <w:proofErr w:type="gramStart"/>
      <w:r w:rsidRPr="00257770">
        <w:rPr>
          <w:lang w:eastAsia="ru-RU"/>
        </w:rPr>
        <w:t>Он и есть лидер)</w:t>
      </w:r>
      <w:proofErr w:type="gramEnd"/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Когда я вернулся обратно к своим друзьям, все были очень рады</w:t>
      </w:r>
      <w:proofErr w:type="gramStart"/>
      <w:r w:rsidRPr="00257770">
        <w:rPr>
          <w:lang w:eastAsia="ru-RU"/>
        </w:rPr>
        <w:t>.</w:t>
      </w:r>
      <w:proofErr w:type="gramEnd"/>
      <w:r w:rsidRPr="00257770">
        <w:rPr>
          <w:lang w:eastAsia="ru-RU"/>
        </w:rPr>
        <w:t xml:space="preserve"> (</w:t>
      </w:r>
      <w:proofErr w:type="gramStart"/>
      <w:r w:rsidRPr="00257770">
        <w:rPr>
          <w:lang w:eastAsia="ru-RU"/>
        </w:rPr>
        <w:t>б</w:t>
      </w:r>
      <w:proofErr w:type="gramEnd"/>
      <w:r w:rsidRPr="00257770">
        <w:rPr>
          <w:lang w:eastAsia="ru-RU"/>
        </w:rPr>
        <w:t>ез обратно)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Беседа с детьми подошла к своему завершающему концу</w:t>
      </w:r>
      <w:proofErr w:type="gramStart"/>
      <w:r w:rsidRPr="00257770">
        <w:rPr>
          <w:lang w:eastAsia="ru-RU"/>
        </w:rPr>
        <w:t>.</w:t>
      </w:r>
      <w:proofErr w:type="gramEnd"/>
      <w:r w:rsidRPr="00257770">
        <w:rPr>
          <w:lang w:eastAsia="ru-RU"/>
        </w:rPr>
        <w:t xml:space="preserve"> (</w:t>
      </w:r>
      <w:proofErr w:type="gramStart"/>
      <w:r w:rsidRPr="00257770">
        <w:rPr>
          <w:lang w:eastAsia="ru-RU"/>
        </w:rPr>
        <w:t>к</w:t>
      </w:r>
      <w:proofErr w:type="gramEnd"/>
      <w:r w:rsidRPr="00257770">
        <w:rPr>
          <w:lang w:eastAsia="ru-RU"/>
        </w:rPr>
        <w:t xml:space="preserve"> завершению)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Все дети своевременно выполнили заданное задание</w:t>
      </w:r>
      <w:proofErr w:type="gramStart"/>
      <w:r w:rsidRPr="00257770">
        <w:rPr>
          <w:lang w:eastAsia="ru-RU"/>
        </w:rPr>
        <w:t>.</w:t>
      </w:r>
      <w:proofErr w:type="gramEnd"/>
      <w:r w:rsidRPr="00257770">
        <w:rPr>
          <w:lang w:eastAsia="ru-RU"/>
        </w:rPr>
        <w:t xml:space="preserve"> (</w:t>
      </w:r>
      <w:proofErr w:type="gramStart"/>
      <w:r w:rsidRPr="00257770">
        <w:rPr>
          <w:lang w:eastAsia="ru-RU"/>
        </w:rPr>
        <w:t>б</w:t>
      </w:r>
      <w:proofErr w:type="gramEnd"/>
      <w:r w:rsidRPr="00257770">
        <w:rPr>
          <w:lang w:eastAsia="ru-RU"/>
        </w:rPr>
        <w:t>ез Заданное)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lang w:eastAsia="ru-RU"/>
        </w:rPr>
        <w:t>Врачиха выписала детям лекарство</w:t>
      </w:r>
      <w:proofErr w:type="gramStart"/>
      <w:r w:rsidRPr="00257770">
        <w:rPr>
          <w:lang w:eastAsia="ru-RU"/>
        </w:rPr>
        <w:t>.(</w:t>
      </w:r>
      <w:proofErr w:type="gramEnd"/>
      <w:r w:rsidRPr="00257770">
        <w:rPr>
          <w:lang w:eastAsia="ru-RU"/>
        </w:rPr>
        <w:t>врач)</w:t>
      </w:r>
    </w:p>
    <w:p w:rsidR="00257770" w:rsidRPr="00257770" w:rsidRDefault="00257770" w:rsidP="00257770">
      <w:pPr>
        <w:pStyle w:val="a5"/>
        <w:rPr>
          <w:lang w:eastAsia="ru-RU"/>
        </w:rPr>
      </w:pPr>
      <w:r w:rsidRPr="00257770">
        <w:rPr>
          <w:b/>
          <w:bCs/>
          <w:lang w:eastAsia="ru-RU"/>
        </w:rPr>
        <w:t>Рефлексия. </w:t>
      </w:r>
      <w:r w:rsidRPr="00257770">
        <w:rPr>
          <w:lang w:eastAsia="ru-RU"/>
        </w:rPr>
        <w:br/>
        <w:t xml:space="preserve">Ведущий объявляет об окончании практикума и предоставляет слово жюри. Жюри подводит итоги всех конкурсов и объявляет команду-победителя. И в заключение </w:t>
      </w:r>
      <w:proofErr w:type="gramStart"/>
      <w:r w:rsidRPr="00257770">
        <w:rPr>
          <w:lang w:eastAsia="ru-RU"/>
        </w:rPr>
        <w:t>оцените</w:t>
      </w:r>
      <w:proofErr w:type="gramEnd"/>
      <w:r w:rsidRPr="00257770">
        <w:rPr>
          <w:lang w:eastAsia="ru-RU"/>
        </w:rPr>
        <w:t xml:space="preserve"> пожалуйста наш семинар.</w:t>
      </w:r>
      <w:r w:rsidRPr="00257770">
        <w:rPr>
          <w:lang w:eastAsia="ru-RU"/>
        </w:rPr>
        <w:br/>
      </w:r>
      <w:r w:rsidRPr="00257770">
        <w:rPr>
          <w:b/>
          <w:bCs/>
          <w:i/>
          <w:iCs/>
          <w:lang w:eastAsia="ru-RU"/>
        </w:rPr>
        <w:t>Методика «Неоконченное предложение».</w:t>
      </w:r>
      <w:r w:rsidRPr="00257770">
        <w:rPr>
          <w:lang w:eastAsia="ru-RU"/>
        </w:rPr>
        <w:br/>
        <w:t>Сегодняшний семинар помог мне убедиться</w:t>
      </w:r>
      <w:proofErr w:type="gramStart"/>
      <w:r w:rsidRPr="00257770">
        <w:rPr>
          <w:lang w:eastAsia="ru-RU"/>
        </w:rPr>
        <w:t>…</w:t>
      </w:r>
      <w:r w:rsidRPr="00257770">
        <w:rPr>
          <w:lang w:eastAsia="ru-RU"/>
        </w:rPr>
        <w:br/>
        <w:t>В</w:t>
      </w:r>
      <w:proofErr w:type="gramEnd"/>
      <w:r w:rsidRPr="00257770">
        <w:rPr>
          <w:lang w:eastAsia="ru-RU"/>
        </w:rPr>
        <w:t>ыполнять задания мне помогало…</w:t>
      </w:r>
      <w:r w:rsidRPr="00257770">
        <w:rPr>
          <w:lang w:eastAsia="ru-RU"/>
        </w:rPr>
        <w:br/>
        <w:t>В ходе семинара мне было…</w:t>
      </w:r>
      <w:r w:rsidRPr="00257770">
        <w:rPr>
          <w:lang w:eastAsia="ru-RU"/>
        </w:rPr>
        <w:br/>
        <w:t>Я оцениваю семинар …</w:t>
      </w:r>
      <w:r w:rsidRPr="00257770">
        <w:rPr>
          <w:lang w:eastAsia="ru-RU"/>
        </w:rPr>
        <w:br/>
        <w:t> Спасибо всем участникам за участие в семинаре. Надеемся, что он не прошёл для вас даром. Желаем всем удачи, успехов, необъятной жизненной энергии на ниве педагогического труда.</w:t>
      </w:r>
    </w:p>
    <w:p w:rsidR="000B15B8" w:rsidRPr="00257770" w:rsidRDefault="000B15B8" w:rsidP="00257770">
      <w:pPr>
        <w:pStyle w:val="a5"/>
      </w:pPr>
    </w:p>
    <w:sectPr w:rsidR="000B15B8" w:rsidRPr="00257770" w:rsidSect="002C49E1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758"/>
    <w:multiLevelType w:val="multilevel"/>
    <w:tmpl w:val="B488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13A84"/>
    <w:multiLevelType w:val="multilevel"/>
    <w:tmpl w:val="0F4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87EF4"/>
    <w:multiLevelType w:val="multilevel"/>
    <w:tmpl w:val="51A8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C7CBA"/>
    <w:multiLevelType w:val="multilevel"/>
    <w:tmpl w:val="8DAE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35401"/>
    <w:multiLevelType w:val="multilevel"/>
    <w:tmpl w:val="E494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27DE5"/>
    <w:multiLevelType w:val="multilevel"/>
    <w:tmpl w:val="11C4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80CF7"/>
    <w:multiLevelType w:val="multilevel"/>
    <w:tmpl w:val="36584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76C61"/>
    <w:multiLevelType w:val="multilevel"/>
    <w:tmpl w:val="1EE0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94924"/>
    <w:multiLevelType w:val="multilevel"/>
    <w:tmpl w:val="62E2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962F95"/>
    <w:multiLevelType w:val="multilevel"/>
    <w:tmpl w:val="5666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40"/>
    <w:rsid w:val="000B15B8"/>
    <w:rsid w:val="00257770"/>
    <w:rsid w:val="002C49E1"/>
    <w:rsid w:val="00307267"/>
    <w:rsid w:val="00F3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0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7267"/>
  </w:style>
  <w:style w:type="character" w:customStyle="1" w:styleId="c2">
    <w:name w:val="c2"/>
    <w:basedOn w:val="a0"/>
    <w:rsid w:val="00307267"/>
  </w:style>
  <w:style w:type="character" w:customStyle="1" w:styleId="c3">
    <w:name w:val="c3"/>
    <w:basedOn w:val="a0"/>
    <w:rsid w:val="00307267"/>
  </w:style>
  <w:style w:type="paragraph" w:customStyle="1" w:styleId="c4">
    <w:name w:val="c4"/>
    <w:basedOn w:val="a"/>
    <w:rsid w:val="0030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7267"/>
  </w:style>
  <w:style w:type="paragraph" w:customStyle="1" w:styleId="c8">
    <w:name w:val="c8"/>
    <w:basedOn w:val="a"/>
    <w:rsid w:val="0030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0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0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770"/>
    <w:rPr>
      <w:b/>
      <w:bCs/>
    </w:rPr>
  </w:style>
  <w:style w:type="paragraph" w:styleId="a5">
    <w:name w:val="No Spacing"/>
    <w:uiPriority w:val="1"/>
    <w:qFormat/>
    <w:rsid w:val="002577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0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7267"/>
  </w:style>
  <w:style w:type="character" w:customStyle="1" w:styleId="c2">
    <w:name w:val="c2"/>
    <w:basedOn w:val="a0"/>
    <w:rsid w:val="00307267"/>
  </w:style>
  <w:style w:type="character" w:customStyle="1" w:styleId="c3">
    <w:name w:val="c3"/>
    <w:basedOn w:val="a0"/>
    <w:rsid w:val="00307267"/>
  </w:style>
  <w:style w:type="paragraph" w:customStyle="1" w:styleId="c4">
    <w:name w:val="c4"/>
    <w:basedOn w:val="a"/>
    <w:rsid w:val="0030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7267"/>
  </w:style>
  <w:style w:type="paragraph" w:customStyle="1" w:styleId="c8">
    <w:name w:val="c8"/>
    <w:basedOn w:val="a"/>
    <w:rsid w:val="0030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0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0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770"/>
    <w:rPr>
      <w:b/>
      <w:bCs/>
    </w:rPr>
  </w:style>
  <w:style w:type="paragraph" w:styleId="a5">
    <w:name w:val="No Spacing"/>
    <w:uiPriority w:val="1"/>
    <w:qFormat/>
    <w:rsid w:val="00257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2023-09-10T08:05:00Z</cp:lastPrinted>
  <dcterms:created xsi:type="dcterms:W3CDTF">2023-09-09T10:08:00Z</dcterms:created>
  <dcterms:modified xsi:type="dcterms:W3CDTF">2023-10-21T02:05:00Z</dcterms:modified>
</cp:coreProperties>
</file>