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E6" w:rsidRPr="008516E6" w:rsidRDefault="008516E6" w:rsidP="00851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E6">
        <w:rPr>
          <w:rFonts w:ascii="Times New Roman" w:hAnsi="Times New Roman" w:cs="Times New Roman"/>
          <w:sz w:val="28"/>
          <w:szCs w:val="28"/>
        </w:rPr>
        <w:t>В гости к лесным жителям"</w:t>
      </w:r>
    </w:p>
    <w:p w:rsidR="008516E6" w:rsidRPr="008516E6" w:rsidRDefault="008516E6" w:rsidP="00851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E6">
        <w:rPr>
          <w:rFonts w:ascii="Times New Roman" w:hAnsi="Times New Roman" w:cs="Times New Roman"/>
          <w:sz w:val="28"/>
          <w:szCs w:val="28"/>
        </w:rPr>
        <w:t>Автор: </w:t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t xml:space="preserve"> Светлана Николаевна, музыкальный руководитель МДОУ Детский сад №127, г. Петрозаводск</w:t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Описание </w:t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ценарий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t xml:space="preserve"> интегрированного (рисование) занятия подойдет для музыкальных руководителей и воспитателей средней группы. Сценарий построен на знакомом детям репертуаре. Развлечение хорошо проводить летом. </w:t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Цель: доставить детям радость от путешествия, учить 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относиться к окружающей природе.</w:t>
      </w:r>
    </w:p>
    <w:p w:rsidR="008516E6" w:rsidRPr="008516E6" w:rsidRDefault="008516E6" w:rsidP="00851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E6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057BF" w:rsidRPr="008516E6" w:rsidRDefault="008516E6" w:rsidP="00851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E6">
        <w:rPr>
          <w:rFonts w:ascii="Times New Roman" w:hAnsi="Times New Roman" w:cs="Times New Roman"/>
          <w:sz w:val="28"/>
          <w:szCs w:val="28"/>
        </w:rPr>
        <w:t>зал оформлен как лес - расставлены елочки, деревья, грибы, под деревьями рассадить лесных зверей </w:t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(медведь, белка, заяц, волк, ежик и </w:t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516E6">
        <w:rPr>
          <w:rFonts w:ascii="Times New Roman" w:hAnsi="Times New Roman" w:cs="Times New Roman"/>
          <w:sz w:val="28"/>
          <w:szCs w:val="28"/>
        </w:rPr>
        <w:t>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Ведущий: Ребята, мы сегодня с вами поедем в гости к лесным жителям. А поедем мы с вами на поезде. Занимайте места в вагончиках.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Едем на поезде - музыка «Поезд» </w:t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Т.Суворовой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Ведущий: вот мы с вами и в лесу. Сейчас я загадаю вам 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загадки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и мы узнаем, кого мы встретим в лесу.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Пусть я слишком длинноух,</w:t>
      </w:r>
      <w:r w:rsidRPr="008516E6">
        <w:rPr>
          <w:rFonts w:ascii="Times New Roman" w:hAnsi="Times New Roman" w:cs="Times New Roman"/>
          <w:sz w:val="28"/>
          <w:szCs w:val="28"/>
        </w:rPr>
        <w:br/>
        <w:t>Но зато и слух за двух.</w:t>
      </w:r>
      <w:r w:rsidRPr="008516E6">
        <w:rPr>
          <w:rFonts w:ascii="Times New Roman" w:hAnsi="Times New Roman" w:cs="Times New Roman"/>
          <w:sz w:val="28"/>
          <w:szCs w:val="28"/>
        </w:rPr>
        <w:br/>
        <w:t>Дашь капусту – я грызу.</w:t>
      </w:r>
      <w:r w:rsidRPr="008516E6">
        <w:rPr>
          <w:rFonts w:ascii="Times New Roman" w:hAnsi="Times New Roman" w:cs="Times New Roman"/>
          <w:sz w:val="28"/>
          <w:szCs w:val="28"/>
        </w:rPr>
        <w:br/>
        <w:t>Погрозишься – я бегу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аяц)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Хоровод «Мы на луг ходили»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Игра «Скачет зайка» 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(зайчик в руках воспитателя прыгает по ладоням детей)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Скачет зайка по ладошке,</w:t>
      </w:r>
      <w:r w:rsidRPr="008516E6">
        <w:rPr>
          <w:rFonts w:ascii="Times New Roman" w:hAnsi="Times New Roman" w:cs="Times New Roman"/>
          <w:sz w:val="28"/>
          <w:szCs w:val="28"/>
        </w:rPr>
        <w:br/>
        <w:t>У него устали ножки,</w:t>
      </w:r>
      <w:r w:rsidRPr="008516E6">
        <w:rPr>
          <w:rFonts w:ascii="Times New Roman" w:hAnsi="Times New Roman" w:cs="Times New Roman"/>
          <w:sz w:val="28"/>
          <w:szCs w:val="28"/>
        </w:rPr>
        <w:br/>
        <w:t>Захотелось зайке спать,</w:t>
      </w:r>
      <w:r w:rsidRPr="008516E6">
        <w:rPr>
          <w:rFonts w:ascii="Times New Roman" w:hAnsi="Times New Roman" w:cs="Times New Roman"/>
          <w:sz w:val="28"/>
          <w:szCs w:val="28"/>
        </w:rPr>
        <w:br/>
        <w:t>Ну, а ты иди скакать.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(ребенок, на ладони которого остановился зайчик, выходит в середину и прыгает, другие дети хлопают)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Ведущий: слушайте следующую загадку: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 яме спит зимою длинной.</w:t>
      </w:r>
      <w:r w:rsidRPr="008516E6">
        <w:rPr>
          <w:rFonts w:ascii="Times New Roman" w:hAnsi="Times New Roman" w:cs="Times New Roman"/>
          <w:sz w:val="28"/>
          <w:szCs w:val="28"/>
        </w:rPr>
        <w:br/>
        <w:t>Но чуть солнце станет греть, 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lastRenderedPageBreak/>
        <w:t>В путь за медом и малиной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тправляется … (медведь)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Игра «У медведя во бору…»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516E6">
        <w:rPr>
          <w:rFonts w:ascii="Times New Roman" w:hAnsi="Times New Roman" w:cs="Times New Roman"/>
          <w:sz w:val="28"/>
          <w:szCs w:val="28"/>
        </w:rPr>
        <w:br/>
        <w:t>Ведущий:</w:t>
      </w:r>
      <w:r w:rsidRPr="008516E6">
        <w:rPr>
          <w:rFonts w:ascii="Times New Roman" w:hAnsi="Times New Roman" w:cs="Times New Roman"/>
          <w:sz w:val="28"/>
          <w:szCs w:val="28"/>
        </w:rPr>
        <w:br/>
        <w:t>Хожу в пушистой шубке,</w:t>
      </w:r>
      <w:r w:rsidRPr="008516E6">
        <w:rPr>
          <w:rFonts w:ascii="Times New Roman" w:hAnsi="Times New Roman" w:cs="Times New Roman"/>
          <w:sz w:val="28"/>
          <w:szCs w:val="28"/>
        </w:rPr>
        <w:br/>
        <w:t>живу в густом лесу.</w:t>
      </w:r>
      <w:r w:rsidRPr="008516E6">
        <w:rPr>
          <w:rFonts w:ascii="Times New Roman" w:hAnsi="Times New Roman" w:cs="Times New Roman"/>
          <w:sz w:val="28"/>
          <w:szCs w:val="28"/>
        </w:rPr>
        <w:br/>
        <w:t>В дупле на старом дубе</w:t>
      </w:r>
      <w:r w:rsidRPr="008516E6">
        <w:rPr>
          <w:rFonts w:ascii="Times New Roman" w:hAnsi="Times New Roman" w:cs="Times New Roman"/>
          <w:sz w:val="28"/>
          <w:szCs w:val="28"/>
        </w:rPr>
        <w:br/>
        <w:t>Орешки я грызу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елка)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Игра «Собери грибы для белочки»</w:t>
      </w:r>
      <w:r w:rsidRPr="008516E6">
        <w:rPr>
          <w:rFonts w:ascii="Times New Roman" w:hAnsi="Times New Roman" w:cs="Times New Roman"/>
          <w:sz w:val="28"/>
          <w:szCs w:val="28"/>
        </w:rPr>
        <w:br/>
        <w:t xml:space="preserve">(двум участникам дают по корзине. 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Они под музыку собирают грибы, расставленные по всему залу)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Ведущий: занимайте места в поезде, нам пора ехать дальше.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 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Едем на поезде - музыка «Поезд»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t xml:space="preserve"> мы приехали. 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Посмотрите, какие необычные листики лежат на земле (к листочкам привязаны ниточки)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Дыхательная гимнастика (дети берут листочек за ниточку и дуют на него)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Вдох через нос – выдох через рот</w:t>
      </w:r>
      <w:r w:rsidRPr="008516E6">
        <w:rPr>
          <w:rFonts w:ascii="Times New Roman" w:hAnsi="Times New Roman" w:cs="Times New Roman"/>
          <w:sz w:val="28"/>
          <w:szCs w:val="28"/>
        </w:rPr>
        <w:br/>
        <w:t>Вдох через рот – выдох через рот</w:t>
      </w:r>
      <w:r w:rsidRPr="008516E6">
        <w:rPr>
          <w:rFonts w:ascii="Times New Roman" w:hAnsi="Times New Roman" w:cs="Times New Roman"/>
          <w:sz w:val="28"/>
          <w:szCs w:val="28"/>
        </w:rPr>
        <w:br/>
        <w:t>Вдох через рот – выдох через нос</w:t>
      </w:r>
      <w:r w:rsidRPr="008516E6">
        <w:rPr>
          <w:rFonts w:ascii="Times New Roman" w:hAnsi="Times New Roman" w:cs="Times New Roman"/>
          <w:sz w:val="28"/>
          <w:szCs w:val="28"/>
        </w:rPr>
        <w:br/>
        <w:t>Вдох через нос – выдох через нос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Ведущий: ребята, вы ничего не слышите?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br/>
        <w:t xml:space="preserve">А прислушайтесь 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, чьи это в лесу звуки?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Игра «Угадай звуки леса»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(дети слушают фонограммы и угадывают звуки)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- кукушка,</w:t>
      </w:r>
      <w:r w:rsidRPr="008516E6">
        <w:rPr>
          <w:rFonts w:ascii="Times New Roman" w:hAnsi="Times New Roman" w:cs="Times New Roman"/>
          <w:sz w:val="28"/>
          <w:szCs w:val="28"/>
        </w:rPr>
        <w:br/>
        <w:t>- дятел</w:t>
      </w:r>
      <w:r w:rsidRPr="008516E6">
        <w:rPr>
          <w:rFonts w:ascii="Times New Roman" w:hAnsi="Times New Roman" w:cs="Times New Roman"/>
          <w:sz w:val="28"/>
          <w:szCs w:val="28"/>
        </w:rPr>
        <w:br/>
        <w:t>- птицы</w:t>
      </w:r>
      <w:r w:rsidRPr="008516E6">
        <w:rPr>
          <w:rFonts w:ascii="Times New Roman" w:hAnsi="Times New Roman" w:cs="Times New Roman"/>
          <w:sz w:val="28"/>
          <w:szCs w:val="28"/>
        </w:rPr>
        <w:br/>
        <w:t>- ручеек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Ведущий : давайте поедем дальше – 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музыка «Поезд»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t xml:space="preserve"> с вами приехали на полянку. Послушайте загадку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под соснами, под елками</w:t>
      </w:r>
      <w:r w:rsidRPr="008516E6">
        <w:rPr>
          <w:rFonts w:ascii="Times New Roman" w:hAnsi="Times New Roman" w:cs="Times New Roman"/>
          <w:sz w:val="28"/>
          <w:szCs w:val="28"/>
        </w:rPr>
        <w:br/>
        <w:t>лежит мешок с иголками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ж)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Это полянка ежика. А вот и сам ежик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оказывает игрушку) Ребята, он сейчас занят, он ходит по лесу и ищет себе грибочки, ягоды. А еще ежики любят яблоки, но в лесу яблоки не растут. Давайте мы подарим ежу яблок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для этого нам нужно их нарисовать.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Рисование «Яблоки для ежика»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Наше путешествие подошло к концу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едущий находит корзину с угощением, в корзине лежит записка). Смотрите, здесь какая-то корзина, а в ней записка. Прочитаем? 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  <w:t>«Дорогие ребята. Мы, лесные жители, приготовили для вас угощение. Будьте здоровыми и веселыми.</w:t>
      </w:r>
      <w:r w:rsidRPr="008516E6">
        <w:rPr>
          <w:rFonts w:ascii="Times New Roman" w:hAnsi="Times New Roman" w:cs="Times New Roman"/>
          <w:sz w:val="28"/>
          <w:szCs w:val="28"/>
        </w:rPr>
        <w:br/>
        <w:t>Заяц, белка, ежик, лиса и медведь»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 xml:space="preserve"> и мы сделаем им подарок. Вы знаете про них стихи, давайте прочитаем, а звери послушают.</w:t>
      </w:r>
      <w:r w:rsidRPr="008516E6">
        <w:rPr>
          <w:rFonts w:ascii="Times New Roman" w:hAnsi="Times New Roman" w:cs="Times New Roman"/>
          <w:sz w:val="28"/>
          <w:szCs w:val="28"/>
        </w:rPr>
        <w:br/>
        <w:t>Чтение стихов.</w:t>
      </w:r>
      <w:r w:rsidRPr="008516E6">
        <w:rPr>
          <w:rFonts w:ascii="Times New Roman" w:hAnsi="Times New Roman" w:cs="Times New Roman"/>
          <w:sz w:val="28"/>
          <w:szCs w:val="28"/>
        </w:rPr>
        <w:br/>
      </w:r>
      <w:r w:rsidRPr="008516E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16E6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8516E6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8516E6">
        <w:rPr>
          <w:rFonts w:ascii="Times New Roman" w:hAnsi="Times New Roman" w:cs="Times New Roman"/>
          <w:sz w:val="28"/>
          <w:szCs w:val="28"/>
        </w:rPr>
        <w:t>анимайте</w:t>
      </w:r>
      <w:proofErr w:type="spellEnd"/>
      <w:r w:rsidRPr="008516E6">
        <w:rPr>
          <w:rFonts w:ascii="Times New Roman" w:hAnsi="Times New Roman" w:cs="Times New Roman"/>
          <w:sz w:val="28"/>
          <w:szCs w:val="28"/>
        </w:rPr>
        <w:t xml:space="preserve"> места в поезде, едем домой.</w:t>
      </w:r>
    </w:p>
    <w:p w:rsidR="008516E6" w:rsidRPr="008516E6" w:rsidRDefault="008516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516E6" w:rsidRPr="0085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6"/>
    <w:rsid w:val="005A2FA0"/>
    <w:rsid w:val="008057BF"/>
    <w:rsid w:val="008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2701</Characters>
  <Application>Microsoft Office Word</Application>
  <DocSecurity>0</DocSecurity>
  <Lines>22</Lines>
  <Paragraphs>6</Paragraphs>
  <ScaleCrop>false</ScaleCrop>
  <Company>*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2015-05-28T15:04:00Z</dcterms:created>
  <dcterms:modified xsi:type="dcterms:W3CDTF">2015-05-28T15:06:00Z</dcterms:modified>
</cp:coreProperties>
</file>