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12" w:rsidRDefault="000A1D12" w:rsidP="000A1D12">
      <w:pPr>
        <w:pStyle w:val="a3"/>
        <w:jc w:val="right"/>
      </w:pPr>
      <w:r>
        <w:t xml:space="preserve">“ </w:t>
      </w:r>
      <w:r>
        <w:rPr>
          <w:b/>
          <w:bCs/>
          <w:i/>
          <w:iCs/>
        </w:rPr>
        <w:t>Важность труда и любовь к нему – лучшее наследство, которое может оставить своим детям и бедный, и богач "</w:t>
      </w:r>
    </w:p>
    <w:p w:rsidR="000A1D12" w:rsidRDefault="000A1D12" w:rsidP="000A1D12">
      <w:pPr>
        <w:pStyle w:val="a3"/>
        <w:jc w:val="right"/>
      </w:pPr>
      <w:r>
        <w:rPr>
          <w:b/>
          <w:bCs/>
          <w:i/>
          <w:iCs/>
        </w:rPr>
        <w:t>К. Д. Ушинский</w:t>
      </w:r>
    </w:p>
    <w:p w:rsidR="000A1D12" w:rsidRDefault="000A1D12" w:rsidP="000A1D12">
      <w:pPr>
        <w:pStyle w:val="a3"/>
      </w:pPr>
    </w:p>
    <w:p w:rsidR="000A1D12" w:rsidRDefault="000A1D12" w:rsidP="000A1D12">
      <w:pPr>
        <w:pStyle w:val="a3"/>
      </w:pPr>
      <w:r>
        <w:t>Вопросы трудового воспитания остро стоят не только перед педагогами и родителями, но и перед всем современным обществом. Для родителей, имеющих детей дошкольного возраста, проблема воспитания положительного отношения к труду сопряжена с возрастными особенностями психического и физического развития дошкольников. У ребенка еще не сформированы чувства ответственности и понимание значимости своего труда. Для него труд – это игра «во взрослого». Поэтому от того, какой пример будет видеть малыш в отношениях взрослых к своему труду, труду других людей (в том числе и труду детей), зависит, какой характер будет носить результат трудового воспитания – социальный или асоциальный.</w:t>
      </w:r>
    </w:p>
    <w:p w:rsidR="000A1D12" w:rsidRDefault="000A1D12" w:rsidP="000A1D12">
      <w:pPr>
        <w:pStyle w:val="a3"/>
      </w:pPr>
      <w:r>
        <w:t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</w:t>
      </w:r>
    </w:p>
    <w:p w:rsidR="000A1D12" w:rsidRDefault="000A1D12" w:rsidP="000A1D12">
      <w:pPr>
        <w:pStyle w:val="a3"/>
      </w:pPr>
      <w:r>
        <w:t>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</w:t>
      </w:r>
    </w:p>
    <w:p w:rsidR="000A1D12" w:rsidRDefault="000A1D12" w:rsidP="000A1D12">
      <w:pPr>
        <w:pStyle w:val="a3"/>
      </w:pPr>
      <w:r>
        <w:t>Современные родители дошкольников огромное внимание уделяют умственному воспитанию детей, подготовке их к обучению в школе и не всегда придают значение трудовому воспитанию в развитии ребенка.</w:t>
      </w:r>
    </w:p>
    <w:p w:rsidR="000A1D12" w:rsidRDefault="000A1D12" w:rsidP="000A1D12">
      <w:pPr>
        <w:pStyle w:val="a3"/>
      </w:pPr>
      <w:r>
        <w:t>Взрослым хочется все сделать самим – быстрее, лучше, аккуратнее. Они не задумываются над тем, что если ребенку все время отказывать в желании что-то сделать самому (застегнуть пуговицу, завязать шнурки, накрыть на стол, полить цветы, помочь), то в скором времени таких желаний у ребенка появляться не будет.</w:t>
      </w:r>
    </w:p>
    <w:p w:rsidR="000A1D12" w:rsidRDefault="000A1D12" w:rsidP="000A1D12">
      <w:pPr>
        <w:pStyle w:val="a3"/>
      </w:pPr>
      <w:r>
        <w:t>Нередко воспитатели и родители, организуя совместную трудовую деятельность детей, сами выполняют большую часть работы. А детям достаются лишь отдельные поручения — принеси, подай, помоги, подержи, что, естественно, не вызывает у них интереса к трудовому процессу.</w:t>
      </w:r>
    </w:p>
    <w:p w:rsidR="000A1D12" w:rsidRDefault="000A1D12" w:rsidP="000A1D12">
      <w:pPr>
        <w:pStyle w:val="a3"/>
      </w:pPr>
      <w:r>
        <w:t>В практике семейного воспитания часто распространена авторитарная модель руководства трудовой деятельностью, которая выражается в следующем: угроза наказания за плохое отношение к труду, наказание трудом за плохое поведение, недовольство неумением ребёнка.</w:t>
      </w:r>
    </w:p>
    <w:p w:rsidR="000A1D12" w:rsidRDefault="000A1D12" w:rsidP="000A1D12">
      <w:pPr>
        <w:pStyle w:val="a3"/>
      </w:pPr>
      <w:r>
        <w:lastRenderedPageBreak/>
        <w:t>А в свою очередь, трудовое воспитание - важное средство всестороннего развития личности ребёнка. Разумно организованный труд укрепляет физические силы, здоровье ребёнка, его движения становятся увереннее и точнее, он лучше ориентируется в пространстве. Труд оказывает влияние и на умственное развитие детей. Он способствует формированию таких качеств, как сообразительность, наблюдательность, тренирует память, внимание. Труд способствует развитию мышления - ребёнку приходится сравнивать, сопоставлять предметы и явления, с которыми он имеет дело. В процессе труда взрослые дают детям полезные знания о предметах, материалах и орудиях труда, их назначении и использовании. Опыт показывает, что труд формирует такие качества как трудолюбие, усидчивость, терпение, дисциплинированность, прилежание, а это эффективное средство подготовки ребёнка к обучению в школе.</w:t>
      </w:r>
    </w:p>
    <w:p w:rsidR="000A1D12" w:rsidRDefault="000A1D12" w:rsidP="000A1D12">
      <w:pPr>
        <w:pStyle w:val="a3"/>
      </w:pPr>
      <w:r>
        <w:t>Трудовое воспитание должно входить в жизнь ребенка с самого раннего возраста и осуществляться последовательно и систематично.</w:t>
      </w:r>
    </w:p>
    <w:p w:rsidR="000A1D12" w:rsidRDefault="000A1D12" w:rsidP="000A1D12">
      <w:pPr>
        <w:pStyle w:val="a3"/>
      </w:pPr>
      <w:r>
        <w:t>Трудовое воспитание в условиях ДОУ – это совместная деятельность воспитателя и воспитанников, направленная на развитие у последних обще трудовых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0A1D12" w:rsidRDefault="000A1D12" w:rsidP="000A1D12">
      <w:pPr>
        <w:pStyle w:val="a3"/>
      </w:pPr>
      <w:r>
        <w:t>Рассматривая особенности организации трудового воспитания в детском саду, выделяют следующие виды детского труда:</w:t>
      </w:r>
    </w:p>
    <w:p w:rsidR="000A1D12" w:rsidRDefault="000A1D12" w:rsidP="000A1D12">
      <w:pPr>
        <w:pStyle w:val="a3"/>
      </w:pPr>
      <w:r>
        <w:t xml:space="preserve">• </w:t>
      </w:r>
      <w:r>
        <w:rPr>
          <w:b/>
          <w:bCs/>
        </w:rPr>
        <w:t>навыки культуры быта (самообслуживание)</w:t>
      </w:r>
      <w:r>
        <w:t xml:space="preserve"> – это труд ребёнка, направленный на обслуживание самого себя (одевание, раздевание, приём пищи, уборка постели, игрушек, подготовка рабочего места</w:t>
      </w:r>
      <w:proofErr w:type="gramStart"/>
      <w:r>
        <w:t xml:space="preserve"> ,</w:t>
      </w:r>
      <w:proofErr w:type="gramEnd"/>
      <w:r>
        <w:t xml:space="preserve"> санитарно-гигиенические процедуры и т.д.). Воспитательное значение этого вида труда заключено, прежде всего, в ее жизненной необходимости. В силу ежедневной повторяемости действий навыки самообслуживания прочно усваиваются детьми; самообслуживание начинает осознаваться как обязанность. В работе использовала разные методы и приёмы: игровые ситуации; чтение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итературы; показ; напоминание, объяснение; </w:t>
      </w:r>
      <w:proofErr w:type="spellStart"/>
      <w:r>
        <w:t>дид</w:t>
      </w:r>
      <w:proofErr w:type="spellEnd"/>
      <w:r>
        <w:t>. игры, личный пример; рассматривание иллюстраций и др. Помогают в формировании умений и навыков по самообслуживанию различные алгоритмы выполнения действий.</w:t>
      </w:r>
    </w:p>
    <w:p w:rsidR="000A1D12" w:rsidRDefault="000A1D12" w:rsidP="000A1D12">
      <w:pPr>
        <w:pStyle w:val="a3"/>
      </w:pPr>
      <w:r>
        <w:t xml:space="preserve">• </w:t>
      </w:r>
      <w:proofErr w:type="gramStart"/>
      <w:r>
        <w:rPr>
          <w:b/>
          <w:bCs/>
        </w:rPr>
        <w:t>х</w:t>
      </w:r>
      <w:proofErr w:type="gramEnd"/>
      <w:r>
        <w:rPr>
          <w:b/>
          <w:bCs/>
        </w:rPr>
        <w:t>озяйственно-бытовой труд</w:t>
      </w:r>
      <w:r>
        <w:t xml:space="preserve"> направлен на обслуживание коллектива, поддержание чистоты и порядка в помещении и на участке, помощь взрослым в организации режимных моментов. Со второй половины прошлого года дети дежурят по столовой, накрывают на столы. В группе оформлен «Уголок дежурства», где дети сами следят за сменой дежурства; есть фартучки и шапочки для дежурных. Перед занятиями помогают готовить рабочее место: раздают необходимые материалы и оборудование, после занятий – помогают убирать.</w:t>
      </w:r>
    </w:p>
    <w:p w:rsidR="000A1D12" w:rsidRDefault="000A1D12" w:rsidP="000A1D12">
      <w:pPr>
        <w:pStyle w:val="a3"/>
      </w:pPr>
      <w:r>
        <w:t>Дети учатся замечать любое нарушение порядка в групповой комнате или на участке и по собственной инициативе устранять его. В течени</w:t>
      </w:r>
      <w:proofErr w:type="gramStart"/>
      <w:r>
        <w:t>и</w:t>
      </w:r>
      <w:proofErr w:type="gramEnd"/>
      <w:r>
        <w:t xml:space="preserve"> года с ребятами организуется сбор веток и камней на участке, зимой – расчистка детских построек и дорожек от снега.</w:t>
      </w:r>
    </w:p>
    <w:p w:rsidR="000A1D12" w:rsidRDefault="000A1D12" w:rsidP="000A1D12">
      <w:pPr>
        <w:pStyle w:val="a3"/>
        <w:spacing w:before="0" w:beforeAutospacing="0" w:after="0" w:afterAutospacing="0"/>
      </w:pPr>
      <w:r>
        <w:t>Ежедневно наводим порядок в группе после игр, перед прогулкой и уходом домой.</w:t>
      </w:r>
    </w:p>
    <w:p w:rsidR="000A1D12" w:rsidRDefault="000A1D12" w:rsidP="000A1D12">
      <w:pPr>
        <w:pStyle w:val="a3"/>
        <w:spacing w:before="0" w:beforeAutospacing="0"/>
      </w:pPr>
      <w:r>
        <w:t xml:space="preserve">По пятницам вместе с ребятами </w:t>
      </w:r>
      <w:proofErr w:type="gramStart"/>
      <w:r>
        <w:t>моём</w:t>
      </w:r>
      <w:proofErr w:type="gramEnd"/>
      <w:r>
        <w:t xml:space="preserve"> игрушки, обтираем строительный материал.</w:t>
      </w:r>
    </w:p>
    <w:p w:rsidR="000A1D12" w:rsidRDefault="000A1D12" w:rsidP="000A1D12">
      <w:pPr>
        <w:pStyle w:val="a3"/>
      </w:pPr>
      <w:r>
        <w:t xml:space="preserve">• </w:t>
      </w:r>
      <w:r>
        <w:rPr>
          <w:b/>
          <w:bCs/>
        </w:rPr>
        <w:t>труд в природе</w:t>
      </w:r>
      <w:r>
        <w:t xml:space="preserve"> – уход за растениями в уголке природы, цветнике. Дети принимают участие в поливе, рыхлении, опрыскивании комнатных растений. Обтирают по мере необходимости листочки.</w:t>
      </w:r>
    </w:p>
    <w:p w:rsidR="000A1D12" w:rsidRDefault="000A1D12" w:rsidP="000A1D12">
      <w:pPr>
        <w:pStyle w:val="a3"/>
      </w:pPr>
      <w:r>
        <w:lastRenderedPageBreak/>
        <w:t>Ежедневно с наступления холодов мы подкармливаем птиц на участке.</w:t>
      </w:r>
    </w:p>
    <w:p w:rsidR="000A1D12" w:rsidRDefault="000A1D12" w:rsidP="000A1D12">
      <w:pPr>
        <w:pStyle w:val="a3"/>
      </w:pPr>
      <w:r>
        <w:t xml:space="preserve">Весной организуем огород на подоконнике: высаживаем лук и семена на рассаду, ухаживаем и наблюдаем за их ростом. Осенью собирали семена календулы, бархоток и </w:t>
      </w:r>
      <w:proofErr w:type="spellStart"/>
      <w:r>
        <w:t>космеи</w:t>
      </w:r>
      <w:proofErr w:type="spellEnd"/>
      <w:r>
        <w:t>.</w:t>
      </w:r>
    </w:p>
    <w:p w:rsidR="000A1D12" w:rsidRDefault="000A1D12" w:rsidP="000A1D12">
      <w:pPr>
        <w:pStyle w:val="a3"/>
      </w:pPr>
      <w:r>
        <w:t xml:space="preserve">• </w:t>
      </w:r>
      <w:r>
        <w:rPr>
          <w:b/>
          <w:bCs/>
        </w:rPr>
        <w:t>ручной труд</w:t>
      </w:r>
      <w:r>
        <w:t xml:space="preserve"> направлен на удовлетворение эстетических потребностей человека. Развивает конструктивные и творческие способности детей и полезные практические навыки, формирует интерес к работе, умение оценить свои возможности, стремление выполнить работу как можно лучше (прочнее, изящнее, аккуратнее). На прогулке ребята учатся катать снежные комы, которые используем в совместном строительстве снежных фигур.</w:t>
      </w:r>
    </w:p>
    <w:p w:rsidR="000A1D12" w:rsidRDefault="000A1D12" w:rsidP="000A1D12">
      <w:pPr>
        <w:pStyle w:val="a3"/>
      </w:pPr>
      <w:r>
        <w:t>•</w:t>
      </w:r>
      <w:r>
        <w:rPr>
          <w:b/>
          <w:bCs/>
        </w:rPr>
        <w:t>ознакомление с трудом взрослых</w:t>
      </w:r>
    </w:p>
    <w:p w:rsidR="000A1D12" w:rsidRDefault="000A1D12" w:rsidP="000A1D12">
      <w:pPr>
        <w:pStyle w:val="a3"/>
      </w:pPr>
      <w:r>
        <w:t xml:space="preserve">Знакомим детей с трудом взрослых, включая в воспитательный процесс наблюдения, беседы, просмотр фотографий и иллюстраций с изображением людей разных профессий, </w:t>
      </w:r>
      <w:proofErr w:type="gramStart"/>
      <w:r>
        <w:t>СРИ</w:t>
      </w:r>
      <w:proofErr w:type="gramEnd"/>
      <w:r>
        <w:t xml:space="preserve">, </w:t>
      </w:r>
      <w:proofErr w:type="spellStart"/>
      <w:r>
        <w:t>д</w:t>
      </w:r>
      <w:proofErr w:type="spellEnd"/>
      <w:r>
        <w:t>/и, экскурсии, чтение художественных произведений. В группе имеются настольные игры и картотека дидактических игр по трудовому воспитанию. Благодаря этому расширены представления детей о различных профессиях, элементах и средствах труда.</w:t>
      </w:r>
    </w:p>
    <w:p w:rsidR="000A1D12" w:rsidRDefault="000A1D12" w:rsidP="000A1D12">
      <w:pPr>
        <w:pStyle w:val="a3"/>
      </w:pPr>
      <w:r>
        <w:t>Трудовое воспитание детей осуществляется успешно при условии совместной работы детского сада и семьи.</w:t>
      </w:r>
    </w:p>
    <w:p w:rsidR="000A1D12" w:rsidRDefault="000A1D12" w:rsidP="000A1D12">
      <w:pPr>
        <w:pStyle w:val="a3"/>
      </w:pPr>
      <w:r>
        <w:rPr>
          <w:b/>
          <w:bCs/>
        </w:rPr>
        <w:t>Формы работы с родителями:</w:t>
      </w:r>
      <w:r>
        <w:rPr>
          <w:b/>
          <w:bCs/>
          <w:i/>
          <w:iCs/>
        </w:rPr>
        <w:br/>
        <w:t>* консультации</w:t>
      </w:r>
      <w:r>
        <w:rPr>
          <w:b/>
          <w:bCs/>
          <w:i/>
          <w:iCs/>
        </w:rPr>
        <w:br/>
        <w:t>* папки – передвижки</w:t>
      </w:r>
      <w:r>
        <w:rPr>
          <w:b/>
          <w:bCs/>
          <w:i/>
          <w:iCs/>
        </w:rPr>
        <w:br/>
        <w:t>* выставки детских и совместных поделок</w:t>
      </w:r>
      <w:r>
        <w:rPr>
          <w:b/>
          <w:bCs/>
          <w:i/>
          <w:iCs/>
        </w:rPr>
        <w:br/>
        <w:t xml:space="preserve">* </w:t>
      </w:r>
      <w:proofErr w:type="spellStart"/>
      <w:r>
        <w:rPr>
          <w:b/>
          <w:bCs/>
          <w:i/>
          <w:iCs/>
        </w:rPr>
        <w:t>фотоотчёты</w:t>
      </w:r>
      <w:proofErr w:type="spellEnd"/>
      <w:r>
        <w:rPr>
          <w:b/>
          <w:bCs/>
          <w:i/>
          <w:iCs/>
        </w:rPr>
        <w:t>, фотовыставки</w:t>
      </w:r>
      <w:r>
        <w:rPr>
          <w:b/>
          <w:bCs/>
          <w:i/>
          <w:iCs/>
        </w:rPr>
        <w:br/>
        <w:t>* участие в конкурсах</w:t>
      </w:r>
    </w:p>
    <w:p w:rsidR="000A1D12" w:rsidRDefault="000A1D12" w:rsidP="000A1D12">
      <w:pPr>
        <w:pStyle w:val="a3"/>
      </w:pPr>
      <w:r>
        <w:t>С родителями проведены консультации на темы: «Приучаем ребёнка к порядку», «Какой труд доступен детям», «Как воспитать помощника», «Домашние обязанности для детей», оформлена папка-передвижка «Трудовое воспитание в семье».</w:t>
      </w:r>
    </w:p>
    <w:p w:rsidR="000A1D12" w:rsidRDefault="000A1D12" w:rsidP="000A1D12">
      <w:pPr>
        <w:pStyle w:val="a3"/>
      </w:pPr>
      <w:r>
        <w:t>Считаю, что в процессе работы у детей происходит:</w:t>
      </w:r>
    </w:p>
    <w:p w:rsidR="000A1D12" w:rsidRDefault="000A1D12" w:rsidP="000A1D12">
      <w:pPr>
        <w:pStyle w:val="a3"/>
        <w:spacing w:before="0" w:beforeAutospacing="0" w:after="0" w:afterAutospacing="0"/>
      </w:pPr>
      <w:r>
        <w:t>- накопление практического опыта;</w:t>
      </w:r>
    </w:p>
    <w:p w:rsidR="000A1D12" w:rsidRDefault="000A1D12" w:rsidP="000A1D12">
      <w:pPr>
        <w:pStyle w:val="a3"/>
        <w:spacing w:before="0" w:beforeAutospacing="0" w:after="0" w:afterAutospacing="0"/>
      </w:pPr>
      <w:r>
        <w:t>- формирование навыков и умений;</w:t>
      </w:r>
    </w:p>
    <w:p w:rsidR="000A1D12" w:rsidRDefault="000A1D12" w:rsidP="000A1D12">
      <w:pPr>
        <w:pStyle w:val="a3"/>
        <w:spacing w:before="0" w:beforeAutospacing="0" w:after="0" w:afterAutospacing="0"/>
      </w:pPr>
      <w:r>
        <w:t>- формирование представлений о трудовой деятельности (наличие трудового усилия</w:t>
      </w:r>
      <w:proofErr w:type="gramStart"/>
      <w:r>
        <w:t xml:space="preserve"> ,</w:t>
      </w:r>
      <w:proofErr w:type="gramEnd"/>
      <w:r>
        <w:t xml:space="preserve"> получение результата) ;</w:t>
      </w:r>
    </w:p>
    <w:p w:rsidR="000A1D12" w:rsidRDefault="000A1D12" w:rsidP="000A1D12">
      <w:pPr>
        <w:pStyle w:val="a3"/>
        <w:spacing w:before="0" w:beforeAutospacing="0" w:after="0" w:afterAutospacing="0"/>
      </w:pPr>
      <w:r>
        <w:t>- формирование различных знаний (например, о росте и развитии растений, о пользе труда людей разных профессий);</w:t>
      </w:r>
    </w:p>
    <w:p w:rsidR="000A1D12" w:rsidRDefault="000A1D12" w:rsidP="000A1D12">
      <w:pPr>
        <w:pStyle w:val="a3"/>
      </w:pPr>
      <w:r>
        <w:t xml:space="preserve">Участие в труде позволяет детям демонстрировать свои умения, ощущать радость от результата труда, проявлять внимание к партнерам по труду. </w:t>
      </w:r>
    </w:p>
    <w:p w:rsidR="00194267" w:rsidRDefault="00194267"/>
    <w:sectPr w:rsidR="00194267" w:rsidSect="0019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2"/>
    <w:rsid w:val="000A1D12"/>
    <w:rsid w:val="0019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2023-10-10T15:11:00Z</dcterms:created>
  <dcterms:modified xsi:type="dcterms:W3CDTF">2023-10-10T15:14:00Z</dcterms:modified>
</cp:coreProperties>
</file>