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FD2" w:rsidRDefault="00822FD2" w:rsidP="00822FD2">
      <w:pPr>
        <w:jc w:val="center"/>
        <w:rPr>
          <w:b/>
        </w:rPr>
      </w:pPr>
      <w:r>
        <w:rPr>
          <w:b/>
        </w:rPr>
        <w:t>Муниципальное бюджетное образовательное учреждение</w:t>
      </w:r>
    </w:p>
    <w:p w:rsidR="00822FD2" w:rsidRDefault="00822FD2" w:rsidP="00822FD2">
      <w:pPr>
        <w:jc w:val="center"/>
        <w:rPr>
          <w:b/>
        </w:rPr>
      </w:pPr>
      <w:r>
        <w:rPr>
          <w:b/>
        </w:rPr>
        <w:t>Грязовецкого муниципального района  Вологодской области</w:t>
      </w:r>
    </w:p>
    <w:p w:rsidR="00822FD2" w:rsidRDefault="00822FD2" w:rsidP="00822FD2">
      <w:pPr>
        <w:jc w:val="center"/>
        <w:rPr>
          <w:b/>
        </w:rPr>
      </w:pPr>
      <w:r>
        <w:rPr>
          <w:b/>
        </w:rPr>
        <w:t xml:space="preserve">«Сидоровская  школа» </w:t>
      </w:r>
    </w:p>
    <w:p w:rsidR="00822FD2" w:rsidRDefault="00822FD2" w:rsidP="00822FD2">
      <w:pPr>
        <w:tabs>
          <w:tab w:val="left" w:pos="0"/>
        </w:tabs>
        <w:autoSpaceDE w:val="0"/>
        <w:adjustRightInd w:val="0"/>
        <w:jc w:val="center"/>
        <w:rPr>
          <w:b/>
        </w:rPr>
      </w:pPr>
    </w:p>
    <w:p w:rsidR="00822FD2" w:rsidRPr="002579A7" w:rsidRDefault="009904A6" w:rsidP="00822FD2">
      <w:pPr>
        <w:tabs>
          <w:tab w:val="left" w:pos="0"/>
        </w:tabs>
        <w:autoSpaceDE w:val="0"/>
        <w:adjustRightInd w:val="0"/>
        <w:jc w:val="center"/>
        <w:rPr>
          <w:b/>
        </w:rPr>
      </w:pPr>
      <w:r w:rsidRPr="009904A6">
        <w:rPr>
          <w:b/>
          <w:noProof/>
          <w:lang w:eastAsia="ru-RU"/>
        </w:rPr>
        <w:drawing>
          <wp:inline distT="0" distB="0" distL="0" distR="0">
            <wp:extent cx="6120765" cy="2281519"/>
            <wp:effectExtent l="0" t="0" r="0" b="0"/>
            <wp:docPr id="2" name="Рисунок 2" descr="C:\Users\пк\Downloads\гриф программы 2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Downloads\гриф программы 22-23.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0765" cy="2281519"/>
                    </a:xfrm>
                    <a:prstGeom prst="rect">
                      <a:avLst/>
                    </a:prstGeom>
                    <a:noFill/>
                    <a:ln>
                      <a:noFill/>
                    </a:ln>
                  </pic:spPr>
                </pic:pic>
              </a:graphicData>
            </a:graphic>
          </wp:inline>
        </w:drawing>
      </w:r>
    </w:p>
    <w:p w:rsidR="00822FD2" w:rsidRDefault="00822FD2" w:rsidP="00822FD2">
      <w:pPr>
        <w:tabs>
          <w:tab w:val="left" w:pos="0"/>
        </w:tabs>
        <w:autoSpaceDE w:val="0"/>
        <w:adjustRightInd w:val="0"/>
        <w:spacing w:after="0" w:line="240" w:lineRule="auto"/>
        <w:jc w:val="center"/>
        <w:rPr>
          <w:b/>
          <w:sz w:val="36"/>
          <w:szCs w:val="36"/>
        </w:rPr>
      </w:pPr>
    </w:p>
    <w:p w:rsidR="00822FD2" w:rsidRDefault="00822FD2" w:rsidP="00822FD2">
      <w:pPr>
        <w:tabs>
          <w:tab w:val="left" w:pos="0"/>
        </w:tabs>
        <w:autoSpaceDE w:val="0"/>
        <w:adjustRightInd w:val="0"/>
        <w:spacing w:after="0" w:line="240" w:lineRule="auto"/>
        <w:jc w:val="center"/>
        <w:rPr>
          <w:b/>
          <w:sz w:val="36"/>
          <w:szCs w:val="36"/>
        </w:rPr>
      </w:pPr>
    </w:p>
    <w:p w:rsidR="00584305" w:rsidRDefault="00584305" w:rsidP="00822FD2">
      <w:pPr>
        <w:tabs>
          <w:tab w:val="left" w:pos="0"/>
        </w:tabs>
        <w:autoSpaceDE w:val="0"/>
        <w:adjustRightInd w:val="0"/>
        <w:spacing w:after="0" w:line="240" w:lineRule="auto"/>
        <w:jc w:val="center"/>
        <w:rPr>
          <w:b/>
          <w:sz w:val="36"/>
          <w:szCs w:val="36"/>
        </w:rPr>
      </w:pPr>
    </w:p>
    <w:p w:rsidR="00584305" w:rsidRDefault="00584305" w:rsidP="00822FD2">
      <w:pPr>
        <w:tabs>
          <w:tab w:val="left" w:pos="0"/>
        </w:tabs>
        <w:autoSpaceDE w:val="0"/>
        <w:adjustRightInd w:val="0"/>
        <w:spacing w:after="0" w:line="240" w:lineRule="auto"/>
        <w:jc w:val="center"/>
        <w:rPr>
          <w:b/>
          <w:sz w:val="36"/>
          <w:szCs w:val="36"/>
        </w:rPr>
      </w:pPr>
    </w:p>
    <w:p w:rsidR="00584305" w:rsidRDefault="00584305" w:rsidP="009904A6">
      <w:pPr>
        <w:tabs>
          <w:tab w:val="left" w:pos="0"/>
        </w:tabs>
        <w:autoSpaceDE w:val="0"/>
        <w:adjustRightInd w:val="0"/>
        <w:spacing w:after="0" w:line="240" w:lineRule="auto"/>
        <w:rPr>
          <w:b/>
          <w:sz w:val="36"/>
          <w:szCs w:val="36"/>
        </w:rPr>
      </w:pPr>
    </w:p>
    <w:p w:rsidR="00584305" w:rsidRDefault="00584305" w:rsidP="00822FD2">
      <w:pPr>
        <w:tabs>
          <w:tab w:val="left" w:pos="0"/>
        </w:tabs>
        <w:autoSpaceDE w:val="0"/>
        <w:adjustRightInd w:val="0"/>
        <w:spacing w:after="0" w:line="240" w:lineRule="auto"/>
        <w:jc w:val="center"/>
        <w:rPr>
          <w:b/>
          <w:sz w:val="36"/>
          <w:szCs w:val="36"/>
        </w:rPr>
      </w:pPr>
    </w:p>
    <w:p w:rsidR="00584305" w:rsidRPr="00870B9C" w:rsidRDefault="00584305" w:rsidP="00584305">
      <w:pPr>
        <w:widowControl w:val="0"/>
        <w:tabs>
          <w:tab w:val="left" w:pos="0"/>
        </w:tabs>
        <w:autoSpaceDE w:val="0"/>
        <w:autoSpaceDN w:val="0"/>
        <w:adjustRightInd w:val="0"/>
        <w:spacing w:after="0" w:line="360" w:lineRule="auto"/>
        <w:jc w:val="center"/>
        <w:rPr>
          <w:rFonts w:ascii="Times New Roman" w:hAnsi="Times New Roman"/>
          <w:b/>
          <w:sz w:val="28"/>
          <w:szCs w:val="28"/>
        </w:rPr>
      </w:pPr>
      <w:r w:rsidRPr="00870B9C">
        <w:rPr>
          <w:rFonts w:ascii="Times New Roman" w:hAnsi="Times New Roman"/>
          <w:b/>
          <w:sz w:val="28"/>
          <w:szCs w:val="28"/>
        </w:rPr>
        <w:t>Дополнительная</w:t>
      </w:r>
      <w:r w:rsidR="00525EE1">
        <w:rPr>
          <w:rFonts w:ascii="Times New Roman" w:hAnsi="Times New Roman"/>
          <w:b/>
          <w:sz w:val="28"/>
          <w:szCs w:val="28"/>
        </w:rPr>
        <w:t xml:space="preserve"> общеобразовательная</w:t>
      </w:r>
      <w:r w:rsidRPr="00870B9C">
        <w:rPr>
          <w:rFonts w:ascii="Times New Roman" w:hAnsi="Times New Roman"/>
          <w:b/>
          <w:sz w:val="28"/>
          <w:szCs w:val="28"/>
        </w:rPr>
        <w:t xml:space="preserve"> общеразвивающая программа</w:t>
      </w:r>
    </w:p>
    <w:p w:rsidR="00584305" w:rsidRDefault="00584305" w:rsidP="00584305">
      <w:pPr>
        <w:widowControl w:val="0"/>
        <w:tabs>
          <w:tab w:val="left" w:pos="0"/>
        </w:tabs>
        <w:autoSpaceDE w:val="0"/>
        <w:autoSpaceDN w:val="0"/>
        <w:adjustRightInd w:val="0"/>
        <w:spacing w:after="0" w:line="240" w:lineRule="auto"/>
        <w:jc w:val="center"/>
        <w:rPr>
          <w:rFonts w:ascii="Times New Roman" w:hAnsi="Times New Roman"/>
          <w:b/>
          <w:bCs/>
          <w:sz w:val="28"/>
          <w:szCs w:val="28"/>
        </w:rPr>
      </w:pPr>
      <w:r w:rsidRPr="00584305">
        <w:rPr>
          <w:rFonts w:ascii="Times New Roman" w:hAnsi="Times New Roman"/>
          <w:b/>
          <w:bCs/>
          <w:sz w:val="28"/>
          <w:szCs w:val="28"/>
        </w:rPr>
        <w:t>«Альпинист»</w:t>
      </w:r>
    </w:p>
    <w:p w:rsidR="00584305" w:rsidRPr="00584305" w:rsidRDefault="00584305" w:rsidP="00584305">
      <w:pPr>
        <w:widowControl w:val="0"/>
        <w:tabs>
          <w:tab w:val="left" w:pos="0"/>
        </w:tabs>
        <w:autoSpaceDE w:val="0"/>
        <w:autoSpaceDN w:val="0"/>
        <w:adjustRightInd w:val="0"/>
        <w:spacing w:after="0" w:line="240" w:lineRule="auto"/>
        <w:jc w:val="center"/>
        <w:rPr>
          <w:rFonts w:ascii="Times New Roman" w:hAnsi="Times New Roman"/>
          <w:b/>
          <w:sz w:val="28"/>
          <w:szCs w:val="28"/>
        </w:rPr>
      </w:pPr>
    </w:p>
    <w:p w:rsidR="00584305" w:rsidRPr="00FC121A" w:rsidRDefault="00584305" w:rsidP="00584305">
      <w:pPr>
        <w:spacing w:after="0" w:line="360" w:lineRule="auto"/>
        <w:jc w:val="center"/>
        <w:rPr>
          <w:rFonts w:ascii="Times New Roman" w:hAnsi="Times New Roman"/>
          <w:b/>
          <w:color w:val="000000"/>
          <w:sz w:val="24"/>
          <w:szCs w:val="24"/>
        </w:rPr>
      </w:pPr>
      <w:r w:rsidRPr="00FC121A">
        <w:rPr>
          <w:rFonts w:ascii="Times New Roman" w:hAnsi="Times New Roman"/>
          <w:b/>
          <w:color w:val="000000"/>
          <w:sz w:val="24"/>
          <w:szCs w:val="24"/>
        </w:rPr>
        <w:t>Направлен</w:t>
      </w:r>
      <w:r>
        <w:rPr>
          <w:rFonts w:ascii="Times New Roman" w:hAnsi="Times New Roman"/>
          <w:b/>
          <w:color w:val="000000"/>
          <w:sz w:val="24"/>
          <w:szCs w:val="24"/>
        </w:rPr>
        <w:t>ность: турист</w:t>
      </w:r>
      <w:r w:rsidR="009904A6">
        <w:rPr>
          <w:rFonts w:ascii="Times New Roman" w:hAnsi="Times New Roman"/>
          <w:b/>
          <w:color w:val="000000"/>
          <w:sz w:val="24"/>
          <w:szCs w:val="24"/>
        </w:rPr>
        <w:t>с</w:t>
      </w:r>
      <w:r>
        <w:rPr>
          <w:rFonts w:ascii="Times New Roman" w:hAnsi="Times New Roman"/>
          <w:b/>
          <w:color w:val="000000"/>
          <w:sz w:val="24"/>
          <w:szCs w:val="24"/>
        </w:rPr>
        <w:t>ко-краеведческая</w:t>
      </w:r>
    </w:p>
    <w:p w:rsidR="00584305" w:rsidRPr="00FC121A" w:rsidRDefault="00584305" w:rsidP="00584305">
      <w:pPr>
        <w:spacing w:after="0" w:line="360" w:lineRule="auto"/>
        <w:jc w:val="center"/>
        <w:rPr>
          <w:rFonts w:ascii="Times New Roman" w:hAnsi="Times New Roman"/>
          <w:b/>
          <w:color w:val="000000"/>
          <w:sz w:val="24"/>
          <w:szCs w:val="24"/>
        </w:rPr>
      </w:pPr>
      <w:r w:rsidRPr="00FC121A">
        <w:rPr>
          <w:rFonts w:ascii="Times New Roman" w:hAnsi="Times New Roman"/>
          <w:b/>
          <w:color w:val="000000"/>
          <w:sz w:val="24"/>
          <w:szCs w:val="24"/>
        </w:rPr>
        <w:t xml:space="preserve">Возраст детей: </w:t>
      </w:r>
      <w:r w:rsidR="00425315">
        <w:rPr>
          <w:rFonts w:ascii="Times New Roman" w:hAnsi="Times New Roman"/>
          <w:b/>
          <w:color w:val="000000"/>
          <w:sz w:val="24"/>
          <w:szCs w:val="24"/>
        </w:rPr>
        <w:t>11 - 14</w:t>
      </w:r>
      <w:r w:rsidRPr="00FC121A">
        <w:rPr>
          <w:rFonts w:ascii="Times New Roman" w:hAnsi="Times New Roman"/>
          <w:b/>
          <w:color w:val="000000"/>
          <w:sz w:val="24"/>
          <w:szCs w:val="24"/>
        </w:rPr>
        <w:t xml:space="preserve"> лет</w:t>
      </w:r>
    </w:p>
    <w:p w:rsidR="00584305" w:rsidRPr="00FC121A" w:rsidRDefault="00584305" w:rsidP="00584305">
      <w:pPr>
        <w:spacing w:after="0" w:line="360" w:lineRule="auto"/>
        <w:jc w:val="center"/>
        <w:rPr>
          <w:rFonts w:ascii="Times New Roman" w:hAnsi="Times New Roman"/>
          <w:sz w:val="24"/>
          <w:szCs w:val="24"/>
        </w:rPr>
      </w:pPr>
      <w:r w:rsidRPr="00FC121A">
        <w:rPr>
          <w:rFonts w:ascii="Times New Roman" w:hAnsi="Times New Roman"/>
          <w:b/>
          <w:color w:val="000000"/>
          <w:sz w:val="24"/>
          <w:szCs w:val="24"/>
        </w:rPr>
        <w:t xml:space="preserve">Срок реализации: </w:t>
      </w:r>
      <w:r w:rsidR="00DF684C">
        <w:rPr>
          <w:rFonts w:ascii="Times New Roman" w:hAnsi="Times New Roman"/>
          <w:sz w:val="24"/>
          <w:szCs w:val="24"/>
        </w:rPr>
        <w:t xml:space="preserve"> 202</w:t>
      </w:r>
      <w:r w:rsidR="009904A6">
        <w:rPr>
          <w:rFonts w:ascii="Times New Roman" w:hAnsi="Times New Roman"/>
          <w:sz w:val="24"/>
          <w:szCs w:val="24"/>
        </w:rPr>
        <w:t>2</w:t>
      </w:r>
      <w:r w:rsidR="00425315">
        <w:rPr>
          <w:rFonts w:ascii="Times New Roman" w:hAnsi="Times New Roman"/>
          <w:sz w:val="24"/>
          <w:szCs w:val="24"/>
        </w:rPr>
        <w:t xml:space="preserve"> </w:t>
      </w:r>
      <w:r w:rsidR="00DF684C">
        <w:rPr>
          <w:rFonts w:ascii="Times New Roman" w:hAnsi="Times New Roman"/>
          <w:sz w:val="24"/>
          <w:szCs w:val="24"/>
        </w:rPr>
        <w:t>-</w:t>
      </w:r>
      <w:r w:rsidR="00425315">
        <w:rPr>
          <w:rFonts w:ascii="Times New Roman" w:hAnsi="Times New Roman"/>
          <w:sz w:val="24"/>
          <w:szCs w:val="24"/>
        </w:rPr>
        <w:t xml:space="preserve"> </w:t>
      </w:r>
      <w:r w:rsidR="00DF684C">
        <w:rPr>
          <w:rFonts w:ascii="Times New Roman" w:hAnsi="Times New Roman"/>
          <w:sz w:val="24"/>
          <w:szCs w:val="24"/>
        </w:rPr>
        <w:t>202</w:t>
      </w:r>
      <w:r w:rsidR="009904A6">
        <w:rPr>
          <w:rFonts w:ascii="Times New Roman" w:hAnsi="Times New Roman"/>
          <w:sz w:val="24"/>
          <w:szCs w:val="24"/>
        </w:rPr>
        <w:t>3</w:t>
      </w:r>
      <w:r w:rsidRPr="00FC121A">
        <w:rPr>
          <w:rFonts w:ascii="Times New Roman" w:hAnsi="Times New Roman"/>
          <w:sz w:val="24"/>
          <w:szCs w:val="24"/>
        </w:rPr>
        <w:t xml:space="preserve"> учебный год</w:t>
      </w:r>
    </w:p>
    <w:p w:rsidR="00584305" w:rsidRPr="00FC121A" w:rsidRDefault="00584305" w:rsidP="00584305">
      <w:pPr>
        <w:spacing w:after="0" w:line="360" w:lineRule="auto"/>
        <w:ind w:left="3969"/>
        <w:rPr>
          <w:rFonts w:ascii="Times New Roman" w:hAnsi="Times New Roman"/>
          <w:sz w:val="24"/>
          <w:szCs w:val="24"/>
        </w:rPr>
      </w:pPr>
      <w:r w:rsidRPr="00FC121A">
        <w:rPr>
          <w:rFonts w:ascii="Times New Roman" w:hAnsi="Times New Roman"/>
          <w:sz w:val="24"/>
          <w:szCs w:val="24"/>
        </w:rPr>
        <w:t xml:space="preserve">Автор – составитель: </w:t>
      </w:r>
      <w:r>
        <w:rPr>
          <w:rFonts w:ascii="Times New Roman" w:hAnsi="Times New Roman"/>
          <w:sz w:val="24"/>
          <w:szCs w:val="24"/>
        </w:rPr>
        <w:t>Шипицын Александр Валерье</w:t>
      </w:r>
      <w:r w:rsidRPr="00FC121A">
        <w:rPr>
          <w:rFonts w:ascii="Times New Roman" w:hAnsi="Times New Roman"/>
          <w:sz w:val="24"/>
          <w:szCs w:val="24"/>
        </w:rPr>
        <w:t xml:space="preserve">вич, </w:t>
      </w:r>
    </w:p>
    <w:p w:rsidR="00584305" w:rsidRPr="00FC121A" w:rsidRDefault="00584305" w:rsidP="00584305">
      <w:pPr>
        <w:spacing w:after="0" w:line="360" w:lineRule="auto"/>
        <w:ind w:left="3969"/>
        <w:rPr>
          <w:rFonts w:ascii="Times New Roman" w:hAnsi="Times New Roman"/>
          <w:sz w:val="24"/>
          <w:szCs w:val="24"/>
        </w:rPr>
      </w:pPr>
      <w:r w:rsidRPr="00FC121A">
        <w:rPr>
          <w:rFonts w:ascii="Times New Roman" w:hAnsi="Times New Roman"/>
          <w:sz w:val="24"/>
          <w:szCs w:val="24"/>
        </w:rPr>
        <w:t>педагог дополнительного образования</w:t>
      </w:r>
    </w:p>
    <w:p w:rsidR="00822FD2" w:rsidRDefault="00822FD2" w:rsidP="00822FD2">
      <w:pPr>
        <w:shd w:val="clear" w:color="auto" w:fill="FFFFFF"/>
        <w:ind w:left="6096"/>
      </w:pPr>
    </w:p>
    <w:p w:rsidR="00822FD2" w:rsidRDefault="00822FD2" w:rsidP="00822FD2">
      <w:pPr>
        <w:shd w:val="clear" w:color="auto" w:fill="FFFFFF"/>
        <w:ind w:left="6096"/>
      </w:pPr>
    </w:p>
    <w:p w:rsidR="00822FD2" w:rsidRDefault="00822FD2" w:rsidP="00822FD2">
      <w:pPr>
        <w:shd w:val="clear" w:color="auto" w:fill="FFFFFF"/>
        <w:ind w:left="6096"/>
      </w:pPr>
    </w:p>
    <w:p w:rsidR="00822FD2" w:rsidRDefault="00822FD2" w:rsidP="00822FD2">
      <w:pPr>
        <w:shd w:val="clear" w:color="auto" w:fill="FFFFFF"/>
        <w:ind w:left="6096"/>
      </w:pPr>
    </w:p>
    <w:p w:rsidR="00822FD2" w:rsidRPr="000816AB" w:rsidRDefault="00822FD2" w:rsidP="00822FD2">
      <w:pPr>
        <w:shd w:val="clear" w:color="auto" w:fill="FFFFFF"/>
        <w:rPr>
          <w:sz w:val="24"/>
          <w:szCs w:val="24"/>
        </w:rPr>
      </w:pPr>
    </w:p>
    <w:p w:rsidR="009904A6" w:rsidRPr="00584305" w:rsidRDefault="00DF684C" w:rsidP="009904A6">
      <w:pPr>
        <w:shd w:val="clear" w:color="auto" w:fill="FFFFFF"/>
        <w:jc w:val="center"/>
        <w:rPr>
          <w:rFonts w:ascii="Times New Roman" w:hAnsi="Times New Roman" w:cs="Times New Roman"/>
          <w:sz w:val="24"/>
          <w:szCs w:val="24"/>
        </w:rPr>
      </w:pPr>
      <w:r>
        <w:rPr>
          <w:rFonts w:ascii="Times New Roman" w:hAnsi="Times New Roman" w:cs="Times New Roman"/>
          <w:sz w:val="24"/>
          <w:szCs w:val="24"/>
        </w:rPr>
        <w:t>202</w:t>
      </w:r>
      <w:r w:rsidR="009904A6">
        <w:rPr>
          <w:rFonts w:ascii="Times New Roman" w:hAnsi="Times New Roman" w:cs="Times New Roman"/>
          <w:sz w:val="24"/>
          <w:szCs w:val="24"/>
        </w:rPr>
        <w:t>2</w:t>
      </w:r>
      <w:r w:rsidR="00822FD2" w:rsidRPr="00584305">
        <w:rPr>
          <w:rFonts w:ascii="Times New Roman" w:hAnsi="Times New Roman" w:cs="Times New Roman"/>
          <w:sz w:val="24"/>
          <w:szCs w:val="24"/>
        </w:rPr>
        <w:t xml:space="preserve"> г.</w:t>
      </w:r>
      <w:bookmarkStart w:id="0" w:name="_GoBack"/>
      <w:bookmarkEnd w:id="0"/>
    </w:p>
    <w:p w:rsidR="00822FD2" w:rsidRDefault="00822FD2" w:rsidP="00C86AA1">
      <w:pPr>
        <w:shd w:val="clear" w:color="auto" w:fill="FFFFFF"/>
        <w:spacing w:after="0" w:line="240" w:lineRule="auto"/>
        <w:jc w:val="center"/>
        <w:rPr>
          <w:rFonts w:ascii="Times New Roman" w:hAnsi="Times New Roman" w:cs="Times New Roman"/>
          <w:sz w:val="24"/>
          <w:szCs w:val="24"/>
        </w:rPr>
      </w:pPr>
    </w:p>
    <w:p w:rsidR="00584305" w:rsidRPr="00584305" w:rsidRDefault="00584305" w:rsidP="00584305">
      <w:pPr>
        <w:pStyle w:val="a9"/>
        <w:numPr>
          <w:ilvl w:val="0"/>
          <w:numId w:val="20"/>
        </w:numPr>
        <w:shd w:val="clear" w:color="auto" w:fill="FFFFFF"/>
        <w:spacing w:after="0" w:line="240" w:lineRule="auto"/>
        <w:jc w:val="center"/>
        <w:rPr>
          <w:rFonts w:ascii="Arial" w:eastAsia="Times New Roman" w:hAnsi="Arial" w:cs="Arial"/>
          <w:b/>
          <w:color w:val="000000"/>
          <w:sz w:val="24"/>
          <w:szCs w:val="24"/>
          <w:lang w:eastAsia="ru-RU"/>
        </w:rPr>
      </w:pPr>
      <w:proofErr w:type="spellStart"/>
      <w:r w:rsidRPr="00584305">
        <w:rPr>
          <w:rFonts w:ascii="Times New Roman" w:eastAsia="Times New Roman" w:hAnsi="Times New Roman" w:cs="Times New Roman"/>
          <w:b/>
          <w:color w:val="000000"/>
          <w:sz w:val="24"/>
          <w:szCs w:val="24"/>
          <w:lang w:val="en-US" w:eastAsia="ru-RU"/>
        </w:rPr>
        <w:t>Це</w:t>
      </w:r>
      <w:proofErr w:type="spellEnd"/>
      <w:r w:rsidRPr="00584305">
        <w:rPr>
          <w:rFonts w:ascii="Times New Roman" w:eastAsia="Times New Roman" w:hAnsi="Times New Roman" w:cs="Times New Roman"/>
          <w:b/>
          <w:color w:val="000000"/>
          <w:sz w:val="24"/>
          <w:szCs w:val="24"/>
          <w:lang w:eastAsia="ru-RU"/>
        </w:rPr>
        <w:t>левой раздел</w:t>
      </w:r>
    </w:p>
    <w:p w:rsidR="00584305" w:rsidRPr="001576F3" w:rsidRDefault="00C86AA1" w:rsidP="001576F3">
      <w:pPr>
        <w:pStyle w:val="a9"/>
        <w:numPr>
          <w:ilvl w:val="0"/>
          <w:numId w:val="21"/>
        </w:numPr>
        <w:shd w:val="clear" w:color="auto" w:fill="FFFFFF"/>
        <w:spacing w:after="0" w:line="240" w:lineRule="auto"/>
        <w:rPr>
          <w:rFonts w:ascii="Arial" w:eastAsia="Times New Roman" w:hAnsi="Arial" w:cs="Arial"/>
          <w:b/>
          <w:color w:val="000000"/>
          <w:sz w:val="24"/>
          <w:szCs w:val="24"/>
          <w:lang w:eastAsia="ru-RU"/>
        </w:rPr>
      </w:pPr>
      <w:r w:rsidRPr="00584305">
        <w:rPr>
          <w:rFonts w:ascii="Times New Roman" w:eastAsia="Times New Roman" w:hAnsi="Times New Roman" w:cs="Times New Roman"/>
          <w:b/>
          <w:color w:val="000000"/>
          <w:sz w:val="24"/>
          <w:szCs w:val="24"/>
          <w:lang w:eastAsia="ru-RU"/>
        </w:rPr>
        <w:t>Пояснительная записка</w:t>
      </w:r>
    </w:p>
    <w:p w:rsidR="00C86AA1" w:rsidRPr="003E5B6E" w:rsidRDefault="00C86AA1" w:rsidP="00DF7F4B">
      <w:pPr>
        <w:shd w:val="clear" w:color="auto" w:fill="FFFFFF"/>
        <w:spacing w:after="0" w:line="240" w:lineRule="auto"/>
        <w:ind w:firstLine="709"/>
        <w:jc w:val="both"/>
        <w:rPr>
          <w:rFonts w:ascii="Arial" w:eastAsia="Times New Roman" w:hAnsi="Arial" w:cs="Arial"/>
          <w:color w:val="000000"/>
          <w:sz w:val="24"/>
          <w:szCs w:val="24"/>
          <w:lang w:eastAsia="ru-RU"/>
        </w:rPr>
      </w:pPr>
      <w:r w:rsidRPr="003E5B6E">
        <w:rPr>
          <w:rFonts w:ascii="Times New Roman" w:eastAsia="Times New Roman" w:hAnsi="Times New Roman" w:cs="Times New Roman"/>
          <w:color w:val="000000"/>
          <w:sz w:val="24"/>
          <w:szCs w:val="24"/>
          <w:lang w:eastAsia="ru-RU"/>
        </w:rPr>
        <w:t>Наш век – век технического прогресса, развития высочайших технологий и как следствие этому идет резкое ухудшение экологической среды, остро встает вопрос оздоровления насе</w:t>
      </w:r>
      <w:r w:rsidR="003135CF">
        <w:rPr>
          <w:rFonts w:ascii="Times New Roman" w:eastAsia="Times New Roman" w:hAnsi="Times New Roman" w:cs="Times New Roman"/>
          <w:color w:val="000000"/>
          <w:sz w:val="24"/>
          <w:szCs w:val="24"/>
          <w:lang w:eastAsia="ru-RU"/>
        </w:rPr>
        <w:t>лен</w:t>
      </w:r>
      <w:r w:rsidR="0013743C">
        <w:rPr>
          <w:rFonts w:ascii="Times New Roman" w:eastAsia="Times New Roman" w:hAnsi="Times New Roman" w:cs="Times New Roman"/>
          <w:color w:val="000000"/>
          <w:sz w:val="24"/>
          <w:szCs w:val="24"/>
          <w:lang w:eastAsia="ru-RU"/>
        </w:rPr>
        <w:t>ия страны.  Большинство детей</w:t>
      </w:r>
      <w:r w:rsidRPr="003E5B6E">
        <w:rPr>
          <w:rFonts w:ascii="Times New Roman" w:eastAsia="Times New Roman" w:hAnsi="Times New Roman" w:cs="Times New Roman"/>
          <w:color w:val="000000"/>
          <w:sz w:val="24"/>
          <w:szCs w:val="24"/>
          <w:lang w:eastAsia="ru-RU"/>
        </w:rPr>
        <w:t xml:space="preserve"> сейчас рождаются со всевозможными болезнями и отклонениями в развитии организма.  Многие лекарственные препараты малоэффективные, а то и просто поддельные.  Поэтому, возрастает роль спорта и физических упражнений.</w:t>
      </w:r>
    </w:p>
    <w:p w:rsidR="00C86AA1" w:rsidRPr="003E5B6E" w:rsidRDefault="00C86AA1" w:rsidP="00DF7F4B">
      <w:pPr>
        <w:shd w:val="clear" w:color="auto" w:fill="FFFFFF"/>
        <w:spacing w:after="0" w:line="240" w:lineRule="auto"/>
        <w:ind w:firstLine="709"/>
        <w:jc w:val="both"/>
        <w:rPr>
          <w:rFonts w:ascii="Arial" w:eastAsia="Times New Roman" w:hAnsi="Arial" w:cs="Arial"/>
          <w:color w:val="000000"/>
          <w:sz w:val="24"/>
          <w:szCs w:val="24"/>
          <w:lang w:eastAsia="ru-RU"/>
        </w:rPr>
      </w:pPr>
      <w:r w:rsidRPr="003E5B6E">
        <w:rPr>
          <w:rFonts w:ascii="Times New Roman" w:eastAsia="Times New Roman" w:hAnsi="Times New Roman" w:cs="Times New Roman"/>
          <w:color w:val="000000"/>
          <w:sz w:val="24"/>
          <w:szCs w:val="24"/>
          <w:lang w:eastAsia="ru-RU"/>
        </w:rPr>
        <w:t>Одним из самых эффективных, увлекательных, полезных видов спорта является туризм. Движение, чистый воздух, физические нагрузки, неформальное общение – это именно то, что нужно для укрепления и формиров</w:t>
      </w:r>
      <w:r w:rsidR="003135CF">
        <w:rPr>
          <w:rFonts w:ascii="Times New Roman" w:eastAsia="Times New Roman" w:hAnsi="Times New Roman" w:cs="Times New Roman"/>
          <w:color w:val="000000"/>
          <w:sz w:val="24"/>
          <w:szCs w:val="24"/>
          <w:lang w:eastAsia="ru-RU"/>
        </w:rPr>
        <w:t>ания здорового организма обучающегося</w:t>
      </w:r>
      <w:r w:rsidRPr="003E5B6E">
        <w:rPr>
          <w:rFonts w:ascii="Times New Roman" w:eastAsia="Times New Roman" w:hAnsi="Times New Roman" w:cs="Times New Roman"/>
          <w:color w:val="000000"/>
          <w:sz w:val="24"/>
          <w:szCs w:val="24"/>
          <w:lang w:eastAsia="ru-RU"/>
        </w:rPr>
        <w:t xml:space="preserve">.   </w:t>
      </w:r>
    </w:p>
    <w:p w:rsidR="00C86AA1" w:rsidRPr="003E5B6E" w:rsidRDefault="001576F3" w:rsidP="00DF7F4B">
      <w:pPr>
        <w:shd w:val="clear" w:color="auto" w:fill="FFFFFF"/>
        <w:spacing w:after="0" w:line="240" w:lineRule="auto"/>
        <w:ind w:firstLine="709"/>
        <w:jc w:val="both"/>
        <w:rPr>
          <w:rFonts w:ascii="Arial" w:eastAsia="Times New Roman" w:hAnsi="Arial" w:cs="Arial"/>
          <w:color w:val="000000"/>
          <w:sz w:val="24"/>
          <w:szCs w:val="24"/>
          <w:lang w:eastAsia="ru-RU"/>
        </w:rPr>
      </w:pPr>
      <w:r w:rsidRPr="001576F3">
        <w:rPr>
          <w:rFonts w:ascii="Times New Roman" w:eastAsia="Times New Roman" w:hAnsi="Times New Roman" w:cs="Times New Roman"/>
          <w:b/>
          <w:color w:val="000000"/>
          <w:sz w:val="24"/>
          <w:szCs w:val="24"/>
          <w:lang w:eastAsia="ru-RU"/>
        </w:rPr>
        <w:t>Актуальность программы.</w:t>
      </w:r>
      <w:r>
        <w:rPr>
          <w:rFonts w:ascii="Times New Roman" w:eastAsia="Times New Roman" w:hAnsi="Times New Roman" w:cs="Times New Roman"/>
          <w:color w:val="000000"/>
          <w:sz w:val="24"/>
          <w:szCs w:val="24"/>
          <w:lang w:eastAsia="ru-RU"/>
        </w:rPr>
        <w:t xml:space="preserve"> </w:t>
      </w:r>
      <w:r w:rsidR="00C86AA1" w:rsidRPr="003E5B6E">
        <w:rPr>
          <w:rFonts w:ascii="Times New Roman" w:eastAsia="Times New Roman" w:hAnsi="Times New Roman" w:cs="Times New Roman"/>
          <w:color w:val="000000"/>
          <w:sz w:val="24"/>
          <w:szCs w:val="24"/>
          <w:lang w:eastAsia="ru-RU"/>
        </w:rPr>
        <w:t>Туристско-краеведческая форма учебно-воспитательной работы является эмоционально яркой и очень сод</w:t>
      </w:r>
      <w:r w:rsidR="003135CF">
        <w:rPr>
          <w:rFonts w:ascii="Times New Roman" w:eastAsia="Times New Roman" w:hAnsi="Times New Roman" w:cs="Times New Roman"/>
          <w:color w:val="000000"/>
          <w:sz w:val="24"/>
          <w:szCs w:val="24"/>
          <w:lang w:eastAsia="ru-RU"/>
        </w:rPr>
        <w:t>ержательной стороной жизни учащихся</w:t>
      </w:r>
      <w:r w:rsidR="00C86AA1" w:rsidRPr="003E5B6E">
        <w:rPr>
          <w:rFonts w:ascii="Times New Roman" w:eastAsia="Times New Roman" w:hAnsi="Times New Roman" w:cs="Times New Roman"/>
          <w:color w:val="000000"/>
          <w:sz w:val="24"/>
          <w:szCs w:val="24"/>
          <w:lang w:eastAsia="ru-RU"/>
        </w:rPr>
        <w:t>. Такая форма работы способствует: укреплению здоровья, разностороннему воспитанию, становлению гражданственности и патриотизма подрастающего поколения. Особенно актуальными в настоящее время являются: укрепление здоровья учащихся через дозированные физические нагрузки, знакомство воочию с красивейшими ландшафтами страны, непосредственный контакт с природой.</w:t>
      </w:r>
    </w:p>
    <w:p w:rsidR="00C86AA1" w:rsidRPr="003E5B6E" w:rsidRDefault="00C86AA1" w:rsidP="00DF7F4B">
      <w:pPr>
        <w:shd w:val="clear" w:color="auto" w:fill="FFFFFF"/>
        <w:spacing w:after="0" w:line="240" w:lineRule="auto"/>
        <w:ind w:firstLine="709"/>
        <w:jc w:val="both"/>
        <w:rPr>
          <w:rFonts w:ascii="Arial" w:eastAsia="Times New Roman" w:hAnsi="Arial" w:cs="Arial"/>
          <w:color w:val="000000"/>
          <w:sz w:val="24"/>
          <w:szCs w:val="24"/>
          <w:lang w:eastAsia="ru-RU"/>
        </w:rPr>
      </w:pPr>
      <w:r w:rsidRPr="003E5B6E">
        <w:rPr>
          <w:rFonts w:ascii="Times New Roman" w:eastAsia="Times New Roman" w:hAnsi="Times New Roman" w:cs="Times New Roman"/>
          <w:b/>
          <w:bCs/>
          <w:i/>
          <w:iCs/>
          <w:color w:val="000000"/>
          <w:sz w:val="24"/>
          <w:szCs w:val="24"/>
          <w:lang w:eastAsia="ru-RU"/>
        </w:rPr>
        <w:t>Теоретическая значимость программы</w:t>
      </w:r>
      <w:r w:rsidRPr="003E5B6E">
        <w:rPr>
          <w:rFonts w:ascii="Times New Roman" w:eastAsia="Times New Roman" w:hAnsi="Times New Roman" w:cs="Times New Roman"/>
          <w:color w:val="000000"/>
          <w:sz w:val="24"/>
          <w:szCs w:val="24"/>
          <w:lang w:eastAsia="ru-RU"/>
        </w:rPr>
        <w:t> заключается в том, что школьный туризм получил четкое определение. Классификацию и основные теоретические принципы, пригодные для его организации.</w:t>
      </w:r>
    </w:p>
    <w:p w:rsidR="00C86AA1" w:rsidRPr="003E5B6E" w:rsidRDefault="00C86AA1" w:rsidP="00DF7F4B">
      <w:pPr>
        <w:shd w:val="clear" w:color="auto" w:fill="FFFFFF"/>
        <w:spacing w:after="0" w:line="240" w:lineRule="auto"/>
        <w:ind w:firstLine="709"/>
        <w:jc w:val="both"/>
        <w:rPr>
          <w:rFonts w:ascii="Arial" w:eastAsia="Times New Roman" w:hAnsi="Arial" w:cs="Arial"/>
          <w:color w:val="000000"/>
          <w:sz w:val="24"/>
          <w:szCs w:val="24"/>
          <w:lang w:eastAsia="ru-RU"/>
        </w:rPr>
      </w:pPr>
      <w:r w:rsidRPr="003E5B6E">
        <w:rPr>
          <w:rFonts w:ascii="Times New Roman" w:eastAsia="Times New Roman" w:hAnsi="Times New Roman" w:cs="Times New Roman"/>
          <w:b/>
          <w:bCs/>
          <w:i/>
          <w:iCs/>
          <w:color w:val="000000"/>
          <w:sz w:val="24"/>
          <w:szCs w:val="24"/>
          <w:lang w:eastAsia="ru-RU"/>
        </w:rPr>
        <w:t>Практическая значимость программы</w:t>
      </w:r>
      <w:r w:rsidRPr="003E5B6E">
        <w:rPr>
          <w:rFonts w:ascii="Times New Roman" w:eastAsia="Times New Roman" w:hAnsi="Times New Roman" w:cs="Times New Roman"/>
          <w:color w:val="000000"/>
          <w:sz w:val="24"/>
          <w:szCs w:val="24"/>
          <w:lang w:eastAsia="ru-RU"/>
        </w:rPr>
        <w:t> заключается в том, что каждый принцип организации сопровождается реальными практическими рекомендациями, реализую которые можно организовать школьный туризм, адекватно современным особенностям социальной жизни в Российской Федерации.</w:t>
      </w:r>
    </w:p>
    <w:p w:rsidR="00C86AA1" w:rsidRPr="003E5B6E" w:rsidRDefault="00C86AA1" w:rsidP="00E0008D">
      <w:pPr>
        <w:shd w:val="clear" w:color="auto" w:fill="FFFFFF"/>
        <w:spacing w:after="0" w:line="240" w:lineRule="auto"/>
        <w:ind w:firstLine="709"/>
        <w:jc w:val="both"/>
        <w:rPr>
          <w:rFonts w:ascii="Arial" w:eastAsia="Times New Roman" w:hAnsi="Arial" w:cs="Arial"/>
          <w:color w:val="000000"/>
          <w:sz w:val="24"/>
          <w:szCs w:val="24"/>
          <w:lang w:eastAsia="ru-RU"/>
        </w:rPr>
      </w:pPr>
      <w:r w:rsidRPr="003E5B6E">
        <w:rPr>
          <w:rFonts w:ascii="Times New Roman" w:eastAsia="Times New Roman" w:hAnsi="Times New Roman" w:cs="Times New Roman"/>
          <w:color w:val="6C0000"/>
          <w:sz w:val="24"/>
          <w:szCs w:val="24"/>
          <w:lang w:eastAsia="ru-RU"/>
        </w:rPr>
        <w:t> </w:t>
      </w:r>
      <w:r w:rsidRPr="003E5B6E">
        <w:rPr>
          <w:rFonts w:ascii="Times New Roman" w:eastAsia="Times New Roman" w:hAnsi="Times New Roman" w:cs="Times New Roman"/>
          <w:b/>
          <w:bCs/>
          <w:i/>
          <w:iCs/>
          <w:color w:val="000000"/>
          <w:sz w:val="24"/>
          <w:szCs w:val="24"/>
          <w:lang w:eastAsia="ru-RU"/>
        </w:rPr>
        <w:t>Новизна программы</w:t>
      </w:r>
      <w:r w:rsidRPr="003E5B6E">
        <w:rPr>
          <w:rFonts w:ascii="Times New Roman" w:eastAsia="Times New Roman" w:hAnsi="Times New Roman" w:cs="Times New Roman"/>
          <w:color w:val="000000"/>
          <w:sz w:val="24"/>
          <w:szCs w:val="24"/>
          <w:lang w:eastAsia="ru-RU"/>
        </w:rPr>
        <w:t> в том, что в содержании заложены и предлагается формирование эколого-туристских умений (норм и правил рекреационного природопользования), предполагается формирование экологических знаний у юных туристов на основе базовых знаний.</w:t>
      </w:r>
    </w:p>
    <w:p w:rsidR="00C86AA1" w:rsidRPr="00E0008D" w:rsidRDefault="00E0008D" w:rsidP="00E0008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0008D">
        <w:rPr>
          <w:rStyle w:val="c63"/>
          <w:rFonts w:ascii="Times New Roman" w:hAnsi="Times New Roman" w:cs="Times New Roman"/>
          <w:b/>
          <w:bCs/>
          <w:i/>
          <w:color w:val="000000"/>
          <w:sz w:val="24"/>
          <w:szCs w:val="24"/>
          <w:shd w:val="clear" w:color="auto" w:fill="FFFFFF"/>
        </w:rPr>
        <w:t>Цель программы</w:t>
      </w:r>
      <w:r w:rsidRPr="00E0008D">
        <w:rPr>
          <w:rStyle w:val="c63"/>
          <w:rFonts w:ascii="Times New Roman" w:hAnsi="Times New Roman" w:cs="Times New Roman"/>
          <w:b/>
          <w:bCs/>
          <w:color w:val="000000"/>
          <w:sz w:val="24"/>
          <w:szCs w:val="24"/>
          <w:shd w:val="clear" w:color="auto" w:fill="FFFFFF"/>
        </w:rPr>
        <w:t xml:space="preserve"> – </w:t>
      </w:r>
      <w:r w:rsidR="003135CF">
        <w:rPr>
          <w:rStyle w:val="c10"/>
          <w:rFonts w:ascii="Times New Roman" w:hAnsi="Times New Roman" w:cs="Times New Roman"/>
          <w:color w:val="000000"/>
          <w:sz w:val="24"/>
          <w:szCs w:val="24"/>
          <w:shd w:val="clear" w:color="auto" w:fill="FFFFFF"/>
        </w:rPr>
        <w:t>обучение учащихся</w:t>
      </w:r>
      <w:r w:rsidRPr="00E0008D">
        <w:rPr>
          <w:rStyle w:val="c10"/>
          <w:rFonts w:ascii="Times New Roman" w:hAnsi="Times New Roman" w:cs="Times New Roman"/>
          <w:color w:val="000000"/>
          <w:sz w:val="24"/>
          <w:szCs w:val="24"/>
          <w:shd w:val="clear" w:color="auto" w:fill="FFFFFF"/>
        </w:rPr>
        <w:t xml:space="preserve"> основам туристско-краевед</w:t>
      </w:r>
      <w:r w:rsidR="00AE6BCF">
        <w:rPr>
          <w:rStyle w:val="c10"/>
          <w:rFonts w:ascii="Times New Roman" w:hAnsi="Times New Roman" w:cs="Times New Roman"/>
          <w:color w:val="000000"/>
          <w:sz w:val="24"/>
          <w:szCs w:val="24"/>
          <w:shd w:val="clear" w:color="auto" w:fill="FFFFFF"/>
        </w:rPr>
        <w:t xml:space="preserve">ческой деятельности, </w:t>
      </w:r>
      <w:r w:rsidR="00366337">
        <w:rPr>
          <w:rStyle w:val="c10"/>
          <w:rFonts w:ascii="Times New Roman" w:hAnsi="Times New Roman" w:cs="Times New Roman"/>
          <w:color w:val="000000"/>
          <w:sz w:val="24"/>
          <w:szCs w:val="24"/>
          <w:shd w:val="clear" w:color="auto" w:fill="FFFFFF"/>
        </w:rPr>
        <w:t>пешему</w:t>
      </w:r>
      <w:r w:rsidR="00AE6BCF">
        <w:rPr>
          <w:rStyle w:val="c10"/>
          <w:rFonts w:ascii="Times New Roman" w:hAnsi="Times New Roman" w:cs="Times New Roman"/>
          <w:color w:val="000000"/>
          <w:sz w:val="24"/>
          <w:szCs w:val="24"/>
          <w:shd w:val="clear" w:color="auto" w:fill="FFFFFF"/>
        </w:rPr>
        <w:t xml:space="preserve"> и велосипедному</w:t>
      </w:r>
      <w:r w:rsidR="00366337">
        <w:rPr>
          <w:rStyle w:val="c10"/>
          <w:rFonts w:ascii="Times New Roman" w:hAnsi="Times New Roman" w:cs="Times New Roman"/>
          <w:color w:val="000000"/>
          <w:sz w:val="24"/>
          <w:szCs w:val="24"/>
          <w:shd w:val="clear" w:color="auto" w:fill="FFFFFF"/>
        </w:rPr>
        <w:t xml:space="preserve"> туризму,</w:t>
      </w:r>
      <w:r w:rsidRPr="00E0008D">
        <w:rPr>
          <w:rStyle w:val="c10"/>
          <w:rFonts w:ascii="Times New Roman" w:hAnsi="Times New Roman" w:cs="Times New Roman"/>
          <w:color w:val="000000"/>
          <w:sz w:val="24"/>
          <w:szCs w:val="24"/>
          <w:shd w:val="clear" w:color="auto" w:fill="FFFFFF"/>
        </w:rPr>
        <w:t xml:space="preserve"> ориентированию.</w:t>
      </w:r>
    </w:p>
    <w:p w:rsidR="00C86AA1" w:rsidRPr="003E5B6E" w:rsidRDefault="00C86AA1" w:rsidP="00E0008D">
      <w:pPr>
        <w:shd w:val="clear" w:color="auto" w:fill="FFFFFF"/>
        <w:spacing w:after="0" w:line="240" w:lineRule="auto"/>
        <w:ind w:firstLine="709"/>
        <w:rPr>
          <w:rFonts w:ascii="Arial" w:eastAsia="Times New Roman" w:hAnsi="Arial" w:cs="Arial"/>
          <w:color w:val="000000"/>
          <w:sz w:val="24"/>
          <w:szCs w:val="24"/>
          <w:lang w:eastAsia="ru-RU"/>
        </w:rPr>
      </w:pPr>
      <w:r w:rsidRPr="003E5B6E">
        <w:rPr>
          <w:rFonts w:ascii="Times New Roman" w:eastAsia="Times New Roman" w:hAnsi="Times New Roman" w:cs="Times New Roman"/>
          <w:b/>
          <w:bCs/>
          <w:i/>
          <w:iCs/>
          <w:color w:val="000000"/>
          <w:sz w:val="24"/>
          <w:szCs w:val="24"/>
          <w:lang w:eastAsia="ru-RU"/>
        </w:rPr>
        <w:t>Задачи программы:</w:t>
      </w:r>
    </w:p>
    <w:p w:rsidR="00C86AA1" w:rsidRPr="003E5B6E" w:rsidRDefault="00C86AA1" w:rsidP="00DF7F4B">
      <w:pPr>
        <w:shd w:val="clear" w:color="auto" w:fill="FFFFFF"/>
        <w:spacing w:after="0" w:line="240" w:lineRule="auto"/>
        <w:ind w:firstLine="709"/>
        <w:jc w:val="both"/>
        <w:rPr>
          <w:rFonts w:ascii="Arial" w:eastAsia="Times New Roman" w:hAnsi="Arial" w:cs="Arial"/>
          <w:color w:val="000000"/>
          <w:sz w:val="24"/>
          <w:szCs w:val="24"/>
          <w:lang w:eastAsia="ru-RU"/>
        </w:rPr>
      </w:pPr>
      <w:r w:rsidRPr="003E5B6E">
        <w:rPr>
          <w:rFonts w:ascii="Times New Roman" w:eastAsia="Times New Roman" w:hAnsi="Times New Roman" w:cs="Times New Roman"/>
          <w:b/>
          <w:bCs/>
          <w:i/>
          <w:iCs/>
          <w:color w:val="000000"/>
          <w:sz w:val="24"/>
          <w:szCs w:val="24"/>
          <w:lang w:eastAsia="ru-RU"/>
        </w:rPr>
        <w:t>Воспитательный аспект</w:t>
      </w:r>
      <w:r w:rsidR="00DF7F4B" w:rsidRPr="003E5B6E">
        <w:rPr>
          <w:rFonts w:ascii="Times New Roman" w:eastAsia="Times New Roman" w:hAnsi="Times New Roman" w:cs="Times New Roman"/>
          <w:b/>
          <w:bCs/>
          <w:i/>
          <w:iCs/>
          <w:color w:val="000000"/>
          <w:sz w:val="24"/>
          <w:szCs w:val="24"/>
          <w:lang w:eastAsia="ru-RU"/>
        </w:rPr>
        <w:t>:</w:t>
      </w:r>
      <w:r w:rsidRPr="003E5B6E">
        <w:rPr>
          <w:rFonts w:ascii="Times New Roman" w:eastAsia="Times New Roman" w:hAnsi="Times New Roman" w:cs="Times New Roman"/>
          <w:color w:val="000000"/>
          <w:sz w:val="24"/>
          <w:szCs w:val="24"/>
          <w:lang w:eastAsia="ru-RU"/>
        </w:rPr>
        <w:t> </w:t>
      </w:r>
    </w:p>
    <w:p w:rsidR="00C86AA1" w:rsidRPr="003E5B6E" w:rsidRDefault="00C86AA1" w:rsidP="00DF7F4B">
      <w:pPr>
        <w:numPr>
          <w:ilvl w:val="0"/>
          <w:numId w:val="2"/>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3E5B6E">
        <w:rPr>
          <w:rFonts w:ascii="Times New Roman" w:eastAsia="Times New Roman" w:hAnsi="Times New Roman" w:cs="Times New Roman"/>
          <w:color w:val="000000"/>
          <w:sz w:val="24"/>
          <w:szCs w:val="24"/>
          <w:lang w:eastAsia="ru-RU"/>
        </w:rPr>
        <w:t>Бережное отношение к окружающей среде  и любовь к природе</w:t>
      </w:r>
      <w:r w:rsidR="00DF7F4B" w:rsidRPr="003E5B6E">
        <w:rPr>
          <w:rFonts w:ascii="Times New Roman" w:eastAsia="Times New Roman" w:hAnsi="Times New Roman" w:cs="Times New Roman"/>
          <w:color w:val="000000"/>
          <w:sz w:val="24"/>
          <w:szCs w:val="24"/>
          <w:lang w:eastAsia="ru-RU"/>
        </w:rPr>
        <w:t>;</w:t>
      </w:r>
    </w:p>
    <w:p w:rsidR="00C86AA1" w:rsidRPr="003E5B6E" w:rsidRDefault="00C86AA1" w:rsidP="00DF7F4B">
      <w:pPr>
        <w:numPr>
          <w:ilvl w:val="0"/>
          <w:numId w:val="2"/>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3E5B6E">
        <w:rPr>
          <w:rFonts w:ascii="Times New Roman" w:eastAsia="Times New Roman" w:hAnsi="Times New Roman" w:cs="Times New Roman"/>
          <w:color w:val="000000"/>
          <w:sz w:val="24"/>
          <w:szCs w:val="24"/>
          <w:lang w:eastAsia="ru-RU"/>
        </w:rPr>
        <w:t>Систематические тренировки организма на свежем воздухе через спортивные подвижные игры,  преодоление экстремальных походных условий,  привить здоровый образ жизни.</w:t>
      </w:r>
    </w:p>
    <w:p w:rsidR="00C86AA1" w:rsidRPr="003E5B6E" w:rsidRDefault="00C86AA1" w:rsidP="00DF7F4B">
      <w:pPr>
        <w:shd w:val="clear" w:color="auto" w:fill="FFFFFF"/>
        <w:spacing w:after="0" w:line="240" w:lineRule="auto"/>
        <w:ind w:firstLine="709"/>
        <w:jc w:val="both"/>
        <w:rPr>
          <w:rFonts w:ascii="Arial" w:eastAsia="Times New Roman" w:hAnsi="Arial" w:cs="Arial"/>
          <w:color w:val="000000"/>
          <w:sz w:val="24"/>
          <w:szCs w:val="24"/>
          <w:lang w:eastAsia="ru-RU"/>
        </w:rPr>
      </w:pPr>
      <w:r w:rsidRPr="003E5B6E">
        <w:rPr>
          <w:rFonts w:ascii="Times New Roman" w:eastAsia="Times New Roman" w:hAnsi="Times New Roman" w:cs="Times New Roman"/>
          <w:b/>
          <w:bCs/>
          <w:i/>
          <w:iCs/>
          <w:color w:val="000000"/>
          <w:sz w:val="24"/>
          <w:szCs w:val="24"/>
          <w:lang w:eastAsia="ru-RU"/>
        </w:rPr>
        <w:t>Обучающий аспект</w:t>
      </w:r>
      <w:r w:rsidR="00DF7F4B" w:rsidRPr="003E5B6E">
        <w:rPr>
          <w:rFonts w:ascii="Times New Roman" w:eastAsia="Times New Roman" w:hAnsi="Times New Roman" w:cs="Times New Roman"/>
          <w:b/>
          <w:bCs/>
          <w:i/>
          <w:iCs/>
          <w:color w:val="000000"/>
          <w:sz w:val="24"/>
          <w:szCs w:val="24"/>
          <w:lang w:eastAsia="ru-RU"/>
        </w:rPr>
        <w:t>:</w:t>
      </w:r>
      <w:r w:rsidRPr="003E5B6E">
        <w:rPr>
          <w:rFonts w:ascii="Times New Roman" w:eastAsia="Times New Roman" w:hAnsi="Times New Roman" w:cs="Times New Roman"/>
          <w:color w:val="000000"/>
          <w:sz w:val="24"/>
          <w:szCs w:val="24"/>
          <w:lang w:eastAsia="ru-RU"/>
        </w:rPr>
        <w:t> </w:t>
      </w:r>
    </w:p>
    <w:p w:rsidR="00C86AA1" w:rsidRPr="003E5B6E" w:rsidRDefault="00C86AA1" w:rsidP="00DF7F4B">
      <w:pPr>
        <w:numPr>
          <w:ilvl w:val="0"/>
          <w:numId w:val="3"/>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3E5B6E">
        <w:rPr>
          <w:rFonts w:ascii="Times New Roman" w:eastAsia="Times New Roman" w:hAnsi="Times New Roman" w:cs="Times New Roman"/>
          <w:color w:val="000000"/>
          <w:sz w:val="24"/>
          <w:szCs w:val="24"/>
          <w:lang w:eastAsia="ru-RU"/>
        </w:rPr>
        <w:t>Привитие туристических приемов и навыков;</w:t>
      </w:r>
    </w:p>
    <w:p w:rsidR="00C86AA1" w:rsidRPr="003E5B6E" w:rsidRDefault="00C86AA1" w:rsidP="00DF7F4B">
      <w:pPr>
        <w:numPr>
          <w:ilvl w:val="0"/>
          <w:numId w:val="3"/>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3E5B6E">
        <w:rPr>
          <w:rFonts w:ascii="Times New Roman" w:eastAsia="Times New Roman" w:hAnsi="Times New Roman" w:cs="Times New Roman"/>
          <w:color w:val="000000"/>
          <w:sz w:val="24"/>
          <w:szCs w:val="24"/>
          <w:lang w:eastAsia="ru-RU"/>
        </w:rPr>
        <w:t>Приобщение к исследовательской поисковой работе;</w:t>
      </w:r>
    </w:p>
    <w:p w:rsidR="00C86AA1" w:rsidRPr="003E5B6E" w:rsidRDefault="00C86AA1" w:rsidP="00DF7F4B">
      <w:pPr>
        <w:numPr>
          <w:ilvl w:val="0"/>
          <w:numId w:val="3"/>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3E5B6E">
        <w:rPr>
          <w:rFonts w:ascii="Times New Roman" w:eastAsia="Times New Roman" w:hAnsi="Times New Roman" w:cs="Times New Roman"/>
          <w:color w:val="000000"/>
          <w:sz w:val="24"/>
          <w:szCs w:val="24"/>
          <w:lang w:eastAsia="ru-RU"/>
        </w:rPr>
        <w:t>Применение экологических знаний;</w:t>
      </w:r>
    </w:p>
    <w:p w:rsidR="00C86AA1" w:rsidRPr="003E5B6E" w:rsidRDefault="00C86AA1" w:rsidP="00DF7F4B">
      <w:pPr>
        <w:numPr>
          <w:ilvl w:val="0"/>
          <w:numId w:val="3"/>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3E5B6E">
        <w:rPr>
          <w:rFonts w:ascii="Times New Roman" w:eastAsia="Times New Roman" w:hAnsi="Times New Roman" w:cs="Times New Roman"/>
          <w:color w:val="000000"/>
          <w:sz w:val="24"/>
          <w:szCs w:val="24"/>
          <w:lang w:eastAsia="ru-RU"/>
        </w:rPr>
        <w:t>Практическое применения ОБЖ</w:t>
      </w:r>
      <w:r w:rsidR="00DF7F4B" w:rsidRPr="003E5B6E">
        <w:rPr>
          <w:rFonts w:ascii="Times New Roman" w:eastAsia="Times New Roman" w:hAnsi="Times New Roman" w:cs="Times New Roman"/>
          <w:color w:val="000000"/>
          <w:sz w:val="24"/>
          <w:szCs w:val="24"/>
          <w:lang w:eastAsia="ru-RU"/>
        </w:rPr>
        <w:t>.</w:t>
      </w:r>
    </w:p>
    <w:p w:rsidR="00C86AA1" w:rsidRPr="003E5B6E" w:rsidRDefault="00C86AA1" w:rsidP="00DF7F4B">
      <w:pPr>
        <w:shd w:val="clear" w:color="auto" w:fill="FFFFFF"/>
        <w:spacing w:after="0" w:line="240" w:lineRule="auto"/>
        <w:ind w:firstLine="709"/>
        <w:jc w:val="both"/>
        <w:rPr>
          <w:rFonts w:ascii="Arial" w:eastAsia="Times New Roman" w:hAnsi="Arial" w:cs="Arial"/>
          <w:color w:val="000000"/>
          <w:sz w:val="24"/>
          <w:szCs w:val="24"/>
          <w:lang w:eastAsia="ru-RU"/>
        </w:rPr>
      </w:pPr>
      <w:r w:rsidRPr="003E5B6E">
        <w:rPr>
          <w:rFonts w:ascii="Times New Roman" w:eastAsia="Times New Roman" w:hAnsi="Times New Roman" w:cs="Times New Roman"/>
          <w:b/>
          <w:bCs/>
          <w:i/>
          <w:iCs/>
          <w:color w:val="000000"/>
          <w:sz w:val="24"/>
          <w:szCs w:val="24"/>
          <w:lang w:eastAsia="ru-RU"/>
        </w:rPr>
        <w:t>Оздоровительный аспект</w:t>
      </w:r>
      <w:r w:rsidR="00DF7F4B" w:rsidRPr="003E5B6E">
        <w:rPr>
          <w:rFonts w:ascii="Times New Roman" w:eastAsia="Times New Roman" w:hAnsi="Times New Roman" w:cs="Times New Roman"/>
          <w:b/>
          <w:bCs/>
          <w:i/>
          <w:iCs/>
          <w:color w:val="000000"/>
          <w:sz w:val="24"/>
          <w:szCs w:val="24"/>
          <w:lang w:eastAsia="ru-RU"/>
        </w:rPr>
        <w:t>:</w:t>
      </w:r>
      <w:r w:rsidRPr="003E5B6E">
        <w:rPr>
          <w:rFonts w:ascii="Times New Roman" w:eastAsia="Times New Roman" w:hAnsi="Times New Roman" w:cs="Times New Roman"/>
          <w:color w:val="000000"/>
          <w:sz w:val="24"/>
          <w:szCs w:val="24"/>
          <w:lang w:eastAsia="ru-RU"/>
        </w:rPr>
        <w:t> </w:t>
      </w:r>
    </w:p>
    <w:p w:rsidR="00C86AA1" w:rsidRPr="003E5B6E" w:rsidRDefault="003135CF" w:rsidP="00DF7F4B">
      <w:pPr>
        <w:numPr>
          <w:ilvl w:val="0"/>
          <w:numId w:val="4"/>
        </w:numPr>
        <w:shd w:val="clear" w:color="auto" w:fill="FFFFFF"/>
        <w:spacing w:after="0" w:line="240" w:lineRule="auto"/>
        <w:ind w:left="0" w:firstLine="709"/>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Укрепление здоровья </w:t>
      </w:r>
      <w:proofErr w:type="gramStart"/>
      <w:r>
        <w:rPr>
          <w:rFonts w:ascii="Times New Roman" w:eastAsia="Times New Roman" w:hAnsi="Times New Roman" w:cs="Times New Roman"/>
          <w:color w:val="000000"/>
          <w:sz w:val="24"/>
          <w:szCs w:val="24"/>
          <w:lang w:eastAsia="ru-RU"/>
        </w:rPr>
        <w:t>обучающихся</w:t>
      </w:r>
      <w:proofErr w:type="gramEnd"/>
      <w:r w:rsidR="00C86AA1" w:rsidRPr="003E5B6E">
        <w:rPr>
          <w:rFonts w:ascii="Times New Roman" w:eastAsia="Times New Roman" w:hAnsi="Times New Roman" w:cs="Times New Roman"/>
          <w:color w:val="000000"/>
          <w:sz w:val="24"/>
          <w:szCs w:val="24"/>
          <w:lang w:eastAsia="ru-RU"/>
        </w:rPr>
        <w:t>.</w:t>
      </w:r>
    </w:p>
    <w:p w:rsidR="00C86AA1" w:rsidRPr="00584305" w:rsidRDefault="00C86AA1" w:rsidP="00DF7F4B">
      <w:pPr>
        <w:numPr>
          <w:ilvl w:val="0"/>
          <w:numId w:val="4"/>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3E5B6E">
        <w:rPr>
          <w:rFonts w:ascii="Times New Roman" w:eastAsia="Times New Roman" w:hAnsi="Times New Roman" w:cs="Times New Roman"/>
          <w:color w:val="000000"/>
          <w:sz w:val="24"/>
          <w:szCs w:val="24"/>
          <w:lang w:eastAsia="ru-RU"/>
        </w:rPr>
        <w:t>Формирование положительного эмоционального заряда, психологической уравновешенности для успешного осуществления учебного процесса.</w:t>
      </w:r>
    </w:p>
    <w:p w:rsidR="00584305" w:rsidRDefault="00584305" w:rsidP="005843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84305" w:rsidRDefault="00584305" w:rsidP="0058430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84305">
        <w:rPr>
          <w:rFonts w:ascii="Times New Roman" w:eastAsia="Times New Roman" w:hAnsi="Times New Roman" w:cs="Times New Roman"/>
          <w:b/>
          <w:color w:val="000000"/>
          <w:sz w:val="24"/>
          <w:szCs w:val="24"/>
          <w:lang w:eastAsia="ru-RU"/>
        </w:rPr>
        <w:t>Направленность программы</w:t>
      </w:r>
      <w:r>
        <w:rPr>
          <w:rFonts w:ascii="Times New Roman" w:eastAsia="Times New Roman" w:hAnsi="Times New Roman" w:cs="Times New Roman"/>
          <w:color w:val="000000"/>
          <w:sz w:val="24"/>
          <w:szCs w:val="24"/>
          <w:lang w:eastAsia="ru-RU"/>
        </w:rPr>
        <w:t xml:space="preserve"> – </w:t>
      </w:r>
      <w:proofErr w:type="spellStart"/>
      <w:r>
        <w:rPr>
          <w:rFonts w:ascii="Times New Roman" w:eastAsia="Times New Roman" w:hAnsi="Times New Roman" w:cs="Times New Roman"/>
          <w:color w:val="000000"/>
          <w:sz w:val="24"/>
          <w:szCs w:val="24"/>
          <w:lang w:eastAsia="ru-RU"/>
        </w:rPr>
        <w:t>туристко-краеведческая</w:t>
      </w:r>
      <w:proofErr w:type="spellEnd"/>
      <w:r>
        <w:rPr>
          <w:rFonts w:ascii="Times New Roman" w:eastAsia="Times New Roman" w:hAnsi="Times New Roman" w:cs="Times New Roman"/>
          <w:color w:val="000000"/>
          <w:sz w:val="24"/>
          <w:szCs w:val="24"/>
          <w:lang w:eastAsia="ru-RU"/>
        </w:rPr>
        <w:t>.</w:t>
      </w:r>
    </w:p>
    <w:p w:rsidR="00584305" w:rsidRDefault="00584305" w:rsidP="0058430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84305">
        <w:rPr>
          <w:rFonts w:ascii="Times New Roman" w:eastAsia="Times New Roman" w:hAnsi="Times New Roman" w:cs="Times New Roman"/>
          <w:b/>
          <w:color w:val="000000"/>
          <w:sz w:val="24"/>
          <w:szCs w:val="24"/>
          <w:lang w:eastAsia="ru-RU"/>
        </w:rPr>
        <w:t xml:space="preserve">В реализации программы </w:t>
      </w:r>
      <w:r w:rsidR="00DF684C">
        <w:rPr>
          <w:rFonts w:ascii="Times New Roman" w:eastAsia="Times New Roman" w:hAnsi="Times New Roman" w:cs="Times New Roman"/>
          <w:color w:val="000000"/>
          <w:sz w:val="24"/>
          <w:szCs w:val="24"/>
          <w:lang w:eastAsia="ru-RU"/>
        </w:rPr>
        <w:t>участ</w:t>
      </w:r>
      <w:r w:rsidR="003135CF">
        <w:rPr>
          <w:rFonts w:ascii="Times New Roman" w:eastAsia="Times New Roman" w:hAnsi="Times New Roman" w:cs="Times New Roman"/>
          <w:color w:val="000000"/>
          <w:sz w:val="24"/>
          <w:szCs w:val="24"/>
          <w:lang w:eastAsia="ru-RU"/>
        </w:rPr>
        <w:t>вуют учащиеся</w:t>
      </w:r>
      <w:r w:rsidR="00425315">
        <w:rPr>
          <w:rFonts w:ascii="Times New Roman" w:eastAsia="Times New Roman" w:hAnsi="Times New Roman" w:cs="Times New Roman"/>
          <w:color w:val="000000"/>
          <w:sz w:val="24"/>
          <w:szCs w:val="24"/>
          <w:lang w:eastAsia="ru-RU"/>
        </w:rPr>
        <w:t xml:space="preserve"> в возрасте от 11 до 14</w:t>
      </w:r>
      <w:r>
        <w:rPr>
          <w:rFonts w:ascii="Times New Roman" w:eastAsia="Times New Roman" w:hAnsi="Times New Roman" w:cs="Times New Roman"/>
          <w:color w:val="000000"/>
          <w:sz w:val="24"/>
          <w:szCs w:val="24"/>
          <w:lang w:eastAsia="ru-RU"/>
        </w:rPr>
        <w:t xml:space="preserve"> лет.</w:t>
      </w:r>
    </w:p>
    <w:p w:rsidR="00137EBE" w:rsidRDefault="00137EBE" w:rsidP="0058430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Обучение по программе рассчитано на 34 рабочие недели.</w:t>
      </w:r>
    </w:p>
    <w:p w:rsidR="00137EBE" w:rsidRDefault="00137EBE" w:rsidP="0058430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137EBE" w:rsidRPr="00870B9C" w:rsidRDefault="00137EBE" w:rsidP="00137EBE">
      <w:pPr>
        <w:spacing w:after="0" w:line="240" w:lineRule="auto"/>
        <w:ind w:firstLine="709"/>
        <w:rPr>
          <w:rFonts w:ascii="Times New Roman" w:hAnsi="Times New Roman"/>
          <w:b/>
          <w:sz w:val="24"/>
          <w:szCs w:val="24"/>
        </w:rPr>
      </w:pPr>
      <w:r>
        <w:rPr>
          <w:rFonts w:ascii="Times New Roman" w:hAnsi="Times New Roman"/>
          <w:b/>
          <w:sz w:val="24"/>
          <w:szCs w:val="24"/>
        </w:rPr>
        <w:t xml:space="preserve">2. </w:t>
      </w:r>
      <w:r w:rsidRPr="00870B9C">
        <w:rPr>
          <w:rFonts w:ascii="Times New Roman" w:hAnsi="Times New Roman"/>
          <w:b/>
          <w:sz w:val="24"/>
          <w:szCs w:val="24"/>
        </w:rPr>
        <w:t>Планируемые результаты</w:t>
      </w:r>
    </w:p>
    <w:p w:rsidR="00137EBE" w:rsidRPr="00D55FB0" w:rsidRDefault="00137EBE" w:rsidP="00137EBE">
      <w:pPr>
        <w:spacing w:after="0" w:line="240" w:lineRule="auto"/>
        <w:ind w:firstLine="709"/>
        <w:rPr>
          <w:rFonts w:ascii="Times New Roman" w:hAnsi="Times New Roman"/>
          <w:sz w:val="24"/>
          <w:szCs w:val="24"/>
        </w:rPr>
      </w:pPr>
      <w:r w:rsidRPr="00D55FB0">
        <w:rPr>
          <w:rFonts w:ascii="Times New Roman" w:hAnsi="Times New Roman"/>
          <w:sz w:val="24"/>
          <w:szCs w:val="24"/>
        </w:rPr>
        <w:t xml:space="preserve">К концу </w:t>
      </w:r>
      <w:proofErr w:type="gramStart"/>
      <w:r w:rsidRPr="00D55FB0">
        <w:rPr>
          <w:rFonts w:ascii="Times New Roman" w:hAnsi="Times New Roman"/>
          <w:sz w:val="24"/>
          <w:szCs w:val="24"/>
        </w:rPr>
        <w:t>обучения по</w:t>
      </w:r>
      <w:proofErr w:type="gramEnd"/>
      <w:r w:rsidRPr="00D55FB0">
        <w:rPr>
          <w:rFonts w:ascii="Times New Roman" w:hAnsi="Times New Roman"/>
          <w:sz w:val="24"/>
          <w:szCs w:val="24"/>
        </w:rPr>
        <w:t xml:space="preserve"> данной программе </w:t>
      </w:r>
      <w:r w:rsidR="003135CF">
        <w:rPr>
          <w:rFonts w:ascii="Times New Roman" w:hAnsi="Times New Roman"/>
          <w:sz w:val="24"/>
          <w:szCs w:val="24"/>
        </w:rPr>
        <w:t>обучающиеся</w:t>
      </w:r>
      <w:r w:rsidRPr="00D55FB0">
        <w:rPr>
          <w:rFonts w:ascii="Times New Roman" w:hAnsi="Times New Roman"/>
          <w:sz w:val="24"/>
          <w:szCs w:val="24"/>
        </w:rPr>
        <w:t xml:space="preserve"> должны</w:t>
      </w:r>
    </w:p>
    <w:p w:rsidR="00137EBE" w:rsidRPr="00D55FB0" w:rsidRDefault="00137EBE" w:rsidP="00137EBE">
      <w:pPr>
        <w:spacing w:after="0" w:line="240" w:lineRule="auto"/>
        <w:ind w:firstLine="709"/>
        <w:rPr>
          <w:rFonts w:ascii="Times New Roman" w:hAnsi="Times New Roman"/>
          <w:sz w:val="24"/>
          <w:szCs w:val="24"/>
        </w:rPr>
      </w:pPr>
      <w:r w:rsidRPr="00D55FB0">
        <w:rPr>
          <w:rFonts w:ascii="Times New Roman" w:hAnsi="Times New Roman"/>
          <w:b/>
          <w:sz w:val="24"/>
          <w:szCs w:val="24"/>
          <w:u w:val="single"/>
        </w:rPr>
        <w:lastRenderedPageBreak/>
        <w:t>знать:</w:t>
      </w:r>
      <w:r w:rsidRPr="00D55FB0">
        <w:rPr>
          <w:rFonts w:ascii="Times New Roman" w:hAnsi="Times New Roman"/>
          <w:sz w:val="24"/>
          <w:szCs w:val="24"/>
        </w:rPr>
        <w:t xml:space="preserve"> </w:t>
      </w:r>
    </w:p>
    <w:p w:rsidR="00137EBE" w:rsidRPr="00D55FB0" w:rsidRDefault="00137EBE" w:rsidP="00137EBE">
      <w:pPr>
        <w:numPr>
          <w:ilvl w:val="0"/>
          <w:numId w:val="22"/>
        </w:numPr>
        <w:spacing w:after="0" w:line="240" w:lineRule="auto"/>
        <w:ind w:left="0" w:firstLine="709"/>
        <w:jc w:val="both"/>
        <w:textAlignment w:val="baseline"/>
        <w:rPr>
          <w:rFonts w:ascii="Verdana" w:eastAsia="Times New Roman" w:hAnsi="Verdana"/>
          <w:color w:val="000000"/>
          <w:sz w:val="24"/>
          <w:szCs w:val="24"/>
        </w:rPr>
      </w:pPr>
      <w:r w:rsidRPr="00D55FB0">
        <w:rPr>
          <w:rFonts w:ascii="Times New Roman" w:eastAsia="Times New Roman" w:hAnsi="Times New Roman"/>
          <w:color w:val="000000"/>
          <w:sz w:val="24"/>
          <w:szCs w:val="24"/>
        </w:rPr>
        <w:t xml:space="preserve">что систематические занятия физическими упражнениями укрепляют здоровье; </w:t>
      </w:r>
    </w:p>
    <w:p w:rsidR="00137EBE" w:rsidRPr="00D55FB0" w:rsidRDefault="00137EBE" w:rsidP="00137EBE">
      <w:pPr>
        <w:numPr>
          <w:ilvl w:val="0"/>
          <w:numId w:val="23"/>
        </w:numPr>
        <w:spacing w:after="0" w:line="240" w:lineRule="auto"/>
        <w:ind w:left="0" w:firstLine="709"/>
        <w:jc w:val="both"/>
        <w:textAlignment w:val="baseline"/>
        <w:rPr>
          <w:rFonts w:ascii="Verdana" w:eastAsia="Times New Roman" w:hAnsi="Verdana"/>
          <w:color w:val="000000"/>
          <w:sz w:val="24"/>
          <w:szCs w:val="24"/>
        </w:rPr>
      </w:pPr>
      <w:r w:rsidRPr="00D55FB0">
        <w:rPr>
          <w:rFonts w:ascii="Times New Roman" w:eastAsia="Times New Roman" w:hAnsi="Times New Roman"/>
          <w:color w:val="000000"/>
          <w:sz w:val="24"/>
          <w:szCs w:val="24"/>
        </w:rPr>
        <w:t>как правильно распределять свою физическую нагрузку;</w:t>
      </w:r>
    </w:p>
    <w:p w:rsidR="00137EBE" w:rsidRPr="00D55FB0" w:rsidRDefault="00137EBE" w:rsidP="00137EBE">
      <w:pPr>
        <w:numPr>
          <w:ilvl w:val="0"/>
          <w:numId w:val="23"/>
        </w:numPr>
        <w:spacing w:after="0" w:line="240" w:lineRule="auto"/>
        <w:ind w:left="0" w:firstLine="709"/>
        <w:jc w:val="both"/>
        <w:textAlignment w:val="baseline"/>
        <w:rPr>
          <w:rFonts w:ascii="Verdana" w:eastAsia="Times New Roman" w:hAnsi="Verdana"/>
          <w:color w:val="000000"/>
          <w:sz w:val="24"/>
          <w:szCs w:val="24"/>
        </w:rPr>
      </w:pPr>
      <w:r>
        <w:rPr>
          <w:rFonts w:ascii="Times New Roman" w:eastAsia="Times New Roman" w:hAnsi="Times New Roman"/>
          <w:color w:val="000000"/>
          <w:sz w:val="24"/>
          <w:szCs w:val="24"/>
        </w:rPr>
        <w:t>туристические правила</w:t>
      </w:r>
      <w:r w:rsidRPr="00D55FB0">
        <w:rPr>
          <w:rFonts w:ascii="Times New Roman" w:eastAsia="Times New Roman" w:hAnsi="Times New Roman"/>
          <w:color w:val="000000"/>
          <w:sz w:val="24"/>
          <w:szCs w:val="24"/>
        </w:rPr>
        <w:t>;</w:t>
      </w:r>
    </w:p>
    <w:p w:rsidR="00137EBE" w:rsidRPr="00D55FB0" w:rsidRDefault="00137EBE" w:rsidP="00137EBE">
      <w:pPr>
        <w:numPr>
          <w:ilvl w:val="0"/>
          <w:numId w:val="23"/>
        </w:numPr>
        <w:spacing w:after="0" w:line="240" w:lineRule="auto"/>
        <w:ind w:left="0" w:firstLine="709"/>
        <w:jc w:val="both"/>
        <w:textAlignment w:val="baseline"/>
        <w:rPr>
          <w:rFonts w:ascii="Verdana" w:eastAsia="Times New Roman" w:hAnsi="Verdana"/>
          <w:color w:val="000000"/>
          <w:sz w:val="24"/>
          <w:szCs w:val="24"/>
        </w:rPr>
      </w:pPr>
      <w:r w:rsidRPr="00D55FB0">
        <w:rPr>
          <w:rFonts w:ascii="Times New Roman" w:eastAsia="Times New Roman" w:hAnsi="Times New Roman"/>
          <w:color w:val="000000"/>
          <w:sz w:val="24"/>
          <w:szCs w:val="24"/>
        </w:rPr>
        <w:t>правила охраны труда и поведения на занятиях и в повседневной жизни;</w:t>
      </w:r>
    </w:p>
    <w:p w:rsidR="00137EBE" w:rsidRPr="00D55FB0" w:rsidRDefault="00137EBE" w:rsidP="00137EBE">
      <w:pPr>
        <w:numPr>
          <w:ilvl w:val="0"/>
          <w:numId w:val="23"/>
        </w:numPr>
        <w:spacing w:after="0" w:line="240" w:lineRule="auto"/>
        <w:ind w:left="0" w:firstLine="709"/>
        <w:textAlignment w:val="baseline"/>
        <w:rPr>
          <w:rFonts w:ascii="Verdana" w:eastAsia="Times New Roman" w:hAnsi="Verdana"/>
          <w:color w:val="000000"/>
          <w:sz w:val="24"/>
          <w:szCs w:val="24"/>
        </w:rPr>
      </w:pPr>
      <w:r w:rsidRPr="00D55FB0">
        <w:rPr>
          <w:rFonts w:ascii="Times New Roman" w:eastAsia="Times New Roman" w:hAnsi="Times New Roman"/>
          <w:color w:val="000000"/>
          <w:sz w:val="24"/>
          <w:szCs w:val="24"/>
        </w:rPr>
        <w:t>правила проведения соревнований;</w:t>
      </w:r>
    </w:p>
    <w:p w:rsidR="00137EBE" w:rsidRPr="00D55FB0" w:rsidRDefault="00137EBE" w:rsidP="00137EBE">
      <w:pPr>
        <w:spacing w:after="0" w:line="240" w:lineRule="auto"/>
        <w:ind w:firstLine="709"/>
        <w:rPr>
          <w:rFonts w:ascii="Times New Roman" w:hAnsi="Times New Roman"/>
          <w:b/>
          <w:color w:val="000000"/>
          <w:sz w:val="24"/>
          <w:szCs w:val="24"/>
          <w:u w:val="single"/>
        </w:rPr>
      </w:pPr>
      <w:r w:rsidRPr="00D55FB0">
        <w:rPr>
          <w:rFonts w:ascii="Times New Roman" w:hAnsi="Times New Roman"/>
          <w:b/>
          <w:color w:val="000000"/>
          <w:sz w:val="24"/>
          <w:szCs w:val="24"/>
          <w:u w:val="single"/>
        </w:rPr>
        <w:t xml:space="preserve">уметь: </w:t>
      </w:r>
    </w:p>
    <w:p w:rsidR="00137EBE" w:rsidRPr="00D55FB0" w:rsidRDefault="00137EBE" w:rsidP="00137EBE">
      <w:pPr>
        <w:numPr>
          <w:ilvl w:val="0"/>
          <w:numId w:val="24"/>
        </w:numPr>
        <w:spacing w:after="0" w:line="240" w:lineRule="auto"/>
        <w:ind w:left="0" w:firstLine="709"/>
        <w:jc w:val="both"/>
        <w:textAlignment w:val="baseline"/>
        <w:rPr>
          <w:rFonts w:ascii="Verdana" w:eastAsia="Times New Roman" w:hAnsi="Verdana"/>
          <w:color w:val="000000"/>
          <w:sz w:val="24"/>
          <w:szCs w:val="24"/>
        </w:rPr>
      </w:pPr>
      <w:r w:rsidRPr="00D55FB0">
        <w:rPr>
          <w:rFonts w:ascii="Times New Roman" w:eastAsia="Times New Roman" w:hAnsi="Times New Roman"/>
          <w:color w:val="000000"/>
          <w:sz w:val="24"/>
          <w:szCs w:val="24"/>
        </w:rPr>
        <w:t xml:space="preserve">проводить специальную разминку для </w:t>
      </w:r>
      <w:r>
        <w:rPr>
          <w:rFonts w:ascii="Times New Roman" w:eastAsia="Times New Roman" w:hAnsi="Times New Roman"/>
          <w:color w:val="000000"/>
          <w:sz w:val="24"/>
          <w:szCs w:val="24"/>
        </w:rPr>
        <w:t>туриста;</w:t>
      </w:r>
    </w:p>
    <w:p w:rsidR="00137EBE" w:rsidRPr="00137EBE" w:rsidRDefault="00137EBE" w:rsidP="00137EBE">
      <w:pPr>
        <w:numPr>
          <w:ilvl w:val="0"/>
          <w:numId w:val="24"/>
        </w:numPr>
        <w:spacing w:after="0" w:line="240" w:lineRule="auto"/>
        <w:ind w:left="0" w:firstLine="709"/>
        <w:jc w:val="both"/>
        <w:textAlignment w:val="baseline"/>
        <w:rPr>
          <w:rFonts w:ascii="Verdana" w:eastAsia="Times New Roman" w:hAnsi="Verdana"/>
          <w:color w:val="000000"/>
          <w:sz w:val="24"/>
          <w:szCs w:val="24"/>
        </w:rPr>
      </w:pPr>
      <w:r w:rsidRPr="00D55FB0">
        <w:rPr>
          <w:rFonts w:ascii="Times New Roman" w:eastAsia="Times New Roman" w:hAnsi="Times New Roman"/>
          <w:color w:val="000000"/>
          <w:sz w:val="24"/>
          <w:szCs w:val="24"/>
        </w:rPr>
        <w:t>овл</w:t>
      </w:r>
      <w:r>
        <w:rPr>
          <w:rFonts w:ascii="Times New Roman" w:eastAsia="Times New Roman" w:hAnsi="Times New Roman"/>
          <w:color w:val="000000"/>
          <w:sz w:val="24"/>
          <w:szCs w:val="24"/>
        </w:rPr>
        <w:t>адеют основами техники туризма</w:t>
      </w:r>
      <w:r w:rsidRPr="00D55FB0">
        <w:rPr>
          <w:rFonts w:ascii="Times New Roman" w:eastAsia="Times New Roman" w:hAnsi="Times New Roman"/>
          <w:color w:val="000000"/>
          <w:sz w:val="24"/>
          <w:szCs w:val="24"/>
        </w:rPr>
        <w:t>;</w:t>
      </w:r>
    </w:p>
    <w:p w:rsidR="00137EBE" w:rsidRPr="00D55FB0" w:rsidRDefault="00137EBE" w:rsidP="00137EBE">
      <w:pPr>
        <w:spacing w:after="0" w:line="240" w:lineRule="auto"/>
        <w:ind w:firstLine="709"/>
        <w:jc w:val="both"/>
        <w:rPr>
          <w:rFonts w:ascii="Times New Roman" w:eastAsia="Times New Roman" w:hAnsi="Times New Roman"/>
          <w:b/>
          <w:sz w:val="24"/>
          <w:szCs w:val="24"/>
        </w:rPr>
      </w:pPr>
      <w:r w:rsidRPr="00D55FB0">
        <w:rPr>
          <w:rFonts w:ascii="Times New Roman" w:eastAsia="Times New Roman" w:hAnsi="Times New Roman"/>
          <w:b/>
          <w:color w:val="000000"/>
          <w:sz w:val="24"/>
          <w:szCs w:val="24"/>
        </w:rPr>
        <w:t>Разовьют следующие качества:</w:t>
      </w:r>
    </w:p>
    <w:p w:rsidR="00137EBE" w:rsidRPr="00D55FB0" w:rsidRDefault="00137EBE" w:rsidP="00137EBE">
      <w:pPr>
        <w:numPr>
          <w:ilvl w:val="0"/>
          <w:numId w:val="25"/>
        </w:numPr>
        <w:spacing w:after="0" w:line="240" w:lineRule="auto"/>
        <w:ind w:left="0" w:firstLine="709"/>
        <w:jc w:val="both"/>
        <w:textAlignment w:val="baseline"/>
        <w:rPr>
          <w:rFonts w:ascii="Verdana" w:eastAsia="Times New Roman" w:hAnsi="Verdana"/>
          <w:color w:val="000000"/>
          <w:sz w:val="24"/>
          <w:szCs w:val="24"/>
        </w:rPr>
      </w:pPr>
      <w:r w:rsidRPr="00D55FB0">
        <w:rPr>
          <w:rFonts w:ascii="Times New Roman" w:eastAsia="Times New Roman" w:hAnsi="Times New Roman"/>
          <w:color w:val="000000"/>
          <w:sz w:val="24"/>
          <w:szCs w:val="24"/>
        </w:rPr>
        <w:t>улучшат координацию движений, быстроту реакции и ловкость;</w:t>
      </w:r>
    </w:p>
    <w:p w:rsidR="00137EBE" w:rsidRPr="00D55FB0" w:rsidRDefault="00137EBE" w:rsidP="00137EBE">
      <w:pPr>
        <w:numPr>
          <w:ilvl w:val="0"/>
          <w:numId w:val="25"/>
        </w:numPr>
        <w:spacing w:after="0" w:line="240" w:lineRule="auto"/>
        <w:ind w:left="0" w:firstLine="709"/>
        <w:jc w:val="both"/>
        <w:textAlignment w:val="baseline"/>
        <w:rPr>
          <w:rFonts w:ascii="Verdana" w:eastAsia="Times New Roman" w:hAnsi="Verdana"/>
          <w:color w:val="000000"/>
          <w:sz w:val="24"/>
          <w:szCs w:val="24"/>
        </w:rPr>
      </w:pPr>
      <w:r w:rsidRPr="00D55FB0">
        <w:rPr>
          <w:rFonts w:ascii="Times New Roman" w:eastAsia="Times New Roman" w:hAnsi="Times New Roman"/>
          <w:color w:val="000000"/>
          <w:sz w:val="24"/>
          <w:szCs w:val="24"/>
        </w:rPr>
        <w:t>улучшат общую выносливость организма к продолжительным физическим нагрузкам;</w:t>
      </w:r>
    </w:p>
    <w:p w:rsidR="00137EBE" w:rsidRPr="00D55FB0" w:rsidRDefault="00137EBE" w:rsidP="00137EBE">
      <w:pPr>
        <w:numPr>
          <w:ilvl w:val="0"/>
          <w:numId w:val="25"/>
        </w:numPr>
        <w:spacing w:after="0" w:line="240" w:lineRule="auto"/>
        <w:ind w:left="0" w:firstLine="709"/>
        <w:jc w:val="both"/>
        <w:textAlignment w:val="baseline"/>
        <w:rPr>
          <w:rFonts w:ascii="Verdana" w:eastAsia="Times New Roman" w:hAnsi="Verdana"/>
          <w:color w:val="000000"/>
          <w:sz w:val="24"/>
          <w:szCs w:val="24"/>
        </w:rPr>
      </w:pPr>
      <w:r w:rsidRPr="00D55FB0">
        <w:rPr>
          <w:rFonts w:ascii="Times New Roman" w:eastAsia="Times New Roman" w:hAnsi="Times New Roman"/>
          <w:color w:val="000000"/>
          <w:sz w:val="24"/>
          <w:szCs w:val="24"/>
        </w:rPr>
        <w:t>повысятся адаптивные возможности организма - противостояние условиям внешней среды стрессового характера;</w:t>
      </w:r>
    </w:p>
    <w:p w:rsidR="00137EBE" w:rsidRPr="00137EBE" w:rsidRDefault="00137EBE" w:rsidP="00137EBE">
      <w:pPr>
        <w:numPr>
          <w:ilvl w:val="0"/>
          <w:numId w:val="25"/>
        </w:numPr>
        <w:spacing w:after="0" w:line="240" w:lineRule="auto"/>
        <w:ind w:left="0" w:firstLine="709"/>
        <w:textAlignment w:val="baseline"/>
        <w:rPr>
          <w:rFonts w:ascii="Verdana" w:eastAsia="Times New Roman" w:hAnsi="Verdana"/>
          <w:color w:val="000000"/>
          <w:sz w:val="24"/>
          <w:szCs w:val="24"/>
        </w:rPr>
      </w:pPr>
      <w:r w:rsidRPr="00D55FB0">
        <w:rPr>
          <w:rFonts w:ascii="Times New Roman" w:eastAsia="Times New Roman" w:hAnsi="Times New Roman"/>
          <w:color w:val="000000"/>
          <w:sz w:val="24"/>
          <w:szCs w:val="24"/>
        </w:rPr>
        <w:t xml:space="preserve">коммуникабельность </w:t>
      </w:r>
      <w:r w:rsidR="003135CF">
        <w:rPr>
          <w:rFonts w:ascii="Times New Roman" w:eastAsia="Times New Roman" w:hAnsi="Times New Roman"/>
          <w:color w:val="000000"/>
          <w:sz w:val="24"/>
          <w:szCs w:val="24"/>
        </w:rPr>
        <w:t>обучающихся</w:t>
      </w:r>
      <w:r w:rsidRPr="00D55FB0">
        <w:rPr>
          <w:rFonts w:ascii="Times New Roman" w:eastAsia="Times New Roman" w:hAnsi="Times New Roman"/>
          <w:color w:val="000000"/>
          <w:sz w:val="24"/>
          <w:szCs w:val="24"/>
        </w:rPr>
        <w:t xml:space="preserve"> в результате коллективных действий.</w:t>
      </w:r>
    </w:p>
    <w:p w:rsidR="00137EBE" w:rsidRPr="00D55FB0" w:rsidRDefault="00137EBE" w:rsidP="00137EBE">
      <w:pPr>
        <w:spacing w:after="0" w:line="240" w:lineRule="auto"/>
        <w:ind w:left="709"/>
        <w:textAlignment w:val="baseline"/>
        <w:rPr>
          <w:rFonts w:ascii="Verdana" w:eastAsia="Times New Roman" w:hAnsi="Verdana"/>
          <w:color w:val="000000"/>
          <w:sz w:val="24"/>
          <w:szCs w:val="24"/>
        </w:rPr>
      </w:pPr>
    </w:p>
    <w:p w:rsidR="00137EBE" w:rsidRPr="00870B9C" w:rsidRDefault="00137EBE" w:rsidP="00137EBE">
      <w:pPr>
        <w:pStyle w:val="aa"/>
        <w:numPr>
          <w:ilvl w:val="0"/>
          <w:numId w:val="25"/>
        </w:numPr>
        <w:rPr>
          <w:b/>
          <w:sz w:val="24"/>
          <w:szCs w:val="24"/>
        </w:rPr>
      </w:pPr>
      <w:r w:rsidRPr="00870B9C">
        <w:rPr>
          <w:b/>
          <w:sz w:val="24"/>
          <w:szCs w:val="24"/>
        </w:rPr>
        <w:t>3</w:t>
      </w:r>
      <w:r>
        <w:rPr>
          <w:b/>
          <w:sz w:val="28"/>
          <w:szCs w:val="28"/>
        </w:rPr>
        <w:t xml:space="preserve">. </w:t>
      </w:r>
      <w:r w:rsidRPr="00870B9C">
        <w:rPr>
          <w:b/>
          <w:sz w:val="24"/>
          <w:szCs w:val="24"/>
        </w:rPr>
        <w:t>Система оценки достижения планируемых результатов</w:t>
      </w:r>
    </w:p>
    <w:p w:rsidR="00137EBE" w:rsidRPr="009D5180" w:rsidRDefault="00137EBE" w:rsidP="007D45DE">
      <w:pPr>
        <w:pStyle w:val="aa"/>
        <w:numPr>
          <w:ilvl w:val="0"/>
          <w:numId w:val="25"/>
        </w:numPr>
        <w:tabs>
          <w:tab w:val="clear" w:pos="720"/>
        </w:tabs>
        <w:ind w:left="0" w:firstLine="360"/>
        <w:jc w:val="both"/>
        <w:rPr>
          <w:color w:val="000000"/>
          <w:sz w:val="24"/>
          <w:szCs w:val="24"/>
        </w:rPr>
      </w:pPr>
      <w:r w:rsidRPr="009D5180">
        <w:rPr>
          <w:color w:val="000000"/>
          <w:sz w:val="24"/>
          <w:szCs w:val="24"/>
        </w:rPr>
        <w:t>Знания, ум</w:t>
      </w:r>
      <w:r w:rsidR="003135CF">
        <w:rPr>
          <w:color w:val="000000"/>
          <w:sz w:val="24"/>
          <w:szCs w:val="24"/>
        </w:rPr>
        <w:t>ения и навыки, полученные обучающимися</w:t>
      </w:r>
      <w:r w:rsidRPr="009D5180">
        <w:rPr>
          <w:color w:val="000000"/>
          <w:sz w:val="24"/>
          <w:szCs w:val="24"/>
        </w:rPr>
        <w:t xml:space="preserve"> на занятиях, подвергаются педагогическому контролю с целью выя</w:t>
      </w:r>
      <w:r w:rsidR="003135CF">
        <w:rPr>
          <w:color w:val="000000"/>
          <w:sz w:val="24"/>
          <w:szCs w:val="24"/>
        </w:rPr>
        <w:t>вления качества усвоенных учащимися</w:t>
      </w:r>
      <w:r w:rsidRPr="009D5180">
        <w:rPr>
          <w:color w:val="000000"/>
          <w:sz w:val="24"/>
          <w:szCs w:val="24"/>
        </w:rPr>
        <w:t xml:space="preserve"> знаний в рамках программы. </w:t>
      </w:r>
    </w:p>
    <w:p w:rsidR="00435BF5" w:rsidRDefault="00137EBE" w:rsidP="007D45DE">
      <w:pPr>
        <w:pStyle w:val="aa"/>
        <w:numPr>
          <w:ilvl w:val="0"/>
          <w:numId w:val="25"/>
        </w:numPr>
        <w:tabs>
          <w:tab w:val="clear" w:pos="720"/>
          <w:tab w:val="num" w:pos="0"/>
        </w:tabs>
        <w:ind w:left="0" w:firstLine="360"/>
        <w:jc w:val="both"/>
        <w:rPr>
          <w:color w:val="000000"/>
          <w:sz w:val="24"/>
          <w:szCs w:val="24"/>
        </w:rPr>
      </w:pPr>
      <w:r>
        <w:rPr>
          <w:color w:val="000000"/>
          <w:sz w:val="24"/>
          <w:szCs w:val="24"/>
        </w:rPr>
        <w:t>После изучения второго модуля</w:t>
      </w:r>
      <w:r w:rsidRPr="009D5180">
        <w:rPr>
          <w:color w:val="000000"/>
          <w:sz w:val="24"/>
          <w:szCs w:val="24"/>
        </w:rPr>
        <w:t xml:space="preserve"> пр</w:t>
      </w:r>
      <w:r>
        <w:rPr>
          <w:color w:val="000000"/>
          <w:sz w:val="24"/>
          <w:szCs w:val="24"/>
        </w:rPr>
        <w:t>оводится контроль знаний по темам</w:t>
      </w:r>
      <w:r w:rsidRPr="009D5180">
        <w:rPr>
          <w:color w:val="000000"/>
          <w:sz w:val="24"/>
          <w:szCs w:val="24"/>
        </w:rPr>
        <w:t>. Текущий конт</w:t>
      </w:r>
      <w:r>
        <w:rPr>
          <w:color w:val="000000"/>
          <w:sz w:val="24"/>
          <w:szCs w:val="24"/>
        </w:rPr>
        <w:t>роль предполагает контроль</w:t>
      </w:r>
      <w:r w:rsidRPr="009D5180">
        <w:rPr>
          <w:color w:val="000000"/>
          <w:sz w:val="24"/>
          <w:szCs w:val="24"/>
        </w:rPr>
        <w:t xml:space="preserve"> </w:t>
      </w:r>
      <w:r>
        <w:rPr>
          <w:color w:val="000000"/>
          <w:sz w:val="24"/>
          <w:szCs w:val="24"/>
        </w:rPr>
        <w:t>умения и навыки</w:t>
      </w:r>
      <w:r w:rsidRPr="009D5180">
        <w:rPr>
          <w:color w:val="000000"/>
          <w:sz w:val="24"/>
          <w:szCs w:val="24"/>
        </w:rPr>
        <w:t xml:space="preserve"> </w:t>
      </w:r>
      <w:r>
        <w:rPr>
          <w:color w:val="000000"/>
          <w:sz w:val="24"/>
          <w:szCs w:val="24"/>
        </w:rPr>
        <w:t>один раз в месяц с помощью практических тестов</w:t>
      </w:r>
      <w:r w:rsidRPr="009D5180">
        <w:rPr>
          <w:color w:val="000000"/>
          <w:sz w:val="24"/>
          <w:szCs w:val="24"/>
        </w:rPr>
        <w:t>. В конце курса обучения предусмотрен</w:t>
      </w:r>
      <w:r>
        <w:rPr>
          <w:color w:val="000000"/>
          <w:sz w:val="24"/>
          <w:szCs w:val="24"/>
        </w:rPr>
        <w:t>ы</w:t>
      </w:r>
      <w:r w:rsidRPr="009D5180">
        <w:rPr>
          <w:color w:val="000000"/>
          <w:sz w:val="24"/>
          <w:szCs w:val="24"/>
        </w:rPr>
        <w:t xml:space="preserve"> </w:t>
      </w:r>
      <w:r>
        <w:rPr>
          <w:color w:val="000000"/>
          <w:sz w:val="24"/>
          <w:szCs w:val="24"/>
        </w:rPr>
        <w:t>командные соревнования. В течение года с помощью отбираются обучающиеся для участия в районных соревнованиях.</w:t>
      </w:r>
    </w:p>
    <w:p w:rsidR="00137EBE" w:rsidRDefault="00435BF5" w:rsidP="00C7595C">
      <w:pPr>
        <w:pStyle w:val="aa"/>
        <w:numPr>
          <w:ilvl w:val="0"/>
          <w:numId w:val="20"/>
        </w:numPr>
        <w:jc w:val="center"/>
        <w:rPr>
          <w:b/>
          <w:color w:val="000000"/>
          <w:sz w:val="24"/>
          <w:szCs w:val="24"/>
        </w:rPr>
      </w:pPr>
      <w:r>
        <w:rPr>
          <w:b/>
          <w:color w:val="000000"/>
          <w:sz w:val="24"/>
          <w:szCs w:val="24"/>
        </w:rPr>
        <w:t>Содержательный раздел.</w:t>
      </w:r>
    </w:p>
    <w:p w:rsidR="00AA5F83" w:rsidRPr="00AA5F83" w:rsidRDefault="00AA5F83" w:rsidP="00E66719">
      <w:pPr>
        <w:pStyle w:val="a5"/>
        <w:shd w:val="clear" w:color="auto" w:fill="FFFFFF"/>
        <w:spacing w:before="0" w:beforeAutospacing="0" w:after="0" w:afterAutospacing="0"/>
        <w:ind w:firstLine="709"/>
        <w:rPr>
          <w:color w:val="000000"/>
        </w:rPr>
      </w:pPr>
      <w:r w:rsidRPr="00AA5F83">
        <w:rPr>
          <w:b/>
          <w:bCs/>
          <w:i/>
          <w:iCs/>
          <w:color w:val="000000"/>
          <w:u w:val="single"/>
        </w:rPr>
        <w:t>I. Введение в туризм</w:t>
      </w:r>
      <w:r w:rsidR="00EA0F13">
        <w:rPr>
          <w:b/>
          <w:bCs/>
          <w:i/>
          <w:iCs/>
          <w:color w:val="000000"/>
          <w:u w:val="single"/>
        </w:rPr>
        <w:t xml:space="preserve"> (</w:t>
      </w:r>
      <w:r w:rsidR="00E45566">
        <w:rPr>
          <w:b/>
          <w:bCs/>
          <w:i/>
          <w:iCs/>
          <w:color w:val="000000"/>
          <w:u w:val="single"/>
        </w:rPr>
        <w:t>2</w:t>
      </w:r>
      <w:r w:rsidR="00EA0F13">
        <w:rPr>
          <w:b/>
          <w:bCs/>
          <w:i/>
          <w:iCs/>
          <w:color w:val="000000"/>
          <w:u w:val="single"/>
        </w:rPr>
        <w:t xml:space="preserve"> часа)</w:t>
      </w:r>
      <w:r w:rsidRPr="00AA5F83">
        <w:rPr>
          <w:b/>
          <w:bCs/>
          <w:i/>
          <w:iCs/>
          <w:color w:val="000000"/>
          <w:u w:val="single"/>
        </w:rPr>
        <w:t>.</w:t>
      </w:r>
    </w:p>
    <w:p w:rsidR="00AA5F83" w:rsidRPr="00AA5F83" w:rsidRDefault="00AA5F83" w:rsidP="00E66719">
      <w:pPr>
        <w:pStyle w:val="a5"/>
        <w:shd w:val="clear" w:color="auto" w:fill="FFFFFF"/>
        <w:spacing w:before="0" w:beforeAutospacing="0" w:after="0" w:afterAutospacing="0"/>
        <w:ind w:firstLine="709"/>
        <w:rPr>
          <w:color w:val="000000"/>
        </w:rPr>
      </w:pPr>
      <w:r w:rsidRPr="00AA5F83">
        <w:rPr>
          <w:b/>
          <w:bCs/>
          <w:color w:val="000000"/>
        </w:rPr>
        <w:t>1. Вводное занятие (1 час).</w:t>
      </w:r>
    </w:p>
    <w:p w:rsidR="00AA5F83" w:rsidRPr="00AA5F83" w:rsidRDefault="00AA5F83" w:rsidP="00E66719">
      <w:pPr>
        <w:pStyle w:val="a5"/>
        <w:shd w:val="clear" w:color="auto" w:fill="FFFFFF"/>
        <w:spacing w:before="0" w:beforeAutospacing="0" w:after="0" w:afterAutospacing="0"/>
        <w:ind w:firstLine="709"/>
        <w:jc w:val="both"/>
        <w:rPr>
          <w:color w:val="000000"/>
        </w:rPr>
      </w:pPr>
      <w:r w:rsidRPr="00AA5F83">
        <w:rPr>
          <w:color w:val="000000"/>
        </w:rPr>
        <w:t>Информация о работе кружка, цели, задачи, содержание работы. Организация занятий. Законы туристов. Анкетирование. Требования к участникам и руководителю, права и обязанности.</w:t>
      </w:r>
    </w:p>
    <w:p w:rsidR="00AA5F83" w:rsidRPr="00AA5F83" w:rsidRDefault="00AA5F83" w:rsidP="00AA5F83">
      <w:pPr>
        <w:pStyle w:val="a5"/>
        <w:shd w:val="clear" w:color="auto" w:fill="FFFFFF"/>
        <w:spacing w:before="0" w:beforeAutospacing="0" w:after="0" w:afterAutospacing="0"/>
        <w:ind w:firstLine="709"/>
        <w:rPr>
          <w:color w:val="000000"/>
        </w:rPr>
      </w:pPr>
      <w:r w:rsidRPr="00AA5F83">
        <w:rPr>
          <w:b/>
          <w:bCs/>
          <w:color w:val="000000"/>
        </w:rPr>
        <w:t>1.1.Туризм в России. Виды туризма. Инстр</w:t>
      </w:r>
      <w:r w:rsidR="00EA0F13">
        <w:rPr>
          <w:b/>
          <w:bCs/>
          <w:color w:val="000000"/>
        </w:rPr>
        <w:t>уктаж по технике безопасности (</w:t>
      </w:r>
      <w:r w:rsidR="00E45566">
        <w:rPr>
          <w:b/>
          <w:bCs/>
          <w:color w:val="000000"/>
        </w:rPr>
        <w:t>1</w:t>
      </w:r>
      <w:r w:rsidRPr="00AA5F83">
        <w:rPr>
          <w:b/>
          <w:bCs/>
          <w:color w:val="000000"/>
        </w:rPr>
        <w:t xml:space="preserve"> час).</w:t>
      </w:r>
    </w:p>
    <w:p w:rsidR="00B60609" w:rsidRPr="00366337" w:rsidRDefault="00AA5F83" w:rsidP="00EA0F13">
      <w:pPr>
        <w:pStyle w:val="a5"/>
        <w:shd w:val="clear" w:color="auto" w:fill="FFFFFF"/>
        <w:spacing w:before="0" w:beforeAutospacing="0" w:after="0" w:afterAutospacing="0"/>
        <w:ind w:firstLine="709"/>
        <w:jc w:val="both"/>
        <w:rPr>
          <w:rFonts w:ascii="Arial" w:hAnsi="Arial" w:cs="Arial"/>
          <w:color w:val="000000"/>
          <w:sz w:val="21"/>
          <w:szCs w:val="21"/>
        </w:rPr>
      </w:pPr>
      <w:r w:rsidRPr="00AA5F83">
        <w:rPr>
          <w:color w:val="000000"/>
        </w:rPr>
        <w:t>Беседа о туризме, значении туризма для человека. Виды туризма, законы туристов. Место туризма в Российской системе физического воспитания. Традиции Российского туризма. Значение туризма для укрепления здоровья и физического развития, воспитание волевых и моральных качеств. Нравственное и эстетическое воспитание средствами туризма и экскурсий. Инструктаж по технике безопасности на занятиях</w:t>
      </w:r>
      <w:r>
        <w:rPr>
          <w:rFonts w:ascii="Arial" w:hAnsi="Arial" w:cs="Arial"/>
          <w:color w:val="000000"/>
          <w:sz w:val="21"/>
          <w:szCs w:val="21"/>
        </w:rPr>
        <w:t>.</w:t>
      </w:r>
    </w:p>
    <w:p w:rsidR="00B60609" w:rsidRPr="00366337" w:rsidRDefault="00B60609" w:rsidP="00EA0F13">
      <w:pPr>
        <w:pStyle w:val="a5"/>
        <w:shd w:val="clear" w:color="auto" w:fill="FFFFFF"/>
        <w:spacing w:before="0" w:beforeAutospacing="0" w:after="0" w:afterAutospacing="0"/>
        <w:ind w:firstLine="709"/>
        <w:jc w:val="both"/>
        <w:rPr>
          <w:rFonts w:ascii="Arial" w:hAnsi="Arial" w:cs="Arial"/>
          <w:color w:val="000000"/>
          <w:sz w:val="21"/>
          <w:szCs w:val="21"/>
        </w:rPr>
      </w:pPr>
    </w:p>
    <w:p w:rsidR="00AA5F83" w:rsidRPr="00B60609" w:rsidRDefault="00B60609" w:rsidP="00B60609">
      <w:pPr>
        <w:pStyle w:val="a5"/>
        <w:shd w:val="clear" w:color="auto" w:fill="FFFFFF"/>
        <w:spacing w:before="0" w:beforeAutospacing="0" w:after="0" w:afterAutospacing="0"/>
        <w:ind w:firstLine="709"/>
        <w:rPr>
          <w:rFonts w:ascii="Arial" w:hAnsi="Arial" w:cs="Arial"/>
          <w:i/>
          <w:color w:val="000000"/>
          <w:sz w:val="21"/>
          <w:szCs w:val="21"/>
        </w:rPr>
      </w:pPr>
      <w:proofErr w:type="gramStart"/>
      <w:r w:rsidRPr="00B60609">
        <w:rPr>
          <w:b/>
          <w:i/>
          <w:color w:val="000000"/>
          <w:u w:val="single"/>
          <w:lang w:val="en-US"/>
        </w:rPr>
        <w:t>II</w:t>
      </w:r>
      <w:r w:rsidRPr="00B60609">
        <w:rPr>
          <w:b/>
          <w:i/>
          <w:color w:val="000000"/>
          <w:u w:val="single"/>
        </w:rPr>
        <w:t>.</w:t>
      </w:r>
      <w:r w:rsidR="00AA5F83" w:rsidRPr="00B60609">
        <w:rPr>
          <w:b/>
          <w:i/>
          <w:color w:val="000000"/>
          <w:u w:val="single"/>
        </w:rPr>
        <w:t>Основы пешеходного туризма</w:t>
      </w:r>
      <w:r w:rsidR="00E45566">
        <w:rPr>
          <w:b/>
          <w:i/>
          <w:color w:val="000000"/>
          <w:u w:val="single"/>
        </w:rPr>
        <w:t xml:space="preserve"> (21</w:t>
      </w:r>
      <w:r w:rsidR="00EA0F13">
        <w:rPr>
          <w:b/>
          <w:i/>
          <w:color w:val="000000"/>
          <w:u w:val="single"/>
        </w:rPr>
        <w:t xml:space="preserve"> час)</w:t>
      </w:r>
      <w:r w:rsidR="00AA5F83" w:rsidRPr="00B60609">
        <w:rPr>
          <w:b/>
          <w:i/>
          <w:color w:val="000000"/>
          <w:u w:val="single"/>
        </w:rPr>
        <w:t>.</w:t>
      </w:r>
      <w:proofErr w:type="gramEnd"/>
    </w:p>
    <w:p w:rsidR="00CA39CD" w:rsidRDefault="00B60609" w:rsidP="00CA39CD">
      <w:pPr>
        <w:pStyle w:val="a5"/>
        <w:shd w:val="clear" w:color="auto" w:fill="FFFFFF"/>
        <w:spacing w:before="0" w:beforeAutospacing="0" w:after="0" w:afterAutospacing="0"/>
        <w:ind w:firstLine="709"/>
        <w:jc w:val="both"/>
        <w:rPr>
          <w:color w:val="000000"/>
        </w:rPr>
      </w:pPr>
      <w:r w:rsidRPr="00EA0F13">
        <w:rPr>
          <w:b/>
          <w:bCs/>
          <w:color w:val="000000"/>
        </w:rPr>
        <w:t xml:space="preserve">2.1. </w:t>
      </w:r>
      <w:r w:rsidR="00EA0F13" w:rsidRPr="00EA0F13">
        <w:rPr>
          <w:b/>
          <w:bCs/>
          <w:color w:val="000000"/>
        </w:rPr>
        <w:t>Туристские возможности родного края, природа и его история. Краеведческая работа в походе (1 час).</w:t>
      </w:r>
    </w:p>
    <w:p w:rsidR="00CA39CD" w:rsidRDefault="00EA0F13" w:rsidP="00CA39CD">
      <w:pPr>
        <w:pStyle w:val="a5"/>
        <w:shd w:val="clear" w:color="auto" w:fill="FFFFFF"/>
        <w:spacing w:before="0" w:beforeAutospacing="0" w:after="0" w:afterAutospacing="0"/>
        <w:ind w:firstLine="709"/>
        <w:jc w:val="both"/>
        <w:rPr>
          <w:b/>
          <w:color w:val="000000"/>
        </w:rPr>
      </w:pPr>
      <w:r w:rsidRPr="00EA0F13">
        <w:rPr>
          <w:color w:val="000000"/>
        </w:rPr>
        <w:t>Климат, растительность, животный мир родного края, его рельеф, реки, озера, полезные ископаемые. История края, памятные исторические места. Знатные люди края. Закон об охране природы. Охрана природы, памятников истории и культуры во время походов и путешествий. Краеведческая и экскурсионная работа в походах. Ведение путевых записей: личный и групповой дневник, описание пути движения. Сбор экспонатов и других краеведческих материалов.</w:t>
      </w:r>
    </w:p>
    <w:p w:rsidR="00AA5F83" w:rsidRPr="00CA39CD" w:rsidRDefault="00CA39CD" w:rsidP="00CA39CD">
      <w:pPr>
        <w:pStyle w:val="a5"/>
        <w:numPr>
          <w:ilvl w:val="1"/>
          <w:numId w:val="20"/>
        </w:numPr>
        <w:shd w:val="clear" w:color="auto" w:fill="FFFFFF"/>
        <w:spacing w:before="0" w:beforeAutospacing="0" w:after="0" w:afterAutospacing="0"/>
        <w:jc w:val="both"/>
        <w:rPr>
          <w:b/>
          <w:color w:val="000000"/>
        </w:rPr>
      </w:pPr>
      <w:r>
        <w:rPr>
          <w:b/>
          <w:color w:val="000000"/>
        </w:rPr>
        <w:t xml:space="preserve"> </w:t>
      </w:r>
      <w:r w:rsidR="00AA5F83" w:rsidRPr="00AA5F83">
        <w:rPr>
          <w:b/>
          <w:bCs/>
          <w:color w:val="000000"/>
        </w:rPr>
        <w:t>Особенности пешеходного туризма (1 час).</w:t>
      </w:r>
    </w:p>
    <w:p w:rsidR="00AA5F83" w:rsidRPr="00366337" w:rsidRDefault="00AA5F83" w:rsidP="00CA39CD">
      <w:pPr>
        <w:pStyle w:val="a5"/>
        <w:shd w:val="clear" w:color="auto" w:fill="FFFFFF"/>
        <w:spacing w:before="0" w:beforeAutospacing="0" w:after="0" w:afterAutospacing="0"/>
        <w:ind w:firstLine="709"/>
        <w:jc w:val="both"/>
        <w:rPr>
          <w:color w:val="000000"/>
        </w:rPr>
      </w:pPr>
      <w:r w:rsidRPr="00AA5F83">
        <w:rPr>
          <w:color w:val="000000"/>
        </w:rPr>
        <w:t>Общая характеристика пешеходного туризма. Возможность посещения обширных районов страны, познание Родины, развитие физических качеств туристов, организация активного отдыха. Особенности пешеходных походов в различных географических районах.</w:t>
      </w:r>
    </w:p>
    <w:p w:rsidR="00AA5F83" w:rsidRPr="00AA5F83" w:rsidRDefault="00AA5F83" w:rsidP="00AA5F83">
      <w:pPr>
        <w:pStyle w:val="a5"/>
        <w:shd w:val="clear" w:color="auto" w:fill="FFFFFF"/>
        <w:spacing w:before="0" w:beforeAutospacing="0" w:after="0" w:afterAutospacing="0"/>
        <w:ind w:firstLine="709"/>
        <w:rPr>
          <w:color w:val="000000"/>
        </w:rPr>
      </w:pPr>
      <w:r w:rsidRPr="00AA5F83">
        <w:rPr>
          <w:b/>
          <w:bCs/>
          <w:color w:val="000000"/>
        </w:rPr>
        <w:t>2.</w:t>
      </w:r>
      <w:r w:rsidR="00CA39CD">
        <w:rPr>
          <w:b/>
          <w:bCs/>
          <w:color w:val="000000"/>
        </w:rPr>
        <w:t>3</w:t>
      </w:r>
      <w:r w:rsidRPr="00AA5F83">
        <w:rPr>
          <w:b/>
          <w:bCs/>
          <w:color w:val="000000"/>
        </w:rPr>
        <w:t>. Туристское снаряжение. Рюкзаки (2 часа).</w:t>
      </w:r>
    </w:p>
    <w:p w:rsidR="00AA5F83" w:rsidRDefault="00AA5F83" w:rsidP="00CA39CD">
      <w:pPr>
        <w:pStyle w:val="a5"/>
        <w:shd w:val="clear" w:color="auto" w:fill="FFFFFF"/>
        <w:spacing w:before="0" w:beforeAutospacing="0" w:after="0" w:afterAutospacing="0"/>
        <w:ind w:firstLine="709"/>
        <w:jc w:val="both"/>
        <w:rPr>
          <w:color w:val="000000"/>
        </w:rPr>
      </w:pPr>
      <w:r w:rsidRPr="00AA5F83">
        <w:rPr>
          <w:color w:val="000000"/>
        </w:rPr>
        <w:t xml:space="preserve">Групповое и личное снаряжение. Перечень личного снаряжения для похода, требования к нему. Одежда и обувь для летнего похода. Подготовка личного снаряжения к </w:t>
      </w:r>
      <w:r w:rsidRPr="00AA5F83">
        <w:rPr>
          <w:color w:val="000000"/>
        </w:rPr>
        <w:lastRenderedPageBreak/>
        <w:t>походу. Групповое снаряжение, требования к нему. Типы палаток, их назначение, преимущества и недостатки. Походная посуда. Топоры, пилы. Хозяйственный набор: костровое оборудование, рукавицы, ножи, половник. Самодельное снаряжение, не причиняющее вреда природе. Правила хранения и эксплуатации туристского снаряжения. Ремонтный набор, аптечка. Типы рюкзаков. Преимущества и недостатки различных рюкзаков. Правила укладки рюкзаков.</w:t>
      </w:r>
    </w:p>
    <w:p w:rsidR="00D33081" w:rsidRPr="00D33081" w:rsidRDefault="00D33081" w:rsidP="00CA39CD">
      <w:pPr>
        <w:pStyle w:val="a5"/>
        <w:shd w:val="clear" w:color="auto" w:fill="FFFFFF"/>
        <w:spacing w:before="0" w:beforeAutospacing="0" w:after="0" w:afterAutospacing="0"/>
        <w:ind w:firstLine="709"/>
        <w:jc w:val="both"/>
        <w:rPr>
          <w:color w:val="000000"/>
        </w:rPr>
      </w:pPr>
      <w:r>
        <w:rPr>
          <w:b/>
          <w:bCs/>
          <w:i/>
          <w:iCs/>
          <w:color w:val="000000"/>
          <w:shd w:val="clear" w:color="auto" w:fill="FFFFFF"/>
        </w:rPr>
        <w:t>Практическо</w:t>
      </w:r>
      <w:r w:rsidRPr="00D33081">
        <w:rPr>
          <w:b/>
          <w:bCs/>
          <w:i/>
          <w:iCs/>
          <w:color w:val="000000"/>
          <w:shd w:val="clear" w:color="auto" w:fill="FFFFFF"/>
        </w:rPr>
        <w:t>е заняти</w:t>
      </w:r>
      <w:r>
        <w:rPr>
          <w:b/>
          <w:bCs/>
          <w:i/>
          <w:iCs/>
          <w:color w:val="000000"/>
          <w:shd w:val="clear" w:color="auto" w:fill="FFFFFF"/>
        </w:rPr>
        <w:t>е</w:t>
      </w:r>
      <w:r w:rsidRPr="00D33081">
        <w:rPr>
          <w:b/>
          <w:bCs/>
          <w:i/>
          <w:iCs/>
          <w:color w:val="000000"/>
          <w:shd w:val="clear" w:color="auto" w:fill="FFFFFF"/>
        </w:rPr>
        <w:t>.</w:t>
      </w:r>
      <w:r w:rsidRPr="00D33081">
        <w:rPr>
          <w:color w:val="000000"/>
          <w:shd w:val="clear" w:color="auto" w:fill="FFFFFF"/>
        </w:rPr>
        <w:t> Выполнение тестовых заданий, туристские эстафеты.</w:t>
      </w:r>
      <w:r w:rsidRPr="00D33081">
        <w:rPr>
          <w:color w:val="000000"/>
        </w:rPr>
        <w:br/>
      </w:r>
      <w:r w:rsidRPr="00D33081">
        <w:rPr>
          <w:color w:val="000000"/>
          <w:shd w:val="clear" w:color="auto" w:fill="FFFFFF"/>
        </w:rPr>
        <w:t>Укладка рюкзака, подгонка снаряжения. Проведение игры «Что взять с собой в поход». Уход за снаряжением, его ремонт.</w:t>
      </w:r>
    </w:p>
    <w:p w:rsidR="00AA5F83" w:rsidRPr="00AA5F83" w:rsidRDefault="00AA5F83" w:rsidP="00AA5F83">
      <w:pPr>
        <w:pStyle w:val="a5"/>
        <w:shd w:val="clear" w:color="auto" w:fill="FFFFFF"/>
        <w:spacing w:before="0" w:beforeAutospacing="0" w:after="0" w:afterAutospacing="0"/>
        <w:ind w:firstLine="709"/>
        <w:rPr>
          <w:color w:val="000000"/>
        </w:rPr>
      </w:pPr>
      <w:r w:rsidRPr="00AA5F83">
        <w:rPr>
          <w:b/>
          <w:bCs/>
          <w:color w:val="000000"/>
        </w:rPr>
        <w:t>2</w:t>
      </w:r>
      <w:r w:rsidR="00B60609">
        <w:rPr>
          <w:b/>
          <w:bCs/>
          <w:color w:val="000000"/>
        </w:rPr>
        <w:t>.</w:t>
      </w:r>
      <w:r w:rsidR="00CA39CD">
        <w:rPr>
          <w:b/>
          <w:bCs/>
          <w:color w:val="000000"/>
        </w:rPr>
        <w:t>4</w:t>
      </w:r>
      <w:r w:rsidR="00B60609">
        <w:rPr>
          <w:b/>
          <w:bCs/>
          <w:color w:val="000000"/>
        </w:rPr>
        <w:t>. Бив</w:t>
      </w:r>
      <w:r w:rsidRPr="00AA5F83">
        <w:rPr>
          <w:b/>
          <w:bCs/>
          <w:color w:val="000000"/>
        </w:rPr>
        <w:t>ак. Привалы и ночлеги (</w:t>
      </w:r>
      <w:r w:rsidR="00CA39CD">
        <w:rPr>
          <w:b/>
          <w:bCs/>
          <w:color w:val="000000"/>
        </w:rPr>
        <w:t>2</w:t>
      </w:r>
      <w:r w:rsidRPr="00AA5F83">
        <w:rPr>
          <w:b/>
          <w:bCs/>
          <w:color w:val="000000"/>
        </w:rPr>
        <w:t xml:space="preserve"> час</w:t>
      </w:r>
      <w:r w:rsidR="00CA39CD">
        <w:rPr>
          <w:b/>
          <w:bCs/>
          <w:color w:val="000000"/>
        </w:rPr>
        <w:t>а</w:t>
      </w:r>
      <w:r w:rsidRPr="00AA5F83">
        <w:rPr>
          <w:b/>
          <w:bCs/>
          <w:color w:val="000000"/>
        </w:rPr>
        <w:t>).</w:t>
      </w:r>
    </w:p>
    <w:p w:rsidR="00AA5F83" w:rsidRDefault="00AA5F83" w:rsidP="00CA39CD">
      <w:pPr>
        <w:pStyle w:val="a5"/>
        <w:shd w:val="clear" w:color="auto" w:fill="FFFFFF"/>
        <w:spacing w:before="0" w:beforeAutospacing="0" w:after="0" w:afterAutospacing="0"/>
        <w:ind w:firstLine="709"/>
        <w:jc w:val="both"/>
        <w:rPr>
          <w:color w:val="000000"/>
        </w:rPr>
      </w:pPr>
      <w:r w:rsidRPr="00AA5F83">
        <w:rPr>
          <w:color w:val="000000"/>
        </w:rPr>
        <w:t>Назначение привалов, периодичность и продолжительность привалов в зависимости от условий перехода. Требования к местам привалов и ночлегов, их безопасность. Устройство ночлега в полевых условиях: выбор места, планировка лагеря, распределение работы. Установка палаток, размещение вещей в них. Предохранение палаток от намокания и проникновения насекомых. Правила поведения в палатке. Типы костров и их назначение. Правила разведения костра. Заготовка дров. Правила работы с топором и пилой. Правила хранения и переноски колюще-режущих предметов. Варка пищи, сушка одежды и обуви. Дежурство. Снятие лагеря. Санитарные правила. Противопожарные меры. Меры безопасности при обращении с огнем, кипятком. Охрана природы на местах привалов и ночлегов. Нормы поведения туристов в населенных пунктах. Организация ночлегов в помещении. Игры в пути и на привале. Туристическая песня.</w:t>
      </w:r>
    </w:p>
    <w:p w:rsidR="00D33081" w:rsidRPr="00D33081" w:rsidRDefault="00D33081" w:rsidP="00CA39CD">
      <w:pPr>
        <w:pStyle w:val="a5"/>
        <w:shd w:val="clear" w:color="auto" w:fill="FFFFFF"/>
        <w:spacing w:before="0" w:beforeAutospacing="0" w:after="0" w:afterAutospacing="0"/>
        <w:ind w:firstLine="709"/>
        <w:jc w:val="both"/>
        <w:rPr>
          <w:color w:val="000000"/>
        </w:rPr>
      </w:pPr>
      <w:r w:rsidRPr="00D33081">
        <w:rPr>
          <w:b/>
          <w:bCs/>
          <w:i/>
          <w:iCs/>
          <w:color w:val="000000"/>
          <w:shd w:val="clear" w:color="auto" w:fill="FFFFFF"/>
        </w:rPr>
        <w:t>Практическ</w:t>
      </w:r>
      <w:r>
        <w:rPr>
          <w:b/>
          <w:bCs/>
          <w:i/>
          <w:iCs/>
          <w:color w:val="000000"/>
          <w:shd w:val="clear" w:color="auto" w:fill="FFFFFF"/>
        </w:rPr>
        <w:t>о</w:t>
      </w:r>
      <w:r w:rsidRPr="00D33081">
        <w:rPr>
          <w:b/>
          <w:bCs/>
          <w:i/>
          <w:iCs/>
          <w:color w:val="000000"/>
          <w:shd w:val="clear" w:color="auto" w:fill="FFFFFF"/>
        </w:rPr>
        <w:t>е заняти</w:t>
      </w:r>
      <w:r>
        <w:rPr>
          <w:b/>
          <w:bCs/>
          <w:i/>
          <w:iCs/>
          <w:color w:val="000000"/>
          <w:shd w:val="clear" w:color="auto" w:fill="FFFFFF"/>
        </w:rPr>
        <w:t>е</w:t>
      </w:r>
      <w:r w:rsidRPr="00D33081">
        <w:rPr>
          <w:b/>
          <w:bCs/>
          <w:i/>
          <w:iCs/>
          <w:color w:val="000000"/>
          <w:shd w:val="clear" w:color="auto" w:fill="FFFFFF"/>
        </w:rPr>
        <w:t>.</w:t>
      </w:r>
      <w:r w:rsidRPr="00D33081">
        <w:rPr>
          <w:i/>
          <w:iCs/>
          <w:color w:val="000000"/>
          <w:shd w:val="clear" w:color="auto" w:fill="FFFFFF"/>
        </w:rPr>
        <w:t> </w:t>
      </w:r>
      <w:r w:rsidRPr="00D33081">
        <w:rPr>
          <w:color w:val="000000"/>
          <w:shd w:val="clear" w:color="auto" w:fill="FFFFFF"/>
        </w:rPr>
        <w:t>Организация бивака в полевых условиях. Установка и снятие палатки. Обучение пользованию топором, пилой лопатой, ремонтным инструментом. Техника разведения костра. Разучивание игр. Разучивание и исполнение туристических песен.</w:t>
      </w:r>
    </w:p>
    <w:p w:rsidR="00AA5F83" w:rsidRPr="00AA5F83" w:rsidRDefault="00AA5F83" w:rsidP="00AA5F83">
      <w:pPr>
        <w:pStyle w:val="a5"/>
        <w:shd w:val="clear" w:color="auto" w:fill="FFFFFF"/>
        <w:spacing w:before="0" w:beforeAutospacing="0" w:after="0" w:afterAutospacing="0"/>
        <w:ind w:firstLine="709"/>
        <w:rPr>
          <w:color w:val="000000"/>
        </w:rPr>
      </w:pPr>
      <w:r w:rsidRPr="00AA5F83">
        <w:rPr>
          <w:b/>
          <w:bCs/>
          <w:color w:val="000000"/>
        </w:rPr>
        <w:t>2.</w:t>
      </w:r>
      <w:r w:rsidR="00CA39CD">
        <w:rPr>
          <w:b/>
          <w:bCs/>
          <w:color w:val="000000"/>
        </w:rPr>
        <w:t>5</w:t>
      </w:r>
      <w:r w:rsidRPr="00AA5F83">
        <w:rPr>
          <w:b/>
          <w:bCs/>
          <w:color w:val="000000"/>
        </w:rPr>
        <w:t>. Гигиена ту</w:t>
      </w:r>
      <w:r w:rsidR="00CA39CD">
        <w:rPr>
          <w:b/>
          <w:bCs/>
          <w:color w:val="000000"/>
        </w:rPr>
        <w:t>риста. Медицинская подготовка (3</w:t>
      </w:r>
      <w:r w:rsidRPr="00AA5F83">
        <w:rPr>
          <w:b/>
          <w:bCs/>
          <w:color w:val="000000"/>
        </w:rPr>
        <w:t xml:space="preserve"> час</w:t>
      </w:r>
      <w:r w:rsidR="00CA39CD">
        <w:rPr>
          <w:b/>
          <w:bCs/>
          <w:color w:val="000000"/>
        </w:rPr>
        <w:t>а</w:t>
      </w:r>
      <w:r w:rsidRPr="00AA5F83">
        <w:rPr>
          <w:b/>
          <w:bCs/>
          <w:color w:val="000000"/>
        </w:rPr>
        <w:t>).</w:t>
      </w:r>
    </w:p>
    <w:p w:rsidR="00AA5F83" w:rsidRDefault="00AA5F83" w:rsidP="00CA39CD">
      <w:pPr>
        <w:pStyle w:val="a5"/>
        <w:shd w:val="clear" w:color="auto" w:fill="FFFFFF"/>
        <w:spacing w:before="0" w:beforeAutospacing="0" w:after="0" w:afterAutospacing="0"/>
        <w:ind w:firstLine="709"/>
        <w:jc w:val="both"/>
        <w:rPr>
          <w:color w:val="000000"/>
        </w:rPr>
      </w:pPr>
      <w:r w:rsidRPr="00AA5F83">
        <w:rPr>
          <w:color w:val="000000"/>
        </w:rPr>
        <w:t xml:space="preserve">Личная гигиена туриста. Уход за ногами и обувью в походе. Питьевой режим, гигиена и режим питания. Значение систематического медицинского осмотра. Самоконтроль в походе. Предупреждение потертостей, тепловых и солнечных ударов. </w:t>
      </w:r>
      <w:proofErr w:type="gramStart"/>
      <w:r w:rsidRPr="00AA5F83">
        <w:rPr>
          <w:color w:val="000000"/>
        </w:rPr>
        <w:t>Первая (доврачебная) помощь в походе: при ожоге, повреждении кожного покрова, кровотечении, растяжении связок, вывихе, переломе, отравлении, тепловом и солнечном ударе.</w:t>
      </w:r>
      <w:proofErr w:type="gramEnd"/>
      <w:r w:rsidRPr="00AA5F83">
        <w:rPr>
          <w:color w:val="000000"/>
        </w:rPr>
        <w:t xml:space="preserve"> Наложение повязок, искусственное дыхание, транспортировка пострадавшего. Примерный состав медицинской аптечки для похода выходного дня.</w:t>
      </w:r>
    </w:p>
    <w:p w:rsidR="00D33081" w:rsidRPr="00D33081" w:rsidRDefault="00D33081" w:rsidP="00CA39CD">
      <w:pPr>
        <w:pStyle w:val="a5"/>
        <w:shd w:val="clear" w:color="auto" w:fill="FFFFFF"/>
        <w:spacing w:before="0" w:beforeAutospacing="0" w:after="0" w:afterAutospacing="0"/>
        <w:ind w:firstLine="709"/>
        <w:jc w:val="both"/>
        <w:rPr>
          <w:color w:val="000000"/>
        </w:rPr>
      </w:pPr>
      <w:r w:rsidRPr="00D33081">
        <w:rPr>
          <w:b/>
          <w:bCs/>
          <w:i/>
          <w:iCs/>
          <w:color w:val="000000"/>
          <w:shd w:val="clear" w:color="auto" w:fill="FFFFFF"/>
        </w:rPr>
        <w:t>Практическ</w:t>
      </w:r>
      <w:r>
        <w:rPr>
          <w:b/>
          <w:bCs/>
          <w:i/>
          <w:iCs/>
          <w:color w:val="000000"/>
          <w:shd w:val="clear" w:color="auto" w:fill="FFFFFF"/>
        </w:rPr>
        <w:t>ое</w:t>
      </w:r>
      <w:r w:rsidRPr="00D33081">
        <w:rPr>
          <w:b/>
          <w:bCs/>
          <w:i/>
          <w:iCs/>
          <w:color w:val="000000"/>
          <w:shd w:val="clear" w:color="auto" w:fill="FFFFFF"/>
        </w:rPr>
        <w:t xml:space="preserve"> заняти</w:t>
      </w:r>
      <w:r>
        <w:rPr>
          <w:b/>
          <w:bCs/>
          <w:i/>
          <w:iCs/>
          <w:color w:val="000000"/>
          <w:shd w:val="clear" w:color="auto" w:fill="FFFFFF"/>
        </w:rPr>
        <w:t>е</w:t>
      </w:r>
      <w:r w:rsidRPr="00D33081">
        <w:rPr>
          <w:b/>
          <w:bCs/>
          <w:i/>
          <w:iCs/>
          <w:color w:val="000000"/>
          <w:shd w:val="clear" w:color="auto" w:fill="FFFFFF"/>
        </w:rPr>
        <w:t>.</w:t>
      </w:r>
      <w:r w:rsidRPr="00D33081">
        <w:rPr>
          <w:i/>
          <w:iCs/>
          <w:color w:val="000000"/>
          <w:shd w:val="clear" w:color="auto" w:fill="FFFFFF"/>
        </w:rPr>
        <w:t> </w:t>
      </w:r>
      <w:r w:rsidRPr="00D33081">
        <w:rPr>
          <w:color w:val="000000"/>
          <w:shd w:val="clear" w:color="auto" w:fill="FFFFFF"/>
        </w:rPr>
        <w:t>Формирование медицинской аптечки на поход выходного дня. Приёмы транспортировки пострадавшего, транспортировка пострадавшего. Оказание первой доврачебной помощи, перевязки при несложном ранении.</w:t>
      </w:r>
    </w:p>
    <w:p w:rsidR="00AA5F83" w:rsidRPr="00AA5F83" w:rsidRDefault="00AA5F83" w:rsidP="00AA5F83">
      <w:pPr>
        <w:pStyle w:val="a5"/>
        <w:shd w:val="clear" w:color="auto" w:fill="FFFFFF"/>
        <w:spacing w:before="0" w:beforeAutospacing="0" w:after="0" w:afterAutospacing="0"/>
        <w:ind w:firstLine="709"/>
        <w:rPr>
          <w:color w:val="000000"/>
        </w:rPr>
      </w:pPr>
      <w:r w:rsidRPr="00AA5F83">
        <w:rPr>
          <w:b/>
          <w:bCs/>
          <w:color w:val="000000"/>
        </w:rPr>
        <w:t>2.</w:t>
      </w:r>
      <w:r w:rsidR="00CA39CD">
        <w:rPr>
          <w:b/>
          <w:bCs/>
          <w:color w:val="000000"/>
        </w:rPr>
        <w:t>6</w:t>
      </w:r>
      <w:r w:rsidRPr="00AA5F83">
        <w:rPr>
          <w:b/>
          <w:bCs/>
          <w:color w:val="000000"/>
        </w:rPr>
        <w:t xml:space="preserve">. Организация и </w:t>
      </w:r>
      <w:r w:rsidR="00CA39CD">
        <w:rPr>
          <w:b/>
          <w:bCs/>
          <w:color w:val="000000"/>
        </w:rPr>
        <w:t>подготовка пешеходного похода (</w:t>
      </w:r>
      <w:r w:rsidR="00E45566">
        <w:rPr>
          <w:b/>
          <w:bCs/>
          <w:color w:val="000000"/>
        </w:rPr>
        <w:t>2</w:t>
      </w:r>
      <w:r w:rsidRPr="00AA5F83">
        <w:rPr>
          <w:b/>
          <w:bCs/>
          <w:color w:val="000000"/>
        </w:rPr>
        <w:t xml:space="preserve"> час</w:t>
      </w:r>
      <w:r w:rsidR="00E45566">
        <w:rPr>
          <w:b/>
          <w:bCs/>
          <w:color w:val="000000"/>
        </w:rPr>
        <w:t>а</w:t>
      </w:r>
      <w:r w:rsidRPr="00AA5F83">
        <w:rPr>
          <w:b/>
          <w:bCs/>
          <w:color w:val="000000"/>
        </w:rPr>
        <w:t>).</w:t>
      </w:r>
    </w:p>
    <w:p w:rsidR="00AA5F83" w:rsidRDefault="00AA5F83" w:rsidP="00CA39CD">
      <w:pPr>
        <w:pStyle w:val="a5"/>
        <w:shd w:val="clear" w:color="auto" w:fill="FFFFFF"/>
        <w:spacing w:before="0" w:beforeAutospacing="0" w:after="0" w:afterAutospacing="0"/>
        <w:ind w:firstLine="709"/>
        <w:jc w:val="both"/>
        <w:rPr>
          <w:color w:val="000000"/>
        </w:rPr>
      </w:pPr>
      <w:r w:rsidRPr="00AA5F83">
        <w:rPr>
          <w:color w:val="000000"/>
        </w:rPr>
        <w:t>Инструкция по организации и проведению туристских походов и экскурсий с учащимися общеобразовательных школ. Принципы подбора группы. Распределение обязанностей. Подбор материала о районе похода. Смета похода. Проверка готовности группы к походу на местности. Сообщения о прохождении маршрута. Порядок движения на маршруте. Режим дня. Права и обязанности руководителя и участников похода. Ведение дневниковых записей. Фотографирование в походе.</w:t>
      </w:r>
    </w:p>
    <w:p w:rsidR="00D33081" w:rsidRPr="00D33081" w:rsidRDefault="00D33081" w:rsidP="00CA39CD">
      <w:pPr>
        <w:pStyle w:val="a5"/>
        <w:shd w:val="clear" w:color="auto" w:fill="FFFFFF"/>
        <w:spacing w:before="0" w:beforeAutospacing="0" w:after="0" w:afterAutospacing="0"/>
        <w:ind w:firstLine="709"/>
        <w:jc w:val="both"/>
        <w:rPr>
          <w:color w:val="000000"/>
        </w:rPr>
      </w:pPr>
      <w:r w:rsidRPr="00D33081">
        <w:rPr>
          <w:b/>
          <w:bCs/>
          <w:i/>
          <w:iCs/>
          <w:color w:val="000000"/>
          <w:shd w:val="clear" w:color="auto" w:fill="FFFFFF"/>
        </w:rPr>
        <w:t>Практическ</w:t>
      </w:r>
      <w:r>
        <w:rPr>
          <w:b/>
          <w:bCs/>
          <w:i/>
          <w:iCs/>
          <w:color w:val="000000"/>
          <w:shd w:val="clear" w:color="auto" w:fill="FFFFFF"/>
        </w:rPr>
        <w:t>о</w:t>
      </w:r>
      <w:r w:rsidRPr="00D33081">
        <w:rPr>
          <w:b/>
          <w:bCs/>
          <w:i/>
          <w:iCs/>
          <w:color w:val="000000"/>
          <w:shd w:val="clear" w:color="auto" w:fill="FFFFFF"/>
        </w:rPr>
        <w:t>е заняти</w:t>
      </w:r>
      <w:r>
        <w:rPr>
          <w:b/>
          <w:bCs/>
          <w:i/>
          <w:iCs/>
          <w:color w:val="000000"/>
          <w:shd w:val="clear" w:color="auto" w:fill="FFFFFF"/>
        </w:rPr>
        <w:t>е</w:t>
      </w:r>
      <w:r w:rsidRPr="00D33081">
        <w:rPr>
          <w:color w:val="000000"/>
          <w:shd w:val="clear" w:color="auto" w:fill="FFFFFF"/>
        </w:rPr>
        <w:t>. Составление плана подготовки похода. Разработка и изучение маршрута похода. Составление сметы похода. Подготовка группового и специального снаряжения.</w:t>
      </w:r>
    </w:p>
    <w:p w:rsidR="00AA5F83" w:rsidRPr="00AA5F83" w:rsidRDefault="00AA5F83" w:rsidP="00AA5F83">
      <w:pPr>
        <w:pStyle w:val="a5"/>
        <w:shd w:val="clear" w:color="auto" w:fill="FFFFFF"/>
        <w:spacing w:before="0" w:beforeAutospacing="0" w:after="0" w:afterAutospacing="0"/>
        <w:ind w:firstLine="709"/>
        <w:rPr>
          <w:color w:val="000000"/>
        </w:rPr>
      </w:pPr>
      <w:r w:rsidRPr="00AA5F83">
        <w:rPr>
          <w:b/>
          <w:bCs/>
          <w:color w:val="000000"/>
        </w:rPr>
        <w:t>2.</w:t>
      </w:r>
      <w:r w:rsidR="00CA39CD">
        <w:rPr>
          <w:b/>
          <w:bCs/>
          <w:color w:val="000000"/>
        </w:rPr>
        <w:t>7</w:t>
      </w:r>
      <w:r w:rsidRPr="00AA5F83">
        <w:rPr>
          <w:b/>
          <w:bCs/>
          <w:color w:val="000000"/>
        </w:rPr>
        <w:t>. Питание в туристском походе (2 часа).</w:t>
      </w:r>
    </w:p>
    <w:p w:rsidR="00AA5F83" w:rsidRDefault="00AA5F83" w:rsidP="00CA39CD">
      <w:pPr>
        <w:pStyle w:val="a5"/>
        <w:shd w:val="clear" w:color="auto" w:fill="FFFFFF"/>
        <w:spacing w:before="0" w:beforeAutospacing="0" w:after="0" w:afterAutospacing="0"/>
        <w:ind w:firstLine="709"/>
        <w:jc w:val="both"/>
        <w:rPr>
          <w:color w:val="000000"/>
        </w:rPr>
      </w:pPr>
      <w:r w:rsidRPr="00AA5F83">
        <w:rPr>
          <w:color w:val="000000"/>
        </w:rPr>
        <w:t xml:space="preserve">Значение правильной организации питания. Калорийность пищи. Примерный набор продуктов питания для похода. Требования к продовольствию. Составление меню и раскладок. Упаковка и транспортировка продуктов. Режим питания в походе. Приготовление пищи в походных условиях. Санитарные требования. Учет расхода продуктов питания. Водно-солевой режим. Простейшие способы очистки и обеззараживания воды. Подбор продуктов питания для похода выходного дня. Приготовление пищи на костре. Режим </w:t>
      </w:r>
      <w:r w:rsidRPr="00AA5F83">
        <w:rPr>
          <w:color w:val="000000"/>
        </w:rPr>
        <w:lastRenderedPageBreak/>
        <w:t>питания в походе.</w:t>
      </w:r>
      <w:r w:rsidR="00B60609" w:rsidRPr="00B60609">
        <w:rPr>
          <w:color w:val="000000"/>
        </w:rPr>
        <w:t xml:space="preserve"> </w:t>
      </w:r>
      <w:r w:rsidRPr="00AA5F83">
        <w:rPr>
          <w:color w:val="000000"/>
        </w:rPr>
        <w:t>Костровые принадлежности для приготовления пищи. Два варианта организации питания в походе выходного дня: бутерброды, приготовление горячих блюд.</w:t>
      </w:r>
    </w:p>
    <w:p w:rsidR="00D33081" w:rsidRPr="00D33081" w:rsidRDefault="00D33081" w:rsidP="00D33081">
      <w:pPr>
        <w:pStyle w:val="a5"/>
        <w:shd w:val="clear" w:color="auto" w:fill="FFFFFF"/>
        <w:spacing w:before="0" w:beforeAutospacing="0" w:after="0" w:afterAutospacing="0"/>
        <w:ind w:firstLine="709"/>
        <w:jc w:val="both"/>
        <w:rPr>
          <w:color w:val="000000"/>
        </w:rPr>
      </w:pPr>
      <w:r w:rsidRPr="00D33081">
        <w:rPr>
          <w:b/>
          <w:bCs/>
          <w:i/>
          <w:iCs/>
          <w:color w:val="000000"/>
        </w:rPr>
        <w:t>Практическ</w:t>
      </w:r>
      <w:r>
        <w:rPr>
          <w:b/>
          <w:bCs/>
          <w:i/>
          <w:iCs/>
          <w:color w:val="000000"/>
        </w:rPr>
        <w:t>о</w:t>
      </w:r>
      <w:r w:rsidRPr="00D33081">
        <w:rPr>
          <w:b/>
          <w:bCs/>
          <w:i/>
          <w:iCs/>
          <w:color w:val="000000"/>
        </w:rPr>
        <w:t>е заняти</w:t>
      </w:r>
      <w:r>
        <w:rPr>
          <w:b/>
          <w:bCs/>
          <w:i/>
          <w:iCs/>
          <w:color w:val="000000"/>
        </w:rPr>
        <w:t>е</w:t>
      </w:r>
      <w:r w:rsidRPr="00D33081">
        <w:rPr>
          <w:b/>
          <w:bCs/>
          <w:i/>
          <w:iCs/>
          <w:color w:val="000000"/>
        </w:rPr>
        <w:t>. </w:t>
      </w:r>
      <w:r w:rsidRPr="00D33081">
        <w:rPr>
          <w:color w:val="000000"/>
        </w:rPr>
        <w:t>Составление меню на поход выходного дня. Закупка, фасовка, транспортировка продуктов питания. Составление меню и раскладки с учетом калорийности. Опыты по очистке воды. Кипячение, марганцовка, активированный уголь и т.д.</w:t>
      </w:r>
    </w:p>
    <w:p w:rsidR="00AA5F83" w:rsidRPr="00AA5F83" w:rsidRDefault="00AA5F83" w:rsidP="00D33081">
      <w:pPr>
        <w:pStyle w:val="a5"/>
        <w:shd w:val="clear" w:color="auto" w:fill="FFFFFF"/>
        <w:spacing w:before="0" w:beforeAutospacing="0" w:after="0" w:afterAutospacing="0"/>
        <w:ind w:firstLine="709"/>
        <w:rPr>
          <w:color w:val="000000"/>
        </w:rPr>
      </w:pPr>
      <w:r w:rsidRPr="00AA5F83">
        <w:rPr>
          <w:b/>
          <w:bCs/>
          <w:color w:val="000000"/>
        </w:rPr>
        <w:t>2.</w:t>
      </w:r>
      <w:r w:rsidR="00CA39CD">
        <w:rPr>
          <w:b/>
          <w:bCs/>
          <w:color w:val="000000"/>
        </w:rPr>
        <w:t>8</w:t>
      </w:r>
      <w:r w:rsidRPr="00AA5F83">
        <w:rPr>
          <w:b/>
          <w:bCs/>
          <w:color w:val="000000"/>
        </w:rPr>
        <w:t>. Ориентирование на местности. Топография (2 часа).</w:t>
      </w:r>
    </w:p>
    <w:p w:rsidR="00AA5F83" w:rsidRDefault="00AA5F83" w:rsidP="00CA39CD">
      <w:pPr>
        <w:pStyle w:val="a5"/>
        <w:shd w:val="clear" w:color="auto" w:fill="FFFFFF"/>
        <w:spacing w:before="0" w:beforeAutospacing="0" w:after="0" w:afterAutospacing="0"/>
        <w:ind w:firstLine="709"/>
        <w:jc w:val="both"/>
        <w:rPr>
          <w:color w:val="000000"/>
        </w:rPr>
      </w:pPr>
      <w:r w:rsidRPr="00AA5F83">
        <w:rPr>
          <w:color w:val="000000"/>
        </w:rPr>
        <w:t>Типы компасов. Устройство компаса и его применение. Правила обращения с компасом. Понятие о магнитном склонении. Азимут и движение по нему. Ориентир, что может служить ориентиром. Обратный азимут. Ориентация на местности по карте, компасу и местным предметам. Определение сторон горизонта по местным предметам, часам и солнцу. Для чего в походе необходимо измерять расстояния. Способы измерения расстояний на местности и на карте. Средний шаг. Глазомер. Визирование. Прямые и обратные засечки. Значение топографии и ориентирования для туристов. Краткие сведения о спортивном ориентировании, виды и правила соревнований. Виды карт, используемых туристами, их характеристика. Основные сведения о карте, условные основные обозначения. Обращение с картой в походе, чтение карты: ориентация, определение масштаба, измерение расстояний, составление схемы маршрута. Топографическая подготовка. Роль топографических знаков на плане и карте. Условные знаки, группы знаков, цвет, формы и размеры знаков. Зарисовка топографических знаков по группам (65 знаков). Объяснение знаков и незнакомых местных предметов.</w:t>
      </w:r>
    </w:p>
    <w:p w:rsidR="00D33081" w:rsidRPr="00D33081" w:rsidRDefault="00D33081" w:rsidP="00CA39CD">
      <w:pPr>
        <w:pStyle w:val="a5"/>
        <w:shd w:val="clear" w:color="auto" w:fill="FFFFFF"/>
        <w:spacing w:before="0" w:beforeAutospacing="0" w:after="0" w:afterAutospacing="0"/>
        <w:ind w:firstLine="709"/>
        <w:jc w:val="both"/>
        <w:rPr>
          <w:color w:val="000000"/>
        </w:rPr>
      </w:pPr>
      <w:r w:rsidRPr="00D33081">
        <w:rPr>
          <w:b/>
          <w:bCs/>
          <w:i/>
          <w:iCs/>
          <w:color w:val="000000"/>
          <w:shd w:val="clear" w:color="auto" w:fill="FFFFFF"/>
        </w:rPr>
        <w:t>Практическ</w:t>
      </w:r>
      <w:r>
        <w:rPr>
          <w:b/>
          <w:bCs/>
          <w:i/>
          <w:iCs/>
          <w:color w:val="000000"/>
          <w:shd w:val="clear" w:color="auto" w:fill="FFFFFF"/>
        </w:rPr>
        <w:t>о</w:t>
      </w:r>
      <w:r w:rsidRPr="00D33081">
        <w:rPr>
          <w:b/>
          <w:bCs/>
          <w:i/>
          <w:iCs/>
          <w:color w:val="000000"/>
          <w:shd w:val="clear" w:color="auto" w:fill="FFFFFF"/>
        </w:rPr>
        <w:t>е заняти</w:t>
      </w:r>
      <w:r>
        <w:rPr>
          <w:b/>
          <w:bCs/>
          <w:i/>
          <w:iCs/>
          <w:color w:val="000000"/>
          <w:shd w:val="clear" w:color="auto" w:fill="FFFFFF"/>
        </w:rPr>
        <w:t>е</w:t>
      </w:r>
      <w:r w:rsidRPr="00D33081">
        <w:rPr>
          <w:i/>
          <w:iCs/>
          <w:color w:val="000000"/>
          <w:shd w:val="clear" w:color="auto" w:fill="FFFFFF"/>
        </w:rPr>
        <w:t>.</w:t>
      </w:r>
      <w:r w:rsidRPr="00D33081">
        <w:rPr>
          <w:color w:val="000000"/>
          <w:shd w:val="clear" w:color="auto" w:fill="FFFFFF"/>
        </w:rPr>
        <w:t> Определение сторон горизонта с помощью компаса, нахождение предмета по азимуту. Движение по азимуту, измерение азимутов различных направлений на местности и расстоянии. Измерение своего среднего шага. Упражнение на глазомерную оценку азимута. Тренировка глазомера. Упражнение на смешанное ориентирование без применения компаса. Чтение карты, упражнения по определению масштаба, измерение расстояний по карте. Измерение на карте азимутов и расстояний заданных линий (маршрутов). Зарисовка топографических знаков. Опознавание знаков на карте. Учебные тренировки в движении по азимуту, глазомеру. Учебные соревнования по прохождению азимутальных маршрутов.</w:t>
      </w:r>
    </w:p>
    <w:p w:rsidR="00AA5F83" w:rsidRPr="00AA5F83" w:rsidRDefault="00B60609" w:rsidP="0019154B">
      <w:pPr>
        <w:pStyle w:val="a5"/>
        <w:shd w:val="clear" w:color="auto" w:fill="FFFFFF"/>
        <w:spacing w:before="0" w:beforeAutospacing="0" w:after="0" w:afterAutospacing="0"/>
        <w:ind w:firstLine="709"/>
        <w:jc w:val="both"/>
        <w:rPr>
          <w:color w:val="000000"/>
        </w:rPr>
      </w:pPr>
      <w:r>
        <w:rPr>
          <w:b/>
          <w:bCs/>
          <w:color w:val="000000"/>
        </w:rPr>
        <w:t>2.</w:t>
      </w:r>
      <w:r w:rsidR="00CA39CD">
        <w:rPr>
          <w:b/>
          <w:bCs/>
          <w:color w:val="000000"/>
        </w:rPr>
        <w:t>9</w:t>
      </w:r>
      <w:r w:rsidR="00AA5F83" w:rsidRPr="00AA5F83">
        <w:rPr>
          <w:b/>
          <w:bCs/>
          <w:color w:val="000000"/>
        </w:rPr>
        <w:t>. Техника и тактика пешеходного похода. Спорти</w:t>
      </w:r>
      <w:r w:rsidR="00CA39CD">
        <w:rPr>
          <w:b/>
          <w:bCs/>
          <w:color w:val="000000"/>
        </w:rPr>
        <w:t>вная подготовка туриста. Узлы (6 часов</w:t>
      </w:r>
      <w:r w:rsidR="00AA5F83" w:rsidRPr="00AA5F83">
        <w:rPr>
          <w:b/>
          <w:bCs/>
          <w:color w:val="000000"/>
        </w:rPr>
        <w:t>).</w:t>
      </w:r>
    </w:p>
    <w:p w:rsidR="00AA5F83" w:rsidRDefault="00AA5F83" w:rsidP="00CA39CD">
      <w:pPr>
        <w:pStyle w:val="a5"/>
        <w:shd w:val="clear" w:color="auto" w:fill="FFFFFF"/>
        <w:spacing w:before="0" w:beforeAutospacing="0" w:after="0" w:afterAutospacing="0"/>
        <w:ind w:firstLine="709"/>
        <w:jc w:val="both"/>
        <w:rPr>
          <w:color w:val="000000"/>
        </w:rPr>
      </w:pPr>
      <w:r w:rsidRPr="00AA5F83">
        <w:rPr>
          <w:color w:val="000000"/>
        </w:rPr>
        <w:t>Техника передвижения и преодоления естественных препятствий. Характеристика естественных препятствий, встречающихся в пешеходном путешествии. Техника движения в различных условиях. Организация переправ через водные преграды. Переправа по клади и вброд. Основные правила движения группы. Темп и режим движения. Движения по дорогам, тропе, болоту, по тундре без дорог и троп, движения на подъёмах и спусках, движения в темноте. Значение физической подготовки для туриста. Основные физические и морально-волевые качества необходимые туристу (сила, выносливость, быстрота). Общая физическая подготовка. Специальная физическая подготовка, упражнения для укрепления и развития рук и плечевого пояса, мышц шеи, туловища, ног, беговые тренировки. Узлы, их назначение (прямой, булинь, удавка).</w:t>
      </w:r>
    </w:p>
    <w:p w:rsidR="00D33081" w:rsidRPr="007D45DE" w:rsidRDefault="00D33081" w:rsidP="00CA39CD">
      <w:pPr>
        <w:pStyle w:val="a5"/>
        <w:shd w:val="clear" w:color="auto" w:fill="FFFFFF"/>
        <w:spacing w:before="0" w:beforeAutospacing="0" w:after="0" w:afterAutospacing="0"/>
        <w:ind w:firstLine="709"/>
        <w:jc w:val="both"/>
        <w:rPr>
          <w:color w:val="000000"/>
        </w:rPr>
      </w:pPr>
      <w:r w:rsidRPr="00D33081">
        <w:rPr>
          <w:b/>
          <w:bCs/>
          <w:i/>
          <w:iCs/>
          <w:color w:val="000000"/>
          <w:shd w:val="clear" w:color="auto" w:fill="FFFFFF"/>
        </w:rPr>
        <w:t>Практические заняти</w:t>
      </w:r>
      <w:r w:rsidRPr="00D33081">
        <w:rPr>
          <w:b/>
          <w:i/>
          <w:iCs/>
          <w:color w:val="000000"/>
          <w:shd w:val="clear" w:color="auto" w:fill="FFFFFF"/>
        </w:rPr>
        <w:t>я (5 часов).</w:t>
      </w:r>
      <w:r w:rsidRPr="00D33081">
        <w:rPr>
          <w:i/>
          <w:iCs/>
          <w:color w:val="000000"/>
          <w:shd w:val="clear" w:color="auto" w:fill="FFFFFF"/>
        </w:rPr>
        <w:t> </w:t>
      </w:r>
      <w:r w:rsidRPr="00D33081">
        <w:rPr>
          <w:color w:val="000000"/>
          <w:shd w:val="clear" w:color="auto" w:fill="FFFFFF"/>
        </w:rPr>
        <w:t xml:space="preserve">Преодоление крутых склонов, зарослей, завалов. Переправа по клади и вброд. Подъём по склону его траверс; преодоление канавы с использованием подвесной верёвки ("маятник"); шеста; преодоление завала. Отработка движения колонной, по дорогам, тропам, пересеченной местности (кочки, паутина). Эстафеты, подвижные игры на воздухе, в спортивном зале. </w:t>
      </w:r>
      <w:proofErr w:type="spellStart"/>
      <w:r w:rsidRPr="00D33081">
        <w:rPr>
          <w:color w:val="000000"/>
          <w:shd w:val="clear" w:color="auto" w:fill="FFFFFF"/>
        </w:rPr>
        <w:t>Общеразвивающие</w:t>
      </w:r>
      <w:proofErr w:type="spellEnd"/>
      <w:r w:rsidRPr="00D33081">
        <w:rPr>
          <w:color w:val="000000"/>
          <w:shd w:val="clear" w:color="auto" w:fill="FFFFFF"/>
        </w:rPr>
        <w:t xml:space="preserve"> упражнения, специальные беговые упражнения, кроссовая, силовая подготовка. Спортивные игры. Вязка туристских узлов (прямой, булинь, схватывающий). Работа с веревками. Работа с карабинами.</w:t>
      </w:r>
    </w:p>
    <w:p w:rsidR="00CA39CD" w:rsidRPr="00D33081" w:rsidRDefault="00CA39CD" w:rsidP="00CA39CD">
      <w:pPr>
        <w:pStyle w:val="a5"/>
        <w:shd w:val="clear" w:color="auto" w:fill="FFFFFF"/>
        <w:spacing w:before="0" w:beforeAutospacing="0" w:after="0" w:afterAutospacing="0"/>
        <w:ind w:firstLine="709"/>
        <w:jc w:val="center"/>
        <w:rPr>
          <w:b/>
          <w:color w:val="000000"/>
        </w:rPr>
      </w:pPr>
    </w:p>
    <w:p w:rsidR="00B60609" w:rsidRPr="00E66719" w:rsidRDefault="00CA39CD" w:rsidP="00E66719">
      <w:pPr>
        <w:pStyle w:val="a5"/>
        <w:shd w:val="clear" w:color="auto" w:fill="FFFFFF"/>
        <w:spacing w:before="0" w:beforeAutospacing="0" w:after="0" w:afterAutospacing="0"/>
        <w:ind w:firstLine="709"/>
        <w:rPr>
          <w:b/>
          <w:color w:val="000000"/>
          <w:u w:val="single"/>
        </w:rPr>
      </w:pPr>
      <w:proofErr w:type="gramStart"/>
      <w:r w:rsidRPr="00E66719">
        <w:rPr>
          <w:b/>
          <w:color w:val="000000"/>
          <w:u w:val="single"/>
          <w:lang w:val="en-US"/>
        </w:rPr>
        <w:t>III</w:t>
      </w:r>
      <w:r w:rsidR="007D45DE">
        <w:rPr>
          <w:b/>
          <w:color w:val="000000"/>
          <w:u w:val="single"/>
        </w:rPr>
        <w:t>.Основы велосипедного</w:t>
      </w:r>
      <w:r w:rsidRPr="00E66719">
        <w:rPr>
          <w:b/>
          <w:color w:val="000000"/>
          <w:u w:val="single"/>
        </w:rPr>
        <w:t xml:space="preserve"> туризма</w:t>
      </w:r>
      <w:r w:rsidR="00E66719">
        <w:rPr>
          <w:b/>
          <w:color w:val="000000"/>
          <w:u w:val="single"/>
        </w:rPr>
        <w:t xml:space="preserve"> (11 часов)</w:t>
      </w:r>
      <w:r w:rsidRPr="00E66719">
        <w:rPr>
          <w:b/>
          <w:color w:val="000000"/>
          <w:u w:val="single"/>
        </w:rPr>
        <w:t>.</w:t>
      </w:r>
      <w:proofErr w:type="gramEnd"/>
    </w:p>
    <w:p w:rsidR="00CA39CD" w:rsidRPr="00CA39CD" w:rsidRDefault="007D45DE" w:rsidP="00E66719">
      <w:pPr>
        <w:pStyle w:val="a5"/>
        <w:shd w:val="clear" w:color="auto" w:fill="FFFFFF"/>
        <w:spacing w:before="0" w:beforeAutospacing="0" w:after="0" w:afterAutospacing="0"/>
        <w:ind w:firstLine="709"/>
        <w:jc w:val="both"/>
        <w:rPr>
          <w:color w:val="000000"/>
        </w:rPr>
      </w:pPr>
      <w:r>
        <w:rPr>
          <w:b/>
          <w:bCs/>
          <w:color w:val="000000"/>
        </w:rPr>
        <w:t>3.1. Особенности велосипедного</w:t>
      </w:r>
      <w:r w:rsidR="00CA39CD" w:rsidRPr="00CA39CD">
        <w:rPr>
          <w:b/>
          <w:bCs/>
          <w:color w:val="000000"/>
        </w:rPr>
        <w:t xml:space="preserve"> туризма (1</w:t>
      </w:r>
      <w:r w:rsidR="00E66719">
        <w:rPr>
          <w:b/>
          <w:bCs/>
          <w:color w:val="000000"/>
        </w:rPr>
        <w:t xml:space="preserve"> </w:t>
      </w:r>
      <w:r w:rsidR="00CA39CD" w:rsidRPr="00CA39CD">
        <w:rPr>
          <w:b/>
          <w:bCs/>
          <w:color w:val="000000"/>
        </w:rPr>
        <w:t>час).</w:t>
      </w:r>
    </w:p>
    <w:p w:rsidR="00E66719" w:rsidRDefault="00CA39CD" w:rsidP="00E66719">
      <w:pPr>
        <w:pStyle w:val="a5"/>
        <w:shd w:val="clear" w:color="auto" w:fill="FFFFFF"/>
        <w:spacing w:before="0" w:beforeAutospacing="0" w:after="0" w:afterAutospacing="0"/>
        <w:ind w:firstLine="709"/>
        <w:jc w:val="both"/>
        <w:rPr>
          <w:color w:val="000000"/>
        </w:rPr>
      </w:pPr>
      <w:r w:rsidRPr="00CA39CD">
        <w:rPr>
          <w:color w:val="000000"/>
        </w:rPr>
        <w:lastRenderedPageBreak/>
        <w:t>Кр</w:t>
      </w:r>
      <w:r w:rsidR="00E66719">
        <w:rPr>
          <w:color w:val="000000"/>
        </w:rPr>
        <w:t>а</w:t>
      </w:r>
      <w:r w:rsidR="007D45DE">
        <w:rPr>
          <w:color w:val="000000"/>
        </w:rPr>
        <w:t>ткие сведения из истории велосипед</w:t>
      </w:r>
      <w:r w:rsidR="00E66719">
        <w:rPr>
          <w:color w:val="000000"/>
        </w:rPr>
        <w:t>ног</w:t>
      </w:r>
      <w:r w:rsidRPr="00CA39CD">
        <w:rPr>
          <w:color w:val="000000"/>
        </w:rPr>
        <w:t>о туризма. Значение туристических походо</w:t>
      </w:r>
      <w:r w:rsidR="00E66719">
        <w:rPr>
          <w:color w:val="000000"/>
        </w:rPr>
        <w:t xml:space="preserve">в и </w:t>
      </w:r>
      <w:r w:rsidR="007D45DE">
        <w:rPr>
          <w:color w:val="000000"/>
        </w:rPr>
        <w:t>путешествий, особенности велосипед</w:t>
      </w:r>
      <w:r w:rsidRPr="00CA39CD">
        <w:rPr>
          <w:color w:val="000000"/>
        </w:rPr>
        <w:t>ного туризма, его проблемы и перспективы дальнейшего развития.</w:t>
      </w:r>
    </w:p>
    <w:p w:rsidR="00CA39CD" w:rsidRPr="00CA39CD" w:rsidRDefault="007D45DE" w:rsidP="00E66719">
      <w:pPr>
        <w:pStyle w:val="a5"/>
        <w:shd w:val="clear" w:color="auto" w:fill="FFFFFF"/>
        <w:spacing w:before="0" w:beforeAutospacing="0" w:after="0" w:afterAutospacing="0"/>
        <w:ind w:firstLine="709"/>
        <w:jc w:val="both"/>
        <w:rPr>
          <w:color w:val="000000"/>
        </w:rPr>
      </w:pPr>
      <w:r>
        <w:rPr>
          <w:b/>
          <w:bCs/>
          <w:color w:val="000000"/>
        </w:rPr>
        <w:t>3.2. Тактика и техника велосипедн</w:t>
      </w:r>
      <w:r w:rsidR="00CA39CD" w:rsidRPr="00CA39CD">
        <w:rPr>
          <w:b/>
          <w:bCs/>
          <w:color w:val="000000"/>
        </w:rPr>
        <w:t>ого туризма. Физическая подготовка туриста (</w:t>
      </w:r>
      <w:r w:rsidR="00E66719">
        <w:rPr>
          <w:b/>
          <w:bCs/>
          <w:color w:val="000000"/>
        </w:rPr>
        <w:t>2</w:t>
      </w:r>
      <w:r w:rsidR="00CA39CD" w:rsidRPr="00CA39CD">
        <w:rPr>
          <w:b/>
          <w:bCs/>
          <w:color w:val="000000"/>
        </w:rPr>
        <w:t xml:space="preserve"> час</w:t>
      </w:r>
      <w:r w:rsidR="00E66719">
        <w:rPr>
          <w:b/>
          <w:bCs/>
          <w:color w:val="000000"/>
        </w:rPr>
        <w:t>а</w:t>
      </w:r>
      <w:r w:rsidR="00CA39CD" w:rsidRPr="00CA39CD">
        <w:rPr>
          <w:b/>
          <w:bCs/>
          <w:color w:val="000000"/>
        </w:rPr>
        <w:t>).</w:t>
      </w:r>
    </w:p>
    <w:p w:rsidR="00E66719" w:rsidRDefault="00CA39CD" w:rsidP="00E66719">
      <w:pPr>
        <w:pStyle w:val="a5"/>
        <w:shd w:val="clear" w:color="auto" w:fill="FFFFFF"/>
        <w:spacing w:before="0" w:beforeAutospacing="0" w:after="0" w:afterAutospacing="0"/>
        <w:ind w:firstLine="709"/>
        <w:jc w:val="both"/>
        <w:rPr>
          <w:color w:val="000000"/>
        </w:rPr>
      </w:pPr>
      <w:r w:rsidRPr="00CA39CD">
        <w:rPr>
          <w:color w:val="000000"/>
        </w:rPr>
        <w:t>Техника движения</w:t>
      </w:r>
      <w:r w:rsidR="00E66719">
        <w:rPr>
          <w:color w:val="000000"/>
        </w:rPr>
        <w:t>.</w:t>
      </w:r>
      <w:r w:rsidRPr="00CA39CD">
        <w:rPr>
          <w:color w:val="000000"/>
        </w:rPr>
        <w:t xml:space="preserve"> Виды маршрутов, их относительные преимущества и недостатки. Планирование похода: величина дневных переходов, скорость и ритм движения, количество, периодичность и продолжитель</w:t>
      </w:r>
      <w:r w:rsidR="00E66719">
        <w:rPr>
          <w:color w:val="000000"/>
        </w:rPr>
        <w:t>ность привалов. Выбор места бив</w:t>
      </w:r>
      <w:r w:rsidRPr="00CA39CD">
        <w:rPr>
          <w:color w:val="000000"/>
        </w:rPr>
        <w:t>ака. Значение физической подготовки для тур</w:t>
      </w:r>
      <w:r w:rsidR="00E66719">
        <w:rPr>
          <w:color w:val="000000"/>
        </w:rPr>
        <w:t>иста</w:t>
      </w:r>
      <w:r w:rsidRPr="00CA39CD">
        <w:rPr>
          <w:color w:val="000000"/>
        </w:rPr>
        <w:t xml:space="preserve">. Воспитание выносливости, ловкости и силы. Закаливание организма. Страховка, </w:t>
      </w:r>
      <w:proofErr w:type="spellStart"/>
      <w:r w:rsidRPr="00CA39CD">
        <w:rPr>
          <w:color w:val="000000"/>
        </w:rPr>
        <w:t>самостраховка</w:t>
      </w:r>
      <w:proofErr w:type="spellEnd"/>
      <w:r w:rsidRPr="00CA39CD">
        <w:rPr>
          <w:color w:val="000000"/>
        </w:rPr>
        <w:t xml:space="preserve"> и меры безопасности в походе. Инструктаж по технике</w:t>
      </w:r>
      <w:r w:rsidR="00E66719">
        <w:rPr>
          <w:color w:val="000000"/>
        </w:rPr>
        <w:t xml:space="preserve"> безопасности на занятиях спортивным</w:t>
      </w:r>
      <w:r w:rsidRPr="00CA39CD">
        <w:rPr>
          <w:color w:val="000000"/>
        </w:rPr>
        <w:t xml:space="preserve"> туризмом.</w:t>
      </w:r>
    </w:p>
    <w:p w:rsidR="0067706A" w:rsidRPr="00434D78" w:rsidRDefault="0067706A" w:rsidP="00E66719">
      <w:pPr>
        <w:pStyle w:val="a5"/>
        <w:shd w:val="clear" w:color="auto" w:fill="FFFFFF"/>
        <w:spacing w:before="0" w:beforeAutospacing="0" w:after="0" w:afterAutospacing="0"/>
        <w:ind w:firstLine="709"/>
        <w:jc w:val="both"/>
        <w:rPr>
          <w:color w:val="000000"/>
        </w:rPr>
      </w:pPr>
      <w:r w:rsidRPr="0067706A">
        <w:rPr>
          <w:b/>
          <w:i/>
          <w:color w:val="000000"/>
        </w:rPr>
        <w:t>Практическое занятие.</w:t>
      </w:r>
      <w:r w:rsidR="00434D78">
        <w:rPr>
          <w:b/>
          <w:i/>
          <w:color w:val="000000"/>
        </w:rPr>
        <w:t xml:space="preserve"> </w:t>
      </w:r>
      <w:r w:rsidR="00434D78">
        <w:rPr>
          <w:color w:val="000000"/>
        </w:rPr>
        <w:t xml:space="preserve">Разработка </w:t>
      </w:r>
      <w:r w:rsidR="007D45DE">
        <w:rPr>
          <w:color w:val="000000"/>
        </w:rPr>
        <w:t>и планирование маршрута велосипедн</w:t>
      </w:r>
      <w:r w:rsidR="00434D78">
        <w:rPr>
          <w:color w:val="000000"/>
        </w:rPr>
        <w:t xml:space="preserve">ого похода. Физическая подготовка туриста. </w:t>
      </w:r>
    </w:p>
    <w:p w:rsidR="00E66719" w:rsidRDefault="00CA39CD" w:rsidP="00E66719">
      <w:pPr>
        <w:pStyle w:val="a5"/>
        <w:shd w:val="clear" w:color="auto" w:fill="FFFFFF"/>
        <w:spacing w:before="0" w:beforeAutospacing="0" w:after="0" w:afterAutospacing="0"/>
        <w:ind w:firstLine="709"/>
        <w:jc w:val="both"/>
        <w:rPr>
          <w:color w:val="000000"/>
        </w:rPr>
      </w:pPr>
      <w:r w:rsidRPr="00CA39CD">
        <w:rPr>
          <w:b/>
          <w:bCs/>
          <w:color w:val="000000"/>
        </w:rPr>
        <w:t>3.3. Е</w:t>
      </w:r>
      <w:r w:rsidR="007D45DE">
        <w:rPr>
          <w:b/>
          <w:bCs/>
          <w:color w:val="000000"/>
        </w:rPr>
        <w:t>стественные препятствия в велосипед</w:t>
      </w:r>
      <w:r w:rsidR="00E66719">
        <w:rPr>
          <w:b/>
          <w:bCs/>
          <w:color w:val="000000"/>
        </w:rPr>
        <w:t>ном</w:t>
      </w:r>
      <w:r w:rsidRPr="00CA39CD">
        <w:rPr>
          <w:b/>
          <w:bCs/>
          <w:color w:val="000000"/>
        </w:rPr>
        <w:t xml:space="preserve"> </w:t>
      </w:r>
      <w:r w:rsidR="0019154B">
        <w:rPr>
          <w:b/>
          <w:bCs/>
          <w:color w:val="000000"/>
        </w:rPr>
        <w:t>туризме</w:t>
      </w:r>
      <w:r w:rsidR="00E66719">
        <w:rPr>
          <w:b/>
          <w:bCs/>
          <w:color w:val="000000"/>
        </w:rPr>
        <w:t>, техника их преодоления</w:t>
      </w:r>
      <w:r w:rsidRPr="00CA39CD">
        <w:rPr>
          <w:b/>
          <w:bCs/>
          <w:color w:val="000000"/>
        </w:rPr>
        <w:t xml:space="preserve"> (2 часа).</w:t>
      </w:r>
    </w:p>
    <w:p w:rsidR="00E66719" w:rsidRDefault="00CA39CD" w:rsidP="00E66719">
      <w:pPr>
        <w:pStyle w:val="a5"/>
        <w:shd w:val="clear" w:color="auto" w:fill="FFFFFF"/>
        <w:spacing w:before="0" w:beforeAutospacing="0" w:after="0" w:afterAutospacing="0"/>
        <w:ind w:firstLine="709"/>
        <w:jc w:val="both"/>
        <w:rPr>
          <w:color w:val="000000"/>
        </w:rPr>
      </w:pPr>
      <w:r w:rsidRPr="00CA39CD">
        <w:rPr>
          <w:color w:val="000000"/>
        </w:rPr>
        <w:t>Характеристик</w:t>
      </w:r>
      <w:r w:rsidR="00E66719">
        <w:rPr>
          <w:color w:val="000000"/>
        </w:rPr>
        <w:t>а ес</w:t>
      </w:r>
      <w:r w:rsidR="007D45DE">
        <w:rPr>
          <w:color w:val="000000"/>
        </w:rPr>
        <w:t>тественных препятствий в велосипед</w:t>
      </w:r>
      <w:r w:rsidRPr="00CA39CD">
        <w:rPr>
          <w:color w:val="000000"/>
        </w:rPr>
        <w:t xml:space="preserve">ном походе: </w:t>
      </w:r>
      <w:r w:rsidR="00E66719">
        <w:rPr>
          <w:color w:val="000000"/>
          <w:shd w:val="clear" w:color="auto" w:fill="FFFFFF"/>
        </w:rPr>
        <w:t>л</w:t>
      </w:r>
      <w:r w:rsidR="00E66719" w:rsidRPr="00E66719">
        <w:rPr>
          <w:color w:val="000000"/>
          <w:shd w:val="clear" w:color="auto" w:fill="FFFFFF"/>
        </w:rPr>
        <w:t xml:space="preserve">есные завалы, овраги, крутые склоны, гари, болота, ручьи и реки, горные перевалы и т. п. Страховка и </w:t>
      </w:r>
      <w:proofErr w:type="spellStart"/>
      <w:r w:rsidR="00E66719" w:rsidRPr="00E66719">
        <w:rPr>
          <w:color w:val="000000"/>
          <w:shd w:val="clear" w:color="auto" w:fill="FFFFFF"/>
        </w:rPr>
        <w:t>самостраховка</w:t>
      </w:r>
      <w:proofErr w:type="spellEnd"/>
      <w:r w:rsidR="00E66719" w:rsidRPr="00E66719">
        <w:rPr>
          <w:color w:val="000000"/>
          <w:shd w:val="clear" w:color="auto" w:fill="FFFFFF"/>
        </w:rPr>
        <w:t xml:space="preserve">. Страховочные обвязки. </w:t>
      </w:r>
      <w:r w:rsidRPr="00CA39CD">
        <w:rPr>
          <w:color w:val="000000"/>
        </w:rPr>
        <w:t xml:space="preserve">Техника преодоления естественных препятствий и меры безопасности при их преодолении. Обязанности руководителя и участников по обеспечению мер предосторожности и </w:t>
      </w:r>
      <w:proofErr w:type="spellStart"/>
      <w:r w:rsidRPr="00CA39CD">
        <w:rPr>
          <w:color w:val="000000"/>
        </w:rPr>
        <w:t>самостраховки</w:t>
      </w:r>
      <w:proofErr w:type="spellEnd"/>
      <w:r w:rsidRPr="00CA39CD">
        <w:rPr>
          <w:color w:val="000000"/>
        </w:rPr>
        <w:t>.</w:t>
      </w:r>
    </w:p>
    <w:p w:rsidR="0067706A" w:rsidRPr="0067706A" w:rsidRDefault="0067706A" w:rsidP="00E66719">
      <w:pPr>
        <w:pStyle w:val="a5"/>
        <w:shd w:val="clear" w:color="auto" w:fill="FFFFFF"/>
        <w:spacing w:before="0" w:beforeAutospacing="0" w:after="0" w:afterAutospacing="0"/>
        <w:ind w:firstLine="709"/>
        <w:jc w:val="both"/>
        <w:rPr>
          <w:b/>
          <w:color w:val="000000"/>
        </w:rPr>
      </w:pPr>
      <w:r w:rsidRPr="0067706A">
        <w:rPr>
          <w:b/>
          <w:i/>
          <w:color w:val="000000"/>
        </w:rPr>
        <w:t>Практическое занятие.</w:t>
      </w:r>
      <w:r>
        <w:rPr>
          <w:b/>
          <w:color w:val="000000"/>
        </w:rPr>
        <w:t xml:space="preserve"> </w:t>
      </w:r>
      <w:r w:rsidRPr="0067706A">
        <w:rPr>
          <w:color w:val="000000"/>
          <w:shd w:val="clear" w:color="auto" w:fill="FFFFFF"/>
        </w:rPr>
        <w:t>Отработка навыков преодоления препятствий на импровизированной специальной туристической полосе в спортивном зале.</w:t>
      </w:r>
    </w:p>
    <w:p w:rsidR="00CA39CD" w:rsidRPr="00CA39CD" w:rsidRDefault="00CA39CD" w:rsidP="00E66719">
      <w:pPr>
        <w:pStyle w:val="a5"/>
        <w:shd w:val="clear" w:color="auto" w:fill="FFFFFF"/>
        <w:spacing w:before="0" w:beforeAutospacing="0" w:after="0" w:afterAutospacing="0"/>
        <w:ind w:firstLine="709"/>
        <w:jc w:val="both"/>
        <w:rPr>
          <w:color w:val="000000"/>
        </w:rPr>
      </w:pPr>
      <w:r w:rsidRPr="00CA39CD">
        <w:rPr>
          <w:b/>
          <w:bCs/>
          <w:color w:val="000000"/>
        </w:rPr>
        <w:t>3.5. Топография и ориентирование на местности (2 часа).</w:t>
      </w:r>
    </w:p>
    <w:p w:rsidR="00E66719" w:rsidRDefault="00CA39CD" w:rsidP="00E66719">
      <w:pPr>
        <w:pStyle w:val="a5"/>
        <w:shd w:val="clear" w:color="auto" w:fill="FFFFFF"/>
        <w:spacing w:before="0" w:beforeAutospacing="0" w:after="0" w:afterAutospacing="0"/>
        <w:ind w:firstLine="709"/>
        <w:jc w:val="both"/>
        <w:rPr>
          <w:color w:val="000000"/>
        </w:rPr>
      </w:pPr>
      <w:r w:rsidRPr="00CA39CD">
        <w:rPr>
          <w:color w:val="000000"/>
        </w:rPr>
        <w:t>Значение для туриста знания топографии и умения ориентироваться на местности. Условные основные топографические знаки и способы изображения рельефа местности. Организация и порядок движения по азимуту на открытой местности, в кустах. Определение сторон горизонта по компасу, часам, солнцу, Полярной звезде, местным предметам и различным признакам. Ориентирование на местности с помощью карты, чтение карты. Простейшие способы определения своего местонахождения.</w:t>
      </w:r>
    </w:p>
    <w:p w:rsidR="0067706A" w:rsidRPr="0067706A" w:rsidRDefault="0067706A" w:rsidP="00E66719">
      <w:pPr>
        <w:pStyle w:val="a5"/>
        <w:shd w:val="clear" w:color="auto" w:fill="FFFFFF"/>
        <w:spacing w:before="0" w:beforeAutospacing="0" w:after="0" w:afterAutospacing="0"/>
        <w:ind w:firstLine="709"/>
        <w:jc w:val="both"/>
        <w:rPr>
          <w:color w:val="000000"/>
        </w:rPr>
      </w:pPr>
      <w:r w:rsidRPr="0067706A">
        <w:rPr>
          <w:b/>
          <w:bCs/>
          <w:i/>
          <w:iCs/>
          <w:color w:val="000000"/>
          <w:shd w:val="clear" w:color="auto" w:fill="FFFFFF"/>
        </w:rPr>
        <w:t>Практическое занятие</w:t>
      </w:r>
      <w:r w:rsidRPr="0067706A">
        <w:rPr>
          <w:b/>
          <w:bCs/>
          <w:i/>
          <w:color w:val="000000"/>
          <w:shd w:val="clear" w:color="auto" w:fill="FFFFFF"/>
        </w:rPr>
        <w:t>:</w:t>
      </w:r>
      <w:r w:rsidRPr="0067706A">
        <w:rPr>
          <w:b/>
          <w:bCs/>
          <w:color w:val="000000"/>
          <w:shd w:val="clear" w:color="auto" w:fill="FFFFFF"/>
        </w:rPr>
        <w:t> </w:t>
      </w:r>
      <w:r w:rsidRPr="0067706A">
        <w:rPr>
          <w:color w:val="000000"/>
          <w:shd w:val="clear" w:color="auto" w:fill="FFFFFF"/>
        </w:rPr>
        <w:t>работа с картами различного масштаба, упражнения по определению масштаба, измерение расстояния по карте. Знакомство с различными формами рельефа на мес</w:t>
      </w:r>
      <w:r>
        <w:rPr>
          <w:color w:val="000000"/>
          <w:shd w:val="clear" w:color="auto" w:fill="FFFFFF"/>
        </w:rPr>
        <w:t>тности.</w:t>
      </w:r>
      <w:r w:rsidRPr="0067706A">
        <w:rPr>
          <w:color w:val="000000"/>
          <w:shd w:val="clear" w:color="auto" w:fill="FFFFFF"/>
        </w:rPr>
        <w:t xml:space="preserve"> Упражнения на запоминание знаков, игры, мини-соревнования. Ориентирование карты по компасу. Упражнения на засечки. Движения по азимуту. Построение на бумаге заданных азимутов. Упражнения на глазомерную оценку азимутов. Определение азимута транспортиром. Ориентирование по местным признакам и предметам.</w:t>
      </w:r>
    </w:p>
    <w:p w:rsidR="00CA39CD" w:rsidRPr="00CA39CD" w:rsidRDefault="00CA39CD" w:rsidP="00E66719">
      <w:pPr>
        <w:pStyle w:val="a5"/>
        <w:shd w:val="clear" w:color="auto" w:fill="FFFFFF"/>
        <w:spacing w:before="0" w:beforeAutospacing="0" w:after="0" w:afterAutospacing="0"/>
        <w:ind w:firstLine="709"/>
        <w:jc w:val="both"/>
        <w:rPr>
          <w:color w:val="000000"/>
        </w:rPr>
      </w:pPr>
      <w:r w:rsidRPr="00CA39CD">
        <w:rPr>
          <w:b/>
          <w:bCs/>
          <w:color w:val="000000"/>
        </w:rPr>
        <w:t xml:space="preserve">3.6. Снаряжение </w:t>
      </w:r>
      <w:r w:rsidR="00E66719">
        <w:rPr>
          <w:b/>
          <w:bCs/>
          <w:color w:val="000000"/>
        </w:rPr>
        <w:t xml:space="preserve">и питание. Привалы </w:t>
      </w:r>
      <w:r w:rsidRPr="00CA39CD">
        <w:rPr>
          <w:b/>
          <w:bCs/>
          <w:color w:val="000000"/>
        </w:rPr>
        <w:t>(2 часа).</w:t>
      </w:r>
    </w:p>
    <w:p w:rsidR="0019154B" w:rsidRDefault="00CA39CD" w:rsidP="0019154B">
      <w:pPr>
        <w:pStyle w:val="a5"/>
        <w:shd w:val="clear" w:color="auto" w:fill="FFFFFF"/>
        <w:spacing w:before="0" w:beforeAutospacing="0" w:after="0" w:afterAutospacing="0"/>
        <w:ind w:firstLine="709"/>
        <w:jc w:val="both"/>
        <w:rPr>
          <w:color w:val="000000"/>
        </w:rPr>
      </w:pPr>
      <w:r w:rsidRPr="00CA39CD">
        <w:rPr>
          <w:color w:val="000000"/>
        </w:rPr>
        <w:t>Общественное снаряжение и требова</w:t>
      </w:r>
      <w:r w:rsidR="0019154B">
        <w:rPr>
          <w:color w:val="000000"/>
        </w:rPr>
        <w:t>ния к нему. Различные типы</w:t>
      </w:r>
      <w:r w:rsidRPr="00CA39CD">
        <w:rPr>
          <w:color w:val="000000"/>
        </w:rPr>
        <w:t xml:space="preserve"> палаток (материал, размеры, формы). Многоместные спальные мешки, подстилки. Костровое имущество (сетки, </w:t>
      </w:r>
      <w:proofErr w:type="spellStart"/>
      <w:r w:rsidRPr="00CA39CD">
        <w:rPr>
          <w:color w:val="000000"/>
        </w:rPr>
        <w:t>тросик</w:t>
      </w:r>
      <w:proofErr w:type="spellEnd"/>
      <w:r w:rsidRPr="00CA39CD">
        <w:rPr>
          <w:color w:val="000000"/>
        </w:rPr>
        <w:t>, варочная посуда), пилы, топор, печка, подготовка их к транспортировке и переноска в рюкзаке. Ремонтный набор. Личное снаряжение и требования к нему</w:t>
      </w:r>
      <w:r w:rsidR="0019154B">
        <w:rPr>
          <w:color w:val="000000"/>
        </w:rPr>
        <w:t>.</w:t>
      </w:r>
      <w:r w:rsidRPr="00CA39CD">
        <w:rPr>
          <w:color w:val="000000"/>
        </w:rPr>
        <w:t xml:space="preserve"> </w:t>
      </w:r>
      <w:r w:rsidR="0019154B">
        <w:rPr>
          <w:color w:val="000000"/>
        </w:rPr>
        <w:t>Подготовка</w:t>
      </w:r>
      <w:r w:rsidRPr="00CA39CD">
        <w:rPr>
          <w:color w:val="000000"/>
        </w:rPr>
        <w:t xml:space="preserve"> к </w:t>
      </w:r>
      <w:r w:rsidR="007D45DE">
        <w:rPr>
          <w:color w:val="000000"/>
        </w:rPr>
        <w:t>велосипед</w:t>
      </w:r>
      <w:r w:rsidR="0019154B">
        <w:rPr>
          <w:color w:val="000000"/>
        </w:rPr>
        <w:t xml:space="preserve">ному </w:t>
      </w:r>
      <w:r w:rsidRPr="00CA39CD">
        <w:rPr>
          <w:color w:val="000000"/>
        </w:rPr>
        <w:t>походу. Одежда и обувь туриста.</w:t>
      </w:r>
      <w:r w:rsidR="0019154B">
        <w:rPr>
          <w:color w:val="000000"/>
        </w:rPr>
        <w:t xml:space="preserve"> </w:t>
      </w:r>
      <w:r w:rsidRPr="00CA39CD">
        <w:rPr>
          <w:color w:val="000000"/>
        </w:rPr>
        <w:t>Режим питания и калорийность пищи в зависимости от сложности маршрута и температурных условий. Роль белков, жиров, углеводов и витаминов. Примерный набор и дневная норма расхода продуктов. Расчет необходимого количества продуктов на поход. Подготовка, расфасовка и транспортировка продуктов, их учет, сохранение. Приготовление пищи на костре.</w:t>
      </w:r>
      <w:r w:rsidR="0019154B">
        <w:rPr>
          <w:color w:val="000000"/>
        </w:rPr>
        <w:t xml:space="preserve"> </w:t>
      </w:r>
      <w:r w:rsidRPr="00CA39CD">
        <w:rPr>
          <w:color w:val="000000"/>
        </w:rPr>
        <w:t xml:space="preserve">Назначение, периодичность и продолжительность привалов. </w:t>
      </w:r>
      <w:r w:rsidR="0019154B">
        <w:rPr>
          <w:color w:val="000000"/>
        </w:rPr>
        <w:t>Организация бив</w:t>
      </w:r>
      <w:r w:rsidRPr="00CA39CD">
        <w:rPr>
          <w:color w:val="000000"/>
        </w:rPr>
        <w:t xml:space="preserve">ака, выбор места для палатки и костра, распределение </w:t>
      </w:r>
      <w:proofErr w:type="gramStart"/>
      <w:r w:rsidRPr="00CA39CD">
        <w:rPr>
          <w:color w:val="000000"/>
        </w:rPr>
        <w:t>работах</w:t>
      </w:r>
      <w:proofErr w:type="gramEnd"/>
      <w:r w:rsidRPr="00CA39CD">
        <w:rPr>
          <w:color w:val="000000"/>
        </w:rPr>
        <w:t>, заготовка дров, варка пищи, дежурство у костра. Сушка обуви и одежды у костра. Виды костров.</w:t>
      </w:r>
    </w:p>
    <w:p w:rsidR="0067706A" w:rsidRPr="0067706A" w:rsidRDefault="0067706A" w:rsidP="0019154B">
      <w:pPr>
        <w:pStyle w:val="a5"/>
        <w:shd w:val="clear" w:color="auto" w:fill="FFFFFF"/>
        <w:spacing w:before="0" w:beforeAutospacing="0" w:after="0" w:afterAutospacing="0"/>
        <w:ind w:firstLine="709"/>
        <w:jc w:val="both"/>
        <w:rPr>
          <w:b/>
          <w:i/>
          <w:color w:val="000000"/>
        </w:rPr>
      </w:pPr>
      <w:r>
        <w:rPr>
          <w:b/>
          <w:i/>
          <w:color w:val="000000"/>
        </w:rPr>
        <w:t xml:space="preserve">Практическое занятие: </w:t>
      </w:r>
      <w:r w:rsidR="00434D78">
        <w:rPr>
          <w:color w:val="000000"/>
        </w:rPr>
        <w:t>выбор снаряжения. С</w:t>
      </w:r>
      <w:r w:rsidRPr="0067706A">
        <w:rPr>
          <w:color w:val="000000"/>
          <w:shd w:val="clear" w:color="auto" w:fill="FFFFFF"/>
        </w:rPr>
        <w:t xml:space="preserve">оставление меню, списка продуктов на день, на весь поход. </w:t>
      </w:r>
      <w:r>
        <w:rPr>
          <w:color w:val="000000"/>
          <w:shd w:val="clear" w:color="auto" w:fill="FFFFFF"/>
        </w:rPr>
        <w:t>В</w:t>
      </w:r>
      <w:r w:rsidRPr="0067706A">
        <w:rPr>
          <w:color w:val="000000"/>
          <w:shd w:val="clear" w:color="auto" w:fill="FFFFFF"/>
        </w:rPr>
        <w:t>ыбор места бивака, самостоятельная работа по развертыванию и свертыванию лагеря. Установка палаток в различных условиях. Заготовка дров. Работа с пилой и топором.</w:t>
      </w:r>
    </w:p>
    <w:p w:rsidR="00CA39CD" w:rsidRDefault="00CA39CD" w:rsidP="0019154B">
      <w:pPr>
        <w:pStyle w:val="a5"/>
        <w:shd w:val="clear" w:color="auto" w:fill="FFFFFF"/>
        <w:spacing w:before="0" w:beforeAutospacing="0" w:after="0" w:afterAutospacing="0"/>
        <w:ind w:firstLine="709"/>
        <w:jc w:val="both"/>
        <w:rPr>
          <w:b/>
          <w:bCs/>
          <w:color w:val="000000"/>
        </w:rPr>
      </w:pPr>
      <w:r w:rsidRPr="00CA39CD">
        <w:rPr>
          <w:b/>
          <w:bCs/>
          <w:color w:val="000000"/>
        </w:rPr>
        <w:t xml:space="preserve">3.9. </w:t>
      </w:r>
      <w:r w:rsidR="0019154B">
        <w:rPr>
          <w:b/>
          <w:bCs/>
          <w:color w:val="000000"/>
        </w:rPr>
        <w:t>Спортивные туристические игры (1 час).</w:t>
      </w:r>
    </w:p>
    <w:p w:rsidR="00434D78" w:rsidRDefault="00434D78" w:rsidP="0019154B">
      <w:pPr>
        <w:pStyle w:val="a5"/>
        <w:shd w:val="clear" w:color="auto" w:fill="FFFFFF"/>
        <w:spacing w:before="0" w:beforeAutospacing="0" w:after="0" w:afterAutospacing="0"/>
        <w:ind w:firstLine="709"/>
        <w:jc w:val="both"/>
        <w:rPr>
          <w:color w:val="000000"/>
          <w:shd w:val="clear" w:color="auto" w:fill="FFFFFF"/>
        </w:rPr>
      </w:pPr>
      <w:r>
        <w:rPr>
          <w:color w:val="000000"/>
          <w:shd w:val="clear" w:color="auto" w:fill="FFFFFF"/>
        </w:rPr>
        <w:t>Виды спортивных эстафет, игр. Правила игр.</w:t>
      </w:r>
    </w:p>
    <w:p w:rsidR="0019154B" w:rsidRPr="0019154B" w:rsidRDefault="00434D78" w:rsidP="0019154B">
      <w:pPr>
        <w:pStyle w:val="a5"/>
        <w:shd w:val="clear" w:color="auto" w:fill="FFFFFF"/>
        <w:spacing w:before="0" w:beforeAutospacing="0" w:after="0" w:afterAutospacing="0"/>
        <w:ind w:firstLine="709"/>
        <w:jc w:val="both"/>
        <w:rPr>
          <w:color w:val="000000"/>
        </w:rPr>
      </w:pPr>
      <w:r>
        <w:rPr>
          <w:b/>
          <w:i/>
          <w:color w:val="000000"/>
          <w:shd w:val="clear" w:color="auto" w:fill="FFFFFF"/>
        </w:rPr>
        <w:lastRenderedPageBreak/>
        <w:t>Практическое занятие:</w:t>
      </w:r>
      <w:r>
        <w:rPr>
          <w:color w:val="000000"/>
          <w:shd w:val="clear" w:color="auto" w:fill="FFFFFF"/>
        </w:rPr>
        <w:t xml:space="preserve"> </w:t>
      </w:r>
      <w:r w:rsidR="0019154B" w:rsidRPr="0019154B">
        <w:rPr>
          <w:color w:val="000000"/>
          <w:shd w:val="clear" w:color="auto" w:fill="FFFFFF"/>
        </w:rPr>
        <w:t xml:space="preserve">Эстафеты с элементами </w:t>
      </w:r>
      <w:r w:rsidR="007D45DE">
        <w:rPr>
          <w:color w:val="000000"/>
          <w:shd w:val="clear" w:color="auto" w:fill="FFFFFF"/>
        </w:rPr>
        <w:t xml:space="preserve">велосипедного </w:t>
      </w:r>
      <w:r w:rsidR="0019154B" w:rsidRPr="0019154B">
        <w:rPr>
          <w:color w:val="000000"/>
          <w:shd w:val="clear" w:color="auto" w:fill="FFFFFF"/>
        </w:rPr>
        <w:t>туризма, футбол, пионербол, волейбол</w:t>
      </w:r>
      <w:r w:rsidR="0019154B">
        <w:rPr>
          <w:rFonts w:ascii="Arial" w:hAnsi="Arial" w:cs="Arial"/>
          <w:color w:val="000000"/>
          <w:sz w:val="21"/>
          <w:szCs w:val="21"/>
          <w:shd w:val="clear" w:color="auto" w:fill="FFFFFF"/>
        </w:rPr>
        <w:t>.</w:t>
      </w:r>
    </w:p>
    <w:p w:rsidR="00CA39CD" w:rsidRPr="00CA39CD" w:rsidRDefault="00CA39CD" w:rsidP="00CA39CD">
      <w:pPr>
        <w:pStyle w:val="a5"/>
        <w:shd w:val="clear" w:color="auto" w:fill="FFFFFF"/>
        <w:spacing w:before="0" w:beforeAutospacing="0" w:after="0" w:afterAutospacing="0"/>
        <w:ind w:firstLine="709"/>
        <w:jc w:val="center"/>
        <w:rPr>
          <w:b/>
          <w:color w:val="000000"/>
        </w:rPr>
      </w:pPr>
    </w:p>
    <w:p w:rsidR="00435BF5" w:rsidRPr="00434D78" w:rsidRDefault="00C7595C" w:rsidP="00EA0F13">
      <w:pPr>
        <w:pStyle w:val="aa"/>
        <w:numPr>
          <w:ilvl w:val="0"/>
          <w:numId w:val="20"/>
        </w:numPr>
        <w:ind w:left="0" w:firstLine="0"/>
        <w:jc w:val="center"/>
        <w:rPr>
          <w:b/>
          <w:color w:val="000000"/>
          <w:sz w:val="24"/>
          <w:szCs w:val="24"/>
        </w:rPr>
      </w:pPr>
      <w:r w:rsidRPr="00434D78">
        <w:rPr>
          <w:b/>
          <w:color w:val="000000"/>
          <w:sz w:val="24"/>
          <w:szCs w:val="24"/>
        </w:rPr>
        <w:t>Организационный раздел</w:t>
      </w:r>
      <w:r w:rsidR="0019154B">
        <w:rPr>
          <w:b/>
          <w:color w:val="000000"/>
          <w:sz w:val="24"/>
          <w:szCs w:val="24"/>
        </w:rPr>
        <w:t>.</w:t>
      </w:r>
    </w:p>
    <w:p w:rsidR="00297FAC" w:rsidRPr="00434D78" w:rsidRDefault="00297FAC" w:rsidP="00297FAC">
      <w:pPr>
        <w:pStyle w:val="aa"/>
        <w:numPr>
          <w:ilvl w:val="1"/>
          <w:numId w:val="25"/>
        </w:numPr>
        <w:rPr>
          <w:color w:val="000000"/>
          <w:sz w:val="24"/>
          <w:szCs w:val="24"/>
        </w:rPr>
      </w:pPr>
      <w:r>
        <w:rPr>
          <w:color w:val="000000"/>
          <w:sz w:val="24"/>
          <w:szCs w:val="24"/>
        </w:rPr>
        <w:t>Учебный план</w:t>
      </w:r>
    </w:p>
    <w:tbl>
      <w:tblPr>
        <w:tblStyle w:val="ab"/>
        <w:tblW w:w="9780" w:type="dxa"/>
        <w:tblInd w:w="-34" w:type="dxa"/>
        <w:tblLook w:val="04A0"/>
      </w:tblPr>
      <w:tblGrid>
        <w:gridCol w:w="576"/>
        <w:gridCol w:w="5095"/>
        <w:gridCol w:w="1418"/>
        <w:gridCol w:w="1134"/>
        <w:gridCol w:w="1557"/>
      </w:tblGrid>
      <w:tr w:rsidR="00434B9A" w:rsidRPr="00434D78" w:rsidTr="00EA0F13">
        <w:tc>
          <w:tcPr>
            <w:tcW w:w="576" w:type="dxa"/>
          </w:tcPr>
          <w:p w:rsidR="00434B9A" w:rsidRPr="00434B9A" w:rsidRDefault="00434B9A" w:rsidP="00434B9A">
            <w:pPr>
              <w:pStyle w:val="aa"/>
              <w:jc w:val="center"/>
              <w:rPr>
                <w:color w:val="000000"/>
                <w:sz w:val="24"/>
                <w:szCs w:val="24"/>
              </w:rPr>
            </w:pPr>
            <w:r>
              <w:rPr>
                <w:color w:val="000000"/>
                <w:sz w:val="24"/>
                <w:szCs w:val="24"/>
              </w:rPr>
              <w:t>№</w:t>
            </w:r>
          </w:p>
        </w:tc>
        <w:tc>
          <w:tcPr>
            <w:tcW w:w="5095" w:type="dxa"/>
          </w:tcPr>
          <w:p w:rsidR="00434B9A" w:rsidRPr="00434B9A" w:rsidRDefault="00434B9A" w:rsidP="00434B9A">
            <w:pPr>
              <w:pStyle w:val="aa"/>
              <w:jc w:val="center"/>
              <w:rPr>
                <w:color w:val="000000"/>
                <w:sz w:val="24"/>
                <w:szCs w:val="24"/>
              </w:rPr>
            </w:pPr>
            <w:r>
              <w:rPr>
                <w:color w:val="000000"/>
                <w:sz w:val="24"/>
                <w:szCs w:val="24"/>
              </w:rPr>
              <w:t>Наименование темы</w:t>
            </w:r>
          </w:p>
        </w:tc>
        <w:tc>
          <w:tcPr>
            <w:tcW w:w="1418" w:type="dxa"/>
          </w:tcPr>
          <w:p w:rsidR="00434B9A" w:rsidRPr="00434B9A" w:rsidRDefault="00434B9A" w:rsidP="00434B9A">
            <w:pPr>
              <w:pStyle w:val="aa"/>
              <w:jc w:val="center"/>
              <w:rPr>
                <w:color w:val="000000"/>
                <w:sz w:val="24"/>
                <w:szCs w:val="24"/>
              </w:rPr>
            </w:pPr>
            <w:r>
              <w:rPr>
                <w:color w:val="000000"/>
                <w:sz w:val="24"/>
                <w:szCs w:val="24"/>
              </w:rPr>
              <w:t>Количество часов, всего</w:t>
            </w:r>
          </w:p>
        </w:tc>
        <w:tc>
          <w:tcPr>
            <w:tcW w:w="1134" w:type="dxa"/>
          </w:tcPr>
          <w:p w:rsidR="00434B9A" w:rsidRPr="00434B9A" w:rsidRDefault="00434B9A" w:rsidP="00434B9A">
            <w:pPr>
              <w:pStyle w:val="aa"/>
              <w:jc w:val="center"/>
              <w:rPr>
                <w:color w:val="000000"/>
                <w:sz w:val="24"/>
                <w:szCs w:val="24"/>
              </w:rPr>
            </w:pPr>
            <w:r>
              <w:rPr>
                <w:color w:val="000000"/>
                <w:sz w:val="24"/>
                <w:szCs w:val="24"/>
              </w:rPr>
              <w:t>Теория</w:t>
            </w:r>
          </w:p>
        </w:tc>
        <w:tc>
          <w:tcPr>
            <w:tcW w:w="1557" w:type="dxa"/>
          </w:tcPr>
          <w:p w:rsidR="00434B9A" w:rsidRPr="00434B9A" w:rsidRDefault="00434B9A" w:rsidP="00434B9A">
            <w:pPr>
              <w:pStyle w:val="aa"/>
              <w:ind w:left="-368" w:firstLine="368"/>
              <w:jc w:val="center"/>
              <w:rPr>
                <w:color w:val="000000"/>
                <w:sz w:val="24"/>
                <w:szCs w:val="24"/>
              </w:rPr>
            </w:pPr>
            <w:r>
              <w:rPr>
                <w:color w:val="000000"/>
                <w:sz w:val="24"/>
                <w:szCs w:val="24"/>
              </w:rPr>
              <w:t>Практика</w:t>
            </w:r>
          </w:p>
        </w:tc>
      </w:tr>
      <w:tr w:rsidR="00434B9A" w:rsidTr="00EA0F13">
        <w:tc>
          <w:tcPr>
            <w:tcW w:w="9780" w:type="dxa"/>
            <w:gridSpan w:val="5"/>
          </w:tcPr>
          <w:p w:rsidR="00434B9A" w:rsidRDefault="00434B9A" w:rsidP="00434B9A">
            <w:pPr>
              <w:pStyle w:val="aa"/>
              <w:jc w:val="center"/>
              <w:rPr>
                <w:color w:val="000000"/>
                <w:sz w:val="24"/>
                <w:szCs w:val="24"/>
                <w:lang w:val="en-US"/>
              </w:rPr>
            </w:pPr>
            <w:r>
              <w:rPr>
                <w:b/>
                <w:color w:val="000000"/>
                <w:sz w:val="24"/>
                <w:szCs w:val="24"/>
                <w:lang w:val="en-US" w:eastAsia="ru-RU"/>
              </w:rPr>
              <w:t>I</w:t>
            </w:r>
            <w:r w:rsidRPr="00434D78">
              <w:rPr>
                <w:b/>
                <w:color w:val="000000"/>
                <w:sz w:val="24"/>
                <w:szCs w:val="24"/>
                <w:lang w:eastAsia="ru-RU"/>
              </w:rPr>
              <w:t>.</w:t>
            </w:r>
            <w:r>
              <w:rPr>
                <w:b/>
                <w:color w:val="000000"/>
                <w:sz w:val="24"/>
                <w:szCs w:val="24"/>
                <w:lang w:eastAsia="ru-RU"/>
              </w:rPr>
              <w:t>Введение в туризм.</w:t>
            </w:r>
          </w:p>
        </w:tc>
      </w:tr>
      <w:tr w:rsidR="00434B9A" w:rsidTr="00EA0F13">
        <w:tc>
          <w:tcPr>
            <w:tcW w:w="576" w:type="dxa"/>
          </w:tcPr>
          <w:p w:rsidR="00434B9A" w:rsidRPr="00434B9A" w:rsidRDefault="00434B9A" w:rsidP="00434B9A">
            <w:pPr>
              <w:pStyle w:val="aa"/>
              <w:jc w:val="center"/>
              <w:rPr>
                <w:color w:val="000000"/>
                <w:sz w:val="24"/>
                <w:szCs w:val="24"/>
              </w:rPr>
            </w:pPr>
            <w:r>
              <w:rPr>
                <w:color w:val="000000"/>
                <w:sz w:val="24"/>
                <w:szCs w:val="24"/>
                <w:lang w:val="en-US"/>
              </w:rPr>
              <w:t>1.</w:t>
            </w:r>
            <w:r>
              <w:rPr>
                <w:color w:val="000000"/>
                <w:sz w:val="24"/>
                <w:szCs w:val="24"/>
              </w:rPr>
              <w:t>1.</w:t>
            </w:r>
          </w:p>
        </w:tc>
        <w:tc>
          <w:tcPr>
            <w:tcW w:w="5095" w:type="dxa"/>
          </w:tcPr>
          <w:p w:rsidR="00434B9A" w:rsidRPr="00434B9A" w:rsidRDefault="00434B9A" w:rsidP="00434B9A">
            <w:pPr>
              <w:pStyle w:val="aa"/>
              <w:rPr>
                <w:color w:val="000000"/>
                <w:sz w:val="24"/>
                <w:szCs w:val="24"/>
              </w:rPr>
            </w:pPr>
            <w:r>
              <w:rPr>
                <w:color w:val="000000"/>
                <w:sz w:val="24"/>
                <w:szCs w:val="24"/>
              </w:rPr>
              <w:t>Вводное занятие</w:t>
            </w:r>
          </w:p>
        </w:tc>
        <w:tc>
          <w:tcPr>
            <w:tcW w:w="1418" w:type="dxa"/>
          </w:tcPr>
          <w:p w:rsidR="00434B9A" w:rsidRPr="00434B9A" w:rsidRDefault="00434B9A" w:rsidP="00434B9A">
            <w:pPr>
              <w:pStyle w:val="aa"/>
              <w:jc w:val="center"/>
              <w:rPr>
                <w:color w:val="000000"/>
                <w:sz w:val="24"/>
                <w:szCs w:val="24"/>
              </w:rPr>
            </w:pPr>
            <w:r>
              <w:rPr>
                <w:color w:val="000000"/>
                <w:sz w:val="24"/>
                <w:szCs w:val="24"/>
              </w:rPr>
              <w:t>1</w:t>
            </w:r>
          </w:p>
        </w:tc>
        <w:tc>
          <w:tcPr>
            <w:tcW w:w="1134" w:type="dxa"/>
          </w:tcPr>
          <w:p w:rsidR="00434B9A" w:rsidRPr="00434B9A" w:rsidRDefault="00434B9A" w:rsidP="00434B9A">
            <w:pPr>
              <w:pStyle w:val="aa"/>
              <w:jc w:val="center"/>
              <w:rPr>
                <w:color w:val="000000"/>
                <w:sz w:val="24"/>
                <w:szCs w:val="24"/>
              </w:rPr>
            </w:pPr>
            <w:r>
              <w:rPr>
                <w:color w:val="000000"/>
                <w:sz w:val="24"/>
                <w:szCs w:val="24"/>
              </w:rPr>
              <w:t>1</w:t>
            </w:r>
          </w:p>
        </w:tc>
        <w:tc>
          <w:tcPr>
            <w:tcW w:w="1557" w:type="dxa"/>
          </w:tcPr>
          <w:p w:rsidR="00434B9A" w:rsidRPr="00434B9A" w:rsidRDefault="00434B9A" w:rsidP="00434B9A">
            <w:pPr>
              <w:pStyle w:val="aa"/>
              <w:jc w:val="center"/>
              <w:rPr>
                <w:color w:val="000000"/>
                <w:sz w:val="24"/>
                <w:szCs w:val="24"/>
              </w:rPr>
            </w:pPr>
            <w:r>
              <w:rPr>
                <w:color w:val="000000"/>
                <w:sz w:val="24"/>
                <w:szCs w:val="24"/>
              </w:rPr>
              <w:t>-</w:t>
            </w:r>
          </w:p>
        </w:tc>
      </w:tr>
      <w:tr w:rsidR="00434B9A" w:rsidTr="00EA0F13">
        <w:tc>
          <w:tcPr>
            <w:tcW w:w="576" w:type="dxa"/>
          </w:tcPr>
          <w:p w:rsidR="00434B9A" w:rsidRPr="00434B9A" w:rsidRDefault="00434B9A" w:rsidP="00434B9A">
            <w:pPr>
              <w:pStyle w:val="aa"/>
              <w:jc w:val="center"/>
              <w:rPr>
                <w:color w:val="000000"/>
                <w:sz w:val="24"/>
                <w:szCs w:val="24"/>
              </w:rPr>
            </w:pPr>
            <w:r>
              <w:rPr>
                <w:color w:val="000000"/>
                <w:sz w:val="24"/>
                <w:szCs w:val="24"/>
              </w:rPr>
              <w:t>1.2.</w:t>
            </w:r>
          </w:p>
        </w:tc>
        <w:tc>
          <w:tcPr>
            <w:tcW w:w="5095" w:type="dxa"/>
          </w:tcPr>
          <w:p w:rsidR="00434B9A" w:rsidRDefault="00434B9A" w:rsidP="00434B9A">
            <w:pPr>
              <w:pStyle w:val="aa"/>
              <w:rPr>
                <w:color w:val="000000"/>
                <w:sz w:val="24"/>
                <w:szCs w:val="24"/>
                <w:lang w:val="en-US"/>
              </w:rPr>
            </w:pPr>
            <w:r>
              <w:rPr>
                <w:color w:val="000000"/>
                <w:sz w:val="24"/>
                <w:szCs w:val="24"/>
                <w:lang w:eastAsia="ru-RU"/>
              </w:rPr>
              <w:t>Туризм в России. Виды туризма. Инструктаж по технике безопасности.</w:t>
            </w:r>
          </w:p>
        </w:tc>
        <w:tc>
          <w:tcPr>
            <w:tcW w:w="1418" w:type="dxa"/>
          </w:tcPr>
          <w:p w:rsidR="00434B9A" w:rsidRPr="00434B9A" w:rsidRDefault="00E45566" w:rsidP="00434B9A">
            <w:pPr>
              <w:pStyle w:val="aa"/>
              <w:jc w:val="center"/>
              <w:rPr>
                <w:color w:val="000000"/>
                <w:sz w:val="24"/>
                <w:szCs w:val="24"/>
              </w:rPr>
            </w:pPr>
            <w:r>
              <w:rPr>
                <w:color w:val="000000"/>
                <w:sz w:val="24"/>
                <w:szCs w:val="24"/>
              </w:rPr>
              <w:t>1</w:t>
            </w:r>
          </w:p>
        </w:tc>
        <w:tc>
          <w:tcPr>
            <w:tcW w:w="1134" w:type="dxa"/>
          </w:tcPr>
          <w:p w:rsidR="00434B9A" w:rsidRPr="00434B9A" w:rsidRDefault="00EA0F13" w:rsidP="00434B9A">
            <w:pPr>
              <w:pStyle w:val="aa"/>
              <w:jc w:val="center"/>
              <w:rPr>
                <w:color w:val="000000"/>
                <w:sz w:val="24"/>
                <w:szCs w:val="24"/>
              </w:rPr>
            </w:pPr>
            <w:r>
              <w:rPr>
                <w:color w:val="000000"/>
                <w:sz w:val="24"/>
                <w:szCs w:val="24"/>
              </w:rPr>
              <w:t>1</w:t>
            </w:r>
          </w:p>
        </w:tc>
        <w:tc>
          <w:tcPr>
            <w:tcW w:w="1557" w:type="dxa"/>
          </w:tcPr>
          <w:p w:rsidR="00434B9A" w:rsidRPr="00434B9A" w:rsidRDefault="00E45566" w:rsidP="00434B9A">
            <w:pPr>
              <w:pStyle w:val="aa"/>
              <w:jc w:val="center"/>
              <w:rPr>
                <w:color w:val="000000"/>
                <w:sz w:val="24"/>
                <w:szCs w:val="24"/>
              </w:rPr>
            </w:pPr>
            <w:r>
              <w:rPr>
                <w:color w:val="000000"/>
                <w:sz w:val="24"/>
                <w:szCs w:val="24"/>
              </w:rPr>
              <w:t>-</w:t>
            </w:r>
          </w:p>
        </w:tc>
      </w:tr>
      <w:tr w:rsidR="00434B9A" w:rsidTr="00EA0F13">
        <w:tc>
          <w:tcPr>
            <w:tcW w:w="576" w:type="dxa"/>
          </w:tcPr>
          <w:p w:rsidR="00434B9A" w:rsidRPr="00EA0F13" w:rsidRDefault="00434B9A" w:rsidP="00434B9A">
            <w:pPr>
              <w:pStyle w:val="aa"/>
              <w:jc w:val="center"/>
              <w:rPr>
                <w:b/>
                <w:color w:val="000000"/>
                <w:sz w:val="24"/>
                <w:szCs w:val="24"/>
                <w:lang w:val="en-US"/>
              </w:rPr>
            </w:pPr>
          </w:p>
        </w:tc>
        <w:tc>
          <w:tcPr>
            <w:tcW w:w="5095" w:type="dxa"/>
          </w:tcPr>
          <w:p w:rsidR="00434B9A" w:rsidRPr="00EA0F13" w:rsidRDefault="00434B9A" w:rsidP="00434B9A">
            <w:pPr>
              <w:pStyle w:val="aa"/>
              <w:rPr>
                <w:b/>
                <w:color w:val="000000"/>
                <w:sz w:val="24"/>
                <w:szCs w:val="24"/>
              </w:rPr>
            </w:pPr>
            <w:r w:rsidRPr="00EA0F13">
              <w:rPr>
                <w:b/>
                <w:color w:val="000000"/>
                <w:sz w:val="24"/>
                <w:szCs w:val="24"/>
              </w:rPr>
              <w:t>Итого:</w:t>
            </w:r>
          </w:p>
        </w:tc>
        <w:tc>
          <w:tcPr>
            <w:tcW w:w="1418" w:type="dxa"/>
          </w:tcPr>
          <w:p w:rsidR="00434B9A" w:rsidRPr="00EA0F13" w:rsidRDefault="00E45566" w:rsidP="00434B9A">
            <w:pPr>
              <w:pStyle w:val="aa"/>
              <w:jc w:val="center"/>
              <w:rPr>
                <w:b/>
                <w:color w:val="000000"/>
                <w:sz w:val="24"/>
                <w:szCs w:val="24"/>
              </w:rPr>
            </w:pPr>
            <w:r>
              <w:rPr>
                <w:b/>
                <w:color w:val="000000"/>
                <w:sz w:val="24"/>
                <w:szCs w:val="24"/>
              </w:rPr>
              <w:t>2</w:t>
            </w:r>
          </w:p>
        </w:tc>
        <w:tc>
          <w:tcPr>
            <w:tcW w:w="1134" w:type="dxa"/>
          </w:tcPr>
          <w:p w:rsidR="00434B9A" w:rsidRPr="00EA0F13" w:rsidRDefault="00EA0F13" w:rsidP="00434B9A">
            <w:pPr>
              <w:pStyle w:val="aa"/>
              <w:jc w:val="center"/>
              <w:rPr>
                <w:b/>
                <w:color w:val="000000"/>
                <w:sz w:val="24"/>
                <w:szCs w:val="24"/>
              </w:rPr>
            </w:pPr>
            <w:r w:rsidRPr="00EA0F13">
              <w:rPr>
                <w:b/>
                <w:color w:val="000000"/>
                <w:sz w:val="24"/>
                <w:szCs w:val="24"/>
              </w:rPr>
              <w:t>2</w:t>
            </w:r>
          </w:p>
        </w:tc>
        <w:tc>
          <w:tcPr>
            <w:tcW w:w="1557" w:type="dxa"/>
          </w:tcPr>
          <w:p w:rsidR="00434B9A" w:rsidRPr="00EA0F13" w:rsidRDefault="00E45566" w:rsidP="00434B9A">
            <w:pPr>
              <w:pStyle w:val="aa"/>
              <w:jc w:val="center"/>
              <w:rPr>
                <w:b/>
                <w:color w:val="000000"/>
                <w:sz w:val="24"/>
                <w:szCs w:val="24"/>
              </w:rPr>
            </w:pPr>
            <w:r>
              <w:rPr>
                <w:b/>
                <w:color w:val="000000"/>
                <w:sz w:val="24"/>
                <w:szCs w:val="24"/>
              </w:rPr>
              <w:t>-</w:t>
            </w:r>
          </w:p>
        </w:tc>
      </w:tr>
      <w:tr w:rsidR="00434B9A" w:rsidTr="00EA0F13">
        <w:tc>
          <w:tcPr>
            <w:tcW w:w="9780" w:type="dxa"/>
            <w:gridSpan w:val="5"/>
          </w:tcPr>
          <w:p w:rsidR="00434B9A" w:rsidRPr="00434B9A" w:rsidRDefault="00434B9A" w:rsidP="00434B9A">
            <w:pPr>
              <w:pStyle w:val="aa"/>
              <w:jc w:val="center"/>
              <w:rPr>
                <w:b/>
                <w:color w:val="000000"/>
                <w:sz w:val="24"/>
                <w:szCs w:val="24"/>
              </w:rPr>
            </w:pPr>
            <w:proofErr w:type="spellStart"/>
            <w:r>
              <w:rPr>
                <w:b/>
                <w:color w:val="000000"/>
                <w:sz w:val="24"/>
                <w:szCs w:val="24"/>
                <w:lang w:val="en-US"/>
              </w:rPr>
              <w:t>II.Основы</w:t>
            </w:r>
            <w:proofErr w:type="spellEnd"/>
            <w:r>
              <w:rPr>
                <w:b/>
                <w:color w:val="000000"/>
                <w:sz w:val="24"/>
                <w:szCs w:val="24"/>
                <w:lang w:val="en-US"/>
              </w:rPr>
              <w:t xml:space="preserve"> </w:t>
            </w:r>
            <w:proofErr w:type="spellStart"/>
            <w:r>
              <w:rPr>
                <w:b/>
                <w:color w:val="000000"/>
                <w:sz w:val="24"/>
                <w:szCs w:val="24"/>
                <w:lang w:val="en-US"/>
              </w:rPr>
              <w:t>пешеходного</w:t>
            </w:r>
            <w:proofErr w:type="spellEnd"/>
            <w:r>
              <w:rPr>
                <w:b/>
                <w:color w:val="000000"/>
                <w:sz w:val="24"/>
                <w:szCs w:val="24"/>
                <w:lang w:val="en-US"/>
              </w:rPr>
              <w:t xml:space="preserve"> </w:t>
            </w:r>
            <w:proofErr w:type="spellStart"/>
            <w:r>
              <w:rPr>
                <w:b/>
                <w:color w:val="000000"/>
                <w:sz w:val="24"/>
                <w:szCs w:val="24"/>
                <w:lang w:val="en-US"/>
              </w:rPr>
              <w:t>туризма</w:t>
            </w:r>
            <w:proofErr w:type="spellEnd"/>
            <w:r>
              <w:rPr>
                <w:b/>
                <w:color w:val="000000"/>
                <w:sz w:val="24"/>
                <w:szCs w:val="24"/>
                <w:lang w:val="en-US"/>
              </w:rPr>
              <w:t>.</w:t>
            </w:r>
          </w:p>
        </w:tc>
      </w:tr>
      <w:tr w:rsidR="00434B9A" w:rsidRPr="00344B74" w:rsidTr="00EA0F13">
        <w:tc>
          <w:tcPr>
            <w:tcW w:w="576" w:type="dxa"/>
          </w:tcPr>
          <w:p w:rsidR="00434B9A" w:rsidRPr="00434B9A" w:rsidRDefault="00434B9A" w:rsidP="00434B9A">
            <w:pPr>
              <w:pStyle w:val="aa"/>
              <w:jc w:val="center"/>
              <w:rPr>
                <w:color w:val="000000"/>
                <w:sz w:val="24"/>
                <w:szCs w:val="24"/>
              </w:rPr>
            </w:pPr>
            <w:r>
              <w:rPr>
                <w:color w:val="000000"/>
                <w:sz w:val="24"/>
                <w:szCs w:val="24"/>
              </w:rPr>
              <w:t>2.1.</w:t>
            </w:r>
          </w:p>
        </w:tc>
        <w:tc>
          <w:tcPr>
            <w:tcW w:w="5095" w:type="dxa"/>
          </w:tcPr>
          <w:p w:rsidR="00434B9A" w:rsidRPr="00344B74" w:rsidRDefault="00344B74" w:rsidP="00434B9A">
            <w:pPr>
              <w:pStyle w:val="aa"/>
              <w:rPr>
                <w:color w:val="000000"/>
                <w:sz w:val="24"/>
                <w:szCs w:val="24"/>
              </w:rPr>
            </w:pPr>
            <w:r>
              <w:rPr>
                <w:color w:val="000000"/>
                <w:sz w:val="24"/>
                <w:szCs w:val="24"/>
              </w:rPr>
              <w:t>Туристические возможности родного края, природа и его история. Краеведческая работа в походе.</w:t>
            </w:r>
          </w:p>
        </w:tc>
        <w:tc>
          <w:tcPr>
            <w:tcW w:w="1418" w:type="dxa"/>
          </w:tcPr>
          <w:p w:rsidR="00434B9A" w:rsidRPr="00344B74" w:rsidRDefault="00344B74" w:rsidP="00434B9A">
            <w:pPr>
              <w:pStyle w:val="aa"/>
              <w:jc w:val="center"/>
              <w:rPr>
                <w:color w:val="000000"/>
                <w:sz w:val="24"/>
                <w:szCs w:val="24"/>
              </w:rPr>
            </w:pPr>
            <w:r>
              <w:rPr>
                <w:color w:val="000000"/>
                <w:sz w:val="24"/>
                <w:szCs w:val="24"/>
              </w:rPr>
              <w:t>1</w:t>
            </w:r>
          </w:p>
        </w:tc>
        <w:tc>
          <w:tcPr>
            <w:tcW w:w="1134" w:type="dxa"/>
          </w:tcPr>
          <w:p w:rsidR="00434B9A" w:rsidRPr="00344B74" w:rsidRDefault="00344B74" w:rsidP="00434B9A">
            <w:pPr>
              <w:pStyle w:val="aa"/>
              <w:jc w:val="center"/>
              <w:rPr>
                <w:color w:val="000000"/>
                <w:sz w:val="24"/>
                <w:szCs w:val="24"/>
              </w:rPr>
            </w:pPr>
            <w:r>
              <w:rPr>
                <w:color w:val="000000"/>
                <w:sz w:val="24"/>
                <w:szCs w:val="24"/>
              </w:rPr>
              <w:t>1</w:t>
            </w:r>
          </w:p>
        </w:tc>
        <w:tc>
          <w:tcPr>
            <w:tcW w:w="1557" w:type="dxa"/>
          </w:tcPr>
          <w:p w:rsidR="00434B9A" w:rsidRPr="00344B74" w:rsidRDefault="00344B74" w:rsidP="00434B9A">
            <w:pPr>
              <w:pStyle w:val="aa"/>
              <w:jc w:val="center"/>
              <w:rPr>
                <w:color w:val="000000"/>
                <w:sz w:val="24"/>
                <w:szCs w:val="24"/>
              </w:rPr>
            </w:pPr>
            <w:r>
              <w:rPr>
                <w:color w:val="000000"/>
                <w:sz w:val="24"/>
                <w:szCs w:val="24"/>
              </w:rPr>
              <w:t>-</w:t>
            </w:r>
          </w:p>
        </w:tc>
      </w:tr>
      <w:tr w:rsidR="00434B9A" w:rsidRPr="00344B74" w:rsidTr="00EA0F13">
        <w:tc>
          <w:tcPr>
            <w:tcW w:w="576" w:type="dxa"/>
          </w:tcPr>
          <w:p w:rsidR="00434B9A" w:rsidRPr="00434B9A" w:rsidRDefault="00434B9A" w:rsidP="00434B9A">
            <w:pPr>
              <w:pStyle w:val="aa"/>
              <w:jc w:val="center"/>
              <w:rPr>
                <w:color w:val="000000"/>
                <w:sz w:val="24"/>
                <w:szCs w:val="24"/>
              </w:rPr>
            </w:pPr>
            <w:r>
              <w:rPr>
                <w:color w:val="000000"/>
                <w:sz w:val="24"/>
                <w:szCs w:val="24"/>
              </w:rPr>
              <w:t>2.2.</w:t>
            </w:r>
          </w:p>
        </w:tc>
        <w:tc>
          <w:tcPr>
            <w:tcW w:w="5095" w:type="dxa"/>
          </w:tcPr>
          <w:p w:rsidR="00434B9A" w:rsidRPr="00344B74" w:rsidRDefault="00344B74" w:rsidP="00434B9A">
            <w:pPr>
              <w:pStyle w:val="aa"/>
              <w:rPr>
                <w:color w:val="000000"/>
                <w:sz w:val="24"/>
                <w:szCs w:val="24"/>
              </w:rPr>
            </w:pPr>
            <w:r>
              <w:rPr>
                <w:color w:val="000000"/>
                <w:sz w:val="24"/>
                <w:szCs w:val="24"/>
              </w:rPr>
              <w:t>Особенности пешеходного туризма.</w:t>
            </w:r>
          </w:p>
        </w:tc>
        <w:tc>
          <w:tcPr>
            <w:tcW w:w="1418" w:type="dxa"/>
          </w:tcPr>
          <w:p w:rsidR="00434B9A" w:rsidRPr="00344B74" w:rsidRDefault="00344B74" w:rsidP="00434B9A">
            <w:pPr>
              <w:pStyle w:val="aa"/>
              <w:jc w:val="center"/>
              <w:rPr>
                <w:color w:val="000000"/>
                <w:sz w:val="24"/>
                <w:szCs w:val="24"/>
              </w:rPr>
            </w:pPr>
            <w:r>
              <w:rPr>
                <w:color w:val="000000"/>
                <w:sz w:val="24"/>
                <w:szCs w:val="24"/>
              </w:rPr>
              <w:t>1</w:t>
            </w:r>
          </w:p>
        </w:tc>
        <w:tc>
          <w:tcPr>
            <w:tcW w:w="1134" w:type="dxa"/>
          </w:tcPr>
          <w:p w:rsidR="00434B9A" w:rsidRPr="00344B74" w:rsidRDefault="00344B74" w:rsidP="00434B9A">
            <w:pPr>
              <w:pStyle w:val="aa"/>
              <w:jc w:val="center"/>
              <w:rPr>
                <w:color w:val="000000"/>
                <w:sz w:val="24"/>
                <w:szCs w:val="24"/>
              </w:rPr>
            </w:pPr>
            <w:r>
              <w:rPr>
                <w:color w:val="000000"/>
                <w:sz w:val="24"/>
                <w:szCs w:val="24"/>
              </w:rPr>
              <w:t>1</w:t>
            </w:r>
          </w:p>
        </w:tc>
        <w:tc>
          <w:tcPr>
            <w:tcW w:w="1557" w:type="dxa"/>
          </w:tcPr>
          <w:p w:rsidR="00434B9A" w:rsidRPr="00344B74" w:rsidRDefault="00344B74" w:rsidP="00434B9A">
            <w:pPr>
              <w:pStyle w:val="aa"/>
              <w:jc w:val="center"/>
              <w:rPr>
                <w:color w:val="000000"/>
                <w:sz w:val="24"/>
                <w:szCs w:val="24"/>
              </w:rPr>
            </w:pPr>
            <w:r>
              <w:rPr>
                <w:color w:val="000000"/>
                <w:sz w:val="24"/>
                <w:szCs w:val="24"/>
              </w:rPr>
              <w:t>-</w:t>
            </w:r>
          </w:p>
        </w:tc>
      </w:tr>
      <w:tr w:rsidR="00344B74" w:rsidRPr="00344B74" w:rsidTr="00EA0F13">
        <w:tc>
          <w:tcPr>
            <w:tcW w:w="576" w:type="dxa"/>
          </w:tcPr>
          <w:p w:rsidR="00344B74" w:rsidRDefault="00344B74" w:rsidP="00434B9A">
            <w:pPr>
              <w:pStyle w:val="aa"/>
              <w:jc w:val="center"/>
              <w:rPr>
                <w:color w:val="000000"/>
                <w:sz w:val="24"/>
                <w:szCs w:val="24"/>
              </w:rPr>
            </w:pPr>
            <w:r>
              <w:rPr>
                <w:color w:val="000000"/>
                <w:sz w:val="24"/>
                <w:szCs w:val="24"/>
              </w:rPr>
              <w:t>2.3.</w:t>
            </w:r>
          </w:p>
        </w:tc>
        <w:tc>
          <w:tcPr>
            <w:tcW w:w="5095" w:type="dxa"/>
          </w:tcPr>
          <w:p w:rsidR="00344B74" w:rsidRDefault="00344B74" w:rsidP="00434B9A">
            <w:pPr>
              <w:pStyle w:val="aa"/>
              <w:rPr>
                <w:color w:val="000000"/>
                <w:sz w:val="24"/>
                <w:szCs w:val="24"/>
              </w:rPr>
            </w:pPr>
            <w:r>
              <w:rPr>
                <w:color w:val="000000"/>
                <w:sz w:val="24"/>
                <w:szCs w:val="24"/>
              </w:rPr>
              <w:t>Туристическое снаряжение. Рюкзаки.</w:t>
            </w:r>
          </w:p>
        </w:tc>
        <w:tc>
          <w:tcPr>
            <w:tcW w:w="1418" w:type="dxa"/>
          </w:tcPr>
          <w:p w:rsidR="00344B74" w:rsidRDefault="00344B74" w:rsidP="00434B9A">
            <w:pPr>
              <w:pStyle w:val="aa"/>
              <w:jc w:val="center"/>
              <w:rPr>
                <w:color w:val="000000"/>
                <w:sz w:val="24"/>
                <w:szCs w:val="24"/>
              </w:rPr>
            </w:pPr>
            <w:r>
              <w:rPr>
                <w:color w:val="000000"/>
                <w:sz w:val="24"/>
                <w:szCs w:val="24"/>
              </w:rPr>
              <w:t>2</w:t>
            </w:r>
          </w:p>
        </w:tc>
        <w:tc>
          <w:tcPr>
            <w:tcW w:w="1134" w:type="dxa"/>
          </w:tcPr>
          <w:p w:rsidR="00344B74" w:rsidRDefault="00344B74" w:rsidP="00434B9A">
            <w:pPr>
              <w:pStyle w:val="aa"/>
              <w:jc w:val="center"/>
              <w:rPr>
                <w:color w:val="000000"/>
                <w:sz w:val="24"/>
                <w:szCs w:val="24"/>
              </w:rPr>
            </w:pPr>
            <w:r>
              <w:rPr>
                <w:color w:val="000000"/>
                <w:sz w:val="24"/>
                <w:szCs w:val="24"/>
              </w:rPr>
              <w:t>1</w:t>
            </w:r>
          </w:p>
        </w:tc>
        <w:tc>
          <w:tcPr>
            <w:tcW w:w="1557" w:type="dxa"/>
          </w:tcPr>
          <w:p w:rsidR="00344B74" w:rsidRDefault="00344B74" w:rsidP="00434B9A">
            <w:pPr>
              <w:pStyle w:val="aa"/>
              <w:jc w:val="center"/>
              <w:rPr>
                <w:color w:val="000000"/>
                <w:sz w:val="24"/>
                <w:szCs w:val="24"/>
              </w:rPr>
            </w:pPr>
            <w:r>
              <w:rPr>
                <w:color w:val="000000"/>
                <w:sz w:val="24"/>
                <w:szCs w:val="24"/>
              </w:rPr>
              <w:t>1</w:t>
            </w:r>
          </w:p>
        </w:tc>
      </w:tr>
      <w:tr w:rsidR="00344B74" w:rsidRPr="00344B74" w:rsidTr="00EA0F13">
        <w:tc>
          <w:tcPr>
            <w:tcW w:w="576" w:type="dxa"/>
          </w:tcPr>
          <w:p w:rsidR="00344B74" w:rsidRDefault="00344B74" w:rsidP="00434B9A">
            <w:pPr>
              <w:pStyle w:val="aa"/>
              <w:jc w:val="center"/>
              <w:rPr>
                <w:color w:val="000000"/>
                <w:sz w:val="24"/>
                <w:szCs w:val="24"/>
              </w:rPr>
            </w:pPr>
            <w:r>
              <w:rPr>
                <w:color w:val="000000"/>
                <w:sz w:val="24"/>
                <w:szCs w:val="24"/>
              </w:rPr>
              <w:t>2.4.</w:t>
            </w:r>
          </w:p>
        </w:tc>
        <w:tc>
          <w:tcPr>
            <w:tcW w:w="5095" w:type="dxa"/>
          </w:tcPr>
          <w:p w:rsidR="00344B74" w:rsidRDefault="00344B74" w:rsidP="00434B9A">
            <w:pPr>
              <w:pStyle w:val="aa"/>
              <w:rPr>
                <w:color w:val="000000"/>
                <w:sz w:val="24"/>
                <w:szCs w:val="24"/>
              </w:rPr>
            </w:pPr>
            <w:r>
              <w:rPr>
                <w:color w:val="000000"/>
                <w:sz w:val="24"/>
                <w:szCs w:val="24"/>
              </w:rPr>
              <w:t>Бивак. Привалы и ночлеги.</w:t>
            </w:r>
          </w:p>
        </w:tc>
        <w:tc>
          <w:tcPr>
            <w:tcW w:w="1418" w:type="dxa"/>
          </w:tcPr>
          <w:p w:rsidR="00344B74" w:rsidRDefault="00344B74" w:rsidP="00434B9A">
            <w:pPr>
              <w:pStyle w:val="aa"/>
              <w:jc w:val="center"/>
              <w:rPr>
                <w:color w:val="000000"/>
                <w:sz w:val="24"/>
                <w:szCs w:val="24"/>
              </w:rPr>
            </w:pPr>
            <w:r>
              <w:rPr>
                <w:color w:val="000000"/>
                <w:sz w:val="24"/>
                <w:szCs w:val="24"/>
              </w:rPr>
              <w:t>2</w:t>
            </w:r>
          </w:p>
        </w:tc>
        <w:tc>
          <w:tcPr>
            <w:tcW w:w="1134" w:type="dxa"/>
          </w:tcPr>
          <w:p w:rsidR="00344B74" w:rsidRDefault="00344B74" w:rsidP="00434B9A">
            <w:pPr>
              <w:pStyle w:val="aa"/>
              <w:jc w:val="center"/>
              <w:rPr>
                <w:color w:val="000000"/>
                <w:sz w:val="24"/>
                <w:szCs w:val="24"/>
              </w:rPr>
            </w:pPr>
            <w:r>
              <w:rPr>
                <w:color w:val="000000"/>
                <w:sz w:val="24"/>
                <w:szCs w:val="24"/>
              </w:rPr>
              <w:t>1</w:t>
            </w:r>
          </w:p>
        </w:tc>
        <w:tc>
          <w:tcPr>
            <w:tcW w:w="1557" w:type="dxa"/>
          </w:tcPr>
          <w:p w:rsidR="00344B74" w:rsidRDefault="00344B74" w:rsidP="00434B9A">
            <w:pPr>
              <w:pStyle w:val="aa"/>
              <w:jc w:val="center"/>
              <w:rPr>
                <w:color w:val="000000"/>
                <w:sz w:val="24"/>
                <w:szCs w:val="24"/>
              </w:rPr>
            </w:pPr>
            <w:r>
              <w:rPr>
                <w:color w:val="000000"/>
                <w:sz w:val="24"/>
                <w:szCs w:val="24"/>
              </w:rPr>
              <w:t>1</w:t>
            </w:r>
          </w:p>
        </w:tc>
      </w:tr>
      <w:tr w:rsidR="00344B74" w:rsidRPr="00344B74" w:rsidTr="00EA0F13">
        <w:tc>
          <w:tcPr>
            <w:tcW w:w="576" w:type="dxa"/>
          </w:tcPr>
          <w:p w:rsidR="00344B74" w:rsidRDefault="00344B74" w:rsidP="00434B9A">
            <w:pPr>
              <w:pStyle w:val="aa"/>
              <w:jc w:val="center"/>
              <w:rPr>
                <w:color w:val="000000"/>
                <w:sz w:val="24"/>
                <w:szCs w:val="24"/>
              </w:rPr>
            </w:pPr>
            <w:r>
              <w:rPr>
                <w:color w:val="000000"/>
                <w:sz w:val="24"/>
                <w:szCs w:val="24"/>
              </w:rPr>
              <w:t>2.5.</w:t>
            </w:r>
          </w:p>
        </w:tc>
        <w:tc>
          <w:tcPr>
            <w:tcW w:w="5095" w:type="dxa"/>
          </w:tcPr>
          <w:p w:rsidR="00344B74" w:rsidRDefault="00344B74" w:rsidP="00434B9A">
            <w:pPr>
              <w:pStyle w:val="aa"/>
              <w:rPr>
                <w:color w:val="000000"/>
                <w:sz w:val="24"/>
                <w:szCs w:val="24"/>
              </w:rPr>
            </w:pPr>
            <w:r>
              <w:rPr>
                <w:color w:val="000000"/>
                <w:sz w:val="24"/>
                <w:szCs w:val="24"/>
              </w:rPr>
              <w:t>Гигиена туриста. Медицинская подготовка туриста.</w:t>
            </w:r>
          </w:p>
        </w:tc>
        <w:tc>
          <w:tcPr>
            <w:tcW w:w="1418" w:type="dxa"/>
          </w:tcPr>
          <w:p w:rsidR="00344B74" w:rsidRDefault="00344B74" w:rsidP="00434B9A">
            <w:pPr>
              <w:pStyle w:val="aa"/>
              <w:jc w:val="center"/>
              <w:rPr>
                <w:color w:val="000000"/>
                <w:sz w:val="24"/>
                <w:szCs w:val="24"/>
              </w:rPr>
            </w:pPr>
            <w:r>
              <w:rPr>
                <w:color w:val="000000"/>
                <w:sz w:val="24"/>
                <w:szCs w:val="24"/>
              </w:rPr>
              <w:t>3</w:t>
            </w:r>
          </w:p>
        </w:tc>
        <w:tc>
          <w:tcPr>
            <w:tcW w:w="1134" w:type="dxa"/>
          </w:tcPr>
          <w:p w:rsidR="00344B74" w:rsidRDefault="00344B74" w:rsidP="00434B9A">
            <w:pPr>
              <w:pStyle w:val="aa"/>
              <w:jc w:val="center"/>
              <w:rPr>
                <w:color w:val="000000"/>
                <w:sz w:val="24"/>
                <w:szCs w:val="24"/>
              </w:rPr>
            </w:pPr>
            <w:r>
              <w:rPr>
                <w:color w:val="000000"/>
                <w:sz w:val="24"/>
                <w:szCs w:val="24"/>
              </w:rPr>
              <w:t>2</w:t>
            </w:r>
          </w:p>
        </w:tc>
        <w:tc>
          <w:tcPr>
            <w:tcW w:w="1557" w:type="dxa"/>
          </w:tcPr>
          <w:p w:rsidR="00344B74" w:rsidRDefault="00344B74" w:rsidP="00434B9A">
            <w:pPr>
              <w:pStyle w:val="aa"/>
              <w:jc w:val="center"/>
              <w:rPr>
                <w:color w:val="000000"/>
                <w:sz w:val="24"/>
                <w:szCs w:val="24"/>
              </w:rPr>
            </w:pPr>
            <w:r>
              <w:rPr>
                <w:color w:val="000000"/>
                <w:sz w:val="24"/>
                <w:szCs w:val="24"/>
              </w:rPr>
              <w:t>1</w:t>
            </w:r>
          </w:p>
        </w:tc>
      </w:tr>
      <w:tr w:rsidR="00344B74" w:rsidRPr="00344B74" w:rsidTr="00EA0F13">
        <w:tc>
          <w:tcPr>
            <w:tcW w:w="576" w:type="dxa"/>
          </w:tcPr>
          <w:p w:rsidR="00344B74" w:rsidRDefault="00344B74" w:rsidP="00434B9A">
            <w:pPr>
              <w:pStyle w:val="aa"/>
              <w:jc w:val="center"/>
              <w:rPr>
                <w:color w:val="000000"/>
                <w:sz w:val="24"/>
                <w:szCs w:val="24"/>
              </w:rPr>
            </w:pPr>
            <w:r>
              <w:rPr>
                <w:color w:val="000000"/>
                <w:sz w:val="24"/>
                <w:szCs w:val="24"/>
              </w:rPr>
              <w:t>2.6.</w:t>
            </w:r>
          </w:p>
        </w:tc>
        <w:tc>
          <w:tcPr>
            <w:tcW w:w="5095" w:type="dxa"/>
          </w:tcPr>
          <w:p w:rsidR="00344B74" w:rsidRDefault="00344B74" w:rsidP="00434B9A">
            <w:pPr>
              <w:pStyle w:val="aa"/>
              <w:rPr>
                <w:color w:val="000000"/>
                <w:sz w:val="24"/>
                <w:szCs w:val="24"/>
              </w:rPr>
            </w:pPr>
            <w:r>
              <w:rPr>
                <w:color w:val="000000"/>
                <w:sz w:val="24"/>
                <w:szCs w:val="24"/>
              </w:rPr>
              <w:t>Организация и подготовка пешеходного похода.</w:t>
            </w:r>
          </w:p>
        </w:tc>
        <w:tc>
          <w:tcPr>
            <w:tcW w:w="1418" w:type="dxa"/>
          </w:tcPr>
          <w:p w:rsidR="00344B74" w:rsidRDefault="00E45566" w:rsidP="00434B9A">
            <w:pPr>
              <w:pStyle w:val="aa"/>
              <w:jc w:val="center"/>
              <w:rPr>
                <w:color w:val="000000"/>
                <w:sz w:val="24"/>
                <w:szCs w:val="24"/>
              </w:rPr>
            </w:pPr>
            <w:r>
              <w:rPr>
                <w:color w:val="000000"/>
                <w:sz w:val="24"/>
                <w:szCs w:val="24"/>
              </w:rPr>
              <w:t>2</w:t>
            </w:r>
          </w:p>
        </w:tc>
        <w:tc>
          <w:tcPr>
            <w:tcW w:w="1134" w:type="dxa"/>
          </w:tcPr>
          <w:p w:rsidR="00344B74" w:rsidRDefault="00344B74" w:rsidP="00434B9A">
            <w:pPr>
              <w:pStyle w:val="aa"/>
              <w:jc w:val="center"/>
              <w:rPr>
                <w:color w:val="000000"/>
                <w:sz w:val="24"/>
                <w:szCs w:val="24"/>
              </w:rPr>
            </w:pPr>
            <w:r>
              <w:rPr>
                <w:color w:val="000000"/>
                <w:sz w:val="24"/>
                <w:szCs w:val="24"/>
              </w:rPr>
              <w:t>1</w:t>
            </w:r>
          </w:p>
        </w:tc>
        <w:tc>
          <w:tcPr>
            <w:tcW w:w="1557" w:type="dxa"/>
          </w:tcPr>
          <w:p w:rsidR="00344B74" w:rsidRDefault="00E45566" w:rsidP="00434B9A">
            <w:pPr>
              <w:pStyle w:val="aa"/>
              <w:jc w:val="center"/>
              <w:rPr>
                <w:color w:val="000000"/>
                <w:sz w:val="24"/>
                <w:szCs w:val="24"/>
              </w:rPr>
            </w:pPr>
            <w:r>
              <w:rPr>
                <w:color w:val="000000"/>
                <w:sz w:val="24"/>
                <w:szCs w:val="24"/>
              </w:rPr>
              <w:t>1</w:t>
            </w:r>
          </w:p>
        </w:tc>
      </w:tr>
      <w:tr w:rsidR="00344B74" w:rsidRPr="00344B74" w:rsidTr="00EA0F13">
        <w:tc>
          <w:tcPr>
            <w:tcW w:w="576" w:type="dxa"/>
          </w:tcPr>
          <w:p w:rsidR="00344B74" w:rsidRDefault="00344B74" w:rsidP="00434B9A">
            <w:pPr>
              <w:pStyle w:val="aa"/>
              <w:jc w:val="center"/>
              <w:rPr>
                <w:color w:val="000000"/>
                <w:sz w:val="24"/>
                <w:szCs w:val="24"/>
              </w:rPr>
            </w:pPr>
            <w:r>
              <w:rPr>
                <w:color w:val="000000"/>
                <w:sz w:val="24"/>
                <w:szCs w:val="24"/>
              </w:rPr>
              <w:t>2.7.</w:t>
            </w:r>
          </w:p>
        </w:tc>
        <w:tc>
          <w:tcPr>
            <w:tcW w:w="5095" w:type="dxa"/>
          </w:tcPr>
          <w:p w:rsidR="00344B74" w:rsidRDefault="00344B74" w:rsidP="00434B9A">
            <w:pPr>
              <w:pStyle w:val="aa"/>
              <w:rPr>
                <w:color w:val="000000"/>
                <w:sz w:val="24"/>
                <w:szCs w:val="24"/>
              </w:rPr>
            </w:pPr>
            <w:r>
              <w:rPr>
                <w:color w:val="000000"/>
                <w:sz w:val="24"/>
                <w:szCs w:val="24"/>
              </w:rPr>
              <w:t>Питание в туристическом походе.</w:t>
            </w:r>
          </w:p>
        </w:tc>
        <w:tc>
          <w:tcPr>
            <w:tcW w:w="1418" w:type="dxa"/>
          </w:tcPr>
          <w:p w:rsidR="00344B74" w:rsidRDefault="00344B74" w:rsidP="00434B9A">
            <w:pPr>
              <w:pStyle w:val="aa"/>
              <w:jc w:val="center"/>
              <w:rPr>
                <w:color w:val="000000"/>
                <w:sz w:val="24"/>
                <w:szCs w:val="24"/>
              </w:rPr>
            </w:pPr>
            <w:r>
              <w:rPr>
                <w:color w:val="000000"/>
                <w:sz w:val="24"/>
                <w:szCs w:val="24"/>
              </w:rPr>
              <w:t>2</w:t>
            </w:r>
          </w:p>
        </w:tc>
        <w:tc>
          <w:tcPr>
            <w:tcW w:w="1134" w:type="dxa"/>
          </w:tcPr>
          <w:p w:rsidR="00344B74" w:rsidRDefault="00344B74" w:rsidP="00434B9A">
            <w:pPr>
              <w:pStyle w:val="aa"/>
              <w:jc w:val="center"/>
              <w:rPr>
                <w:color w:val="000000"/>
                <w:sz w:val="24"/>
                <w:szCs w:val="24"/>
              </w:rPr>
            </w:pPr>
            <w:r>
              <w:rPr>
                <w:color w:val="000000"/>
                <w:sz w:val="24"/>
                <w:szCs w:val="24"/>
              </w:rPr>
              <w:t>1</w:t>
            </w:r>
          </w:p>
        </w:tc>
        <w:tc>
          <w:tcPr>
            <w:tcW w:w="1557" w:type="dxa"/>
          </w:tcPr>
          <w:p w:rsidR="00344B74" w:rsidRDefault="00344B74" w:rsidP="00434B9A">
            <w:pPr>
              <w:pStyle w:val="aa"/>
              <w:jc w:val="center"/>
              <w:rPr>
                <w:color w:val="000000"/>
                <w:sz w:val="24"/>
                <w:szCs w:val="24"/>
              </w:rPr>
            </w:pPr>
            <w:r>
              <w:rPr>
                <w:color w:val="000000"/>
                <w:sz w:val="24"/>
                <w:szCs w:val="24"/>
              </w:rPr>
              <w:t>1</w:t>
            </w:r>
          </w:p>
        </w:tc>
      </w:tr>
      <w:tr w:rsidR="00344B74" w:rsidRPr="00344B74" w:rsidTr="00EA0F13">
        <w:tc>
          <w:tcPr>
            <w:tcW w:w="576" w:type="dxa"/>
          </w:tcPr>
          <w:p w:rsidR="00344B74" w:rsidRDefault="00344B74" w:rsidP="00434B9A">
            <w:pPr>
              <w:pStyle w:val="aa"/>
              <w:jc w:val="center"/>
              <w:rPr>
                <w:color w:val="000000"/>
                <w:sz w:val="24"/>
                <w:szCs w:val="24"/>
              </w:rPr>
            </w:pPr>
            <w:r>
              <w:rPr>
                <w:color w:val="000000"/>
                <w:sz w:val="24"/>
                <w:szCs w:val="24"/>
              </w:rPr>
              <w:t>2.8.</w:t>
            </w:r>
          </w:p>
        </w:tc>
        <w:tc>
          <w:tcPr>
            <w:tcW w:w="5095" w:type="dxa"/>
          </w:tcPr>
          <w:p w:rsidR="00344B74" w:rsidRDefault="00344B74" w:rsidP="00434B9A">
            <w:pPr>
              <w:pStyle w:val="aa"/>
              <w:rPr>
                <w:color w:val="000000"/>
                <w:sz w:val="24"/>
                <w:szCs w:val="24"/>
              </w:rPr>
            </w:pPr>
            <w:r>
              <w:rPr>
                <w:color w:val="000000"/>
                <w:sz w:val="24"/>
                <w:szCs w:val="24"/>
              </w:rPr>
              <w:t>Ориентирование на местности. Топография.</w:t>
            </w:r>
          </w:p>
        </w:tc>
        <w:tc>
          <w:tcPr>
            <w:tcW w:w="1418" w:type="dxa"/>
          </w:tcPr>
          <w:p w:rsidR="00344B74" w:rsidRDefault="00344B74" w:rsidP="00434B9A">
            <w:pPr>
              <w:pStyle w:val="aa"/>
              <w:jc w:val="center"/>
              <w:rPr>
                <w:color w:val="000000"/>
                <w:sz w:val="24"/>
                <w:szCs w:val="24"/>
              </w:rPr>
            </w:pPr>
            <w:r>
              <w:rPr>
                <w:color w:val="000000"/>
                <w:sz w:val="24"/>
                <w:szCs w:val="24"/>
              </w:rPr>
              <w:t>2</w:t>
            </w:r>
          </w:p>
        </w:tc>
        <w:tc>
          <w:tcPr>
            <w:tcW w:w="1134" w:type="dxa"/>
          </w:tcPr>
          <w:p w:rsidR="00344B74" w:rsidRDefault="00344B74" w:rsidP="00434B9A">
            <w:pPr>
              <w:pStyle w:val="aa"/>
              <w:jc w:val="center"/>
              <w:rPr>
                <w:color w:val="000000"/>
                <w:sz w:val="24"/>
                <w:szCs w:val="24"/>
              </w:rPr>
            </w:pPr>
            <w:r>
              <w:rPr>
                <w:color w:val="000000"/>
                <w:sz w:val="24"/>
                <w:szCs w:val="24"/>
              </w:rPr>
              <w:t>1</w:t>
            </w:r>
          </w:p>
        </w:tc>
        <w:tc>
          <w:tcPr>
            <w:tcW w:w="1557" w:type="dxa"/>
          </w:tcPr>
          <w:p w:rsidR="00344B74" w:rsidRDefault="00344B74" w:rsidP="00434B9A">
            <w:pPr>
              <w:pStyle w:val="aa"/>
              <w:jc w:val="center"/>
              <w:rPr>
                <w:color w:val="000000"/>
                <w:sz w:val="24"/>
                <w:szCs w:val="24"/>
              </w:rPr>
            </w:pPr>
            <w:r>
              <w:rPr>
                <w:color w:val="000000"/>
                <w:sz w:val="24"/>
                <w:szCs w:val="24"/>
              </w:rPr>
              <w:t>1</w:t>
            </w:r>
          </w:p>
        </w:tc>
      </w:tr>
      <w:tr w:rsidR="00344B74" w:rsidRPr="00344B74" w:rsidTr="00EA0F13">
        <w:tc>
          <w:tcPr>
            <w:tcW w:w="576" w:type="dxa"/>
          </w:tcPr>
          <w:p w:rsidR="00344B74" w:rsidRDefault="00344B74" w:rsidP="00434B9A">
            <w:pPr>
              <w:pStyle w:val="aa"/>
              <w:jc w:val="center"/>
              <w:rPr>
                <w:color w:val="000000"/>
                <w:sz w:val="24"/>
                <w:szCs w:val="24"/>
              </w:rPr>
            </w:pPr>
            <w:r>
              <w:rPr>
                <w:color w:val="000000"/>
                <w:sz w:val="24"/>
                <w:szCs w:val="24"/>
              </w:rPr>
              <w:t>2.9.</w:t>
            </w:r>
          </w:p>
        </w:tc>
        <w:tc>
          <w:tcPr>
            <w:tcW w:w="5095" w:type="dxa"/>
          </w:tcPr>
          <w:p w:rsidR="00344B74" w:rsidRDefault="00344B74" w:rsidP="00434B9A">
            <w:pPr>
              <w:pStyle w:val="aa"/>
              <w:rPr>
                <w:color w:val="000000"/>
                <w:sz w:val="24"/>
                <w:szCs w:val="24"/>
              </w:rPr>
            </w:pPr>
            <w:r>
              <w:rPr>
                <w:color w:val="000000"/>
                <w:sz w:val="24"/>
                <w:szCs w:val="24"/>
              </w:rPr>
              <w:t>Техника и тактика пешеходного похода. Спортивная подготовка туриста. Узлы.</w:t>
            </w:r>
          </w:p>
        </w:tc>
        <w:tc>
          <w:tcPr>
            <w:tcW w:w="1418" w:type="dxa"/>
          </w:tcPr>
          <w:p w:rsidR="00344B74" w:rsidRDefault="00EA0F13" w:rsidP="00434B9A">
            <w:pPr>
              <w:pStyle w:val="aa"/>
              <w:jc w:val="center"/>
              <w:rPr>
                <w:color w:val="000000"/>
                <w:sz w:val="24"/>
                <w:szCs w:val="24"/>
              </w:rPr>
            </w:pPr>
            <w:r>
              <w:rPr>
                <w:color w:val="000000"/>
                <w:sz w:val="24"/>
                <w:szCs w:val="24"/>
              </w:rPr>
              <w:t>6</w:t>
            </w:r>
          </w:p>
        </w:tc>
        <w:tc>
          <w:tcPr>
            <w:tcW w:w="1134" w:type="dxa"/>
          </w:tcPr>
          <w:p w:rsidR="00344B74" w:rsidRDefault="00EA0F13" w:rsidP="00434B9A">
            <w:pPr>
              <w:pStyle w:val="aa"/>
              <w:jc w:val="center"/>
              <w:rPr>
                <w:color w:val="000000"/>
                <w:sz w:val="24"/>
                <w:szCs w:val="24"/>
              </w:rPr>
            </w:pPr>
            <w:r>
              <w:rPr>
                <w:color w:val="000000"/>
                <w:sz w:val="24"/>
                <w:szCs w:val="24"/>
              </w:rPr>
              <w:t>1</w:t>
            </w:r>
          </w:p>
        </w:tc>
        <w:tc>
          <w:tcPr>
            <w:tcW w:w="1557" w:type="dxa"/>
          </w:tcPr>
          <w:p w:rsidR="00344B74" w:rsidRDefault="00344B74" w:rsidP="00434B9A">
            <w:pPr>
              <w:pStyle w:val="aa"/>
              <w:jc w:val="center"/>
              <w:rPr>
                <w:color w:val="000000"/>
                <w:sz w:val="24"/>
                <w:szCs w:val="24"/>
              </w:rPr>
            </w:pPr>
            <w:r>
              <w:rPr>
                <w:color w:val="000000"/>
                <w:sz w:val="24"/>
                <w:szCs w:val="24"/>
              </w:rPr>
              <w:t>5</w:t>
            </w:r>
          </w:p>
        </w:tc>
      </w:tr>
      <w:tr w:rsidR="00EA0F13" w:rsidRPr="00344B74" w:rsidTr="00EA0F13">
        <w:tc>
          <w:tcPr>
            <w:tcW w:w="576" w:type="dxa"/>
          </w:tcPr>
          <w:p w:rsidR="00EA0F13" w:rsidRPr="00EA0F13" w:rsidRDefault="00EA0F13" w:rsidP="00434B9A">
            <w:pPr>
              <w:pStyle w:val="aa"/>
              <w:jc w:val="center"/>
              <w:rPr>
                <w:b/>
                <w:color w:val="000000"/>
                <w:sz w:val="24"/>
                <w:szCs w:val="24"/>
              </w:rPr>
            </w:pPr>
          </w:p>
        </w:tc>
        <w:tc>
          <w:tcPr>
            <w:tcW w:w="5095" w:type="dxa"/>
          </w:tcPr>
          <w:p w:rsidR="00EA0F13" w:rsidRPr="00EA0F13" w:rsidRDefault="00EA0F13" w:rsidP="00434B9A">
            <w:pPr>
              <w:pStyle w:val="aa"/>
              <w:rPr>
                <w:b/>
                <w:color w:val="000000"/>
                <w:sz w:val="24"/>
                <w:szCs w:val="24"/>
              </w:rPr>
            </w:pPr>
            <w:r w:rsidRPr="00EA0F13">
              <w:rPr>
                <w:b/>
                <w:color w:val="000000"/>
                <w:sz w:val="24"/>
                <w:szCs w:val="24"/>
              </w:rPr>
              <w:t>Итого:</w:t>
            </w:r>
          </w:p>
        </w:tc>
        <w:tc>
          <w:tcPr>
            <w:tcW w:w="1418" w:type="dxa"/>
          </w:tcPr>
          <w:p w:rsidR="00EA0F13" w:rsidRPr="00EA0F13" w:rsidRDefault="00EA0F13" w:rsidP="00434B9A">
            <w:pPr>
              <w:pStyle w:val="aa"/>
              <w:jc w:val="center"/>
              <w:rPr>
                <w:b/>
                <w:color w:val="000000"/>
                <w:sz w:val="24"/>
                <w:szCs w:val="24"/>
              </w:rPr>
            </w:pPr>
            <w:r w:rsidRPr="00EA0F13">
              <w:rPr>
                <w:b/>
                <w:color w:val="000000"/>
                <w:sz w:val="24"/>
                <w:szCs w:val="24"/>
              </w:rPr>
              <w:t>2</w:t>
            </w:r>
            <w:r w:rsidR="00E45566">
              <w:rPr>
                <w:b/>
                <w:color w:val="000000"/>
                <w:sz w:val="24"/>
                <w:szCs w:val="24"/>
              </w:rPr>
              <w:t>1</w:t>
            </w:r>
          </w:p>
        </w:tc>
        <w:tc>
          <w:tcPr>
            <w:tcW w:w="1134" w:type="dxa"/>
          </w:tcPr>
          <w:p w:rsidR="00EA0F13" w:rsidRPr="00EA0F13" w:rsidRDefault="00EA0F13" w:rsidP="00434B9A">
            <w:pPr>
              <w:pStyle w:val="aa"/>
              <w:jc w:val="center"/>
              <w:rPr>
                <w:b/>
                <w:color w:val="000000"/>
                <w:sz w:val="24"/>
                <w:szCs w:val="24"/>
              </w:rPr>
            </w:pPr>
            <w:r w:rsidRPr="00EA0F13">
              <w:rPr>
                <w:b/>
                <w:color w:val="000000"/>
                <w:sz w:val="24"/>
                <w:szCs w:val="24"/>
              </w:rPr>
              <w:t>10</w:t>
            </w:r>
          </w:p>
        </w:tc>
        <w:tc>
          <w:tcPr>
            <w:tcW w:w="1557" w:type="dxa"/>
          </w:tcPr>
          <w:p w:rsidR="00EA0F13" w:rsidRPr="00EA0F13" w:rsidRDefault="00EA0F13" w:rsidP="00434B9A">
            <w:pPr>
              <w:pStyle w:val="aa"/>
              <w:jc w:val="center"/>
              <w:rPr>
                <w:b/>
                <w:color w:val="000000"/>
                <w:sz w:val="24"/>
                <w:szCs w:val="24"/>
              </w:rPr>
            </w:pPr>
            <w:r w:rsidRPr="00EA0F13">
              <w:rPr>
                <w:b/>
                <w:color w:val="000000"/>
                <w:sz w:val="24"/>
                <w:szCs w:val="24"/>
              </w:rPr>
              <w:t>1</w:t>
            </w:r>
            <w:r w:rsidR="00E45566">
              <w:rPr>
                <w:b/>
                <w:color w:val="000000"/>
                <w:sz w:val="24"/>
                <w:szCs w:val="24"/>
              </w:rPr>
              <w:t>1</w:t>
            </w:r>
          </w:p>
        </w:tc>
      </w:tr>
      <w:tr w:rsidR="00344B74" w:rsidRPr="00344B74" w:rsidTr="00EA0F13">
        <w:tc>
          <w:tcPr>
            <w:tcW w:w="9780" w:type="dxa"/>
            <w:gridSpan w:val="5"/>
          </w:tcPr>
          <w:p w:rsidR="00344B74" w:rsidRPr="00344B74" w:rsidRDefault="007D45DE" w:rsidP="00434B9A">
            <w:pPr>
              <w:pStyle w:val="aa"/>
              <w:jc w:val="center"/>
              <w:rPr>
                <w:b/>
                <w:color w:val="000000"/>
                <w:sz w:val="24"/>
                <w:szCs w:val="24"/>
              </w:rPr>
            </w:pPr>
            <w:proofErr w:type="spellStart"/>
            <w:r>
              <w:rPr>
                <w:b/>
                <w:color w:val="000000"/>
                <w:sz w:val="24"/>
                <w:szCs w:val="24"/>
                <w:lang w:val="en-US"/>
              </w:rPr>
              <w:t>III.Основы</w:t>
            </w:r>
            <w:proofErr w:type="spellEnd"/>
            <w:r>
              <w:rPr>
                <w:b/>
                <w:color w:val="000000"/>
                <w:sz w:val="24"/>
                <w:szCs w:val="24"/>
                <w:lang w:val="en-US"/>
              </w:rPr>
              <w:t xml:space="preserve"> </w:t>
            </w:r>
            <w:r>
              <w:rPr>
                <w:b/>
                <w:color w:val="000000"/>
                <w:sz w:val="24"/>
                <w:szCs w:val="24"/>
              </w:rPr>
              <w:t>велосипед</w:t>
            </w:r>
            <w:proofErr w:type="spellStart"/>
            <w:r w:rsidR="00344B74">
              <w:rPr>
                <w:b/>
                <w:color w:val="000000"/>
                <w:sz w:val="24"/>
                <w:szCs w:val="24"/>
                <w:lang w:val="en-US"/>
              </w:rPr>
              <w:t>ного</w:t>
            </w:r>
            <w:proofErr w:type="spellEnd"/>
            <w:r w:rsidR="00344B74">
              <w:rPr>
                <w:b/>
                <w:color w:val="000000"/>
                <w:sz w:val="24"/>
                <w:szCs w:val="24"/>
                <w:lang w:val="en-US"/>
              </w:rPr>
              <w:t xml:space="preserve"> </w:t>
            </w:r>
            <w:proofErr w:type="spellStart"/>
            <w:r w:rsidR="00344B74">
              <w:rPr>
                <w:b/>
                <w:color w:val="000000"/>
                <w:sz w:val="24"/>
                <w:szCs w:val="24"/>
                <w:lang w:val="en-US"/>
              </w:rPr>
              <w:t>туризма</w:t>
            </w:r>
            <w:proofErr w:type="spellEnd"/>
            <w:r w:rsidR="00344B74">
              <w:rPr>
                <w:b/>
                <w:color w:val="000000"/>
                <w:sz w:val="24"/>
                <w:szCs w:val="24"/>
                <w:lang w:val="en-US"/>
              </w:rPr>
              <w:t>.</w:t>
            </w:r>
          </w:p>
        </w:tc>
      </w:tr>
      <w:tr w:rsidR="00344B74" w:rsidRPr="00344B74" w:rsidTr="00EA0F13">
        <w:tc>
          <w:tcPr>
            <w:tcW w:w="576" w:type="dxa"/>
          </w:tcPr>
          <w:p w:rsidR="00344B74" w:rsidRPr="00344B74" w:rsidRDefault="00344B74" w:rsidP="00434B9A">
            <w:pPr>
              <w:pStyle w:val="aa"/>
              <w:jc w:val="center"/>
              <w:rPr>
                <w:color w:val="000000"/>
                <w:sz w:val="24"/>
                <w:szCs w:val="24"/>
              </w:rPr>
            </w:pPr>
            <w:r w:rsidRPr="00344B74">
              <w:rPr>
                <w:color w:val="000000"/>
                <w:sz w:val="24"/>
                <w:szCs w:val="24"/>
              </w:rPr>
              <w:t>3.1.</w:t>
            </w:r>
          </w:p>
        </w:tc>
        <w:tc>
          <w:tcPr>
            <w:tcW w:w="5095" w:type="dxa"/>
          </w:tcPr>
          <w:p w:rsidR="00344B74" w:rsidRPr="00344B74" w:rsidRDefault="007D45DE" w:rsidP="007D45DE">
            <w:pPr>
              <w:pStyle w:val="aa"/>
              <w:jc w:val="both"/>
              <w:rPr>
                <w:color w:val="000000"/>
                <w:sz w:val="24"/>
                <w:szCs w:val="24"/>
              </w:rPr>
            </w:pPr>
            <w:r>
              <w:rPr>
                <w:color w:val="000000"/>
                <w:sz w:val="24"/>
                <w:szCs w:val="24"/>
              </w:rPr>
              <w:t>Особенности велосипедного</w:t>
            </w:r>
            <w:r w:rsidR="00344B74">
              <w:rPr>
                <w:color w:val="000000"/>
                <w:sz w:val="24"/>
                <w:szCs w:val="24"/>
              </w:rPr>
              <w:t xml:space="preserve"> туризма.</w:t>
            </w:r>
          </w:p>
        </w:tc>
        <w:tc>
          <w:tcPr>
            <w:tcW w:w="1418" w:type="dxa"/>
          </w:tcPr>
          <w:p w:rsidR="00344B74" w:rsidRPr="00344B74" w:rsidRDefault="00344B74" w:rsidP="00434B9A">
            <w:pPr>
              <w:pStyle w:val="aa"/>
              <w:jc w:val="center"/>
              <w:rPr>
                <w:color w:val="000000"/>
                <w:sz w:val="24"/>
                <w:szCs w:val="24"/>
              </w:rPr>
            </w:pPr>
            <w:r w:rsidRPr="00344B74">
              <w:rPr>
                <w:color w:val="000000"/>
                <w:sz w:val="24"/>
                <w:szCs w:val="24"/>
              </w:rPr>
              <w:t>1</w:t>
            </w:r>
          </w:p>
        </w:tc>
        <w:tc>
          <w:tcPr>
            <w:tcW w:w="1134" w:type="dxa"/>
          </w:tcPr>
          <w:p w:rsidR="00344B74" w:rsidRPr="00344B74" w:rsidRDefault="00344B74" w:rsidP="00434B9A">
            <w:pPr>
              <w:pStyle w:val="aa"/>
              <w:jc w:val="center"/>
              <w:rPr>
                <w:color w:val="000000"/>
                <w:sz w:val="24"/>
                <w:szCs w:val="24"/>
              </w:rPr>
            </w:pPr>
            <w:r w:rsidRPr="00344B74">
              <w:rPr>
                <w:color w:val="000000"/>
                <w:sz w:val="24"/>
                <w:szCs w:val="24"/>
              </w:rPr>
              <w:t>1</w:t>
            </w:r>
          </w:p>
        </w:tc>
        <w:tc>
          <w:tcPr>
            <w:tcW w:w="1557" w:type="dxa"/>
          </w:tcPr>
          <w:p w:rsidR="00344B74" w:rsidRPr="00344B74" w:rsidRDefault="00344B74" w:rsidP="00434B9A">
            <w:pPr>
              <w:pStyle w:val="aa"/>
              <w:jc w:val="center"/>
              <w:rPr>
                <w:color w:val="000000"/>
                <w:sz w:val="24"/>
                <w:szCs w:val="24"/>
              </w:rPr>
            </w:pPr>
            <w:r w:rsidRPr="00344B74">
              <w:rPr>
                <w:color w:val="000000"/>
                <w:sz w:val="24"/>
                <w:szCs w:val="24"/>
              </w:rPr>
              <w:t>-</w:t>
            </w:r>
          </w:p>
        </w:tc>
      </w:tr>
      <w:tr w:rsidR="00344B74" w:rsidRPr="00344B74" w:rsidTr="00EA0F13">
        <w:tc>
          <w:tcPr>
            <w:tcW w:w="576" w:type="dxa"/>
          </w:tcPr>
          <w:p w:rsidR="00344B74" w:rsidRPr="00344B74" w:rsidRDefault="00344B74" w:rsidP="00434B9A">
            <w:pPr>
              <w:pStyle w:val="aa"/>
              <w:jc w:val="center"/>
              <w:rPr>
                <w:color w:val="000000"/>
                <w:sz w:val="24"/>
                <w:szCs w:val="24"/>
              </w:rPr>
            </w:pPr>
            <w:r>
              <w:rPr>
                <w:color w:val="000000"/>
                <w:sz w:val="24"/>
                <w:szCs w:val="24"/>
              </w:rPr>
              <w:t>3.2.</w:t>
            </w:r>
          </w:p>
        </w:tc>
        <w:tc>
          <w:tcPr>
            <w:tcW w:w="5095" w:type="dxa"/>
          </w:tcPr>
          <w:p w:rsidR="00344B74" w:rsidRDefault="007D45DE" w:rsidP="007D45DE">
            <w:pPr>
              <w:pStyle w:val="aa"/>
              <w:jc w:val="both"/>
              <w:rPr>
                <w:color w:val="000000"/>
                <w:sz w:val="24"/>
                <w:szCs w:val="24"/>
              </w:rPr>
            </w:pPr>
            <w:r>
              <w:rPr>
                <w:color w:val="000000"/>
                <w:sz w:val="24"/>
                <w:szCs w:val="24"/>
              </w:rPr>
              <w:t>Тактика и техника велосипедно</w:t>
            </w:r>
            <w:r w:rsidR="00344B74">
              <w:rPr>
                <w:color w:val="000000"/>
                <w:sz w:val="24"/>
                <w:szCs w:val="24"/>
              </w:rPr>
              <w:t>го туризма. Физическая подготовка туриста.</w:t>
            </w:r>
          </w:p>
        </w:tc>
        <w:tc>
          <w:tcPr>
            <w:tcW w:w="1418" w:type="dxa"/>
          </w:tcPr>
          <w:p w:rsidR="00344B74" w:rsidRPr="00344B74" w:rsidRDefault="00344B74" w:rsidP="00434B9A">
            <w:pPr>
              <w:pStyle w:val="aa"/>
              <w:jc w:val="center"/>
              <w:rPr>
                <w:color w:val="000000"/>
                <w:sz w:val="24"/>
                <w:szCs w:val="24"/>
              </w:rPr>
            </w:pPr>
            <w:r>
              <w:rPr>
                <w:color w:val="000000"/>
                <w:sz w:val="24"/>
                <w:szCs w:val="24"/>
              </w:rPr>
              <w:t>2</w:t>
            </w:r>
          </w:p>
        </w:tc>
        <w:tc>
          <w:tcPr>
            <w:tcW w:w="1134" w:type="dxa"/>
          </w:tcPr>
          <w:p w:rsidR="00344B74" w:rsidRPr="00344B74" w:rsidRDefault="00344B74" w:rsidP="00344B74">
            <w:pPr>
              <w:pStyle w:val="aa"/>
              <w:jc w:val="center"/>
              <w:rPr>
                <w:color w:val="000000"/>
                <w:sz w:val="24"/>
                <w:szCs w:val="24"/>
              </w:rPr>
            </w:pPr>
            <w:r>
              <w:rPr>
                <w:color w:val="000000"/>
                <w:sz w:val="24"/>
                <w:szCs w:val="24"/>
              </w:rPr>
              <w:t>1</w:t>
            </w:r>
          </w:p>
        </w:tc>
        <w:tc>
          <w:tcPr>
            <w:tcW w:w="1557" w:type="dxa"/>
          </w:tcPr>
          <w:p w:rsidR="00344B74" w:rsidRPr="00344B74" w:rsidRDefault="00344B74" w:rsidP="00434B9A">
            <w:pPr>
              <w:pStyle w:val="aa"/>
              <w:jc w:val="center"/>
              <w:rPr>
                <w:color w:val="000000"/>
                <w:sz w:val="24"/>
                <w:szCs w:val="24"/>
              </w:rPr>
            </w:pPr>
            <w:r>
              <w:rPr>
                <w:color w:val="000000"/>
                <w:sz w:val="24"/>
                <w:szCs w:val="24"/>
              </w:rPr>
              <w:t>1</w:t>
            </w:r>
          </w:p>
        </w:tc>
      </w:tr>
      <w:tr w:rsidR="009924BD" w:rsidRPr="00344B74" w:rsidTr="00EA0F13">
        <w:tc>
          <w:tcPr>
            <w:tcW w:w="576" w:type="dxa"/>
          </w:tcPr>
          <w:p w:rsidR="009924BD" w:rsidRDefault="009924BD" w:rsidP="00434B9A">
            <w:pPr>
              <w:pStyle w:val="aa"/>
              <w:jc w:val="center"/>
              <w:rPr>
                <w:color w:val="000000"/>
                <w:sz w:val="24"/>
                <w:szCs w:val="24"/>
              </w:rPr>
            </w:pPr>
            <w:r>
              <w:rPr>
                <w:color w:val="000000"/>
                <w:sz w:val="24"/>
                <w:szCs w:val="24"/>
              </w:rPr>
              <w:t>3.3.</w:t>
            </w:r>
          </w:p>
        </w:tc>
        <w:tc>
          <w:tcPr>
            <w:tcW w:w="5095" w:type="dxa"/>
          </w:tcPr>
          <w:p w:rsidR="009924BD" w:rsidRDefault="009924BD" w:rsidP="00344B74">
            <w:pPr>
              <w:pStyle w:val="aa"/>
              <w:jc w:val="both"/>
              <w:rPr>
                <w:color w:val="000000"/>
                <w:sz w:val="24"/>
                <w:szCs w:val="24"/>
              </w:rPr>
            </w:pPr>
            <w:r>
              <w:rPr>
                <w:color w:val="000000"/>
                <w:sz w:val="24"/>
                <w:szCs w:val="24"/>
              </w:rPr>
              <w:t>Ес</w:t>
            </w:r>
            <w:r w:rsidR="007D45DE">
              <w:rPr>
                <w:color w:val="000000"/>
                <w:sz w:val="24"/>
                <w:szCs w:val="24"/>
              </w:rPr>
              <w:t>тественные препятствия в велосипед</w:t>
            </w:r>
            <w:r>
              <w:rPr>
                <w:color w:val="000000"/>
                <w:sz w:val="24"/>
                <w:szCs w:val="24"/>
              </w:rPr>
              <w:t>ном походе, техника их преодоления.</w:t>
            </w:r>
          </w:p>
        </w:tc>
        <w:tc>
          <w:tcPr>
            <w:tcW w:w="1418" w:type="dxa"/>
          </w:tcPr>
          <w:p w:rsidR="009924BD" w:rsidRDefault="009924BD" w:rsidP="00434B9A">
            <w:pPr>
              <w:pStyle w:val="aa"/>
              <w:jc w:val="center"/>
              <w:rPr>
                <w:color w:val="000000"/>
                <w:sz w:val="24"/>
                <w:szCs w:val="24"/>
              </w:rPr>
            </w:pPr>
            <w:r>
              <w:rPr>
                <w:color w:val="000000"/>
                <w:sz w:val="24"/>
                <w:szCs w:val="24"/>
              </w:rPr>
              <w:t>2</w:t>
            </w:r>
          </w:p>
        </w:tc>
        <w:tc>
          <w:tcPr>
            <w:tcW w:w="1134" w:type="dxa"/>
          </w:tcPr>
          <w:p w:rsidR="009924BD" w:rsidRDefault="009924BD" w:rsidP="00344B74">
            <w:pPr>
              <w:pStyle w:val="aa"/>
              <w:jc w:val="center"/>
              <w:rPr>
                <w:color w:val="000000"/>
                <w:sz w:val="24"/>
                <w:szCs w:val="24"/>
              </w:rPr>
            </w:pPr>
            <w:r>
              <w:rPr>
                <w:color w:val="000000"/>
                <w:sz w:val="24"/>
                <w:szCs w:val="24"/>
              </w:rPr>
              <w:t>1</w:t>
            </w:r>
          </w:p>
        </w:tc>
        <w:tc>
          <w:tcPr>
            <w:tcW w:w="1557" w:type="dxa"/>
          </w:tcPr>
          <w:p w:rsidR="009924BD" w:rsidRDefault="009924BD" w:rsidP="00434B9A">
            <w:pPr>
              <w:pStyle w:val="aa"/>
              <w:jc w:val="center"/>
              <w:rPr>
                <w:color w:val="000000"/>
                <w:sz w:val="24"/>
                <w:szCs w:val="24"/>
              </w:rPr>
            </w:pPr>
            <w:r>
              <w:rPr>
                <w:color w:val="000000"/>
                <w:sz w:val="24"/>
                <w:szCs w:val="24"/>
              </w:rPr>
              <w:t>1</w:t>
            </w:r>
          </w:p>
        </w:tc>
      </w:tr>
      <w:tr w:rsidR="00EA0F13" w:rsidRPr="00344B74" w:rsidTr="00EA0F13">
        <w:tc>
          <w:tcPr>
            <w:tcW w:w="576" w:type="dxa"/>
          </w:tcPr>
          <w:p w:rsidR="00EA0F13" w:rsidRDefault="00EA0F13" w:rsidP="00434B9A">
            <w:pPr>
              <w:pStyle w:val="aa"/>
              <w:jc w:val="center"/>
              <w:rPr>
                <w:color w:val="000000"/>
                <w:sz w:val="24"/>
                <w:szCs w:val="24"/>
              </w:rPr>
            </w:pPr>
            <w:r>
              <w:rPr>
                <w:color w:val="000000"/>
                <w:sz w:val="24"/>
                <w:szCs w:val="24"/>
              </w:rPr>
              <w:t>3.4.</w:t>
            </w:r>
          </w:p>
        </w:tc>
        <w:tc>
          <w:tcPr>
            <w:tcW w:w="5095" w:type="dxa"/>
          </w:tcPr>
          <w:p w:rsidR="00EA0F13" w:rsidRDefault="00EA0F13" w:rsidP="00344B74">
            <w:pPr>
              <w:pStyle w:val="aa"/>
              <w:jc w:val="both"/>
              <w:rPr>
                <w:color w:val="000000"/>
                <w:sz w:val="24"/>
                <w:szCs w:val="24"/>
              </w:rPr>
            </w:pPr>
            <w:r>
              <w:rPr>
                <w:color w:val="000000"/>
                <w:sz w:val="24"/>
                <w:szCs w:val="24"/>
              </w:rPr>
              <w:t>Топография и ориентирование на местности.</w:t>
            </w:r>
          </w:p>
        </w:tc>
        <w:tc>
          <w:tcPr>
            <w:tcW w:w="1418" w:type="dxa"/>
          </w:tcPr>
          <w:p w:rsidR="00EA0F13" w:rsidRDefault="00EA0F13" w:rsidP="00434B9A">
            <w:pPr>
              <w:pStyle w:val="aa"/>
              <w:jc w:val="center"/>
              <w:rPr>
                <w:color w:val="000000"/>
                <w:sz w:val="24"/>
                <w:szCs w:val="24"/>
              </w:rPr>
            </w:pPr>
            <w:r>
              <w:rPr>
                <w:color w:val="000000"/>
                <w:sz w:val="24"/>
                <w:szCs w:val="24"/>
              </w:rPr>
              <w:t>2</w:t>
            </w:r>
          </w:p>
        </w:tc>
        <w:tc>
          <w:tcPr>
            <w:tcW w:w="1134" w:type="dxa"/>
          </w:tcPr>
          <w:p w:rsidR="00EA0F13" w:rsidRDefault="00EA0F13" w:rsidP="00344B74">
            <w:pPr>
              <w:pStyle w:val="aa"/>
              <w:jc w:val="center"/>
              <w:rPr>
                <w:color w:val="000000"/>
                <w:sz w:val="24"/>
                <w:szCs w:val="24"/>
              </w:rPr>
            </w:pPr>
            <w:r>
              <w:rPr>
                <w:color w:val="000000"/>
                <w:sz w:val="24"/>
                <w:szCs w:val="24"/>
              </w:rPr>
              <w:t>1</w:t>
            </w:r>
          </w:p>
        </w:tc>
        <w:tc>
          <w:tcPr>
            <w:tcW w:w="1557" w:type="dxa"/>
          </w:tcPr>
          <w:p w:rsidR="00EA0F13" w:rsidRDefault="00EA0F13" w:rsidP="00434B9A">
            <w:pPr>
              <w:pStyle w:val="aa"/>
              <w:jc w:val="center"/>
              <w:rPr>
                <w:color w:val="000000"/>
                <w:sz w:val="24"/>
                <w:szCs w:val="24"/>
              </w:rPr>
            </w:pPr>
            <w:r>
              <w:rPr>
                <w:color w:val="000000"/>
                <w:sz w:val="24"/>
                <w:szCs w:val="24"/>
              </w:rPr>
              <w:t>1</w:t>
            </w:r>
          </w:p>
        </w:tc>
      </w:tr>
      <w:tr w:rsidR="00EA0F13" w:rsidRPr="00344B74" w:rsidTr="00EA0F13">
        <w:tc>
          <w:tcPr>
            <w:tcW w:w="576" w:type="dxa"/>
          </w:tcPr>
          <w:p w:rsidR="00EA0F13" w:rsidRDefault="00EA0F13" w:rsidP="00A923A0">
            <w:pPr>
              <w:pStyle w:val="aa"/>
              <w:jc w:val="center"/>
              <w:rPr>
                <w:color w:val="000000"/>
                <w:sz w:val="24"/>
                <w:szCs w:val="24"/>
              </w:rPr>
            </w:pPr>
            <w:r>
              <w:rPr>
                <w:color w:val="000000"/>
                <w:sz w:val="24"/>
                <w:szCs w:val="24"/>
              </w:rPr>
              <w:t>3.5.</w:t>
            </w:r>
          </w:p>
        </w:tc>
        <w:tc>
          <w:tcPr>
            <w:tcW w:w="5095" w:type="dxa"/>
          </w:tcPr>
          <w:p w:rsidR="00EA0F13" w:rsidRDefault="00EA0F13" w:rsidP="00A923A0">
            <w:pPr>
              <w:pStyle w:val="aa"/>
              <w:jc w:val="both"/>
              <w:rPr>
                <w:color w:val="000000"/>
                <w:sz w:val="24"/>
                <w:szCs w:val="24"/>
              </w:rPr>
            </w:pPr>
            <w:r>
              <w:rPr>
                <w:color w:val="000000"/>
                <w:sz w:val="24"/>
                <w:szCs w:val="24"/>
              </w:rPr>
              <w:t>Снаряжение и питание. Привалы.</w:t>
            </w:r>
          </w:p>
        </w:tc>
        <w:tc>
          <w:tcPr>
            <w:tcW w:w="1418" w:type="dxa"/>
          </w:tcPr>
          <w:p w:rsidR="00EA0F13" w:rsidRDefault="00EA0F13" w:rsidP="00A923A0">
            <w:pPr>
              <w:pStyle w:val="aa"/>
              <w:jc w:val="center"/>
              <w:rPr>
                <w:color w:val="000000"/>
                <w:sz w:val="24"/>
                <w:szCs w:val="24"/>
              </w:rPr>
            </w:pPr>
            <w:r>
              <w:rPr>
                <w:color w:val="000000"/>
                <w:sz w:val="24"/>
                <w:szCs w:val="24"/>
              </w:rPr>
              <w:t>2</w:t>
            </w:r>
          </w:p>
        </w:tc>
        <w:tc>
          <w:tcPr>
            <w:tcW w:w="1134" w:type="dxa"/>
          </w:tcPr>
          <w:p w:rsidR="00EA0F13" w:rsidRDefault="00EA0F13" w:rsidP="00A923A0">
            <w:pPr>
              <w:pStyle w:val="aa"/>
              <w:jc w:val="center"/>
              <w:rPr>
                <w:color w:val="000000"/>
                <w:sz w:val="24"/>
                <w:szCs w:val="24"/>
              </w:rPr>
            </w:pPr>
            <w:r>
              <w:rPr>
                <w:color w:val="000000"/>
                <w:sz w:val="24"/>
                <w:szCs w:val="24"/>
              </w:rPr>
              <w:t>1</w:t>
            </w:r>
          </w:p>
        </w:tc>
        <w:tc>
          <w:tcPr>
            <w:tcW w:w="1557" w:type="dxa"/>
          </w:tcPr>
          <w:p w:rsidR="00EA0F13" w:rsidRDefault="00EA0F13" w:rsidP="00A923A0">
            <w:pPr>
              <w:pStyle w:val="aa"/>
              <w:jc w:val="center"/>
              <w:rPr>
                <w:color w:val="000000"/>
                <w:sz w:val="24"/>
                <w:szCs w:val="24"/>
              </w:rPr>
            </w:pPr>
            <w:r>
              <w:rPr>
                <w:color w:val="000000"/>
                <w:sz w:val="24"/>
                <w:szCs w:val="24"/>
              </w:rPr>
              <w:t>1</w:t>
            </w:r>
          </w:p>
        </w:tc>
      </w:tr>
      <w:tr w:rsidR="009924BD" w:rsidRPr="00344B74" w:rsidTr="00EA0F13">
        <w:tc>
          <w:tcPr>
            <w:tcW w:w="576" w:type="dxa"/>
          </w:tcPr>
          <w:p w:rsidR="009924BD" w:rsidRDefault="00CA39CD" w:rsidP="00434B9A">
            <w:pPr>
              <w:pStyle w:val="aa"/>
              <w:jc w:val="center"/>
              <w:rPr>
                <w:color w:val="000000"/>
                <w:sz w:val="24"/>
                <w:szCs w:val="24"/>
              </w:rPr>
            </w:pPr>
            <w:r>
              <w:rPr>
                <w:color w:val="000000"/>
                <w:sz w:val="24"/>
                <w:szCs w:val="24"/>
              </w:rPr>
              <w:t>3.6</w:t>
            </w:r>
            <w:r w:rsidR="009924BD">
              <w:rPr>
                <w:color w:val="000000"/>
                <w:sz w:val="24"/>
                <w:szCs w:val="24"/>
              </w:rPr>
              <w:t>.</w:t>
            </w:r>
          </w:p>
        </w:tc>
        <w:tc>
          <w:tcPr>
            <w:tcW w:w="5095" w:type="dxa"/>
          </w:tcPr>
          <w:p w:rsidR="009924BD" w:rsidRDefault="009924BD" w:rsidP="00344B74">
            <w:pPr>
              <w:pStyle w:val="aa"/>
              <w:jc w:val="both"/>
              <w:rPr>
                <w:color w:val="000000"/>
                <w:sz w:val="24"/>
                <w:szCs w:val="24"/>
              </w:rPr>
            </w:pPr>
            <w:r>
              <w:rPr>
                <w:color w:val="000000"/>
                <w:sz w:val="24"/>
                <w:szCs w:val="24"/>
              </w:rPr>
              <w:t>Спортивные туристические игры.</w:t>
            </w:r>
          </w:p>
        </w:tc>
        <w:tc>
          <w:tcPr>
            <w:tcW w:w="1418" w:type="dxa"/>
          </w:tcPr>
          <w:p w:rsidR="009924BD" w:rsidRDefault="009924BD" w:rsidP="00434B9A">
            <w:pPr>
              <w:pStyle w:val="aa"/>
              <w:jc w:val="center"/>
              <w:rPr>
                <w:color w:val="000000"/>
                <w:sz w:val="24"/>
                <w:szCs w:val="24"/>
              </w:rPr>
            </w:pPr>
            <w:r>
              <w:rPr>
                <w:color w:val="000000"/>
                <w:sz w:val="24"/>
                <w:szCs w:val="24"/>
              </w:rPr>
              <w:t>1</w:t>
            </w:r>
          </w:p>
        </w:tc>
        <w:tc>
          <w:tcPr>
            <w:tcW w:w="1134" w:type="dxa"/>
          </w:tcPr>
          <w:p w:rsidR="009924BD" w:rsidRDefault="009924BD" w:rsidP="00344B74">
            <w:pPr>
              <w:pStyle w:val="aa"/>
              <w:jc w:val="center"/>
              <w:rPr>
                <w:color w:val="000000"/>
                <w:sz w:val="24"/>
                <w:szCs w:val="24"/>
              </w:rPr>
            </w:pPr>
            <w:r>
              <w:rPr>
                <w:color w:val="000000"/>
                <w:sz w:val="24"/>
                <w:szCs w:val="24"/>
              </w:rPr>
              <w:t>-</w:t>
            </w:r>
          </w:p>
        </w:tc>
        <w:tc>
          <w:tcPr>
            <w:tcW w:w="1557" w:type="dxa"/>
          </w:tcPr>
          <w:p w:rsidR="009924BD" w:rsidRDefault="009924BD" w:rsidP="00434B9A">
            <w:pPr>
              <w:pStyle w:val="aa"/>
              <w:jc w:val="center"/>
              <w:rPr>
                <w:color w:val="000000"/>
                <w:sz w:val="24"/>
                <w:szCs w:val="24"/>
              </w:rPr>
            </w:pPr>
            <w:r>
              <w:rPr>
                <w:color w:val="000000"/>
                <w:sz w:val="24"/>
                <w:szCs w:val="24"/>
              </w:rPr>
              <w:t>1</w:t>
            </w:r>
          </w:p>
        </w:tc>
      </w:tr>
      <w:tr w:rsidR="00EA0F13" w:rsidRPr="00EA0F13" w:rsidTr="00EA0F13">
        <w:tc>
          <w:tcPr>
            <w:tcW w:w="576" w:type="dxa"/>
          </w:tcPr>
          <w:p w:rsidR="00EA0F13" w:rsidRPr="00EA0F13" w:rsidRDefault="00EA0F13" w:rsidP="00434B9A">
            <w:pPr>
              <w:pStyle w:val="aa"/>
              <w:jc w:val="center"/>
              <w:rPr>
                <w:b/>
                <w:color w:val="000000"/>
                <w:sz w:val="24"/>
                <w:szCs w:val="24"/>
              </w:rPr>
            </w:pPr>
          </w:p>
        </w:tc>
        <w:tc>
          <w:tcPr>
            <w:tcW w:w="5095" w:type="dxa"/>
          </w:tcPr>
          <w:p w:rsidR="00EA0F13" w:rsidRPr="00EA0F13" w:rsidRDefault="00EA0F13" w:rsidP="00344B74">
            <w:pPr>
              <w:pStyle w:val="aa"/>
              <w:jc w:val="both"/>
              <w:rPr>
                <w:b/>
                <w:color w:val="000000"/>
                <w:sz w:val="24"/>
                <w:szCs w:val="24"/>
              </w:rPr>
            </w:pPr>
            <w:r w:rsidRPr="00EA0F13">
              <w:rPr>
                <w:b/>
                <w:color w:val="000000"/>
                <w:sz w:val="24"/>
                <w:szCs w:val="24"/>
              </w:rPr>
              <w:t>Итого:</w:t>
            </w:r>
          </w:p>
        </w:tc>
        <w:tc>
          <w:tcPr>
            <w:tcW w:w="1418" w:type="dxa"/>
          </w:tcPr>
          <w:p w:rsidR="00EA0F13" w:rsidRPr="00EA0F13" w:rsidRDefault="00EA0F13" w:rsidP="00434B9A">
            <w:pPr>
              <w:pStyle w:val="aa"/>
              <w:jc w:val="center"/>
              <w:rPr>
                <w:b/>
                <w:color w:val="000000"/>
                <w:sz w:val="24"/>
                <w:szCs w:val="24"/>
              </w:rPr>
            </w:pPr>
            <w:r w:rsidRPr="00EA0F13">
              <w:rPr>
                <w:b/>
                <w:color w:val="000000"/>
                <w:sz w:val="24"/>
                <w:szCs w:val="24"/>
              </w:rPr>
              <w:t>11</w:t>
            </w:r>
          </w:p>
        </w:tc>
        <w:tc>
          <w:tcPr>
            <w:tcW w:w="1134" w:type="dxa"/>
          </w:tcPr>
          <w:p w:rsidR="00EA0F13" w:rsidRPr="00EA0F13" w:rsidRDefault="00EA0F13" w:rsidP="00344B74">
            <w:pPr>
              <w:pStyle w:val="aa"/>
              <w:jc w:val="center"/>
              <w:rPr>
                <w:b/>
                <w:color w:val="000000"/>
                <w:sz w:val="24"/>
                <w:szCs w:val="24"/>
              </w:rPr>
            </w:pPr>
            <w:r w:rsidRPr="00EA0F13">
              <w:rPr>
                <w:b/>
                <w:color w:val="000000"/>
                <w:sz w:val="24"/>
                <w:szCs w:val="24"/>
              </w:rPr>
              <w:t>5</w:t>
            </w:r>
          </w:p>
        </w:tc>
        <w:tc>
          <w:tcPr>
            <w:tcW w:w="1557" w:type="dxa"/>
          </w:tcPr>
          <w:p w:rsidR="00EA0F13" w:rsidRPr="00EA0F13" w:rsidRDefault="00EA0F13" w:rsidP="00434B9A">
            <w:pPr>
              <w:pStyle w:val="aa"/>
              <w:jc w:val="center"/>
              <w:rPr>
                <w:b/>
                <w:color w:val="000000"/>
                <w:sz w:val="24"/>
                <w:szCs w:val="24"/>
              </w:rPr>
            </w:pPr>
            <w:r w:rsidRPr="00EA0F13">
              <w:rPr>
                <w:b/>
                <w:color w:val="000000"/>
                <w:sz w:val="24"/>
                <w:szCs w:val="24"/>
              </w:rPr>
              <w:t>6</w:t>
            </w:r>
          </w:p>
        </w:tc>
      </w:tr>
      <w:tr w:rsidR="00EA0F13" w:rsidRPr="00EA0F13" w:rsidTr="00EA0F13">
        <w:tc>
          <w:tcPr>
            <w:tcW w:w="576" w:type="dxa"/>
          </w:tcPr>
          <w:p w:rsidR="00EA0F13" w:rsidRPr="00EA0F13" w:rsidRDefault="00EA0F13" w:rsidP="00434B9A">
            <w:pPr>
              <w:pStyle w:val="aa"/>
              <w:jc w:val="center"/>
              <w:rPr>
                <w:b/>
                <w:color w:val="000000"/>
                <w:sz w:val="24"/>
                <w:szCs w:val="24"/>
              </w:rPr>
            </w:pPr>
          </w:p>
        </w:tc>
        <w:tc>
          <w:tcPr>
            <w:tcW w:w="5095" w:type="dxa"/>
          </w:tcPr>
          <w:p w:rsidR="00EA0F13" w:rsidRPr="00EA0F13" w:rsidRDefault="00EA0F13" w:rsidP="00344B74">
            <w:pPr>
              <w:pStyle w:val="aa"/>
              <w:jc w:val="both"/>
              <w:rPr>
                <w:b/>
                <w:color w:val="000000"/>
                <w:sz w:val="24"/>
                <w:szCs w:val="24"/>
              </w:rPr>
            </w:pPr>
            <w:r>
              <w:rPr>
                <w:b/>
                <w:color w:val="000000"/>
                <w:sz w:val="24"/>
                <w:szCs w:val="24"/>
              </w:rPr>
              <w:t>ВСЕГО:</w:t>
            </w:r>
          </w:p>
        </w:tc>
        <w:tc>
          <w:tcPr>
            <w:tcW w:w="1418" w:type="dxa"/>
          </w:tcPr>
          <w:p w:rsidR="00EA0F13" w:rsidRPr="00EA0F13" w:rsidRDefault="00EA0F13" w:rsidP="00434B9A">
            <w:pPr>
              <w:pStyle w:val="aa"/>
              <w:jc w:val="center"/>
              <w:rPr>
                <w:b/>
                <w:color w:val="000000"/>
                <w:sz w:val="24"/>
                <w:szCs w:val="24"/>
              </w:rPr>
            </w:pPr>
            <w:r>
              <w:rPr>
                <w:b/>
                <w:color w:val="000000"/>
                <w:sz w:val="24"/>
                <w:szCs w:val="24"/>
              </w:rPr>
              <w:t>34</w:t>
            </w:r>
          </w:p>
        </w:tc>
        <w:tc>
          <w:tcPr>
            <w:tcW w:w="1134" w:type="dxa"/>
          </w:tcPr>
          <w:p w:rsidR="00EA0F13" w:rsidRPr="00EA0F13" w:rsidRDefault="00EA0F13" w:rsidP="00344B74">
            <w:pPr>
              <w:pStyle w:val="aa"/>
              <w:jc w:val="center"/>
              <w:rPr>
                <w:b/>
                <w:color w:val="000000"/>
                <w:sz w:val="24"/>
                <w:szCs w:val="24"/>
              </w:rPr>
            </w:pPr>
            <w:r>
              <w:rPr>
                <w:b/>
                <w:color w:val="000000"/>
                <w:sz w:val="24"/>
                <w:szCs w:val="24"/>
              </w:rPr>
              <w:t>17</w:t>
            </w:r>
          </w:p>
        </w:tc>
        <w:tc>
          <w:tcPr>
            <w:tcW w:w="1557" w:type="dxa"/>
          </w:tcPr>
          <w:p w:rsidR="00EA0F13" w:rsidRPr="00EA0F13" w:rsidRDefault="00EA0F13" w:rsidP="00434B9A">
            <w:pPr>
              <w:pStyle w:val="aa"/>
              <w:jc w:val="center"/>
              <w:rPr>
                <w:b/>
                <w:color w:val="000000"/>
                <w:sz w:val="24"/>
                <w:szCs w:val="24"/>
              </w:rPr>
            </w:pPr>
            <w:r>
              <w:rPr>
                <w:b/>
                <w:color w:val="000000"/>
                <w:sz w:val="24"/>
                <w:szCs w:val="24"/>
              </w:rPr>
              <w:t>17</w:t>
            </w:r>
          </w:p>
        </w:tc>
      </w:tr>
    </w:tbl>
    <w:p w:rsidR="00137EBE" w:rsidRPr="00584305" w:rsidRDefault="00137EBE" w:rsidP="00434D7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E0428" w:rsidRPr="003E0428" w:rsidRDefault="003E0428" w:rsidP="00434D78">
      <w:pPr>
        <w:pStyle w:val="a9"/>
        <w:numPr>
          <w:ilvl w:val="1"/>
          <w:numId w:val="25"/>
        </w:numPr>
        <w:shd w:val="clear" w:color="auto" w:fill="FFFFFF"/>
        <w:spacing w:after="0" w:line="240" w:lineRule="auto"/>
        <w:jc w:val="both"/>
        <w:rPr>
          <w:rFonts w:ascii="Arial" w:eastAsia="Times New Roman" w:hAnsi="Arial" w:cs="Arial"/>
          <w:color w:val="000000"/>
          <w:sz w:val="24"/>
          <w:szCs w:val="24"/>
          <w:lang w:eastAsia="ru-RU"/>
        </w:rPr>
      </w:pPr>
      <w:r>
        <w:rPr>
          <w:rFonts w:ascii="Times New Roman" w:eastAsia="Times New Roman" w:hAnsi="Times New Roman" w:cs="Times New Roman"/>
          <w:b/>
          <w:color w:val="000000"/>
          <w:sz w:val="24"/>
          <w:szCs w:val="24"/>
          <w:lang w:eastAsia="ru-RU"/>
        </w:rPr>
        <w:t xml:space="preserve">Форма аттестации: </w:t>
      </w:r>
      <w:r w:rsidR="0075100D">
        <w:rPr>
          <w:rFonts w:ascii="Times New Roman" w:eastAsia="Times New Roman" w:hAnsi="Times New Roman" w:cs="Times New Roman"/>
          <w:color w:val="000000"/>
          <w:sz w:val="24"/>
          <w:szCs w:val="24"/>
          <w:lang w:eastAsia="ru-RU"/>
        </w:rPr>
        <w:t>тест</w:t>
      </w:r>
    </w:p>
    <w:p w:rsidR="00C86AA1" w:rsidRPr="003E0428" w:rsidRDefault="003E0428" w:rsidP="003E0428">
      <w:pPr>
        <w:pStyle w:val="a9"/>
        <w:numPr>
          <w:ilvl w:val="1"/>
          <w:numId w:val="25"/>
        </w:numPr>
        <w:shd w:val="clear" w:color="auto" w:fill="FFFFFF"/>
        <w:spacing w:after="0" w:line="240" w:lineRule="auto"/>
        <w:jc w:val="both"/>
        <w:rPr>
          <w:rFonts w:ascii="Arial" w:eastAsia="Times New Roman" w:hAnsi="Arial" w:cs="Arial"/>
          <w:color w:val="000000"/>
          <w:sz w:val="24"/>
          <w:szCs w:val="24"/>
          <w:lang w:eastAsia="ru-RU"/>
        </w:rPr>
      </w:pPr>
      <w:r>
        <w:rPr>
          <w:rFonts w:ascii="Times New Roman" w:eastAsia="Times New Roman" w:hAnsi="Times New Roman" w:cs="Times New Roman"/>
          <w:b/>
          <w:color w:val="000000"/>
          <w:sz w:val="24"/>
          <w:szCs w:val="24"/>
          <w:lang w:eastAsia="ru-RU"/>
        </w:rPr>
        <w:t>Календарный учебный график</w:t>
      </w:r>
      <w:r w:rsidR="00C86AA1" w:rsidRPr="003E0428">
        <w:rPr>
          <w:rFonts w:ascii="Times New Roman" w:eastAsia="Times New Roman" w:hAnsi="Times New Roman" w:cs="Times New Roman"/>
          <w:color w:val="000000"/>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8"/>
      </w:tblGrid>
      <w:tr w:rsidR="003E0428" w:rsidRPr="00B16218" w:rsidTr="002E6128">
        <w:tc>
          <w:tcPr>
            <w:tcW w:w="2500" w:type="pct"/>
          </w:tcPr>
          <w:p w:rsidR="003E0428" w:rsidRPr="00B16218" w:rsidRDefault="003E0428" w:rsidP="002E6128">
            <w:pPr>
              <w:spacing w:after="0" w:line="240" w:lineRule="auto"/>
              <w:jc w:val="center"/>
              <w:rPr>
                <w:rFonts w:ascii="Times New Roman" w:hAnsi="Times New Roman"/>
                <w:sz w:val="24"/>
                <w:szCs w:val="24"/>
              </w:rPr>
            </w:pPr>
          </w:p>
          <w:p w:rsidR="003E0428" w:rsidRPr="00B16218" w:rsidRDefault="003E0428" w:rsidP="002E6128">
            <w:pPr>
              <w:spacing w:after="0" w:line="240" w:lineRule="auto"/>
              <w:jc w:val="center"/>
              <w:rPr>
                <w:rFonts w:ascii="Times New Roman" w:hAnsi="Times New Roman"/>
                <w:b/>
                <w:sz w:val="24"/>
                <w:szCs w:val="24"/>
              </w:rPr>
            </w:pPr>
            <w:r w:rsidRPr="00B16218">
              <w:rPr>
                <w:rFonts w:ascii="Times New Roman" w:hAnsi="Times New Roman"/>
                <w:b/>
                <w:sz w:val="24"/>
                <w:szCs w:val="24"/>
              </w:rPr>
              <w:t xml:space="preserve">Содержание </w:t>
            </w:r>
          </w:p>
        </w:tc>
        <w:tc>
          <w:tcPr>
            <w:tcW w:w="2500" w:type="pct"/>
          </w:tcPr>
          <w:p w:rsidR="003E0428" w:rsidRPr="003E0428" w:rsidRDefault="003E0428" w:rsidP="002E6128">
            <w:pPr>
              <w:pStyle w:val="aa"/>
              <w:jc w:val="center"/>
              <w:rPr>
                <w:rFonts w:eastAsia="Calibri"/>
                <w:sz w:val="24"/>
                <w:szCs w:val="24"/>
              </w:rPr>
            </w:pPr>
            <w:r w:rsidRPr="003E0428">
              <w:rPr>
                <w:rFonts w:eastAsia="Calibri"/>
                <w:sz w:val="24"/>
                <w:szCs w:val="24"/>
              </w:rPr>
              <w:t>Разновозрастная группа</w:t>
            </w:r>
          </w:p>
          <w:p w:rsidR="003E0428" w:rsidRPr="00B16218" w:rsidRDefault="00425315" w:rsidP="002E6128">
            <w:pPr>
              <w:pStyle w:val="aa"/>
              <w:jc w:val="center"/>
              <w:rPr>
                <w:rFonts w:eastAsia="Calibri"/>
                <w:b/>
                <w:sz w:val="24"/>
                <w:szCs w:val="24"/>
              </w:rPr>
            </w:pPr>
            <w:r>
              <w:rPr>
                <w:rFonts w:eastAsia="Calibri"/>
                <w:sz w:val="24"/>
                <w:szCs w:val="24"/>
              </w:rPr>
              <w:t>11 - 14</w:t>
            </w:r>
            <w:r w:rsidR="003E0428" w:rsidRPr="003E0428">
              <w:rPr>
                <w:rFonts w:eastAsia="Calibri"/>
                <w:sz w:val="24"/>
                <w:szCs w:val="24"/>
              </w:rPr>
              <w:t xml:space="preserve"> лет</w:t>
            </w:r>
          </w:p>
        </w:tc>
      </w:tr>
      <w:tr w:rsidR="003E0428" w:rsidRPr="00B16218" w:rsidTr="002E6128">
        <w:tc>
          <w:tcPr>
            <w:tcW w:w="2500" w:type="pct"/>
          </w:tcPr>
          <w:p w:rsidR="003E0428" w:rsidRPr="00B16218" w:rsidRDefault="003E0428" w:rsidP="002E6128">
            <w:pPr>
              <w:spacing w:after="0" w:line="240" w:lineRule="auto"/>
              <w:jc w:val="center"/>
              <w:rPr>
                <w:rFonts w:ascii="Times New Roman" w:hAnsi="Times New Roman"/>
                <w:b/>
                <w:sz w:val="24"/>
                <w:szCs w:val="24"/>
              </w:rPr>
            </w:pPr>
            <w:r w:rsidRPr="00B16218">
              <w:rPr>
                <w:rFonts w:ascii="Times New Roman" w:hAnsi="Times New Roman"/>
                <w:b/>
                <w:sz w:val="24"/>
                <w:szCs w:val="24"/>
              </w:rPr>
              <w:t>Кол-во групп</w:t>
            </w:r>
          </w:p>
        </w:tc>
        <w:tc>
          <w:tcPr>
            <w:tcW w:w="2500" w:type="pct"/>
          </w:tcPr>
          <w:p w:rsidR="003E0428" w:rsidRPr="00B16218" w:rsidRDefault="003E0428" w:rsidP="002E6128">
            <w:pPr>
              <w:pStyle w:val="aa"/>
              <w:jc w:val="center"/>
              <w:rPr>
                <w:rFonts w:eastAsia="Calibri"/>
                <w:sz w:val="24"/>
                <w:szCs w:val="24"/>
              </w:rPr>
            </w:pPr>
            <w:r w:rsidRPr="00B16218">
              <w:rPr>
                <w:rFonts w:eastAsia="Calibri"/>
                <w:sz w:val="24"/>
                <w:szCs w:val="24"/>
              </w:rPr>
              <w:t>1</w:t>
            </w:r>
          </w:p>
        </w:tc>
      </w:tr>
      <w:tr w:rsidR="003E0428" w:rsidRPr="00B16218" w:rsidTr="002E6128">
        <w:tc>
          <w:tcPr>
            <w:tcW w:w="2500" w:type="pct"/>
          </w:tcPr>
          <w:p w:rsidR="003E0428" w:rsidRPr="00B16218" w:rsidRDefault="003E0428" w:rsidP="002E6128">
            <w:pPr>
              <w:spacing w:after="0" w:line="240" w:lineRule="auto"/>
              <w:jc w:val="center"/>
              <w:rPr>
                <w:rFonts w:ascii="Times New Roman" w:hAnsi="Times New Roman"/>
                <w:b/>
                <w:sz w:val="24"/>
                <w:szCs w:val="24"/>
              </w:rPr>
            </w:pPr>
            <w:r w:rsidRPr="00B16218">
              <w:rPr>
                <w:rFonts w:ascii="Times New Roman" w:hAnsi="Times New Roman"/>
                <w:b/>
                <w:sz w:val="24"/>
                <w:szCs w:val="24"/>
              </w:rPr>
              <w:t>Режим работы</w:t>
            </w:r>
          </w:p>
        </w:tc>
        <w:tc>
          <w:tcPr>
            <w:tcW w:w="2500" w:type="pct"/>
          </w:tcPr>
          <w:p w:rsidR="003E0428" w:rsidRPr="00B16218" w:rsidRDefault="003E0428" w:rsidP="002E6128">
            <w:pPr>
              <w:pStyle w:val="aa"/>
              <w:jc w:val="center"/>
              <w:rPr>
                <w:rFonts w:eastAsia="Calibri"/>
                <w:sz w:val="24"/>
                <w:szCs w:val="24"/>
              </w:rPr>
            </w:pPr>
            <w:r w:rsidRPr="00B16218">
              <w:rPr>
                <w:rFonts w:eastAsia="Calibri"/>
                <w:sz w:val="24"/>
                <w:szCs w:val="24"/>
              </w:rPr>
              <w:t>16:00 – 17:00</w:t>
            </w:r>
          </w:p>
        </w:tc>
      </w:tr>
      <w:tr w:rsidR="003E0428" w:rsidRPr="00B16218" w:rsidTr="002E6128">
        <w:tc>
          <w:tcPr>
            <w:tcW w:w="2500" w:type="pct"/>
          </w:tcPr>
          <w:p w:rsidR="003E0428" w:rsidRPr="00B16218" w:rsidRDefault="003E0428" w:rsidP="002E6128">
            <w:pPr>
              <w:spacing w:after="0" w:line="240" w:lineRule="auto"/>
              <w:jc w:val="center"/>
              <w:rPr>
                <w:rFonts w:ascii="Times New Roman" w:hAnsi="Times New Roman"/>
                <w:b/>
                <w:sz w:val="24"/>
                <w:szCs w:val="24"/>
              </w:rPr>
            </w:pPr>
            <w:r w:rsidRPr="00B16218">
              <w:rPr>
                <w:rFonts w:ascii="Times New Roman" w:hAnsi="Times New Roman"/>
                <w:b/>
                <w:sz w:val="24"/>
                <w:szCs w:val="24"/>
              </w:rPr>
              <w:t>Начало учебного года</w:t>
            </w:r>
          </w:p>
        </w:tc>
        <w:tc>
          <w:tcPr>
            <w:tcW w:w="2500" w:type="pct"/>
          </w:tcPr>
          <w:p w:rsidR="003E0428" w:rsidRPr="00B16218" w:rsidRDefault="00DF684C" w:rsidP="009904A6">
            <w:pPr>
              <w:pStyle w:val="aa"/>
              <w:jc w:val="center"/>
              <w:rPr>
                <w:rFonts w:eastAsia="Calibri"/>
                <w:sz w:val="24"/>
                <w:szCs w:val="24"/>
              </w:rPr>
            </w:pPr>
            <w:r>
              <w:rPr>
                <w:rFonts w:eastAsia="Calibri"/>
                <w:sz w:val="24"/>
                <w:szCs w:val="24"/>
              </w:rPr>
              <w:t>1 сентября 202</w:t>
            </w:r>
            <w:r w:rsidR="009904A6">
              <w:rPr>
                <w:rFonts w:eastAsia="Calibri"/>
                <w:sz w:val="24"/>
                <w:szCs w:val="24"/>
              </w:rPr>
              <w:t>2</w:t>
            </w:r>
            <w:r w:rsidR="003E0428" w:rsidRPr="00B16218">
              <w:rPr>
                <w:rFonts w:eastAsia="Calibri"/>
                <w:sz w:val="24"/>
                <w:szCs w:val="24"/>
              </w:rPr>
              <w:t xml:space="preserve"> года</w:t>
            </w:r>
          </w:p>
        </w:tc>
      </w:tr>
      <w:tr w:rsidR="003E0428" w:rsidRPr="00B16218" w:rsidTr="002E6128">
        <w:tc>
          <w:tcPr>
            <w:tcW w:w="2500" w:type="pct"/>
          </w:tcPr>
          <w:p w:rsidR="003E0428" w:rsidRPr="00B16218" w:rsidRDefault="003E0428" w:rsidP="002E6128">
            <w:pPr>
              <w:spacing w:after="0" w:line="240" w:lineRule="auto"/>
              <w:jc w:val="center"/>
              <w:rPr>
                <w:rFonts w:ascii="Times New Roman" w:hAnsi="Times New Roman"/>
                <w:b/>
                <w:sz w:val="24"/>
                <w:szCs w:val="24"/>
              </w:rPr>
            </w:pPr>
            <w:r w:rsidRPr="00B16218">
              <w:rPr>
                <w:rFonts w:ascii="Times New Roman" w:hAnsi="Times New Roman"/>
                <w:b/>
                <w:sz w:val="24"/>
                <w:szCs w:val="24"/>
              </w:rPr>
              <w:t xml:space="preserve">Закрытие на летний период </w:t>
            </w:r>
          </w:p>
        </w:tc>
        <w:tc>
          <w:tcPr>
            <w:tcW w:w="2500" w:type="pct"/>
          </w:tcPr>
          <w:p w:rsidR="003E0428" w:rsidRPr="00B16218" w:rsidRDefault="00DF684C" w:rsidP="007D45DE">
            <w:pPr>
              <w:pStyle w:val="aa"/>
              <w:jc w:val="center"/>
              <w:rPr>
                <w:rFonts w:eastAsia="Calibri"/>
                <w:sz w:val="24"/>
                <w:szCs w:val="24"/>
              </w:rPr>
            </w:pPr>
            <w:r>
              <w:rPr>
                <w:rFonts w:eastAsia="Calibri"/>
                <w:sz w:val="24"/>
                <w:szCs w:val="24"/>
              </w:rPr>
              <w:t>01.06.202</w:t>
            </w:r>
            <w:r w:rsidR="009904A6">
              <w:rPr>
                <w:rFonts w:eastAsia="Calibri"/>
                <w:sz w:val="24"/>
                <w:szCs w:val="24"/>
              </w:rPr>
              <w:t>3</w:t>
            </w:r>
            <w:r w:rsidR="003E0428" w:rsidRPr="00B16218">
              <w:rPr>
                <w:rFonts w:eastAsia="Calibri"/>
                <w:sz w:val="24"/>
                <w:szCs w:val="24"/>
              </w:rPr>
              <w:t xml:space="preserve"> – 31.0</w:t>
            </w:r>
            <w:r w:rsidR="003E0428">
              <w:rPr>
                <w:rFonts w:eastAsia="Calibri"/>
                <w:sz w:val="24"/>
                <w:szCs w:val="24"/>
              </w:rPr>
              <w:t>8</w:t>
            </w:r>
            <w:r w:rsidR="003E0428" w:rsidRPr="00B16218">
              <w:rPr>
                <w:rFonts w:eastAsia="Calibri"/>
                <w:sz w:val="24"/>
                <w:szCs w:val="24"/>
              </w:rPr>
              <w:t>.202</w:t>
            </w:r>
            <w:r w:rsidR="007D45DE">
              <w:rPr>
                <w:rFonts w:eastAsia="Calibri"/>
                <w:sz w:val="24"/>
                <w:szCs w:val="24"/>
              </w:rPr>
              <w:t>3</w:t>
            </w:r>
          </w:p>
        </w:tc>
      </w:tr>
      <w:tr w:rsidR="003E0428" w:rsidRPr="00B16218" w:rsidTr="002E6128">
        <w:tc>
          <w:tcPr>
            <w:tcW w:w="2500" w:type="pct"/>
          </w:tcPr>
          <w:p w:rsidR="003E0428" w:rsidRPr="00B16218" w:rsidRDefault="003E0428" w:rsidP="002E6128">
            <w:pPr>
              <w:spacing w:after="0" w:line="240" w:lineRule="auto"/>
              <w:jc w:val="center"/>
              <w:rPr>
                <w:rFonts w:ascii="Times New Roman" w:hAnsi="Times New Roman"/>
                <w:b/>
                <w:sz w:val="24"/>
                <w:szCs w:val="24"/>
              </w:rPr>
            </w:pPr>
            <w:r w:rsidRPr="00B16218">
              <w:rPr>
                <w:rFonts w:ascii="Times New Roman" w:hAnsi="Times New Roman"/>
                <w:b/>
                <w:sz w:val="24"/>
                <w:szCs w:val="24"/>
              </w:rPr>
              <w:t>Окончание учебного года</w:t>
            </w:r>
          </w:p>
        </w:tc>
        <w:tc>
          <w:tcPr>
            <w:tcW w:w="2500" w:type="pct"/>
          </w:tcPr>
          <w:p w:rsidR="003E0428" w:rsidRPr="00B16218" w:rsidRDefault="003E0428" w:rsidP="009904A6">
            <w:pPr>
              <w:pStyle w:val="aa"/>
              <w:jc w:val="center"/>
              <w:rPr>
                <w:rFonts w:eastAsia="Calibri"/>
                <w:sz w:val="24"/>
                <w:szCs w:val="24"/>
              </w:rPr>
            </w:pPr>
            <w:r w:rsidRPr="00B16218">
              <w:rPr>
                <w:rFonts w:eastAsia="Calibri"/>
                <w:sz w:val="24"/>
                <w:szCs w:val="24"/>
              </w:rPr>
              <w:t>31.05.202</w:t>
            </w:r>
            <w:r w:rsidR="009904A6">
              <w:rPr>
                <w:rFonts w:eastAsia="Calibri"/>
                <w:sz w:val="24"/>
                <w:szCs w:val="24"/>
              </w:rPr>
              <w:t>3</w:t>
            </w:r>
          </w:p>
        </w:tc>
      </w:tr>
      <w:tr w:rsidR="003E0428" w:rsidRPr="00B16218" w:rsidTr="002E6128">
        <w:tc>
          <w:tcPr>
            <w:tcW w:w="2500" w:type="pct"/>
          </w:tcPr>
          <w:p w:rsidR="003E0428" w:rsidRPr="00B16218" w:rsidRDefault="003E0428" w:rsidP="002E6128">
            <w:pPr>
              <w:spacing w:after="0" w:line="240" w:lineRule="auto"/>
              <w:jc w:val="center"/>
              <w:rPr>
                <w:rFonts w:ascii="Times New Roman" w:hAnsi="Times New Roman"/>
                <w:b/>
                <w:sz w:val="24"/>
                <w:szCs w:val="24"/>
              </w:rPr>
            </w:pPr>
            <w:r w:rsidRPr="00B16218">
              <w:rPr>
                <w:rFonts w:ascii="Times New Roman" w:hAnsi="Times New Roman"/>
                <w:b/>
                <w:sz w:val="24"/>
                <w:szCs w:val="24"/>
              </w:rPr>
              <w:t>Продолжительность уч. года, всего, в том числе:</w:t>
            </w:r>
          </w:p>
        </w:tc>
        <w:tc>
          <w:tcPr>
            <w:tcW w:w="2500" w:type="pct"/>
          </w:tcPr>
          <w:p w:rsidR="003E0428" w:rsidRPr="00B16218" w:rsidRDefault="003E0428" w:rsidP="002E6128">
            <w:pPr>
              <w:pStyle w:val="aa"/>
              <w:jc w:val="center"/>
              <w:rPr>
                <w:rFonts w:eastAsia="Calibri"/>
                <w:sz w:val="24"/>
                <w:szCs w:val="24"/>
              </w:rPr>
            </w:pPr>
            <w:r w:rsidRPr="00B16218">
              <w:rPr>
                <w:rFonts w:eastAsia="Calibri"/>
                <w:sz w:val="24"/>
                <w:szCs w:val="24"/>
              </w:rPr>
              <w:t>34 недели</w:t>
            </w:r>
          </w:p>
        </w:tc>
      </w:tr>
      <w:tr w:rsidR="003E0428" w:rsidRPr="00B16218" w:rsidTr="002E6128">
        <w:tc>
          <w:tcPr>
            <w:tcW w:w="2500" w:type="pct"/>
          </w:tcPr>
          <w:p w:rsidR="003E0428" w:rsidRPr="00B16218" w:rsidRDefault="003E0428" w:rsidP="002E6128">
            <w:pPr>
              <w:spacing w:after="0" w:line="240" w:lineRule="auto"/>
              <w:jc w:val="center"/>
              <w:rPr>
                <w:rFonts w:ascii="Times New Roman" w:hAnsi="Times New Roman"/>
                <w:b/>
                <w:sz w:val="24"/>
                <w:szCs w:val="24"/>
              </w:rPr>
            </w:pPr>
            <w:r w:rsidRPr="00B16218">
              <w:rPr>
                <w:rFonts w:ascii="Times New Roman" w:hAnsi="Times New Roman"/>
                <w:b/>
                <w:sz w:val="24"/>
                <w:szCs w:val="24"/>
              </w:rPr>
              <w:t>Продолжительность учебной недели</w:t>
            </w:r>
          </w:p>
        </w:tc>
        <w:tc>
          <w:tcPr>
            <w:tcW w:w="2500" w:type="pct"/>
          </w:tcPr>
          <w:p w:rsidR="003E0428" w:rsidRPr="00B16218" w:rsidRDefault="003E0428" w:rsidP="002E6128">
            <w:pPr>
              <w:pStyle w:val="aa"/>
              <w:jc w:val="center"/>
              <w:rPr>
                <w:rFonts w:eastAsia="Calibri"/>
                <w:sz w:val="24"/>
                <w:szCs w:val="24"/>
              </w:rPr>
            </w:pPr>
            <w:r>
              <w:rPr>
                <w:rFonts w:eastAsia="Calibri"/>
                <w:sz w:val="24"/>
                <w:szCs w:val="24"/>
              </w:rPr>
              <w:t>1</w:t>
            </w:r>
            <w:r w:rsidRPr="00B16218">
              <w:rPr>
                <w:rFonts w:eastAsia="Calibri"/>
                <w:sz w:val="24"/>
                <w:szCs w:val="24"/>
              </w:rPr>
              <w:t xml:space="preserve"> день в неделю</w:t>
            </w:r>
          </w:p>
        </w:tc>
      </w:tr>
      <w:tr w:rsidR="003E0428" w:rsidRPr="00B16218" w:rsidTr="002E6128">
        <w:tc>
          <w:tcPr>
            <w:tcW w:w="2500" w:type="pct"/>
          </w:tcPr>
          <w:p w:rsidR="003E0428" w:rsidRPr="00B16218" w:rsidRDefault="003E0428" w:rsidP="002E6128">
            <w:pPr>
              <w:spacing w:after="0" w:line="240" w:lineRule="auto"/>
              <w:jc w:val="center"/>
              <w:rPr>
                <w:rFonts w:ascii="Times New Roman" w:hAnsi="Times New Roman"/>
                <w:b/>
                <w:sz w:val="24"/>
                <w:szCs w:val="24"/>
              </w:rPr>
            </w:pPr>
            <w:r w:rsidRPr="00B16218">
              <w:rPr>
                <w:rFonts w:ascii="Times New Roman" w:hAnsi="Times New Roman"/>
                <w:b/>
                <w:sz w:val="24"/>
                <w:szCs w:val="24"/>
              </w:rPr>
              <w:lastRenderedPageBreak/>
              <w:t>Занятия в группе</w:t>
            </w:r>
          </w:p>
        </w:tc>
        <w:tc>
          <w:tcPr>
            <w:tcW w:w="2500" w:type="pct"/>
          </w:tcPr>
          <w:p w:rsidR="003E0428" w:rsidRPr="00B16218" w:rsidRDefault="003E0428" w:rsidP="002E6128">
            <w:pPr>
              <w:pStyle w:val="aa"/>
              <w:jc w:val="center"/>
              <w:rPr>
                <w:rFonts w:eastAsia="Calibri"/>
                <w:sz w:val="24"/>
                <w:szCs w:val="24"/>
              </w:rPr>
            </w:pPr>
            <w:r w:rsidRPr="00B16218">
              <w:rPr>
                <w:rFonts w:eastAsia="Calibri"/>
                <w:sz w:val="24"/>
                <w:szCs w:val="24"/>
              </w:rPr>
              <w:t>Во второй половине дня</w:t>
            </w:r>
          </w:p>
        </w:tc>
      </w:tr>
      <w:tr w:rsidR="003E0428" w:rsidRPr="00B16218" w:rsidTr="002E6128">
        <w:tc>
          <w:tcPr>
            <w:tcW w:w="2500" w:type="pct"/>
          </w:tcPr>
          <w:p w:rsidR="003E0428" w:rsidRPr="00B16218" w:rsidRDefault="003E0428" w:rsidP="000E69F2">
            <w:pPr>
              <w:spacing w:after="0" w:line="240" w:lineRule="auto"/>
              <w:jc w:val="center"/>
              <w:rPr>
                <w:rFonts w:ascii="Times New Roman" w:hAnsi="Times New Roman"/>
                <w:b/>
                <w:sz w:val="24"/>
                <w:szCs w:val="24"/>
              </w:rPr>
            </w:pPr>
            <w:r w:rsidRPr="00B16218">
              <w:rPr>
                <w:rFonts w:ascii="Times New Roman" w:hAnsi="Times New Roman"/>
                <w:b/>
                <w:sz w:val="24"/>
                <w:szCs w:val="24"/>
              </w:rPr>
              <w:t>Продолжительность занятий</w:t>
            </w:r>
          </w:p>
        </w:tc>
        <w:tc>
          <w:tcPr>
            <w:tcW w:w="2500" w:type="pct"/>
          </w:tcPr>
          <w:p w:rsidR="003E0428" w:rsidRPr="00B16218" w:rsidRDefault="003E0428" w:rsidP="002E6128">
            <w:pPr>
              <w:pStyle w:val="aa"/>
              <w:jc w:val="center"/>
              <w:rPr>
                <w:rFonts w:eastAsia="Calibri"/>
                <w:sz w:val="24"/>
                <w:szCs w:val="24"/>
              </w:rPr>
            </w:pPr>
            <w:r w:rsidRPr="00B16218">
              <w:rPr>
                <w:rFonts w:eastAsia="Calibri"/>
                <w:sz w:val="24"/>
                <w:szCs w:val="24"/>
              </w:rPr>
              <w:t>40 минут</w:t>
            </w:r>
          </w:p>
        </w:tc>
      </w:tr>
      <w:tr w:rsidR="003E0428" w:rsidRPr="00B16218" w:rsidTr="002E6128">
        <w:tc>
          <w:tcPr>
            <w:tcW w:w="2500" w:type="pct"/>
          </w:tcPr>
          <w:p w:rsidR="003E0428" w:rsidRPr="00B16218" w:rsidRDefault="003E0428" w:rsidP="003E0428">
            <w:pPr>
              <w:spacing w:after="0" w:line="240" w:lineRule="auto"/>
              <w:jc w:val="center"/>
              <w:rPr>
                <w:rFonts w:ascii="Times New Roman" w:hAnsi="Times New Roman"/>
                <w:b/>
                <w:sz w:val="24"/>
                <w:szCs w:val="24"/>
              </w:rPr>
            </w:pPr>
            <w:r>
              <w:rPr>
                <w:rFonts w:ascii="Times New Roman" w:hAnsi="Times New Roman"/>
                <w:b/>
                <w:sz w:val="24"/>
                <w:szCs w:val="24"/>
              </w:rPr>
              <w:t>Перерыв между</w:t>
            </w:r>
            <w:r w:rsidRPr="00B16218">
              <w:rPr>
                <w:rFonts w:ascii="Times New Roman" w:hAnsi="Times New Roman"/>
                <w:b/>
                <w:sz w:val="24"/>
                <w:szCs w:val="24"/>
              </w:rPr>
              <w:t xml:space="preserve"> уроками и занятием</w:t>
            </w:r>
          </w:p>
        </w:tc>
        <w:tc>
          <w:tcPr>
            <w:tcW w:w="2500" w:type="pct"/>
          </w:tcPr>
          <w:p w:rsidR="003E0428" w:rsidRPr="00B16218" w:rsidRDefault="003E0428" w:rsidP="002E6128">
            <w:pPr>
              <w:pStyle w:val="aa"/>
              <w:jc w:val="center"/>
              <w:rPr>
                <w:rFonts w:eastAsia="Calibri"/>
                <w:sz w:val="24"/>
                <w:szCs w:val="24"/>
              </w:rPr>
            </w:pPr>
            <w:r w:rsidRPr="00B16218">
              <w:rPr>
                <w:rFonts w:eastAsia="Calibri"/>
                <w:sz w:val="24"/>
                <w:szCs w:val="24"/>
              </w:rPr>
              <w:t>60 минут</w:t>
            </w:r>
          </w:p>
        </w:tc>
      </w:tr>
    </w:tbl>
    <w:p w:rsidR="00A36FA1" w:rsidRPr="003E5B6E" w:rsidRDefault="00A36FA1" w:rsidP="00DF7F4B">
      <w:pPr>
        <w:shd w:val="clear" w:color="auto" w:fill="FFFFFF"/>
        <w:spacing w:after="0" w:line="240" w:lineRule="auto"/>
        <w:ind w:firstLine="709"/>
        <w:jc w:val="center"/>
        <w:rPr>
          <w:rFonts w:ascii="Times New Roman" w:eastAsia="Times New Roman" w:hAnsi="Times New Roman" w:cs="Times New Roman"/>
          <w:b/>
          <w:bCs/>
          <w:i/>
          <w:iCs/>
          <w:color w:val="000000"/>
          <w:sz w:val="24"/>
          <w:szCs w:val="24"/>
          <w:lang w:eastAsia="ru-RU"/>
        </w:rPr>
      </w:pPr>
    </w:p>
    <w:p w:rsidR="003E0428" w:rsidRDefault="003E0428" w:rsidP="003E0428">
      <w:pPr>
        <w:pStyle w:val="aa"/>
        <w:ind w:left="720"/>
        <w:rPr>
          <w:b/>
          <w:sz w:val="28"/>
          <w:szCs w:val="28"/>
        </w:rPr>
      </w:pPr>
    </w:p>
    <w:p w:rsidR="003E0428" w:rsidRPr="003164EF" w:rsidRDefault="003E0428" w:rsidP="003E0428">
      <w:pPr>
        <w:pStyle w:val="ConsPlusNormal"/>
        <w:widowControl/>
        <w:ind w:right="343" w:firstLine="540"/>
        <w:jc w:val="both"/>
        <w:rPr>
          <w:rFonts w:ascii="Times New Roman" w:hAnsi="Times New Roman" w:cs="Times New Roman"/>
          <w:sz w:val="24"/>
          <w:szCs w:val="24"/>
        </w:rPr>
      </w:pPr>
      <w:r w:rsidRPr="003164EF">
        <w:rPr>
          <w:rFonts w:ascii="Times New Roman" w:hAnsi="Times New Roman" w:cs="Times New Roman"/>
          <w:sz w:val="24"/>
          <w:szCs w:val="24"/>
        </w:rPr>
        <w:t xml:space="preserve">В дни каникул </w:t>
      </w:r>
      <w:r>
        <w:rPr>
          <w:rFonts w:ascii="Times New Roman" w:hAnsi="Times New Roman" w:cs="Times New Roman"/>
          <w:sz w:val="24"/>
          <w:szCs w:val="24"/>
        </w:rPr>
        <w:t>для детей могут</w:t>
      </w:r>
      <w:r w:rsidRPr="003164EF">
        <w:rPr>
          <w:rFonts w:ascii="Times New Roman" w:hAnsi="Times New Roman" w:cs="Times New Roman"/>
          <w:sz w:val="24"/>
          <w:szCs w:val="24"/>
        </w:rPr>
        <w:t xml:space="preserve"> </w:t>
      </w:r>
      <w:r>
        <w:rPr>
          <w:rFonts w:ascii="Times New Roman" w:hAnsi="Times New Roman" w:cs="Times New Roman"/>
          <w:sz w:val="24"/>
          <w:szCs w:val="24"/>
        </w:rPr>
        <w:t xml:space="preserve">быть организованы как групповые, так и индивидуальные  занятия.  </w:t>
      </w:r>
    </w:p>
    <w:p w:rsidR="003E0428" w:rsidRDefault="003E0428" w:rsidP="00DF7F4B">
      <w:pPr>
        <w:shd w:val="clear" w:color="auto" w:fill="FFFFFF"/>
        <w:spacing w:after="0" w:line="240" w:lineRule="auto"/>
        <w:ind w:firstLine="709"/>
        <w:jc w:val="center"/>
        <w:rPr>
          <w:rFonts w:ascii="Times New Roman" w:eastAsia="Times New Roman" w:hAnsi="Times New Roman" w:cs="Times New Roman"/>
          <w:b/>
          <w:bCs/>
          <w:i/>
          <w:iCs/>
          <w:color w:val="000000"/>
          <w:sz w:val="24"/>
          <w:szCs w:val="24"/>
          <w:lang w:eastAsia="ru-RU"/>
        </w:rPr>
      </w:pPr>
    </w:p>
    <w:p w:rsidR="003E0428" w:rsidRPr="003E0428" w:rsidRDefault="003E0428" w:rsidP="003E0428">
      <w:pPr>
        <w:pStyle w:val="a9"/>
        <w:numPr>
          <w:ilvl w:val="1"/>
          <w:numId w:val="25"/>
        </w:numPr>
        <w:shd w:val="clear" w:color="auto" w:fill="FFFFFF"/>
        <w:spacing w:after="0" w:line="240" w:lineRule="auto"/>
        <w:jc w:val="center"/>
        <w:rPr>
          <w:rFonts w:ascii="Times New Roman" w:hAnsi="Times New Roman" w:cs="Times New Roman"/>
          <w:b/>
          <w:sz w:val="24"/>
          <w:szCs w:val="24"/>
        </w:rPr>
      </w:pPr>
      <w:r w:rsidRPr="003E0428">
        <w:rPr>
          <w:rFonts w:ascii="Times New Roman" w:hAnsi="Times New Roman" w:cs="Times New Roman"/>
          <w:b/>
          <w:sz w:val="24"/>
          <w:szCs w:val="24"/>
        </w:rPr>
        <w:t>Оценочные и методические материалы</w:t>
      </w:r>
    </w:p>
    <w:p w:rsidR="003E0428" w:rsidRDefault="003E0428" w:rsidP="003E0428">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3E0428">
        <w:rPr>
          <w:rFonts w:ascii="Times New Roman" w:eastAsia="Times New Roman" w:hAnsi="Times New Roman" w:cs="Times New Roman"/>
          <w:bCs/>
          <w:iCs/>
          <w:color w:val="000000"/>
          <w:sz w:val="24"/>
          <w:szCs w:val="24"/>
          <w:lang w:eastAsia="ru-RU"/>
        </w:rPr>
        <w:t>Демо-версии проверки теоретических знаний:</w:t>
      </w:r>
    </w:p>
    <w:p w:rsidR="003E0428" w:rsidRPr="003E0428" w:rsidRDefault="003E0428" w:rsidP="003E0428">
      <w:pPr>
        <w:pStyle w:val="a5"/>
        <w:shd w:val="clear" w:color="auto" w:fill="FFFFFF"/>
        <w:spacing w:before="0" w:beforeAutospacing="0" w:after="0" w:afterAutospacing="0" w:line="294" w:lineRule="atLeast"/>
        <w:rPr>
          <w:color w:val="000000"/>
        </w:rPr>
      </w:pPr>
      <w:r w:rsidRPr="003E0428">
        <w:rPr>
          <w:b/>
          <w:bCs/>
          <w:color w:val="000000"/>
        </w:rPr>
        <w:t>1.Какие условия необходимы для развития туризма?</w:t>
      </w:r>
    </w:p>
    <w:p w:rsidR="003E0428" w:rsidRPr="003E0428" w:rsidRDefault="003E0428" w:rsidP="003E0428">
      <w:pPr>
        <w:pStyle w:val="a5"/>
        <w:shd w:val="clear" w:color="auto" w:fill="FFFFFF"/>
        <w:spacing w:before="0" w:beforeAutospacing="0" w:after="0" w:afterAutospacing="0" w:line="294" w:lineRule="atLeast"/>
        <w:rPr>
          <w:color w:val="000000"/>
        </w:rPr>
      </w:pPr>
      <w:r w:rsidRPr="003E0428">
        <w:rPr>
          <w:color w:val="000000"/>
        </w:rPr>
        <w:t>а) политическая стабильность, развитие транспортной индустрии, развитие местной промышленности;</w:t>
      </w:r>
    </w:p>
    <w:p w:rsidR="003E0428" w:rsidRPr="003E0428" w:rsidRDefault="003E0428" w:rsidP="003E0428">
      <w:pPr>
        <w:pStyle w:val="a5"/>
        <w:shd w:val="clear" w:color="auto" w:fill="FFFFFF"/>
        <w:spacing w:before="0" w:beforeAutospacing="0" w:after="0" w:afterAutospacing="0" w:line="294" w:lineRule="atLeast"/>
        <w:rPr>
          <w:color w:val="000000"/>
        </w:rPr>
      </w:pPr>
      <w:r w:rsidRPr="003E0428">
        <w:rPr>
          <w:color w:val="000000"/>
        </w:rPr>
        <w:t>б) природные богатства, инфраструктура, материальная база, транспортные услуги, ресурсы гостеприимства.</w:t>
      </w:r>
    </w:p>
    <w:p w:rsidR="003E0428" w:rsidRPr="003E0428" w:rsidRDefault="003E0428" w:rsidP="003E0428">
      <w:pPr>
        <w:pStyle w:val="a5"/>
        <w:shd w:val="clear" w:color="auto" w:fill="FFFFFF"/>
        <w:spacing w:before="0" w:beforeAutospacing="0" w:after="0" w:afterAutospacing="0" w:line="294" w:lineRule="atLeast"/>
        <w:rPr>
          <w:color w:val="000000"/>
        </w:rPr>
      </w:pPr>
      <w:r w:rsidRPr="003E0428">
        <w:rPr>
          <w:color w:val="000000"/>
        </w:rPr>
        <w:t>в) все выше перечисленное</w:t>
      </w:r>
    </w:p>
    <w:p w:rsidR="003E0428" w:rsidRPr="003E0428" w:rsidRDefault="003E0428" w:rsidP="003E0428">
      <w:pPr>
        <w:pStyle w:val="a5"/>
        <w:shd w:val="clear" w:color="auto" w:fill="FFFFFF"/>
        <w:spacing w:before="0" w:beforeAutospacing="0" w:after="0" w:afterAutospacing="0" w:line="294" w:lineRule="atLeast"/>
        <w:rPr>
          <w:color w:val="000000"/>
        </w:rPr>
      </w:pPr>
      <w:r w:rsidRPr="003E0428">
        <w:rPr>
          <w:b/>
          <w:bCs/>
          <w:color w:val="000000"/>
        </w:rPr>
        <w:t>2.Основные отличия туриста от экскурсанта?</w:t>
      </w:r>
      <w:r w:rsidRPr="003E0428">
        <w:rPr>
          <w:color w:val="000000"/>
        </w:rPr>
        <w:br/>
        <w:t>а) в организации посещения другой местности;</w:t>
      </w:r>
      <w:r w:rsidRPr="003E0428">
        <w:rPr>
          <w:color w:val="000000"/>
        </w:rPr>
        <w:br/>
        <w:t>б) в целях путешествия;</w:t>
      </w:r>
      <w:r w:rsidRPr="003E0428">
        <w:rPr>
          <w:color w:val="000000"/>
        </w:rPr>
        <w:br/>
        <w:t>в) в длительности путешествия.</w:t>
      </w:r>
    </w:p>
    <w:p w:rsidR="003E0428" w:rsidRPr="003E0428" w:rsidRDefault="00AB53D4" w:rsidP="003E0428">
      <w:pPr>
        <w:pStyle w:val="a5"/>
        <w:shd w:val="clear" w:color="auto" w:fill="FFFFFF"/>
        <w:spacing w:before="0" w:beforeAutospacing="0" w:after="0" w:afterAutospacing="0" w:line="294" w:lineRule="atLeast"/>
        <w:rPr>
          <w:color w:val="000000"/>
        </w:rPr>
      </w:pPr>
      <w:r>
        <w:rPr>
          <w:b/>
          <w:bCs/>
          <w:color w:val="000000"/>
        </w:rPr>
        <w:t>3</w:t>
      </w:r>
      <w:r w:rsidR="003E0428" w:rsidRPr="003E0428">
        <w:rPr>
          <w:b/>
          <w:bCs/>
          <w:color w:val="000000"/>
        </w:rPr>
        <w:t>.Дайте определение понятия «Тур»?</w:t>
      </w:r>
    </w:p>
    <w:p w:rsidR="003E0428" w:rsidRPr="003E0428" w:rsidRDefault="003E0428" w:rsidP="003E0428">
      <w:pPr>
        <w:pStyle w:val="a5"/>
        <w:shd w:val="clear" w:color="auto" w:fill="FFFFFF"/>
        <w:spacing w:before="0" w:beforeAutospacing="0" w:after="0" w:afterAutospacing="0" w:line="294" w:lineRule="atLeast"/>
        <w:rPr>
          <w:color w:val="000000"/>
        </w:rPr>
      </w:pPr>
      <w:r w:rsidRPr="003E0428">
        <w:rPr>
          <w:color w:val="000000"/>
        </w:rPr>
        <w:t>а) Организованная совокупность услуг во время путешествия;</w:t>
      </w:r>
    </w:p>
    <w:p w:rsidR="003E0428" w:rsidRPr="003E0428" w:rsidRDefault="003E0428" w:rsidP="003E0428">
      <w:pPr>
        <w:pStyle w:val="a5"/>
        <w:shd w:val="clear" w:color="auto" w:fill="FFFFFF"/>
        <w:spacing w:before="0" w:beforeAutospacing="0" w:after="0" w:afterAutospacing="0" w:line="294" w:lineRule="atLeast"/>
        <w:rPr>
          <w:color w:val="000000"/>
        </w:rPr>
      </w:pPr>
      <w:r w:rsidRPr="003E0428">
        <w:rPr>
          <w:color w:val="000000"/>
        </w:rPr>
        <w:t>б) Это индивидуальная или групповая поездка по определенному туристскому маршруту в конкретно определенный срок;</w:t>
      </w:r>
    </w:p>
    <w:p w:rsidR="003E0428" w:rsidRPr="003E0428" w:rsidRDefault="003E0428" w:rsidP="003E0428">
      <w:pPr>
        <w:pStyle w:val="a5"/>
        <w:shd w:val="clear" w:color="auto" w:fill="FFFFFF"/>
        <w:spacing w:before="0" w:beforeAutospacing="0" w:after="0" w:afterAutospacing="0" w:line="294" w:lineRule="atLeast"/>
        <w:rPr>
          <w:color w:val="000000"/>
        </w:rPr>
      </w:pPr>
      <w:r w:rsidRPr="003E0428">
        <w:rPr>
          <w:color w:val="000000"/>
        </w:rPr>
        <w:t>в) Распространенный в туризме вид продажи товара, когда несколько услуг реализуются в наборе.</w:t>
      </w:r>
    </w:p>
    <w:p w:rsidR="003E0428" w:rsidRPr="003E0428" w:rsidRDefault="00AB53D4" w:rsidP="003E0428">
      <w:pPr>
        <w:pStyle w:val="a5"/>
        <w:shd w:val="clear" w:color="auto" w:fill="FFFFFF"/>
        <w:spacing w:before="0" w:beforeAutospacing="0" w:after="0" w:afterAutospacing="0" w:line="294" w:lineRule="atLeast"/>
        <w:rPr>
          <w:color w:val="000000"/>
        </w:rPr>
      </w:pPr>
      <w:r>
        <w:rPr>
          <w:b/>
          <w:bCs/>
          <w:color w:val="000000"/>
        </w:rPr>
        <w:t>4</w:t>
      </w:r>
      <w:r w:rsidR="003E0428" w:rsidRPr="003E0428">
        <w:rPr>
          <w:b/>
          <w:bCs/>
          <w:color w:val="000000"/>
        </w:rPr>
        <w:t>.Туристский маршрут это?</w:t>
      </w:r>
    </w:p>
    <w:p w:rsidR="003E0428" w:rsidRPr="003E0428" w:rsidRDefault="003E0428" w:rsidP="003E0428">
      <w:pPr>
        <w:pStyle w:val="a5"/>
        <w:shd w:val="clear" w:color="auto" w:fill="FFFFFF"/>
        <w:spacing w:before="0" w:beforeAutospacing="0" w:after="0" w:afterAutospacing="0" w:line="294" w:lineRule="atLeast"/>
        <w:rPr>
          <w:color w:val="000000"/>
        </w:rPr>
      </w:pPr>
      <w:r w:rsidRPr="003E0428">
        <w:rPr>
          <w:color w:val="000000"/>
        </w:rPr>
        <w:t>а) заранее спланированная трасса передвижения туристов, рассчитанная по времени с целью получения предусмотренных программой обслуживания услуг;</w:t>
      </w:r>
    </w:p>
    <w:p w:rsidR="003E0428" w:rsidRPr="003E0428" w:rsidRDefault="003E0428" w:rsidP="003E0428">
      <w:pPr>
        <w:pStyle w:val="a5"/>
        <w:shd w:val="clear" w:color="auto" w:fill="FFFFFF"/>
        <w:spacing w:before="0" w:beforeAutospacing="0" w:after="0" w:afterAutospacing="0" w:line="294" w:lineRule="atLeast"/>
        <w:rPr>
          <w:color w:val="000000"/>
        </w:rPr>
      </w:pPr>
      <w:r w:rsidRPr="003E0428">
        <w:rPr>
          <w:color w:val="000000"/>
        </w:rPr>
        <w:t>б) путь передвижения путешественников, рассчитанный по времени с целью получения экскурсионных услуг;</w:t>
      </w:r>
    </w:p>
    <w:p w:rsidR="003E0428" w:rsidRPr="003E0428" w:rsidRDefault="003E0428" w:rsidP="003E0428">
      <w:pPr>
        <w:pStyle w:val="a5"/>
        <w:shd w:val="clear" w:color="auto" w:fill="FFFFFF"/>
        <w:spacing w:before="0" w:beforeAutospacing="0" w:after="0" w:afterAutospacing="0" w:line="294" w:lineRule="atLeast"/>
        <w:rPr>
          <w:color w:val="000000"/>
        </w:rPr>
      </w:pPr>
      <w:r w:rsidRPr="003E0428">
        <w:rPr>
          <w:color w:val="000000"/>
        </w:rPr>
        <w:t>в) все вышеперечисленное.</w:t>
      </w:r>
    </w:p>
    <w:p w:rsidR="003E0428" w:rsidRPr="00AB53D4" w:rsidRDefault="00AB53D4" w:rsidP="003E0428">
      <w:pPr>
        <w:pStyle w:val="a5"/>
        <w:shd w:val="clear" w:color="auto" w:fill="FFFFFF"/>
        <w:spacing w:before="0" w:beforeAutospacing="0" w:after="0" w:afterAutospacing="0" w:line="294" w:lineRule="atLeast"/>
        <w:rPr>
          <w:b/>
          <w:bCs/>
          <w:color w:val="000000"/>
        </w:rPr>
      </w:pPr>
      <w:r w:rsidRPr="00AB53D4">
        <w:rPr>
          <w:b/>
          <w:color w:val="000000"/>
        </w:rPr>
        <w:t>5.</w:t>
      </w:r>
      <w:r w:rsidR="003E0428" w:rsidRPr="003E0428">
        <w:rPr>
          <w:b/>
          <w:bCs/>
          <w:color w:val="000000"/>
        </w:rPr>
        <w:t xml:space="preserve"> Туроператор – это?</w:t>
      </w:r>
      <w:r w:rsidR="003E0428" w:rsidRPr="003E0428">
        <w:rPr>
          <w:color w:val="000000"/>
        </w:rPr>
        <w:br/>
        <w:t>а) предприятие, организующее рекламу и продвижение туристического продукта;</w:t>
      </w:r>
      <w:r w:rsidR="003E0428" w:rsidRPr="003E0428">
        <w:rPr>
          <w:color w:val="000000"/>
        </w:rPr>
        <w:br/>
        <w:t>б) реализатор туристического продукта;</w:t>
      </w:r>
      <w:r w:rsidR="003E0428" w:rsidRPr="003E0428">
        <w:rPr>
          <w:color w:val="000000"/>
        </w:rPr>
        <w:br/>
        <w:t>в) предприятие, занимающееся разработкой туристического продукта, комплектацией тура и обеспечивающее их функционирование.</w:t>
      </w:r>
      <w:r w:rsidR="003E0428" w:rsidRPr="003E0428">
        <w:rPr>
          <w:color w:val="000000"/>
        </w:rPr>
        <w:br/>
      </w:r>
      <w:r>
        <w:rPr>
          <w:b/>
          <w:bCs/>
          <w:color w:val="000000"/>
        </w:rPr>
        <w:t>6</w:t>
      </w:r>
      <w:r w:rsidR="003E0428" w:rsidRPr="003E0428">
        <w:rPr>
          <w:b/>
          <w:bCs/>
          <w:color w:val="000000"/>
        </w:rPr>
        <w:t>. Турист - это гражданин, посещающий страну (место) временного пребывания?</w:t>
      </w:r>
      <w:r w:rsidR="003E0428" w:rsidRPr="003E0428">
        <w:rPr>
          <w:b/>
          <w:bCs/>
          <w:color w:val="000000"/>
        </w:rPr>
        <w:br/>
      </w:r>
      <w:r w:rsidR="003E0428" w:rsidRPr="003E0428">
        <w:rPr>
          <w:color w:val="000000"/>
        </w:rPr>
        <w:t>а) с занятием оплачиваемой в этом месте деятельностью;</w:t>
      </w:r>
      <w:r w:rsidR="003E0428" w:rsidRPr="003E0428">
        <w:rPr>
          <w:color w:val="000000"/>
        </w:rPr>
        <w:br/>
        <w:t>б) без занятия оплачиваемой в этом месте деятельностью;</w:t>
      </w:r>
      <w:r w:rsidR="003E0428" w:rsidRPr="003E0428">
        <w:rPr>
          <w:color w:val="000000"/>
        </w:rPr>
        <w:br/>
        <w:t>в) с целью поиска работы и устройства на постоянное место жительства.</w:t>
      </w:r>
      <w:r w:rsidR="003E0428" w:rsidRPr="003E0428">
        <w:rPr>
          <w:color w:val="000000"/>
        </w:rPr>
        <w:br/>
      </w:r>
      <w:r>
        <w:rPr>
          <w:b/>
          <w:bCs/>
          <w:color w:val="000000"/>
        </w:rPr>
        <w:t>7</w:t>
      </w:r>
      <w:r w:rsidR="003E0428" w:rsidRPr="003E0428">
        <w:rPr>
          <w:b/>
          <w:bCs/>
          <w:color w:val="000000"/>
        </w:rPr>
        <w:t>. Интенсив-тур представляет собой?</w:t>
      </w:r>
      <w:r w:rsidR="003E0428" w:rsidRPr="003E0428">
        <w:rPr>
          <w:b/>
          <w:bCs/>
          <w:color w:val="000000"/>
        </w:rPr>
        <w:br/>
      </w:r>
      <w:r w:rsidR="003E0428" w:rsidRPr="003E0428">
        <w:rPr>
          <w:color w:val="000000"/>
        </w:rPr>
        <w:t>а) поощрительную поездку за счет фирмы для своих сотрудников;</w:t>
      </w:r>
      <w:r w:rsidR="003E0428" w:rsidRPr="003E0428">
        <w:rPr>
          <w:color w:val="000000"/>
        </w:rPr>
        <w:br/>
        <w:t>б) путешествие с целью лечения;</w:t>
      </w:r>
      <w:r w:rsidR="003E0428" w:rsidRPr="003E0428">
        <w:rPr>
          <w:color w:val="000000"/>
        </w:rPr>
        <w:br/>
        <w:t>в) путешествие с целью посещения ряда стран за одну неделю.</w:t>
      </w:r>
      <w:r w:rsidR="003E0428" w:rsidRPr="003E0428">
        <w:rPr>
          <w:color w:val="000000"/>
        </w:rPr>
        <w:br/>
      </w:r>
      <w:r>
        <w:rPr>
          <w:b/>
          <w:bCs/>
          <w:color w:val="000000"/>
        </w:rPr>
        <w:t>8</w:t>
      </w:r>
      <w:r w:rsidR="003E0428" w:rsidRPr="003E0428">
        <w:rPr>
          <w:b/>
          <w:bCs/>
          <w:color w:val="000000"/>
        </w:rPr>
        <w:t>. Виза – это?</w:t>
      </w:r>
      <w:r w:rsidR="003E0428" w:rsidRPr="003E0428">
        <w:rPr>
          <w:b/>
          <w:bCs/>
          <w:color w:val="000000"/>
        </w:rPr>
        <w:br/>
      </w:r>
      <w:r w:rsidR="003E0428" w:rsidRPr="003E0428">
        <w:rPr>
          <w:color w:val="000000"/>
        </w:rPr>
        <w:t>а) официальный документ, удостоверяющий личность туриста;</w:t>
      </w:r>
      <w:r w:rsidR="003E0428" w:rsidRPr="003E0428">
        <w:rPr>
          <w:color w:val="000000"/>
        </w:rPr>
        <w:br/>
        <w:t>б) разновидность международного страхового полиса, позволяющая получать и оплачивать страховые услуги в любой стране мира;</w:t>
      </w:r>
      <w:r w:rsidR="003E0428" w:rsidRPr="003E0428">
        <w:rPr>
          <w:color w:val="000000"/>
        </w:rPr>
        <w:br/>
        <w:t xml:space="preserve">в) специальное разрешение иностранного правительства на въезд-выезд, проживание или </w:t>
      </w:r>
      <w:r w:rsidR="003E0428" w:rsidRPr="003E0428">
        <w:rPr>
          <w:color w:val="000000"/>
        </w:rPr>
        <w:lastRenderedPageBreak/>
        <w:t>транзитный проезд через территорию его государства</w:t>
      </w:r>
      <w:r w:rsidR="003E0428" w:rsidRPr="003E0428">
        <w:rPr>
          <w:color w:val="000000"/>
        </w:rPr>
        <w:br/>
      </w:r>
      <w:r>
        <w:rPr>
          <w:b/>
          <w:bCs/>
          <w:color w:val="000000"/>
        </w:rPr>
        <w:t>9</w:t>
      </w:r>
      <w:r w:rsidR="003E0428" w:rsidRPr="003E0428">
        <w:rPr>
          <w:b/>
          <w:bCs/>
          <w:color w:val="000000"/>
        </w:rPr>
        <w:t>. В отличие от индивидуального, групповой тур?</w:t>
      </w:r>
    </w:p>
    <w:p w:rsidR="003E0428" w:rsidRPr="003E0428" w:rsidRDefault="003E0428" w:rsidP="003E0428">
      <w:pPr>
        <w:pStyle w:val="a5"/>
        <w:shd w:val="clear" w:color="auto" w:fill="FFFFFF"/>
        <w:spacing w:before="0" w:beforeAutospacing="0" w:after="0" w:afterAutospacing="0" w:line="294" w:lineRule="atLeast"/>
        <w:rPr>
          <w:color w:val="000000"/>
        </w:rPr>
      </w:pPr>
      <w:r w:rsidRPr="003E0428">
        <w:rPr>
          <w:color w:val="000000"/>
        </w:rPr>
        <w:t>а) предполагает одновременное присутствие</w:t>
      </w:r>
      <w:r w:rsidR="00425315">
        <w:rPr>
          <w:color w:val="000000"/>
        </w:rPr>
        <w:t xml:space="preserve"> в турпоездке не менее 9 человек</w:t>
      </w:r>
      <w:r w:rsidRPr="003E0428">
        <w:rPr>
          <w:color w:val="000000"/>
        </w:rPr>
        <w:t>;</w:t>
      </w:r>
    </w:p>
    <w:p w:rsidR="003E0428" w:rsidRPr="003E0428" w:rsidRDefault="003E0428" w:rsidP="003E0428">
      <w:pPr>
        <w:pStyle w:val="a5"/>
        <w:shd w:val="clear" w:color="auto" w:fill="FFFFFF"/>
        <w:spacing w:before="0" w:beforeAutospacing="0" w:after="0" w:afterAutospacing="0" w:line="294" w:lineRule="atLeast"/>
        <w:rPr>
          <w:color w:val="000000"/>
        </w:rPr>
      </w:pPr>
      <w:r w:rsidRPr="003E0428">
        <w:rPr>
          <w:color w:val="000000"/>
        </w:rPr>
        <w:t>б) имеет стоимость не более 1000 долларов и длится не менее 5 дней;</w:t>
      </w:r>
    </w:p>
    <w:p w:rsidR="003E0428" w:rsidRPr="003E0428" w:rsidRDefault="003E0428" w:rsidP="003E0428">
      <w:pPr>
        <w:pStyle w:val="a5"/>
        <w:shd w:val="clear" w:color="auto" w:fill="FFFFFF"/>
        <w:spacing w:before="0" w:beforeAutospacing="0" w:after="0" w:afterAutospacing="0" w:line="294" w:lineRule="atLeast"/>
        <w:rPr>
          <w:color w:val="000000"/>
        </w:rPr>
      </w:pPr>
      <w:r w:rsidRPr="003E0428">
        <w:rPr>
          <w:color w:val="000000"/>
        </w:rPr>
        <w:t>в) стандартный, не предполагает различия в уровне сервисного обслуживания туристов;</w:t>
      </w:r>
    </w:p>
    <w:p w:rsidR="003E0428" w:rsidRPr="003E0428" w:rsidRDefault="003E0428" w:rsidP="003E0428">
      <w:pPr>
        <w:pStyle w:val="a5"/>
        <w:shd w:val="clear" w:color="auto" w:fill="FFFFFF"/>
        <w:spacing w:before="0" w:beforeAutospacing="0" w:after="0" w:afterAutospacing="0" w:line="294" w:lineRule="atLeast"/>
        <w:rPr>
          <w:color w:val="000000"/>
        </w:rPr>
      </w:pPr>
      <w:r w:rsidRPr="003E0428">
        <w:rPr>
          <w:color w:val="000000"/>
        </w:rPr>
        <w:t>г) предполагает аренду транспортного средства, а не приобретение проездных.</w:t>
      </w:r>
    </w:p>
    <w:p w:rsidR="00AB53D4" w:rsidRPr="003E0428" w:rsidRDefault="003E0428" w:rsidP="003E0428">
      <w:pPr>
        <w:pStyle w:val="a5"/>
        <w:shd w:val="clear" w:color="auto" w:fill="FFFFFF"/>
        <w:spacing w:before="0" w:beforeAutospacing="0" w:after="0" w:afterAutospacing="0" w:line="294" w:lineRule="atLeast"/>
        <w:rPr>
          <w:color w:val="000000"/>
        </w:rPr>
      </w:pPr>
      <w:r w:rsidRPr="003E0428">
        <w:rPr>
          <w:color w:val="00000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567"/>
        <w:gridCol w:w="531"/>
        <w:gridCol w:w="531"/>
        <w:gridCol w:w="531"/>
        <w:gridCol w:w="532"/>
        <w:gridCol w:w="532"/>
        <w:gridCol w:w="532"/>
        <w:gridCol w:w="532"/>
        <w:gridCol w:w="532"/>
      </w:tblGrid>
      <w:tr w:rsidR="00AB53D4" w:rsidRPr="00AB53D4" w:rsidTr="00AB53D4">
        <w:tc>
          <w:tcPr>
            <w:tcW w:w="2093" w:type="dxa"/>
          </w:tcPr>
          <w:p w:rsidR="00AB53D4" w:rsidRPr="00AB53D4" w:rsidRDefault="00AB53D4" w:rsidP="002E6128">
            <w:pPr>
              <w:spacing w:after="0" w:line="240" w:lineRule="auto"/>
              <w:rPr>
                <w:rFonts w:ascii="Times New Roman" w:hAnsi="Times New Roman"/>
                <w:b/>
                <w:sz w:val="24"/>
                <w:szCs w:val="24"/>
              </w:rPr>
            </w:pPr>
            <w:r w:rsidRPr="00AB53D4">
              <w:rPr>
                <w:rFonts w:ascii="Times New Roman" w:hAnsi="Times New Roman"/>
                <w:b/>
                <w:sz w:val="24"/>
                <w:szCs w:val="24"/>
              </w:rPr>
              <w:t>№ вопроса</w:t>
            </w:r>
          </w:p>
        </w:tc>
        <w:tc>
          <w:tcPr>
            <w:tcW w:w="567" w:type="dxa"/>
          </w:tcPr>
          <w:p w:rsidR="00AB53D4" w:rsidRPr="00AB53D4" w:rsidRDefault="00AB53D4" w:rsidP="002E6128">
            <w:pPr>
              <w:spacing w:after="0" w:line="240" w:lineRule="auto"/>
              <w:rPr>
                <w:rFonts w:ascii="Times New Roman" w:hAnsi="Times New Roman"/>
                <w:b/>
                <w:sz w:val="24"/>
                <w:szCs w:val="24"/>
              </w:rPr>
            </w:pPr>
            <w:r w:rsidRPr="00AB53D4">
              <w:rPr>
                <w:rFonts w:ascii="Times New Roman" w:hAnsi="Times New Roman"/>
                <w:b/>
                <w:sz w:val="24"/>
                <w:szCs w:val="24"/>
              </w:rPr>
              <w:t>1</w:t>
            </w:r>
          </w:p>
        </w:tc>
        <w:tc>
          <w:tcPr>
            <w:tcW w:w="531" w:type="dxa"/>
          </w:tcPr>
          <w:p w:rsidR="00AB53D4" w:rsidRPr="00AB53D4" w:rsidRDefault="00AB53D4" w:rsidP="002E6128">
            <w:pPr>
              <w:spacing w:after="0" w:line="240" w:lineRule="auto"/>
              <w:rPr>
                <w:rFonts w:ascii="Times New Roman" w:hAnsi="Times New Roman"/>
                <w:b/>
                <w:sz w:val="24"/>
                <w:szCs w:val="24"/>
              </w:rPr>
            </w:pPr>
            <w:r w:rsidRPr="00AB53D4">
              <w:rPr>
                <w:rFonts w:ascii="Times New Roman" w:hAnsi="Times New Roman"/>
                <w:b/>
                <w:sz w:val="24"/>
                <w:szCs w:val="24"/>
              </w:rPr>
              <w:t>2</w:t>
            </w:r>
          </w:p>
        </w:tc>
        <w:tc>
          <w:tcPr>
            <w:tcW w:w="531" w:type="dxa"/>
          </w:tcPr>
          <w:p w:rsidR="00AB53D4" w:rsidRPr="00AB53D4" w:rsidRDefault="00AB53D4" w:rsidP="002E6128">
            <w:pPr>
              <w:spacing w:after="0" w:line="240" w:lineRule="auto"/>
              <w:rPr>
                <w:rFonts w:ascii="Times New Roman" w:hAnsi="Times New Roman"/>
                <w:b/>
                <w:sz w:val="24"/>
                <w:szCs w:val="24"/>
              </w:rPr>
            </w:pPr>
            <w:r w:rsidRPr="00AB53D4">
              <w:rPr>
                <w:rFonts w:ascii="Times New Roman" w:hAnsi="Times New Roman"/>
                <w:b/>
                <w:sz w:val="24"/>
                <w:szCs w:val="24"/>
              </w:rPr>
              <w:t>3</w:t>
            </w:r>
          </w:p>
        </w:tc>
        <w:tc>
          <w:tcPr>
            <w:tcW w:w="531" w:type="dxa"/>
          </w:tcPr>
          <w:p w:rsidR="00AB53D4" w:rsidRPr="00AB53D4" w:rsidRDefault="00AB53D4" w:rsidP="002E6128">
            <w:pPr>
              <w:spacing w:after="0" w:line="240" w:lineRule="auto"/>
              <w:rPr>
                <w:rFonts w:ascii="Times New Roman" w:hAnsi="Times New Roman"/>
                <w:b/>
                <w:sz w:val="24"/>
                <w:szCs w:val="24"/>
              </w:rPr>
            </w:pPr>
            <w:r w:rsidRPr="00AB53D4">
              <w:rPr>
                <w:rFonts w:ascii="Times New Roman" w:hAnsi="Times New Roman"/>
                <w:b/>
                <w:sz w:val="24"/>
                <w:szCs w:val="24"/>
              </w:rPr>
              <w:t>4</w:t>
            </w:r>
          </w:p>
        </w:tc>
        <w:tc>
          <w:tcPr>
            <w:tcW w:w="532" w:type="dxa"/>
          </w:tcPr>
          <w:p w:rsidR="00AB53D4" w:rsidRPr="00AB53D4" w:rsidRDefault="00AB53D4" w:rsidP="002E6128">
            <w:pPr>
              <w:spacing w:after="0" w:line="240" w:lineRule="auto"/>
              <w:rPr>
                <w:rFonts w:ascii="Times New Roman" w:hAnsi="Times New Roman"/>
                <w:b/>
                <w:sz w:val="24"/>
                <w:szCs w:val="24"/>
              </w:rPr>
            </w:pPr>
            <w:r w:rsidRPr="00AB53D4">
              <w:rPr>
                <w:rFonts w:ascii="Times New Roman" w:hAnsi="Times New Roman"/>
                <w:b/>
                <w:sz w:val="24"/>
                <w:szCs w:val="24"/>
              </w:rPr>
              <w:t>5</w:t>
            </w:r>
          </w:p>
        </w:tc>
        <w:tc>
          <w:tcPr>
            <w:tcW w:w="532" w:type="dxa"/>
          </w:tcPr>
          <w:p w:rsidR="00AB53D4" w:rsidRPr="00AB53D4" w:rsidRDefault="00AB53D4" w:rsidP="002E6128">
            <w:pPr>
              <w:spacing w:after="0" w:line="240" w:lineRule="auto"/>
              <w:rPr>
                <w:rFonts w:ascii="Times New Roman" w:hAnsi="Times New Roman"/>
                <w:b/>
                <w:sz w:val="24"/>
                <w:szCs w:val="24"/>
              </w:rPr>
            </w:pPr>
            <w:r w:rsidRPr="00AB53D4">
              <w:rPr>
                <w:rFonts w:ascii="Times New Roman" w:hAnsi="Times New Roman"/>
                <w:b/>
                <w:sz w:val="24"/>
                <w:szCs w:val="24"/>
              </w:rPr>
              <w:t>6</w:t>
            </w:r>
          </w:p>
        </w:tc>
        <w:tc>
          <w:tcPr>
            <w:tcW w:w="532" w:type="dxa"/>
          </w:tcPr>
          <w:p w:rsidR="00AB53D4" w:rsidRPr="00AB53D4" w:rsidRDefault="00AB53D4" w:rsidP="002E6128">
            <w:pPr>
              <w:spacing w:after="0" w:line="240" w:lineRule="auto"/>
              <w:rPr>
                <w:rFonts w:ascii="Times New Roman" w:hAnsi="Times New Roman"/>
                <w:b/>
                <w:sz w:val="24"/>
                <w:szCs w:val="24"/>
              </w:rPr>
            </w:pPr>
            <w:r w:rsidRPr="00AB53D4">
              <w:rPr>
                <w:rFonts w:ascii="Times New Roman" w:hAnsi="Times New Roman"/>
                <w:b/>
                <w:sz w:val="24"/>
                <w:szCs w:val="24"/>
              </w:rPr>
              <w:t>7</w:t>
            </w:r>
          </w:p>
        </w:tc>
        <w:tc>
          <w:tcPr>
            <w:tcW w:w="532" w:type="dxa"/>
          </w:tcPr>
          <w:p w:rsidR="00AB53D4" w:rsidRPr="00AB53D4" w:rsidRDefault="00AB53D4" w:rsidP="002E6128">
            <w:pPr>
              <w:spacing w:after="0" w:line="240" w:lineRule="auto"/>
              <w:rPr>
                <w:rFonts w:ascii="Times New Roman" w:hAnsi="Times New Roman"/>
                <w:b/>
                <w:sz w:val="24"/>
                <w:szCs w:val="24"/>
              </w:rPr>
            </w:pPr>
            <w:r w:rsidRPr="00AB53D4">
              <w:rPr>
                <w:rFonts w:ascii="Times New Roman" w:hAnsi="Times New Roman"/>
                <w:b/>
                <w:sz w:val="24"/>
                <w:szCs w:val="24"/>
              </w:rPr>
              <w:t>8</w:t>
            </w:r>
          </w:p>
        </w:tc>
        <w:tc>
          <w:tcPr>
            <w:tcW w:w="532" w:type="dxa"/>
          </w:tcPr>
          <w:p w:rsidR="00AB53D4" w:rsidRPr="00AB53D4" w:rsidRDefault="00AB53D4" w:rsidP="002E6128">
            <w:pPr>
              <w:spacing w:after="0" w:line="240" w:lineRule="auto"/>
              <w:rPr>
                <w:rFonts w:ascii="Times New Roman" w:hAnsi="Times New Roman"/>
                <w:b/>
                <w:sz w:val="24"/>
                <w:szCs w:val="24"/>
              </w:rPr>
            </w:pPr>
            <w:r w:rsidRPr="00AB53D4">
              <w:rPr>
                <w:rFonts w:ascii="Times New Roman" w:hAnsi="Times New Roman"/>
                <w:b/>
                <w:sz w:val="24"/>
                <w:szCs w:val="24"/>
              </w:rPr>
              <w:t>9</w:t>
            </w:r>
          </w:p>
        </w:tc>
      </w:tr>
      <w:tr w:rsidR="00AB53D4" w:rsidRPr="0067098D" w:rsidTr="00AB53D4">
        <w:tc>
          <w:tcPr>
            <w:tcW w:w="2093" w:type="dxa"/>
          </w:tcPr>
          <w:p w:rsidR="00AB53D4" w:rsidRPr="0067098D" w:rsidRDefault="00AB53D4" w:rsidP="00AB53D4">
            <w:pPr>
              <w:spacing w:after="0" w:line="240" w:lineRule="auto"/>
              <w:rPr>
                <w:rFonts w:ascii="Times New Roman" w:hAnsi="Times New Roman"/>
                <w:sz w:val="24"/>
                <w:szCs w:val="24"/>
              </w:rPr>
            </w:pPr>
            <w:r w:rsidRPr="0067098D">
              <w:rPr>
                <w:rFonts w:ascii="Times New Roman" w:hAnsi="Times New Roman"/>
                <w:sz w:val="24"/>
                <w:szCs w:val="24"/>
              </w:rPr>
              <w:t>Вариант ответа</w:t>
            </w:r>
          </w:p>
        </w:tc>
        <w:tc>
          <w:tcPr>
            <w:tcW w:w="567" w:type="dxa"/>
          </w:tcPr>
          <w:p w:rsidR="00AB53D4" w:rsidRPr="0067098D" w:rsidRDefault="00AB53D4" w:rsidP="002E6128">
            <w:pPr>
              <w:spacing w:after="0" w:line="240" w:lineRule="auto"/>
              <w:jc w:val="center"/>
              <w:rPr>
                <w:rFonts w:ascii="Times New Roman" w:hAnsi="Times New Roman"/>
                <w:sz w:val="24"/>
                <w:szCs w:val="24"/>
              </w:rPr>
            </w:pPr>
            <w:r>
              <w:rPr>
                <w:rFonts w:ascii="Times New Roman" w:hAnsi="Times New Roman"/>
                <w:sz w:val="24"/>
                <w:szCs w:val="24"/>
              </w:rPr>
              <w:t>в</w:t>
            </w:r>
          </w:p>
        </w:tc>
        <w:tc>
          <w:tcPr>
            <w:tcW w:w="531" w:type="dxa"/>
          </w:tcPr>
          <w:p w:rsidR="00AB53D4" w:rsidRPr="0067098D" w:rsidRDefault="00AB53D4" w:rsidP="002E6128">
            <w:pPr>
              <w:spacing w:after="0" w:line="240" w:lineRule="auto"/>
              <w:jc w:val="center"/>
              <w:rPr>
                <w:rFonts w:ascii="Times New Roman" w:hAnsi="Times New Roman"/>
                <w:sz w:val="24"/>
                <w:szCs w:val="24"/>
              </w:rPr>
            </w:pPr>
            <w:r>
              <w:rPr>
                <w:rFonts w:ascii="Times New Roman" w:hAnsi="Times New Roman"/>
                <w:sz w:val="24"/>
                <w:szCs w:val="24"/>
              </w:rPr>
              <w:t>в</w:t>
            </w:r>
          </w:p>
        </w:tc>
        <w:tc>
          <w:tcPr>
            <w:tcW w:w="531" w:type="dxa"/>
          </w:tcPr>
          <w:p w:rsidR="00AB53D4" w:rsidRPr="0067098D" w:rsidRDefault="00AB53D4" w:rsidP="002E6128">
            <w:pPr>
              <w:spacing w:after="0" w:line="240" w:lineRule="auto"/>
              <w:rPr>
                <w:rFonts w:ascii="Times New Roman" w:hAnsi="Times New Roman"/>
                <w:sz w:val="24"/>
                <w:szCs w:val="24"/>
              </w:rPr>
            </w:pPr>
            <w:r>
              <w:rPr>
                <w:rFonts w:ascii="Times New Roman" w:hAnsi="Times New Roman"/>
                <w:sz w:val="24"/>
                <w:szCs w:val="24"/>
              </w:rPr>
              <w:t>в</w:t>
            </w:r>
          </w:p>
        </w:tc>
        <w:tc>
          <w:tcPr>
            <w:tcW w:w="531" w:type="dxa"/>
          </w:tcPr>
          <w:p w:rsidR="00AB53D4" w:rsidRPr="0067098D" w:rsidRDefault="00AB53D4" w:rsidP="002E6128">
            <w:pPr>
              <w:spacing w:after="0" w:line="240" w:lineRule="auto"/>
              <w:jc w:val="center"/>
              <w:rPr>
                <w:rFonts w:ascii="Times New Roman" w:hAnsi="Times New Roman"/>
                <w:sz w:val="24"/>
                <w:szCs w:val="24"/>
              </w:rPr>
            </w:pPr>
            <w:r>
              <w:rPr>
                <w:rFonts w:ascii="Times New Roman" w:hAnsi="Times New Roman"/>
                <w:sz w:val="24"/>
                <w:szCs w:val="24"/>
              </w:rPr>
              <w:t>в</w:t>
            </w:r>
          </w:p>
        </w:tc>
        <w:tc>
          <w:tcPr>
            <w:tcW w:w="532" w:type="dxa"/>
          </w:tcPr>
          <w:p w:rsidR="00AB53D4" w:rsidRPr="0067098D" w:rsidRDefault="00AB53D4" w:rsidP="002E6128">
            <w:pPr>
              <w:spacing w:after="0" w:line="240" w:lineRule="auto"/>
              <w:jc w:val="center"/>
              <w:rPr>
                <w:rFonts w:ascii="Times New Roman" w:hAnsi="Times New Roman"/>
                <w:sz w:val="24"/>
                <w:szCs w:val="24"/>
              </w:rPr>
            </w:pPr>
            <w:r>
              <w:rPr>
                <w:rFonts w:ascii="Times New Roman" w:hAnsi="Times New Roman"/>
                <w:sz w:val="24"/>
                <w:szCs w:val="24"/>
              </w:rPr>
              <w:t>в</w:t>
            </w:r>
          </w:p>
        </w:tc>
        <w:tc>
          <w:tcPr>
            <w:tcW w:w="532" w:type="dxa"/>
          </w:tcPr>
          <w:p w:rsidR="00AB53D4" w:rsidRPr="0067098D" w:rsidRDefault="00AB53D4" w:rsidP="002E6128">
            <w:pPr>
              <w:spacing w:after="0" w:line="240" w:lineRule="auto"/>
              <w:jc w:val="center"/>
              <w:rPr>
                <w:rFonts w:ascii="Times New Roman" w:hAnsi="Times New Roman"/>
                <w:sz w:val="24"/>
                <w:szCs w:val="24"/>
              </w:rPr>
            </w:pPr>
            <w:r>
              <w:rPr>
                <w:rFonts w:ascii="Times New Roman" w:hAnsi="Times New Roman"/>
                <w:sz w:val="24"/>
                <w:szCs w:val="24"/>
              </w:rPr>
              <w:t>б</w:t>
            </w:r>
          </w:p>
        </w:tc>
        <w:tc>
          <w:tcPr>
            <w:tcW w:w="532" w:type="dxa"/>
          </w:tcPr>
          <w:p w:rsidR="00AB53D4" w:rsidRPr="0067098D" w:rsidRDefault="00AB53D4" w:rsidP="002E6128">
            <w:pPr>
              <w:spacing w:after="0" w:line="240" w:lineRule="auto"/>
              <w:jc w:val="center"/>
              <w:rPr>
                <w:rFonts w:ascii="Times New Roman" w:hAnsi="Times New Roman"/>
                <w:sz w:val="24"/>
                <w:szCs w:val="24"/>
              </w:rPr>
            </w:pPr>
            <w:r>
              <w:rPr>
                <w:rFonts w:ascii="Times New Roman" w:hAnsi="Times New Roman"/>
                <w:sz w:val="24"/>
                <w:szCs w:val="24"/>
              </w:rPr>
              <w:t>а</w:t>
            </w:r>
          </w:p>
        </w:tc>
        <w:tc>
          <w:tcPr>
            <w:tcW w:w="532" w:type="dxa"/>
          </w:tcPr>
          <w:p w:rsidR="00AB53D4" w:rsidRPr="0067098D" w:rsidRDefault="00AB53D4" w:rsidP="002E6128">
            <w:pPr>
              <w:spacing w:after="0" w:line="240" w:lineRule="auto"/>
              <w:jc w:val="center"/>
              <w:rPr>
                <w:rFonts w:ascii="Times New Roman" w:hAnsi="Times New Roman"/>
                <w:sz w:val="24"/>
                <w:szCs w:val="24"/>
              </w:rPr>
            </w:pPr>
            <w:r>
              <w:rPr>
                <w:rFonts w:ascii="Times New Roman" w:hAnsi="Times New Roman"/>
                <w:sz w:val="24"/>
                <w:szCs w:val="24"/>
              </w:rPr>
              <w:t>в</w:t>
            </w:r>
          </w:p>
        </w:tc>
        <w:tc>
          <w:tcPr>
            <w:tcW w:w="532" w:type="dxa"/>
          </w:tcPr>
          <w:p w:rsidR="00AB53D4" w:rsidRPr="0067098D" w:rsidRDefault="00AB53D4" w:rsidP="002E6128">
            <w:pPr>
              <w:spacing w:after="0" w:line="240" w:lineRule="auto"/>
              <w:jc w:val="center"/>
              <w:rPr>
                <w:rFonts w:ascii="Times New Roman" w:hAnsi="Times New Roman"/>
                <w:sz w:val="24"/>
                <w:szCs w:val="24"/>
              </w:rPr>
            </w:pPr>
            <w:r>
              <w:rPr>
                <w:rFonts w:ascii="Times New Roman" w:hAnsi="Times New Roman"/>
                <w:sz w:val="24"/>
                <w:szCs w:val="24"/>
              </w:rPr>
              <w:t>в</w:t>
            </w:r>
          </w:p>
        </w:tc>
      </w:tr>
    </w:tbl>
    <w:p w:rsidR="00AD20E6" w:rsidRPr="00264832" w:rsidRDefault="00AD20E6" w:rsidP="00A71E80">
      <w:pPr>
        <w:shd w:val="clear" w:color="auto" w:fill="FFFFFF"/>
        <w:spacing w:after="0" w:line="240" w:lineRule="auto"/>
        <w:jc w:val="both"/>
        <w:rPr>
          <w:rFonts w:ascii="Arial" w:eastAsia="Times New Roman" w:hAnsi="Arial" w:cs="Arial"/>
          <w:sz w:val="24"/>
          <w:szCs w:val="24"/>
          <w:lang w:eastAsia="ru-RU"/>
        </w:rPr>
      </w:pPr>
    </w:p>
    <w:p w:rsidR="0075100D" w:rsidRDefault="0075100D" w:rsidP="0075100D">
      <w:pPr>
        <w:pStyle w:val="a5"/>
        <w:spacing w:before="0" w:beforeAutospacing="0" w:after="0" w:afterAutospacing="0"/>
        <w:ind w:left="360"/>
        <w:jc w:val="both"/>
        <w:rPr>
          <w:color w:val="000000"/>
        </w:rPr>
      </w:pPr>
      <w:r w:rsidRPr="00C76B96">
        <w:rPr>
          <w:color w:val="000000"/>
        </w:rPr>
        <w:t xml:space="preserve">Оценивание знаний, умений, навыков осуществляется по трем уровням: </w:t>
      </w:r>
      <w:proofErr w:type="gramStart"/>
      <w:r w:rsidRPr="00C76B96">
        <w:rPr>
          <w:color w:val="000000"/>
        </w:rPr>
        <w:t>высокий</w:t>
      </w:r>
      <w:proofErr w:type="gramEnd"/>
      <w:r w:rsidRPr="00C76B96">
        <w:rPr>
          <w:color w:val="000000"/>
        </w:rPr>
        <w:t>, средний, ниже среднего.</w:t>
      </w:r>
    </w:p>
    <w:p w:rsidR="0075100D" w:rsidRPr="00C76B96" w:rsidRDefault="0075100D" w:rsidP="0075100D">
      <w:pPr>
        <w:pStyle w:val="a5"/>
        <w:spacing w:before="0" w:beforeAutospacing="0" w:after="0" w:afterAutospacing="0"/>
        <w:ind w:left="360"/>
        <w:jc w:val="both"/>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1"/>
        <w:gridCol w:w="8094"/>
      </w:tblGrid>
      <w:tr w:rsidR="0075100D" w:rsidRPr="00C76B96" w:rsidTr="00425315">
        <w:trPr>
          <w:trHeight w:val="351"/>
          <w:jc w:val="center"/>
        </w:trPr>
        <w:tc>
          <w:tcPr>
            <w:tcW w:w="2223" w:type="dxa"/>
          </w:tcPr>
          <w:p w:rsidR="0075100D" w:rsidRPr="00C76B96" w:rsidRDefault="0075100D" w:rsidP="0039275C">
            <w:pPr>
              <w:pStyle w:val="a5"/>
              <w:spacing w:before="0" w:beforeAutospacing="0" w:after="0" w:afterAutospacing="0"/>
              <w:rPr>
                <w:i/>
                <w:color w:val="000000"/>
              </w:rPr>
            </w:pPr>
            <w:r w:rsidRPr="00C76B96">
              <w:rPr>
                <w:i/>
                <w:color w:val="000000"/>
              </w:rPr>
              <w:t>Уровень</w:t>
            </w:r>
          </w:p>
        </w:tc>
        <w:tc>
          <w:tcPr>
            <w:tcW w:w="12671" w:type="dxa"/>
          </w:tcPr>
          <w:p w:rsidR="0075100D" w:rsidRPr="00C76B96" w:rsidRDefault="0075100D" w:rsidP="0039275C">
            <w:pPr>
              <w:pStyle w:val="a5"/>
              <w:spacing w:before="0" w:beforeAutospacing="0" w:after="0" w:afterAutospacing="0"/>
              <w:rPr>
                <w:i/>
                <w:color w:val="000000"/>
              </w:rPr>
            </w:pPr>
            <w:r w:rsidRPr="00C76B96">
              <w:rPr>
                <w:i/>
                <w:color w:val="000000"/>
              </w:rPr>
              <w:t xml:space="preserve">Критерии оценивания  </w:t>
            </w:r>
            <w:r>
              <w:rPr>
                <w:i/>
                <w:color w:val="000000"/>
              </w:rPr>
              <w:t>практических</w:t>
            </w:r>
            <w:r w:rsidRPr="00C76B96">
              <w:rPr>
                <w:i/>
                <w:color w:val="000000"/>
              </w:rPr>
              <w:t xml:space="preserve"> навыков</w:t>
            </w:r>
          </w:p>
        </w:tc>
      </w:tr>
      <w:tr w:rsidR="0075100D" w:rsidRPr="00C76B96" w:rsidTr="00425315">
        <w:trPr>
          <w:trHeight w:val="708"/>
          <w:jc w:val="center"/>
        </w:trPr>
        <w:tc>
          <w:tcPr>
            <w:tcW w:w="2223" w:type="dxa"/>
          </w:tcPr>
          <w:p w:rsidR="0075100D" w:rsidRPr="00C76B96" w:rsidRDefault="0075100D" w:rsidP="0039275C">
            <w:pPr>
              <w:pStyle w:val="a5"/>
              <w:spacing w:before="0" w:beforeAutospacing="0" w:after="0" w:afterAutospacing="0"/>
              <w:rPr>
                <w:color w:val="000000"/>
              </w:rPr>
            </w:pPr>
            <w:r w:rsidRPr="00C76B96">
              <w:rPr>
                <w:color w:val="000000"/>
              </w:rPr>
              <w:t>Ниже среднего</w:t>
            </w:r>
          </w:p>
        </w:tc>
        <w:tc>
          <w:tcPr>
            <w:tcW w:w="12671" w:type="dxa"/>
          </w:tcPr>
          <w:p w:rsidR="0075100D" w:rsidRPr="00C76B96" w:rsidRDefault="0075100D" w:rsidP="0039275C">
            <w:pPr>
              <w:pStyle w:val="a5"/>
              <w:spacing w:before="0" w:beforeAutospacing="0" w:after="0" w:afterAutospacing="0"/>
              <w:rPr>
                <w:color w:val="000000"/>
              </w:rPr>
            </w:pPr>
            <w:r w:rsidRPr="00C76B96">
              <w:rPr>
                <w:color w:val="000000"/>
              </w:rPr>
              <w:t>Работа по образцу. Учащийся выполняет творческое задание по образцу, предложенному педагогом и под руководством педагога.</w:t>
            </w:r>
          </w:p>
        </w:tc>
      </w:tr>
      <w:tr w:rsidR="0075100D" w:rsidRPr="00C76B96" w:rsidTr="00425315">
        <w:trPr>
          <w:trHeight w:val="354"/>
          <w:jc w:val="center"/>
        </w:trPr>
        <w:tc>
          <w:tcPr>
            <w:tcW w:w="2223" w:type="dxa"/>
          </w:tcPr>
          <w:p w:rsidR="0075100D" w:rsidRPr="00C76B96" w:rsidRDefault="0075100D" w:rsidP="0039275C">
            <w:pPr>
              <w:pStyle w:val="a5"/>
              <w:spacing w:before="0" w:beforeAutospacing="0" w:after="0" w:afterAutospacing="0"/>
              <w:rPr>
                <w:color w:val="000000"/>
              </w:rPr>
            </w:pPr>
            <w:r w:rsidRPr="00C76B96">
              <w:rPr>
                <w:color w:val="000000"/>
              </w:rPr>
              <w:t>Средний</w:t>
            </w:r>
          </w:p>
        </w:tc>
        <w:tc>
          <w:tcPr>
            <w:tcW w:w="12671" w:type="dxa"/>
          </w:tcPr>
          <w:p w:rsidR="0075100D" w:rsidRPr="00C76B96" w:rsidRDefault="0075100D" w:rsidP="0039275C">
            <w:pPr>
              <w:pStyle w:val="a5"/>
              <w:spacing w:before="0" w:beforeAutospacing="0" w:after="0" w:afterAutospacing="0"/>
              <w:rPr>
                <w:color w:val="000000"/>
              </w:rPr>
            </w:pPr>
            <w:r w:rsidRPr="00C76B96">
              <w:rPr>
                <w:color w:val="000000"/>
              </w:rPr>
              <w:t>Работа по условию – выполнение практического задания, требующего творческой активности.</w:t>
            </w:r>
          </w:p>
        </w:tc>
      </w:tr>
      <w:tr w:rsidR="0075100D" w:rsidRPr="00C76B96" w:rsidTr="00425315">
        <w:trPr>
          <w:trHeight w:val="708"/>
          <w:jc w:val="center"/>
        </w:trPr>
        <w:tc>
          <w:tcPr>
            <w:tcW w:w="2223" w:type="dxa"/>
          </w:tcPr>
          <w:p w:rsidR="0075100D" w:rsidRPr="00C76B96" w:rsidRDefault="0075100D" w:rsidP="0039275C">
            <w:pPr>
              <w:pStyle w:val="a5"/>
              <w:spacing w:before="0" w:beforeAutospacing="0" w:after="0" w:afterAutospacing="0"/>
              <w:rPr>
                <w:color w:val="000000"/>
              </w:rPr>
            </w:pPr>
            <w:r w:rsidRPr="00C76B96">
              <w:rPr>
                <w:color w:val="000000"/>
              </w:rPr>
              <w:t>Высокий</w:t>
            </w:r>
          </w:p>
        </w:tc>
        <w:tc>
          <w:tcPr>
            <w:tcW w:w="12671" w:type="dxa"/>
          </w:tcPr>
          <w:p w:rsidR="0075100D" w:rsidRDefault="0075100D" w:rsidP="0039275C">
            <w:pPr>
              <w:pStyle w:val="a5"/>
              <w:spacing w:before="0" w:beforeAutospacing="0" w:after="0" w:afterAutospacing="0"/>
              <w:rPr>
                <w:color w:val="000000"/>
              </w:rPr>
            </w:pPr>
            <w:r w:rsidRPr="00C76B96">
              <w:rPr>
                <w:color w:val="000000"/>
              </w:rPr>
              <w:t>Работа по собственному замыслу – самостоятельная постановка цели и задач и поиск способов ее решения.</w:t>
            </w:r>
          </w:p>
          <w:p w:rsidR="0075100D" w:rsidRPr="00C76B96" w:rsidRDefault="0075100D" w:rsidP="0039275C">
            <w:pPr>
              <w:pStyle w:val="a5"/>
              <w:spacing w:before="0" w:beforeAutospacing="0" w:after="0" w:afterAutospacing="0"/>
              <w:rPr>
                <w:color w:val="000000"/>
              </w:rPr>
            </w:pPr>
          </w:p>
        </w:tc>
      </w:tr>
    </w:tbl>
    <w:p w:rsidR="00C86AA1" w:rsidRPr="00E908E2" w:rsidRDefault="00C86AA1" w:rsidP="00E908E2">
      <w:pPr>
        <w:spacing w:after="0" w:line="240" w:lineRule="auto"/>
        <w:jc w:val="both"/>
        <w:rPr>
          <w:rFonts w:ascii="Times New Roman" w:eastAsia="Times New Roman" w:hAnsi="Times New Roman" w:cs="Times New Roman"/>
          <w:sz w:val="24"/>
          <w:szCs w:val="24"/>
          <w:lang w:eastAsia="ru-RU"/>
        </w:rPr>
      </w:pPr>
    </w:p>
    <w:p w:rsidR="00A71E80" w:rsidRPr="00A540B8" w:rsidRDefault="00A71E80" w:rsidP="00A71E80">
      <w:pPr>
        <w:pStyle w:val="aa"/>
        <w:ind w:firstLine="360"/>
        <w:rPr>
          <w:b/>
          <w:sz w:val="24"/>
          <w:szCs w:val="24"/>
        </w:rPr>
      </w:pPr>
      <w:r>
        <w:rPr>
          <w:b/>
          <w:sz w:val="24"/>
          <w:szCs w:val="24"/>
        </w:rPr>
        <w:t xml:space="preserve">5. </w:t>
      </w:r>
      <w:r w:rsidRPr="00870B9C">
        <w:rPr>
          <w:b/>
          <w:sz w:val="24"/>
          <w:szCs w:val="24"/>
        </w:rPr>
        <w:t>Условия реализации программы</w:t>
      </w:r>
      <w:r w:rsidRPr="00870B9C">
        <w:rPr>
          <w:sz w:val="24"/>
          <w:szCs w:val="24"/>
        </w:rPr>
        <w:br/>
      </w:r>
      <w:r w:rsidRPr="00A540B8">
        <w:rPr>
          <w:b/>
          <w:sz w:val="24"/>
          <w:szCs w:val="24"/>
        </w:rPr>
        <w:t>Материально-техническое обеспечение:</w:t>
      </w:r>
    </w:p>
    <w:p w:rsidR="00A71E80" w:rsidRPr="00A540B8" w:rsidRDefault="00A71E80" w:rsidP="00A71E80">
      <w:pPr>
        <w:pStyle w:val="a5"/>
        <w:shd w:val="clear" w:color="auto" w:fill="FFFFFF"/>
        <w:spacing w:before="0" w:beforeAutospacing="0" w:after="0" w:afterAutospacing="0"/>
        <w:rPr>
          <w:color w:val="000000"/>
        </w:rPr>
      </w:pPr>
      <w:r w:rsidRPr="00A540B8">
        <w:rPr>
          <w:color w:val="000000"/>
        </w:rPr>
        <w:t>- Спортивный зал</w:t>
      </w:r>
      <w:r w:rsidR="003135CF">
        <w:rPr>
          <w:color w:val="000000"/>
        </w:rPr>
        <w:t>.</w:t>
      </w:r>
    </w:p>
    <w:p w:rsidR="00A71E80" w:rsidRDefault="00A71E80" w:rsidP="00A71E80">
      <w:pPr>
        <w:pStyle w:val="a5"/>
        <w:shd w:val="clear" w:color="auto" w:fill="FFFFFF"/>
        <w:spacing w:before="0" w:beforeAutospacing="0" w:after="0" w:afterAutospacing="0"/>
        <w:rPr>
          <w:color w:val="000000"/>
        </w:rPr>
      </w:pPr>
      <w:r w:rsidRPr="00A540B8">
        <w:rPr>
          <w:color w:val="000000"/>
        </w:rPr>
        <w:t xml:space="preserve">- </w:t>
      </w:r>
      <w:r>
        <w:rPr>
          <w:color w:val="000000"/>
        </w:rPr>
        <w:t>Туристическое снаряжение</w:t>
      </w:r>
      <w:r w:rsidR="003135CF">
        <w:rPr>
          <w:color w:val="000000"/>
        </w:rPr>
        <w:t>.</w:t>
      </w:r>
    </w:p>
    <w:p w:rsidR="00A71E80" w:rsidRDefault="00A71E80" w:rsidP="00A71E80">
      <w:pPr>
        <w:pStyle w:val="a5"/>
        <w:shd w:val="clear" w:color="auto" w:fill="FFFFFF"/>
        <w:spacing w:before="0" w:beforeAutospacing="0" w:after="0" w:afterAutospacing="0"/>
        <w:rPr>
          <w:color w:val="000000"/>
        </w:rPr>
      </w:pPr>
      <w:r>
        <w:rPr>
          <w:color w:val="000000"/>
        </w:rPr>
        <w:t>- Перекладина</w:t>
      </w:r>
      <w:r w:rsidR="003135CF">
        <w:rPr>
          <w:color w:val="000000"/>
        </w:rPr>
        <w:t>.</w:t>
      </w:r>
    </w:p>
    <w:p w:rsidR="000F1022" w:rsidRDefault="000F1022" w:rsidP="00A71E80">
      <w:pPr>
        <w:pStyle w:val="a5"/>
        <w:shd w:val="clear" w:color="auto" w:fill="FFFFFF"/>
        <w:spacing w:before="0" w:beforeAutospacing="0" w:after="0" w:afterAutospacing="0"/>
        <w:rPr>
          <w:color w:val="000000"/>
        </w:rPr>
      </w:pPr>
    </w:p>
    <w:p w:rsidR="00A71E80" w:rsidRPr="00A540B8" w:rsidRDefault="00A71E80" w:rsidP="00A71E80">
      <w:pPr>
        <w:pStyle w:val="a5"/>
        <w:shd w:val="clear" w:color="auto" w:fill="FFFFFF"/>
        <w:spacing w:before="0" w:beforeAutospacing="0" w:after="0" w:afterAutospacing="0"/>
        <w:rPr>
          <w:color w:val="000000"/>
        </w:rPr>
      </w:pPr>
      <w:r w:rsidRPr="00A540B8">
        <w:rPr>
          <w:b/>
          <w:bCs/>
          <w:iCs/>
          <w:color w:val="000000"/>
        </w:rPr>
        <w:t>Информационное обеспечение</w:t>
      </w:r>
    </w:p>
    <w:p w:rsidR="00A71E80" w:rsidRPr="00A540B8" w:rsidRDefault="00A71E80" w:rsidP="00A71E80">
      <w:pPr>
        <w:pStyle w:val="a5"/>
        <w:shd w:val="clear" w:color="auto" w:fill="FFFFFF"/>
        <w:spacing w:before="0" w:beforeAutospacing="0" w:after="0" w:afterAutospacing="0"/>
        <w:rPr>
          <w:color w:val="000000"/>
        </w:rPr>
      </w:pPr>
      <w:r w:rsidRPr="00A540B8">
        <w:rPr>
          <w:color w:val="000000"/>
        </w:rPr>
        <w:t>- Учебно-методические пособия (литература,  раздаточный материал).</w:t>
      </w:r>
    </w:p>
    <w:p w:rsidR="00A71E80" w:rsidRDefault="00A71E80" w:rsidP="00A71E80">
      <w:pPr>
        <w:pStyle w:val="aa"/>
        <w:rPr>
          <w:color w:val="000000"/>
          <w:sz w:val="24"/>
          <w:szCs w:val="24"/>
        </w:rPr>
      </w:pPr>
      <w:r w:rsidRPr="00A540B8">
        <w:rPr>
          <w:color w:val="000000"/>
          <w:sz w:val="24"/>
          <w:szCs w:val="24"/>
        </w:rPr>
        <w:t>- Программное обеспечение курса (презентации по курсу)</w:t>
      </w:r>
      <w:r w:rsidR="000F1022">
        <w:rPr>
          <w:color w:val="000000"/>
          <w:sz w:val="24"/>
          <w:szCs w:val="24"/>
        </w:rPr>
        <w:t>.</w:t>
      </w:r>
    </w:p>
    <w:p w:rsidR="000F1022" w:rsidRPr="00A540B8" w:rsidRDefault="000F1022" w:rsidP="00A71E80">
      <w:pPr>
        <w:pStyle w:val="aa"/>
        <w:rPr>
          <w:b/>
          <w:sz w:val="24"/>
          <w:szCs w:val="24"/>
        </w:rPr>
      </w:pPr>
    </w:p>
    <w:p w:rsidR="00A71E80" w:rsidRPr="00A540B8" w:rsidRDefault="00A71E80" w:rsidP="00A71E80">
      <w:pPr>
        <w:spacing w:after="0" w:line="240" w:lineRule="auto"/>
        <w:rPr>
          <w:rFonts w:ascii="Times New Roman" w:hAnsi="Times New Roman"/>
          <w:b/>
          <w:bCs/>
          <w:sz w:val="24"/>
          <w:szCs w:val="24"/>
        </w:rPr>
      </w:pPr>
      <w:r w:rsidRPr="00A540B8">
        <w:rPr>
          <w:rFonts w:ascii="Times New Roman" w:hAnsi="Times New Roman"/>
          <w:b/>
          <w:bCs/>
          <w:sz w:val="24"/>
          <w:szCs w:val="24"/>
        </w:rPr>
        <w:t>Минимально допустимый уровень квалификации руководителя кружка:</w:t>
      </w: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552"/>
        <w:gridCol w:w="5386"/>
      </w:tblGrid>
      <w:tr w:rsidR="00A71E80" w:rsidRPr="00A540B8" w:rsidTr="000F1022">
        <w:trPr>
          <w:trHeight w:val="468"/>
        </w:trPr>
        <w:tc>
          <w:tcPr>
            <w:tcW w:w="4552" w:type="dxa"/>
            <w:shd w:val="clear" w:color="auto" w:fill="auto"/>
            <w:tcMar>
              <w:top w:w="94" w:type="dxa"/>
              <w:left w:w="157" w:type="dxa"/>
              <w:bottom w:w="94" w:type="dxa"/>
              <w:right w:w="157" w:type="dxa"/>
            </w:tcMar>
            <w:vAlign w:val="center"/>
            <w:hideMark/>
          </w:tcPr>
          <w:p w:rsidR="00A71E80" w:rsidRPr="00A540B8" w:rsidRDefault="00A71E80" w:rsidP="002E6128">
            <w:pPr>
              <w:spacing w:after="0" w:line="240" w:lineRule="auto"/>
              <w:rPr>
                <w:rFonts w:ascii="Times New Roman" w:hAnsi="Times New Roman"/>
                <w:sz w:val="24"/>
                <w:szCs w:val="24"/>
              </w:rPr>
            </w:pPr>
            <w:r w:rsidRPr="00A540B8">
              <w:rPr>
                <w:rFonts w:ascii="Times New Roman" w:hAnsi="Times New Roman"/>
                <w:sz w:val="24"/>
                <w:szCs w:val="24"/>
              </w:rPr>
              <w:t>Соответствие образования профилю программы</w:t>
            </w:r>
          </w:p>
        </w:tc>
        <w:tc>
          <w:tcPr>
            <w:tcW w:w="5386" w:type="dxa"/>
            <w:shd w:val="clear" w:color="auto" w:fill="auto"/>
            <w:tcMar>
              <w:top w:w="94" w:type="dxa"/>
              <w:left w:w="157" w:type="dxa"/>
              <w:bottom w:w="94" w:type="dxa"/>
              <w:right w:w="157" w:type="dxa"/>
            </w:tcMar>
            <w:vAlign w:val="center"/>
            <w:hideMark/>
          </w:tcPr>
          <w:p w:rsidR="00A71E80" w:rsidRPr="00A540B8" w:rsidRDefault="00A71E80" w:rsidP="00A71E80">
            <w:pPr>
              <w:numPr>
                <w:ilvl w:val="0"/>
                <w:numId w:val="30"/>
              </w:numPr>
              <w:spacing w:after="0" w:line="240" w:lineRule="auto"/>
              <w:ind w:left="0" w:right="1576"/>
              <w:rPr>
                <w:rFonts w:ascii="Times New Roman" w:hAnsi="Times New Roman"/>
                <w:sz w:val="24"/>
                <w:szCs w:val="24"/>
              </w:rPr>
            </w:pPr>
            <w:r w:rsidRPr="00A540B8">
              <w:rPr>
                <w:rFonts w:ascii="Times New Roman" w:hAnsi="Times New Roman"/>
                <w:sz w:val="24"/>
                <w:szCs w:val="24"/>
              </w:rPr>
              <w:t>Высшее педагогическое</w:t>
            </w:r>
          </w:p>
        </w:tc>
      </w:tr>
      <w:tr w:rsidR="00A71E80" w:rsidRPr="00A540B8" w:rsidTr="000F1022">
        <w:tc>
          <w:tcPr>
            <w:tcW w:w="4552" w:type="dxa"/>
            <w:shd w:val="clear" w:color="auto" w:fill="auto"/>
            <w:tcMar>
              <w:top w:w="94" w:type="dxa"/>
              <w:left w:w="157" w:type="dxa"/>
              <w:bottom w:w="94" w:type="dxa"/>
              <w:right w:w="157" w:type="dxa"/>
            </w:tcMar>
            <w:vAlign w:val="center"/>
            <w:hideMark/>
          </w:tcPr>
          <w:p w:rsidR="00A71E80" w:rsidRPr="00A540B8" w:rsidRDefault="00A71E80" w:rsidP="002E6128">
            <w:pPr>
              <w:spacing w:after="0" w:line="240" w:lineRule="auto"/>
              <w:rPr>
                <w:rFonts w:ascii="Times New Roman" w:hAnsi="Times New Roman"/>
                <w:sz w:val="24"/>
                <w:szCs w:val="24"/>
              </w:rPr>
            </w:pPr>
            <w:r w:rsidRPr="00A540B8">
              <w:rPr>
                <w:rFonts w:ascii="Times New Roman" w:hAnsi="Times New Roman"/>
                <w:sz w:val="24"/>
                <w:szCs w:val="24"/>
              </w:rPr>
              <w:t>Профессиональная категория педагога</w:t>
            </w:r>
          </w:p>
        </w:tc>
        <w:tc>
          <w:tcPr>
            <w:tcW w:w="5386" w:type="dxa"/>
            <w:shd w:val="clear" w:color="auto" w:fill="auto"/>
            <w:tcMar>
              <w:top w:w="94" w:type="dxa"/>
              <w:left w:w="157" w:type="dxa"/>
              <w:bottom w:w="94" w:type="dxa"/>
              <w:right w:w="157" w:type="dxa"/>
            </w:tcMar>
            <w:vAlign w:val="center"/>
            <w:hideMark/>
          </w:tcPr>
          <w:p w:rsidR="00A71E80" w:rsidRPr="00A540B8" w:rsidRDefault="00A71E80" w:rsidP="00A71E80">
            <w:pPr>
              <w:numPr>
                <w:ilvl w:val="0"/>
                <w:numId w:val="31"/>
              </w:numPr>
              <w:spacing w:after="0" w:line="240" w:lineRule="auto"/>
              <w:ind w:left="0"/>
              <w:rPr>
                <w:rFonts w:ascii="Times New Roman" w:hAnsi="Times New Roman"/>
                <w:sz w:val="24"/>
                <w:szCs w:val="24"/>
              </w:rPr>
            </w:pPr>
            <w:r w:rsidRPr="00A540B8">
              <w:rPr>
                <w:rFonts w:ascii="Times New Roman" w:hAnsi="Times New Roman"/>
                <w:sz w:val="24"/>
                <w:szCs w:val="24"/>
              </w:rPr>
              <w:t>Без категории</w:t>
            </w:r>
          </w:p>
        </w:tc>
      </w:tr>
      <w:tr w:rsidR="00A71E80" w:rsidRPr="00A540B8" w:rsidTr="000F1022">
        <w:tc>
          <w:tcPr>
            <w:tcW w:w="4552" w:type="dxa"/>
            <w:shd w:val="clear" w:color="auto" w:fill="auto"/>
            <w:tcMar>
              <w:top w:w="94" w:type="dxa"/>
              <w:left w:w="157" w:type="dxa"/>
              <w:bottom w:w="94" w:type="dxa"/>
              <w:right w:w="157" w:type="dxa"/>
            </w:tcMar>
            <w:vAlign w:val="center"/>
            <w:hideMark/>
          </w:tcPr>
          <w:p w:rsidR="00A71E80" w:rsidRPr="00A540B8" w:rsidRDefault="00A71E80" w:rsidP="002E6128">
            <w:pPr>
              <w:spacing w:after="0" w:line="240" w:lineRule="auto"/>
              <w:rPr>
                <w:rFonts w:ascii="Times New Roman" w:hAnsi="Times New Roman"/>
                <w:sz w:val="24"/>
                <w:szCs w:val="24"/>
              </w:rPr>
            </w:pPr>
            <w:r w:rsidRPr="00A540B8">
              <w:rPr>
                <w:rFonts w:ascii="Times New Roman" w:hAnsi="Times New Roman"/>
                <w:sz w:val="24"/>
                <w:szCs w:val="24"/>
              </w:rPr>
              <w:t>Уровень соответствия квалификации</w:t>
            </w:r>
          </w:p>
        </w:tc>
        <w:tc>
          <w:tcPr>
            <w:tcW w:w="5386" w:type="dxa"/>
            <w:shd w:val="clear" w:color="auto" w:fill="auto"/>
            <w:tcMar>
              <w:top w:w="94" w:type="dxa"/>
              <w:left w:w="157" w:type="dxa"/>
              <w:bottom w:w="94" w:type="dxa"/>
              <w:right w:w="157" w:type="dxa"/>
            </w:tcMar>
            <w:vAlign w:val="center"/>
            <w:hideMark/>
          </w:tcPr>
          <w:p w:rsidR="00A71E80" w:rsidRPr="00A540B8" w:rsidRDefault="00A71E80" w:rsidP="00A71E80">
            <w:pPr>
              <w:numPr>
                <w:ilvl w:val="0"/>
                <w:numId w:val="32"/>
              </w:numPr>
              <w:spacing w:after="0" w:line="240" w:lineRule="auto"/>
              <w:ind w:left="0"/>
              <w:rPr>
                <w:rFonts w:ascii="Times New Roman" w:hAnsi="Times New Roman"/>
                <w:sz w:val="24"/>
                <w:szCs w:val="24"/>
              </w:rPr>
            </w:pPr>
            <w:r w:rsidRPr="00A540B8">
              <w:rPr>
                <w:rFonts w:ascii="Times New Roman" w:hAnsi="Times New Roman"/>
                <w:sz w:val="24"/>
                <w:szCs w:val="24"/>
              </w:rPr>
              <w:t>Образование педагога соответствует профилю программы</w:t>
            </w:r>
          </w:p>
        </w:tc>
      </w:tr>
    </w:tbl>
    <w:p w:rsidR="003327D1" w:rsidRDefault="003327D1" w:rsidP="00A71E80">
      <w:pPr>
        <w:spacing w:after="0" w:line="240" w:lineRule="auto"/>
        <w:rPr>
          <w:rFonts w:ascii="Times New Roman" w:hAnsi="Times New Roman" w:cs="Times New Roman"/>
          <w:b/>
          <w:sz w:val="24"/>
          <w:szCs w:val="24"/>
        </w:rPr>
      </w:pPr>
    </w:p>
    <w:p w:rsidR="00A71E80" w:rsidRPr="003327D1" w:rsidRDefault="003327D1" w:rsidP="0013743C">
      <w:pPr>
        <w:spacing w:after="0" w:line="240" w:lineRule="auto"/>
        <w:ind w:firstLine="709"/>
        <w:jc w:val="both"/>
        <w:rPr>
          <w:rFonts w:ascii="Times New Roman" w:hAnsi="Times New Roman" w:cs="Times New Roman"/>
          <w:sz w:val="24"/>
          <w:szCs w:val="24"/>
        </w:rPr>
      </w:pPr>
      <w:r w:rsidRPr="003327D1">
        <w:rPr>
          <w:rFonts w:ascii="Times New Roman" w:hAnsi="Times New Roman" w:cs="Times New Roman"/>
          <w:b/>
          <w:sz w:val="24"/>
          <w:szCs w:val="24"/>
        </w:rPr>
        <w:t>Методическое обеспечение.</w:t>
      </w:r>
      <w:r w:rsidRPr="003327D1">
        <w:rPr>
          <w:rFonts w:ascii="Times New Roman" w:hAnsi="Times New Roman" w:cs="Times New Roman"/>
          <w:sz w:val="24"/>
          <w:szCs w:val="24"/>
        </w:rPr>
        <w:t xml:space="preserve"> Во время теоретических занятий используются: различная литература, методические, компьютерные обучающие и развивающие программы; комплекты обучающих таблиц-плакатов; </w:t>
      </w:r>
      <w:proofErr w:type="gramStart"/>
      <w:r w:rsidRPr="003327D1">
        <w:rPr>
          <w:rFonts w:ascii="Times New Roman" w:hAnsi="Times New Roman" w:cs="Times New Roman"/>
          <w:sz w:val="24"/>
          <w:szCs w:val="24"/>
        </w:rPr>
        <w:t>туристское снаряжение – веревка различной длины и толщины, туристические палатки с тентами и стойками, спусковое устройство, прусик, страховочная система, карабины, компасы рюкзаки и др.; медицинские приборы – бинты, вата, жгуты кровоостанавливающие резиновые, индивидуальные перевязочные пакеты, ватно-марлевые повязки, респираторы, противогазы, шинный материал и др.. Во время подведения итогов по темам или разделам проводятся тесты, проверочные работы – карточки-задания по различным темам, игры, викторины, походы</w:t>
      </w:r>
      <w:proofErr w:type="gramEnd"/>
      <w:r w:rsidRPr="003327D1">
        <w:rPr>
          <w:rFonts w:ascii="Times New Roman" w:hAnsi="Times New Roman" w:cs="Times New Roman"/>
          <w:sz w:val="24"/>
          <w:szCs w:val="24"/>
        </w:rPr>
        <w:t>, соревнования.</w:t>
      </w:r>
    </w:p>
    <w:p w:rsidR="003327D1" w:rsidRDefault="003327D1" w:rsidP="00A71E80">
      <w:pPr>
        <w:spacing w:after="0" w:line="240" w:lineRule="auto"/>
        <w:rPr>
          <w:rFonts w:ascii="Times New Roman" w:hAnsi="Times New Roman"/>
          <w:color w:val="000000"/>
          <w:sz w:val="24"/>
          <w:szCs w:val="24"/>
        </w:rPr>
      </w:pPr>
    </w:p>
    <w:p w:rsidR="003327D1" w:rsidRPr="0013743C" w:rsidRDefault="0075100D" w:rsidP="003327D1">
      <w:pPr>
        <w:spacing w:after="0" w:line="240" w:lineRule="auto"/>
        <w:rPr>
          <w:rFonts w:ascii="Times New Roman" w:hAnsi="Times New Roman"/>
          <w:b/>
          <w:color w:val="000000"/>
          <w:sz w:val="24"/>
          <w:szCs w:val="24"/>
        </w:rPr>
      </w:pPr>
      <w:r w:rsidRPr="0013743C">
        <w:rPr>
          <w:rFonts w:ascii="Times New Roman" w:hAnsi="Times New Roman"/>
          <w:b/>
          <w:color w:val="000000"/>
          <w:sz w:val="24"/>
          <w:szCs w:val="24"/>
        </w:rPr>
        <w:lastRenderedPageBreak/>
        <w:t>Список литературы</w:t>
      </w:r>
      <w:r w:rsidR="003327D1" w:rsidRPr="0013743C">
        <w:rPr>
          <w:rFonts w:ascii="Times New Roman" w:hAnsi="Times New Roman"/>
          <w:b/>
          <w:color w:val="000000"/>
          <w:sz w:val="24"/>
          <w:szCs w:val="24"/>
        </w:rPr>
        <w:t>:</w:t>
      </w:r>
    </w:p>
    <w:p w:rsidR="003327D1" w:rsidRPr="00366337" w:rsidRDefault="003327D1" w:rsidP="003327D1">
      <w:pPr>
        <w:pStyle w:val="a9"/>
        <w:numPr>
          <w:ilvl w:val="2"/>
          <w:numId w:val="25"/>
        </w:numPr>
        <w:tabs>
          <w:tab w:val="clear" w:pos="2160"/>
          <w:tab w:val="num" w:pos="567"/>
          <w:tab w:val="left" w:pos="851"/>
        </w:tabs>
        <w:spacing w:after="0" w:line="240" w:lineRule="auto"/>
        <w:ind w:left="0" w:firstLine="567"/>
        <w:jc w:val="both"/>
        <w:rPr>
          <w:rFonts w:ascii="Times New Roman" w:hAnsi="Times New Roman" w:cs="Times New Roman"/>
          <w:sz w:val="24"/>
          <w:szCs w:val="24"/>
        </w:rPr>
      </w:pPr>
      <w:r w:rsidRPr="00366337">
        <w:rPr>
          <w:rFonts w:ascii="Times New Roman" w:hAnsi="Times New Roman" w:cs="Times New Roman"/>
          <w:color w:val="333333"/>
          <w:sz w:val="24"/>
          <w:szCs w:val="24"/>
          <w:shd w:val="clear" w:color="auto" w:fill="FFFFFF"/>
        </w:rPr>
        <w:t>Арефьев, В. Е. Теоретические основы туризма: учеб</w:t>
      </w:r>
      <w:proofErr w:type="gramStart"/>
      <w:r w:rsidRPr="00366337">
        <w:rPr>
          <w:rFonts w:ascii="Times New Roman" w:hAnsi="Times New Roman" w:cs="Times New Roman"/>
          <w:color w:val="333333"/>
          <w:sz w:val="24"/>
          <w:szCs w:val="24"/>
          <w:shd w:val="clear" w:color="auto" w:fill="FFFFFF"/>
        </w:rPr>
        <w:t>.</w:t>
      </w:r>
      <w:proofErr w:type="gramEnd"/>
      <w:r w:rsidRPr="00366337">
        <w:rPr>
          <w:rFonts w:ascii="Times New Roman" w:hAnsi="Times New Roman" w:cs="Times New Roman"/>
          <w:color w:val="333333"/>
          <w:sz w:val="24"/>
          <w:szCs w:val="24"/>
          <w:shd w:val="clear" w:color="auto" w:fill="FFFFFF"/>
        </w:rPr>
        <w:t xml:space="preserve"> </w:t>
      </w:r>
      <w:proofErr w:type="gramStart"/>
      <w:r w:rsidRPr="00366337">
        <w:rPr>
          <w:rFonts w:ascii="Times New Roman" w:hAnsi="Times New Roman" w:cs="Times New Roman"/>
          <w:color w:val="333333"/>
          <w:sz w:val="24"/>
          <w:szCs w:val="24"/>
          <w:shd w:val="clear" w:color="auto" w:fill="FFFFFF"/>
        </w:rPr>
        <w:t>п</w:t>
      </w:r>
      <w:proofErr w:type="gramEnd"/>
      <w:r w:rsidRPr="00366337">
        <w:rPr>
          <w:rFonts w:ascii="Times New Roman" w:hAnsi="Times New Roman" w:cs="Times New Roman"/>
          <w:color w:val="333333"/>
          <w:sz w:val="24"/>
          <w:szCs w:val="24"/>
          <w:shd w:val="clear" w:color="auto" w:fill="FFFFFF"/>
        </w:rPr>
        <w:t xml:space="preserve">особие / В. Е. Арефьев; </w:t>
      </w:r>
      <w:proofErr w:type="spellStart"/>
      <w:r w:rsidRPr="00366337">
        <w:rPr>
          <w:rFonts w:ascii="Times New Roman" w:hAnsi="Times New Roman" w:cs="Times New Roman"/>
          <w:color w:val="333333"/>
          <w:sz w:val="24"/>
          <w:szCs w:val="24"/>
          <w:shd w:val="clear" w:color="auto" w:fill="FFFFFF"/>
        </w:rPr>
        <w:t>АлтГУ</w:t>
      </w:r>
      <w:proofErr w:type="spellEnd"/>
      <w:r w:rsidRPr="00366337">
        <w:rPr>
          <w:rFonts w:ascii="Times New Roman" w:hAnsi="Times New Roman" w:cs="Times New Roman"/>
          <w:color w:val="333333"/>
          <w:sz w:val="24"/>
          <w:szCs w:val="24"/>
          <w:shd w:val="clear" w:color="auto" w:fill="FFFFFF"/>
        </w:rPr>
        <w:t xml:space="preserve">. - Барнаул: Изд-во </w:t>
      </w:r>
      <w:proofErr w:type="spellStart"/>
      <w:r w:rsidRPr="00366337">
        <w:rPr>
          <w:rFonts w:ascii="Times New Roman" w:hAnsi="Times New Roman" w:cs="Times New Roman"/>
          <w:color w:val="333333"/>
          <w:sz w:val="24"/>
          <w:szCs w:val="24"/>
          <w:shd w:val="clear" w:color="auto" w:fill="FFFFFF"/>
        </w:rPr>
        <w:t>АлтГУ</w:t>
      </w:r>
      <w:proofErr w:type="spellEnd"/>
      <w:r w:rsidRPr="00366337">
        <w:rPr>
          <w:rFonts w:ascii="Times New Roman" w:hAnsi="Times New Roman" w:cs="Times New Roman"/>
          <w:color w:val="333333"/>
          <w:sz w:val="24"/>
          <w:szCs w:val="24"/>
          <w:shd w:val="clear" w:color="auto" w:fill="FFFFFF"/>
        </w:rPr>
        <w:t xml:space="preserve">, 2014. - 298 </w:t>
      </w:r>
      <w:proofErr w:type="gramStart"/>
      <w:r w:rsidRPr="00366337">
        <w:rPr>
          <w:rFonts w:ascii="Times New Roman" w:hAnsi="Times New Roman" w:cs="Times New Roman"/>
          <w:color w:val="333333"/>
          <w:sz w:val="24"/>
          <w:szCs w:val="24"/>
          <w:shd w:val="clear" w:color="auto" w:fill="FFFFFF"/>
        </w:rPr>
        <w:t>с</w:t>
      </w:r>
      <w:proofErr w:type="gramEnd"/>
      <w:r w:rsidRPr="00366337">
        <w:rPr>
          <w:rFonts w:ascii="Times New Roman" w:hAnsi="Times New Roman" w:cs="Times New Roman"/>
          <w:color w:val="333333"/>
          <w:sz w:val="24"/>
          <w:szCs w:val="24"/>
          <w:shd w:val="clear" w:color="auto" w:fill="FFFFFF"/>
        </w:rPr>
        <w:t>.</w:t>
      </w:r>
      <w:r w:rsidRPr="00366337">
        <w:rPr>
          <w:rFonts w:ascii="Times New Roman" w:hAnsi="Times New Roman" w:cs="Times New Roman"/>
          <w:sz w:val="24"/>
          <w:szCs w:val="24"/>
        </w:rPr>
        <w:t xml:space="preserve"> </w:t>
      </w:r>
    </w:p>
    <w:p w:rsidR="00366337" w:rsidRPr="00366337" w:rsidRDefault="0075100D" w:rsidP="00366337">
      <w:pPr>
        <w:pStyle w:val="a9"/>
        <w:numPr>
          <w:ilvl w:val="2"/>
          <w:numId w:val="25"/>
        </w:numPr>
        <w:tabs>
          <w:tab w:val="clear" w:pos="2160"/>
          <w:tab w:val="num" w:pos="567"/>
          <w:tab w:val="left" w:pos="851"/>
        </w:tabs>
        <w:spacing w:after="0" w:line="240" w:lineRule="auto"/>
        <w:ind w:left="0" w:firstLine="567"/>
        <w:jc w:val="both"/>
        <w:rPr>
          <w:rFonts w:ascii="Times New Roman" w:hAnsi="Times New Roman" w:cs="Times New Roman"/>
          <w:color w:val="000000"/>
          <w:sz w:val="24"/>
          <w:szCs w:val="24"/>
        </w:rPr>
      </w:pPr>
      <w:proofErr w:type="spellStart"/>
      <w:r w:rsidRPr="00366337">
        <w:rPr>
          <w:rFonts w:ascii="Times New Roman" w:hAnsi="Times New Roman" w:cs="Times New Roman"/>
          <w:sz w:val="24"/>
          <w:szCs w:val="24"/>
        </w:rPr>
        <w:t>Буйленко</w:t>
      </w:r>
      <w:proofErr w:type="spellEnd"/>
      <w:r w:rsidRPr="00366337">
        <w:rPr>
          <w:rFonts w:ascii="Times New Roman" w:hAnsi="Times New Roman" w:cs="Times New Roman"/>
          <w:sz w:val="24"/>
          <w:szCs w:val="24"/>
        </w:rPr>
        <w:t xml:space="preserve"> В. Ф. Туризм; Феникс, </w:t>
      </w:r>
      <w:proofErr w:type="spellStart"/>
      <w:r w:rsidRPr="00366337">
        <w:rPr>
          <w:rFonts w:ascii="Times New Roman" w:hAnsi="Times New Roman" w:cs="Times New Roman"/>
          <w:sz w:val="24"/>
          <w:szCs w:val="24"/>
        </w:rPr>
        <w:t>Неоглори</w:t>
      </w:r>
      <w:proofErr w:type="spellEnd"/>
      <w:r w:rsidRPr="00366337">
        <w:rPr>
          <w:rFonts w:ascii="Times New Roman" w:hAnsi="Times New Roman" w:cs="Times New Roman"/>
          <w:sz w:val="24"/>
          <w:szCs w:val="24"/>
        </w:rPr>
        <w:t xml:space="preserve"> - Москва, 2011. - 416 </w:t>
      </w:r>
      <w:proofErr w:type="spellStart"/>
      <w:r w:rsidRPr="00366337">
        <w:rPr>
          <w:rFonts w:ascii="Times New Roman" w:hAnsi="Times New Roman" w:cs="Times New Roman"/>
          <w:sz w:val="24"/>
          <w:szCs w:val="24"/>
        </w:rPr>
        <w:t>c</w:t>
      </w:r>
      <w:proofErr w:type="spellEnd"/>
      <w:r w:rsidRPr="00366337">
        <w:rPr>
          <w:rFonts w:ascii="Times New Roman" w:hAnsi="Times New Roman" w:cs="Times New Roman"/>
          <w:sz w:val="24"/>
          <w:szCs w:val="24"/>
        </w:rPr>
        <w:t>.</w:t>
      </w:r>
    </w:p>
    <w:p w:rsidR="00366337" w:rsidRPr="00366337" w:rsidRDefault="0075100D" w:rsidP="00366337">
      <w:pPr>
        <w:pStyle w:val="a9"/>
        <w:numPr>
          <w:ilvl w:val="2"/>
          <w:numId w:val="25"/>
        </w:numPr>
        <w:tabs>
          <w:tab w:val="clear" w:pos="2160"/>
          <w:tab w:val="num" w:pos="567"/>
          <w:tab w:val="left" w:pos="851"/>
        </w:tabs>
        <w:spacing w:after="0" w:line="240" w:lineRule="auto"/>
        <w:ind w:left="0" w:firstLine="567"/>
        <w:jc w:val="both"/>
        <w:rPr>
          <w:rFonts w:ascii="Times New Roman" w:hAnsi="Times New Roman" w:cs="Times New Roman"/>
          <w:color w:val="000000"/>
          <w:sz w:val="24"/>
          <w:szCs w:val="24"/>
        </w:rPr>
      </w:pPr>
      <w:r w:rsidRPr="00366337">
        <w:rPr>
          <w:rFonts w:ascii="Times New Roman" w:hAnsi="Times New Roman" w:cs="Times New Roman"/>
          <w:sz w:val="24"/>
          <w:szCs w:val="24"/>
        </w:rPr>
        <w:t xml:space="preserve">Верба И. А., Голицын С. М. Туризм в школе; Физкультура и спорт - Москва, 2010. - 160 </w:t>
      </w:r>
      <w:proofErr w:type="spellStart"/>
      <w:r w:rsidRPr="00366337">
        <w:rPr>
          <w:rFonts w:ascii="Times New Roman" w:hAnsi="Times New Roman" w:cs="Times New Roman"/>
          <w:sz w:val="24"/>
          <w:szCs w:val="24"/>
        </w:rPr>
        <w:t>c</w:t>
      </w:r>
      <w:proofErr w:type="spellEnd"/>
      <w:r w:rsidRPr="00366337">
        <w:rPr>
          <w:rFonts w:ascii="Times New Roman" w:hAnsi="Times New Roman" w:cs="Times New Roman"/>
          <w:sz w:val="24"/>
          <w:szCs w:val="24"/>
        </w:rPr>
        <w:t>.</w:t>
      </w:r>
    </w:p>
    <w:p w:rsidR="00366337" w:rsidRPr="00366337" w:rsidRDefault="00366337" w:rsidP="00366337">
      <w:pPr>
        <w:pStyle w:val="a9"/>
        <w:numPr>
          <w:ilvl w:val="2"/>
          <w:numId w:val="25"/>
        </w:numPr>
        <w:tabs>
          <w:tab w:val="clear" w:pos="2160"/>
          <w:tab w:val="num" w:pos="567"/>
          <w:tab w:val="left" w:pos="851"/>
        </w:tabs>
        <w:spacing w:after="0" w:line="240" w:lineRule="auto"/>
        <w:ind w:left="0" w:firstLine="567"/>
        <w:jc w:val="both"/>
        <w:rPr>
          <w:rFonts w:ascii="Times New Roman" w:hAnsi="Times New Roman" w:cs="Times New Roman"/>
          <w:color w:val="000000"/>
          <w:sz w:val="24"/>
          <w:szCs w:val="24"/>
        </w:rPr>
      </w:pPr>
      <w:proofErr w:type="spellStart"/>
      <w:r w:rsidRPr="00366337">
        <w:rPr>
          <w:rFonts w:ascii="Times New Roman" w:hAnsi="Times New Roman" w:cs="Times New Roman"/>
          <w:color w:val="242424"/>
          <w:sz w:val="24"/>
          <w:szCs w:val="24"/>
        </w:rPr>
        <w:t>Ганопольский</w:t>
      </w:r>
      <w:proofErr w:type="spellEnd"/>
      <w:r w:rsidRPr="00366337">
        <w:rPr>
          <w:rFonts w:ascii="Times New Roman" w:hAnsi="Times New Roman" w:cs="Times New Roman"/>
          <w:color w:val="242424"/>
          <w:sz w:val="24"/>
          <w:szCs w:val="24"/>
        </w:rPr>
        <w:t xml:space="preserve">, В.И. Организация и подготовка спортивных туристских походов / В.И. </w:t>
      </w:r>
      <w:proofErr w:type="spellStart"/>
      <w:r w:rsidRPr="00366337">
        <w:rPr>
          <w:rFonts w:ascii="Times New Roman" w:hAnsi="Times New Roman" w:cs="Times New Roman"/>
          <w:color w:val="242424"/>
          <w:sz w:val="24"/>
          <w:szCs w:val="24"/>
        </w:rPr>
        <w:t>Ганопольский</w:t>
      </w:r>
      <w:proofErr w:type="spellEnd"/>
      <w:r w:rsidRPr="00366337">
        <w:rPr>
          <w:rFonts w:ascii="Times New Roman" w:hAnsi="Times New Roman" w:cs="Times New Roman"/>
          <w:color w:val="242424"/>
          <w:sz w:val="24"/>
          <w:szCs w:val="24"/>
        </w:rPr>
        <w:t>. - М., 1986.</w:t>
      </w:r>
    </w:p>
    <w:p w:rsidR="0075100D" w:rsidRPr="00366337" w:rsidRDefault="00366337" w:rsidP="003327D1">
      <w:pPr>
        <w:tabs>
          <w:tab w:val="num"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0F1022" w:rsidRPr="00366337">
        <w:rPr>
          <w:rFonts w:ascii="Times New Roman" w:hAnsi="Times New Roman" w:cs="Times New Roman"/>
          <w:sz w:val="24"/>
          <w:szCs w:val="24"/>
        </w:rPr>
        <w:t>.</w:t>
      </w:r>
      <w:r w:rsidR="0075100D" w:rsidRPr="00366337">
        <w:rPr>
          <w:rFonts w:ascii="Times New Roman" w:hAnsi="Times New Roman" w:cs="Times New Roman"/>
          <w:sz w:val="24"/>
          <w:szCs w:val="24"/>
        </w:rPr>
        <w:t xml:space="preserve"> Квартальнов, В.А. Туризм: Учебник; М.: Финансы и статистика - , 2014. - 320 </w:t>
      </w:r>
      <w:proofErr w:type="spellStart"/>
      <w:r w:rsidR="0075100D" w:rsidRPr="00366337">
        <w:rPr>
          <w:rFonts w:ascii="Times New Roman" w:hAnsi="Times New Roman" w:cs="Times New Roman"/>
          <w:sz w:val="24"/>
          <w:szCs w:val="24"/>
        </w:rPr>
        <w:t>c</w:t>
      </w:r>
      <w:proofErr w:type="spellEnd"/>
      <w:r w:rsidR="0075100D" w:rsidRPr="00366337">
        <w:rPr>
          <w:rFonts w:ascii="Times New Roman" w:hAnsi="Times New Roman" w:cs="Times New Roman"/>
          <w:sz w:val="24"/>
          <w:szCs w:val="24"/>
        </w:rPr>
        <w:t>.</w:t>
      </w:r>
    </w:p>
    <w:p w:rsidR="000F1022" w:rsidRPr="00366337" w:rsidRDefault="00366337" w:rsidP="000F1022">
      <w:pPr>
        <w:tabs>
          <w:tab w:val="num" w:pos="567"/>
        </w:tabs>
        <w:spacing w:after="0" w:line="240" w:lineRule="auto"/>
        <w:ind w:firstLine="567"/>
        <w:jc w:val="both"/>
        <w:rPr>
          <w:rFonts w:ascii="Times New Roman" w:hAnsi="Times New Roman" w:cs="Times New Roman"/>
          <w:color w:val="222222"/>
          <w:sz w:val="24"/>
          <w:szCs w:val="24"/>
          <w:shd w:val="clear" w:color="auto" w:fill="FFFFFF"/>
        </w:rPr>
      </w:pPr>
      <w:r>
        <w:rPr>
          <w:rFonts w:ascii="Times New Roman" w:hAnsi="Times New Roman" w:cs="Times New Roman"/>
          <w:bCs/>
          <w:color w:val="222222"/>
          <w:sz w:val="24"/>
          <w:szCs w:val="24"/>
          <w:shd w:val="clear" w:color="auto" w:fill="FFFFFF"/>
        </w:rPr>
        <w:t>6</w:t>
      </w:r>
      <w:r w:rsidR="000F1022" w:rsidRPr="00366337">
        <w:rPr>
          <w:rFonts w:ascii="Times New Roman" w:hAnsi="Times New Roman" w:cs="Times New Roman"/>
          <w:bCs/>
          <w:color w:val="222222"/>
          <w:sz w:val="24"/>
          <w:szCs w:val="24"/>
          <w:shd w:val="clear" w:color="auto" w:fill="FFFFFF"/>
        </w:rPr>
        <w:t xml:space="preserve">. </w:t>
      </w:r>
      <w:proofErr w:type="spellStart"/>
      <w:r w:rsidR="000F1022" w:rsidRPr="00366337">
        <w:rPr>
          <w:rFonts w:ascii="Times New Roman" w:hAnsi="Times New Roman" w:cs="Times New Roman"/>
          <w:bCs/>
          <w:color w:val="222222"/>
          <w:sz w:val="24"/>
          <w:szCs w:val="24"/>
          <w:shd w:val="clear" w:color="auto" w:fill="FFFFFF"/>
        </w:rPr>
        <w:t>Костюкова</w:t>
      </w:r>
      <w:proofErr w:type="spellEnd"/>
      <w:r w:rsidR="000F1022" w:rsidRPr="00366337">
        <w:rPr>
          <w:rFonts w:ascii="Times New Roman" w:hAnsi="Times New Roman" w:cs="Times New Roman"/>
          <w:bCs/>
          <w:color w:val="222222"/>
          <w:sz w:val="24"/>
          <w:szCs w:val="24"/>
          <w:shd w:val="clear" w:color="auto" w:fill="FFFFFF"/>
        </w:rPr>
        <w:t xml:space="preserve"> О.И.</w:t>
      </w:r>
      <w:r w:rsidR="000F1022" w:rsidRPr="00366337">
        <w:rPr>
          <w:rFonts w:ascii="Times New Roman" w:hAnsi="Times New Roman" w:cs="Times New Roman"/>
          <w:color w:val="222222"/>
          <w:sz w:val="24"/>
          <w:szCs w:val="24"/>
          <w:shd w:val="clear" w:color="auto" w:fill="FFFFFF"/>
        </w:rPr>
        <w:t>Основы туризма</w:t>
      </w:r>
      <w:proofErr w:type="gramStart"/>
      <w:r w:rsidR="000F1022" w:rsidRPr="00366337">
        <w:rPr>
          <w:rFonts w:ascii="Times New Roman" w:hAnsi="Times New Roman" w:cs="Times New Roman"/>
          <w:color w:val="222222"/>
          <w:sz w:val="24"/>
          <w:szCs w:val="24"/>
          <w:shd w:val="clear" w:color="auto" w:fill="FFFFFF"/>
        </w:rPr>
        <w:t xml:space="preserve"> :</w:t>
      </w:r>
      <w:proofErr w:type="gramEnd"/>
      <w:r w:rsidR="000F1022" w:rsidRPr="00366337">
        <w:rPr>
          <w:rFonts w:ascii="Times New Roman" w:hAnsi="Times New Roman" w:cs="Times New Roman"/>
          <w:color w:val="222222"/>
          <w:sz w:val="24"/>
          <w:szCs w:val="24"/>
          <w:shd w:val="clear" w:color="auto" w:fill="FFFFFF"/>
        </w:rPr>
        <w:t xml:space="preserve"> [Учеб</w:t>
      </w:r>
      <w:proofErr w:type="gramStart"/>
      <w:r w:rsidR="000F1022" w:rsidRPr="00366337">
        <w:rPr>
          <w:rFonts w:ascii="Times New Roman" w:hAnsi="Times New Roman" w:cs="Times New Roman"/>
          <w:color w:val="222222"/>
          <w:sz w:val="24"/>
          <w:szCs w:val="24"/>
          <w:shd w:val="clear" w:color="auto" w:fill="FFFFFF"/>
        </w:rPr>
        <w:t>.</w:t>
      </w:r>
      <w:proofErr w:type="gramEnd"/>
      <w:r w:rsidR="000F1022" w:rsidRPr="00366337">
        <w:rPr>
          <w:rFonts w:ascii="Times New Roman" w:hAnsi="Times New Roman" w:cs="Times New Roman"/>
          <w:color w:val="222222"/>
          <w:sz w:val="24"/>
          <w:szCs w:val="24"/>
          <w:shd w:val="clear" w:color="auto" w:fill="FFFFFF"/>
        </w:rPr>
        <w:t xml:space="preserve"> </w:t>
      </w:r>
      <w:proofErr w:type="gramStart"/>
      <w:r w:rsidR="000F1022" w:rsidRPr="00366337">
        <w:rPr>
          <w:rFonts w:ascii="Times New Roman" w:hAnsi="Times New Roman" w:cs="Times New Roman"/>
          <w:color w:val="222222"/>
          <w:sz w:val="24"/>
          <w:szCs w:val="24"/>
          <w:shd w:val="clear" w:color="auto" w:fill="FFFFFF"/>
        </w:rPr>
        <w:t>п</w:t>
      </w:r>
      <w:proofErr w:type="gramEnd"/>
      <w:r w:rsidR="000F1022" w:rsidRPr="00366337">
        <w:rPr>
          <w:rFonts w:ascii="Times New Roman" w:hAnsi="Times New Roman" w:cs="Times New Roman"/>
          <w:color w:val="222222"/>
          <w:sz w:val="24"/>
          <w:szCs w:val="24"/>
          <w:shd w:val="clear" w:color="auto" w:fill="FFFFFF"/>
        </w:rPr>
        <w:t xml:space="preserve">особие]; </w:t>
      </w:r>
      <w:proofErr w:type="spellStart"/>
      <w:r w:rsidR="000F1022" w:rsidRPr="00366337">
        <w:rPr>
          <w:rFonts w:ascii="Times New Roman" w:hAnsi="Times New Roman" w:cs="Times New Roman"/>
          <w:color w:val="222222"/>
          <w:sz w:val="24"/>
          <w:szCs w:val="24"/>
          <w:shd w:val="clear" w:color="auto" w:fill="FFFFFF"/>
        </w:rPr>
        <w:t>М-во</w:t>
      </w:r>
      <w:proofErr w:type="spellEnd"/>
      <w:r w:rsidR="000F1022" w:rsidRPr="00366337">
        <w:rPr>
          <w:rFonts w:ascii="Times New Roman" w:hAnsi="Times New Roman" w:cs="Times New Roman"/>
          <w:color w:val="222222"/>
          <w:sz w:val="24"/>
          <w:szCs w:val="24"/>
          <w:shd w:val="clear" w:color="auto" w:fill="FFFFFF"/>
        </w:rPr>
        <w:t xml:space="preserve"> общ. и проф. образования РФ. </w:t>
      </w:r>
      <w:proofErr w:type="spellStart"/>
      <w:r w:rsidR="000F1022" w:rsidRPr="00366337">
        <w:rPr>
          <w:rFonts w:ascii="Times New Roman" w:hAnsi="Times New Roman" w:cs="Times New Roman"/>
          <w:color w:val="222222"/>
          <w:sz w:val="24"/>
          <w:szCs w:val="24"/>
          <w:shd w:val="clear" w:color="auto" w:fill="FFFFFF"/>
        </w:rPr>
        <w:t>Дальневост</w:t>
      </w:r>
      <w:proofErr w:type="spellEnd"/>
      <w:r w:rsidR="000F1022" w:rsidRPr="00366337">
        <w:rPr>
          <w:rFonts w:ascii="Times New Roman" w:hAnsi="Times New Roman" w:cs="Times New Roman"/>
          <w:color w:val="222222"/>
          <w:sz w:val="24"/>
          <w:szCs w:val="24"/>
          <w:shd w:val="clear" w:color="auto" w:fill="FFFFFF"/>
        </w:rPr>
        <w:t xml:space="preserve">. </w:t>
      </w:r>
      <w:proofErr w:type="spellStart"/>
      <w:r w:rsidR="000F1022" w:rsidRPr="00366337">
        <w:rPr>
          <w:rFonts w:ascii="Times New Roman" w:hAnsi="Times New Roman" w:cs="Times New Roman"/>
          <w:color w:val="222222"/>
          <w:sz w:val="24"/>
          <w:szCs w:val="24"/>
          <w:shd w:val="clear" w:color="auto" w:fill="FFFFFF"/>
        </w:rPr>
        <w:t>гос</w:t>
      </w:r>
      <w:proofErr w:type="spellEnd"/>
      <w:r w:rsidR="000F1022" w:rsidRPr="00366337">
        <w:rPr>
          <w:rFonts w:ascii="Times New Roman" w:hAnsi="Times New Roman" w:cs="Times New Roman"/>
          <w:color w:val="222222"/>
          <w:sz w:val="24"/>
          <w:szCs w:val="24"/>
          <w:shd w:val="clear" w:color="auto" w:fill="FFFFFF"/>
        </w:rPr>
        <w:t>. акад. экономики и упр. - Владивосток</w:t>
      </w:r>
      <w:proofErr w:type="gramStart"/>
      <w:r w:rsidR="000F1022" w:rsidRPr="00366337">
        <w:rPr>
          <w:rFonts w:ascii="Times New Roman" w:hAnsi="Times New Roman" w:cs="Times New Roman"/>
          <w:color w:val="222222"/>
          <w:sz w:val="24"/>
          <w:szCs w:val="24"/>
          <w:shd w:val="clear" w:color="auto" w:fill="FFFFFF"/>
        </w:rPr>
        <w:t xml:space="preserve"> :</w:t>
      </w:r>
      <w:proofErr w:type="gramEnd"/>
      <w:r w:rsidR="000F1022" w:rsidRPr="00366337">
        <w:rPr>
          <w:rFonts w:ascii="Times New Roman" w:hAnsi="Times New Roman" w:cs="Times New Roman"/>
          <w:color w:val="222222"/>
          <w:sz w:val="24"/>
          <w:szCs w:val="24"/>
          <w:shd w:val="clear" w:color="auto" w:fill="FFFFFF"/>
        </w:rPr>
        <w:t xml:space="preserve"> Изд-во </w:t>
      </w:r>
      <w:proofErr w:type="spellStart"/>
      <w:r w:rsidR="000F1022" w:rsidRPr="00366337">
        <w:rPr>
          <w:rFonts w:ascii="Times New Roman" w:hAnsi="Times New Roman" w:cs="Times New Roman"/>
          <w:color w:val="222222"/>
          <w:sz w:val="24"/>
          <w:szCs w:val="24"/>
          <w:shd w:val="clear" w:color="auto" w:fill="FFFFFF"/>
        </w:rPr>
        <w:t>Дальневост</w:t>
      </w:r>
      <w:proofErr w:type="spellEnd"/>
      <w:r w:rsidR="000F1022" w:rsidRPr="00366337">
        <w:rPr>
          <w:rFonts w:ascii="Times New Roman" w:hAnsi="Times New Roman" w:cs="Times New Roman"/>
          <w:color w:val="222222"/>
          <w:sz w:val="24"/>
          <w:szCs w:val="24"/>
          <w:shd w:val="clear" w:color="auto" w:fill="FFFFFF"/>
        </w:rPr>
        <w:t xml:space="preserve">. </w:t>
      </w:r>
      <w:proofErr w:type="spellStart"/>
      <w:r w:rsidR="000F1022" w:rsidRPr="00366337">
        <w:rPr>
          <w:rFonts w:ascii="Times New Roman" w:hAnsi="Times New Roman" w:cs="Times New Roman"/>
          <w:color w:val="222222"/>
          <w:sz w:val="24"/>
          <w:szCs w:val="24"/>
          <w:shd w:val="clear" w:color="auto" w:fill="FFFFFF"/>
        </w:rPr>
        <w:t>гос</w:t>
      </w:r>
      <w:proofErr w:type="spellEnd"/>
      <w:r w:rsidR="000F1022" w:rsidRPr="00366337">
        <w:rPr>
          <w:rFonts w:ascii="Times New Roman" w:hAnsi="Times New Roman" w:cs="Times New Roman"/>
          <w:color w:val="222222"/>
          <w:sz w:val="24"/>
          <w:szCs w:val="24"/>
          <w:shd w:val="clear" w:color="auto" w:fill="FFFFFF"/>
        </w:rPr>
        <w:t xml:space="preserve">. акад. экономики и упр., 1998. - 57 </w:t>
      </w:r>
      <w:proofErr w:type="gramStart"/>
      <w:r w:rsidR="000F1022" w:rsidRPr="00366337">
        <w:rPr>
          <w:rFonts w:ascii="Times New Roman" w:hAnsi="Times New Roman" w:cs="Times New Roman"/>
          <w:color w:val="222222"/>
          <w:sz w:val="24"/>
          <w:szCs w:val="24"/>
          <w:shd w:val="clear" w:color="auto" w:fill="FFFFFF"/>
        </w:rPr>
        <w:t>с</w:t>
      </w:r>
      <w:proofErr w:type="gramEnd"/>
      <w:r w:rsidR="000F1022" w:rsidRPr="00366337">
        <w:rPr>
          <w:rFonts w:ascii="Times New Roman" w:hAnsi="Times New Roman" w:cs="Times New Roman"/>
          <w:color w:val="222222"/>
          <w:sz w:val="24"/>
          <w:szCs w:val="24"/>
          <w:shd w:val="clear" w:color="auto" w:fill="FFFFFF"/>
        </w:rPr>
        <w:t>.</w:t>
      </w:r>
    </w:p>
    <w:p w:rsidR="000F1022" w:rsidRPr="00366337" w:rsidRDefault="00366337" w:rsidP="000F1022">
      <w:pPr>
        <w:tabs>
          <w:tab w:val="num" w:pos="567"/>
        </w:tabs>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hAnsi="Times New Roman" w:cs="Times New Roman"/>
          <w:color w:val="222222"/>
          <w:sz w:val="24"/>
          <w:szCs w:val="24"/>
          <w:shd w:val="clear" w:color="auto" w:fill="FFFFFF"/>
        </w:rPr>
        <w:t>7</w:t>
      </w:r>
      <w:r w:rsidR="000F1022" w:rsidRPr="00366337">
        <w:rPr>
          <w:rFonts w:ascii="Times New Roman" w:hAnsi="Times New Roman" w:cs="Times New Roman"/>
          <w:color w:val="222222"/>
          <w:sz w:val="24"/>
          <w:szCs w:val="24"/>
          <w:shd w:val="clear" w:color="auto" w:fill="FFFFFF"/>
        </w:rPr>
        <w:t xml:space="preserve">. </w:t>
      </w:r>
      <w:r w:rsidR="000F1022" w:rsidRPr="00366337">
        <w:rPr>
          <w:rFonts w:ascii="Times New Roman" w:eastAsia="Times New Roman" w:hAnsi="Times New Roman" w:cs="Times New Roman"/>
          <w:color w:val="000000"/>
          <w:sz w:val="24"/>
          <w:szCs w:val="24"/>
          <w:lang w:eastAsia="ru-RU"/>
        </w:rPr>
        <w:t>Организация туризма: Учеб</w:t>
      </w:r>
      <w:proofErr w:type="gramStart"/>
      <w:r w:rsidR="000F1022" w:rsidRPr="00366337">
        <w:rPr>
          <w:rFonts w:ascii="Times New Roman" w:eastAsia="Times New Roman" w:hAnsi="Times New Roman" w:cs="Times New Roman"/>
          <w:color w:val="000000"/>
          <w:sz w:val="24"/>
          <w:szCs w:val="24"/>
          <w:lang w:eastAsia="ru-RU"/>
        </w:rPr>
        <w:t>.</w:t>
      </w:r>
      <w:proofErr w:type="gramEnd"/>
      <w:r w:rsidR="000F1022" w:rsidRPr="00366337">
        <w:rPr>
          <w:rFonts w:ascii="Times New Roman" w:eastAsia="Times New Roman" w:hAnsi="Times New Roman" w:cs="Times New Roman"/>
          <w:color w:val="000000"/>
          <w:sz w:val="24"/>
          <w:szCs w:val="24"/>
          <w:lang w:eastAsia="ru-RU"/>
        </w:rPr>
        <w:t xml:space="preserve"> </w:t>
      </w:r>
      <w:proofErr w:type="gramStart"/>
      <w:r w:rsidR="000F1022" w:rsidRPr="00366337">
        <w:rPr>
          <w:rFonts w:ascii="Times New Roman" w:eastAsia="Times New Roman" w:hAnsi="Times New Roman" w:cs="Times New Roman"/>
          <w:color w:val="000000"/>
          <w:sz w:val="24"/>
          <w:szCs w:val="24"/>
          <w:lang w:eastAsia="ru-RU"/>
        </w:rPr>
        <w:t>п</w:t>
      </w:r>
      <w:proofErr w:type="gramEnd"/>
      <w:r w:rsidR="000F1022" w:rsidRPr="00366337">
        <w:rPr>
          <w:rFonts w:ascii="Times New Roman" w:eastAsia="Times New Roman" w:hAnsi="Times New Roman" w:cs="Times New Roman"/>
          <w:color w:val="000000"/>
          <w:sz w:val="24"/>
          <w:szCs w:val="24"/>
          <w:lang w:eastAsia="ru-RU"/>
        </w:rPr>
        <w:t xml:space="preserve">особие / </w:t>
      </w:r>
      <w:proofErr w:type="spellStart"/>
      <w:r w:rsidR="000F1022" w:rsidRPr="00366337">
        <w:rPr>
          <w:rFonts w:ascii="Times New Roman" w:eastAsia="Times New Roman" w:hAnsi="Times New Roman" w:cs="Times New Roman"/>
          <w:color w:val="000000"/>
          <w:sz w:val="24"/>
          <w:szCs w:val="24"/>
          <w:lang w:eastAsia="ru-RU"/>
        </w:rPr>
        <w:t>А.П.Дурович</w:t>
      </w:r>
      <w:proofErr w:type="spellEnd"/>
      <w:r w:rsidR="000F1022" w:rsidRPr="00366337">
        <w:rPr>
          <w:rFonts w:ascii="Times New Roman" w:eastAsia="Times New Roman" w:hAnsi="Times New Roman" w:cs="Times New Roman"/>
          <w:color w:val="000000"/>
          <w:sz w:val="24"/>
          <w:szCs w:val="24"/>
          <w:lang w:eastAsia="ru-RU"/>
        </w:rPr>
        <w:t xml:space="preserve">, </w:t>
      </w:r>
      <w:proofErr w:type="spellStart"/>
      <w:r w:rsidR="000F1022" w:rsidRPr="00366337">
        <w:rPr>
          <w:rFonts w:ascii="Times New Roman" w:eastAsia="Times New Roman" w:hAnsi="Times New Roman" w:cs="Times New Roman"/>
          <w:color w:val="000000"/>
          <w:sz w:val="24"/>
          <w:szCs w:val="24"/>
          <w:lang w:eastAsia="ru-RU"/>
        </w:rPr>
        <w:t>Н.И.Кабушкин</w:t>
      </w:r>
      <w:proofErr w:type="spellEnd"/>
      <w:r w:rsidR="000F1022" w:rsidRPr="00366337">
        <w:rPr>
          <w:rFonts w:ascii="Times New Roman" w:eastAsia="Times New Roman" w:hAnsi="Times New Roman" w:cs="Times New Roman"/>
          <w:color w:val="000000"/>
          <w:sz w:val="24"/>
          <w:szCs w:val="24"/>
          <w:lang w:eastAsia="ru-RU"/>
        </w:rPr>
        <w:t xml:space="preserve">, Т.М. Сергеева и др.; Под общ. ред. Н.И, </w:t>
      </w:r>
      <w:proofErr w:type="spellStart"/>
      <w:r w:rsidR="000F1022" w:rsidRPr="00366337">
        <w:rPr>
          <w:rFonts w:ascii="Times New Roman" w:eastAsia="Times New Roman" w:hAnsi="Times New Roman" w:cs="Times New Roman"/>
          <w:color w:val="000000"/>
          <w:sz w:val="24"/>
          <w:szCs w:val="24"/>
          <w:lang w:eastAsia="ru-RU"/>
        </w:rPr>
        <w:t>Кабушкина</w:t>
      </w:r>
      <w:proofErr w:type="spellEnd"/>
      <w:r w:rsidR="000F1022" w:rsidRPr="00366337">
        <w:rPr>
          <w:rFonts w:ascii="Times New Roman" w:eastAsia="Times New Roman" w:hAnsi="Times New Roman" w:cs="Times New Roman"/>
          <w:color w:val="000000"/>
          <w:sz w:val="24"/>
          <w:szCs w:val="24"/>
          <w:lang w:eastAsia="ru-RU"/>
        </w:rPr>
        <w:t xml:space="preserve"> и др. — Мн.: Новое знание, 2003. — 632 с.</w:t>
      </w:r>
    </w:p>
    <w:p w:rsidR="000F1022" w:rsidRPr="000F1022" w:rsidRDefault="00366337" w:rsidP="000F1022">
      <w:pPr>
        <w:tabs>
          <w:tab w:val="num" w:pos="567"/>
        </w:tabs>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iCs/>
          <w:sz w:val="24"/>
          <w:szCs w:val="24"/>
          <w:shd w:val="clear" w:color="auto" w:fill="FFFFFF"/>
        </w:rPr>
        <w:t>8</w:t>
      </w:r>
      <w:r w:rsidR="000F1022" w:rsidRPr="00366337">
        <w:rPr>
          <w:rFonts w:ascii="Times New Roman" w:hAnsi="Times New Roman" w:cs="Times New Roman"/>
          <w:iCs/>
          <w:sz w:val="24"/>
          <w:szCs w:val="24"/>
          <w:shd w:val="clear" w:color="auto" w:fill="FFFFFF"/>
        </w:rPr>
        <w:t>. Соловьева Т. А.</w:t>
      </w:r>
      <w:r w:rsidR="000F1022" w:rsidRPr="00366337">
        <w:rPr>
          <w:rFonts w:ascii="Times New Roman" w:hAnsi="Times New Roman" w:cs="Times New Roman"/>
          <w:sz w:val="24"/>
          <w:szCs w:val="24"/>
          <w:shd w:val="clear" w:color="auto" w:fill="FFFFFF"/>
        </w:rPr>
        <w:t> Основы организации туристской деятельности. Хабаровск</w:t>
      </w:r>
      <w:r w:rsidR="000F1022" w:rsidRPr="000F1022">
        <w:rPr>
          <w:rFonts w:ascii="Times New Roman" w:hAnsi="Times New Roman" w:cs="Times New Roman"/>
          <w:sz w:val="24"/>
          <w:szCs w:val="24"/>
          <w:shd w:val="clear" w:color="auto" w:fill="FFFFFF"/>
        </w:rPr>
        <w:t>, 2004.</w:t>
      </w:r>
    </w:p>
    <w:p w:rsidR="000F1022" w:rsidRPr="000F1022" w:rsidRDefault="000F1022" w:rsidP="000F1022">
      <w:pPr>
        <w:tabs>
          <w:tab w:val="num" w:pos="567"/>
        </w:tabs>
        <w:spacing w:after="0" w:line="240" w:lineRule="auto"/>
        <w:ind w:firstLine="567"/>
        <w:jc w:val="both"/>
        <w:rPr>
          <w:rFonts w:ascii="Times New Roman" w:hAnsi="Times New Roman" w:cs="Times New Roman"/>
          <w:bCs/>
          <w:color w:val="222222"/>
          <w:sz w:val="24"/>
          <w:szCs w:val="24"/>
          <w:shd w:val="clear" w:color="auto" w:fill="FFFFFF"/>
        </w:rPr>
      </w:pPr>
    </w:p>
    <w:p w:rsidR="00A71E80" w:rsidRPr="000F1022" w:rsidRDefault="00A71E80" w:rsidP="003327D1">
      <w:pPr>
        <w:tabs>
          <w:tab w:val="num" w:pos="567"/>
        </w:tabs>
        <w:spacing w:after="0" w:line="240" w:lineRule="auto"/>
        <w:ind w:firstLine="567"/>
        <w:jc w:val="both"/>
        <w:rPr>
          <w:rFonts w:ascii="Times New Roman" w:hAnsi="Times New Roman" w:cs="Times New Roman"/>
          <w:sz w:val="24"/>
          <w:szCs w:val="24"/>
        </w:rPr>
      </w:pPr>
    </w:p>
    <w:sectPr w:rsidR="00A71E80" w:rsidRPr="000F1022" w:rsidSect="004131A9">
      <w:pgSz w:w="11906" w:h="16838"/>
      <w:pgMar w:top="1134" w:right="566"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499A"/>
    <w:multiLevelType w:val="hybridMultilevel"/>
    <w:tmpl w:val="CF86CDD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1B22733"/>
    <w:multiLevelType w:val="multilevel"/>
    <w:tmpl w:val="1FDCB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2372EC2"/>
    <w:multiLevelType w:val="multilevel"/>
    <w:tmpl w:val="EB6E9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B362DC"/>
    <w:multiLevelType w:val="hybridMultilevel"/>
    <w:tmpl w:val="CFC40AB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59074E8"/>
    <w:multiLevelType w:val="multilevel"/>
    <w:tmpl w:val="40B8412E"/>
    <w:lvl w:ilvl="0">
      <w:start w:val="1"/>
      <w:numFmt w:val="upperRoman"/>
      <w:lvlText w:val="%1."/>
      <w:lvlJc w:val="left"/>
      <w:pPr>
        <w:ind w:left="1080" w:hanging="720"/>
      </w:pPr>
      <w:rPr>
        <w:rFonts w:ascii="Times New Roman" w:hAnsi="Times New Roman" w:cs="Times New Roman"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159764C2"/>
    <w:multiLevelType w:val="multilevel"/>
    <w:tmpl w:val="589CC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4235DA"/>
    <w:multiLevelType w:val="multilevel"/>
    <w:tmpl w:val="61DE0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F64764A"/>
    <w:multiLevelType w:val="multilevel"/>
    <w:tmpl w:val="9BD85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7227068"/>
    <w:multiLevelType w:val="multilevel"/>
    <w:tmpl w:val="2E2485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AA70489"/>
    <w:multiLevelType w:val="hybridMultilevel"/>
    <w:tmpl w:val="2BFA634E"/>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984FED"/>
    <w:multiLevelType w:val="multilevel"/>
    <w:tmpl w:val="FCCE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46D7E98"/>
    <w:multiLevelType w:val="multilevel"/>
    <w:tmpl w:val="E7C29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CC5175"/>
    <w:multiLevelType w:val="multilevel"/>
    <w:tmpl w:val="7A56A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D035FC2"/>
    <w:multiLevelType w:val="multilevel"/>
    <w:tmpl w:val="B97C7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F7F399A"/>
    <w:multiLevelType w:val="multilevel"/>
    <w:tmpl w:val="0BF07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0D02603"/>
    <w:multiLevelType w:val="multilevel"/>
    <w:tmpl w:val="CF6C2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1504D26"/>
    <w:multiLevelType w:val="multilevel"/>
    <w:tmpl w:val="F5823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2477B2"/>
    <w:multiLevelType w:val="multilevel"/>
    <w:tmpl w:val="8418F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C0063F3"/>
    <w:multiLevelType w:val="multilevel"/>
    <w:tmpl w:val="703877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E5E2A07"/>
    <w:multiLevelType w:val="multilevel"/>
    <w:tmpl w:val="1A2C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200E4C"/>
    <w:multiLevelType w:val="multilevel"/>
    <w:tmpl w:val="661CC1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8075958"/>
    <w:multiLevelType w:val="multilevel"/>
    <w:tmpl w:val="A516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F657659"/>
    <w:multiLevelType w:val="multilevel"/>
    <w:tmpl w:val="74822AAA"/>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F7552F6"/>
    <w:multiLevelType w:val="multilevel"/>
    <w:tmpl w:val="D2FA4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8BC511F"/>
    <w:multiLevelType w:val="hybridMultilevel"/>
    <w:tmpl w:val="AFD2857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97030E4"/>
    <w:multiLevelType w:val="multilevel"/>
    <w:tmpl w:val="A222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1A648D2"/>
    <w:multiLevelType w:val="multilevel"/>
    <w:tmpl w:val="DD4A1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DC4039"/>
    <w:multiLevelType w:val="multilevel"/>
    <w:tmpl w:val="1AACAF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7CF1BF4"/>
    <w:multiLevelType w:val="multilevel"/>
    <w:tmpl w:val="23967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D03276F"/>
    <w:multiLevelType w:val="multilevel"/>
    <w:tmpl w:val="327AF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F8C7EAC"/>
    <w:multiLevelType w:val="multilevel"/>
    <w:tmpl w:val="E8DAA6B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9"/>
  </w:num>
  <w:num w:numId="2">
    <w:abstractNumId w:val="30"/>
  </w:num>
  <w:num w:numId="3">
    <w:abstractNumId w:val="22"/>
  </w:num>
  <w:num w:numId="4">
    <w:abstractNumId w:val="23"/>
  </w:num>
  <w:num w:numId="5">
    <w:abstractNumId w:val="12"/>
  </w:num>
  <w:num w:numId="6">
    <w:abstractNumId w:val="5"/>
  </w:num>
  <w:num w:numId="7">
    <w:abstractNumId w:val="11"/>
  </w:num>
  <w:num w:numId="8">
    <w:abstractNumId w:val="17"/>
  </w:num>
  <w:num w:numId="9">
    <w:abstractNumId w:val="7"/>
  </w:num>
  <w:num w:numId="10">
    <w:abstractNumId w:val="10"/>
  </w:num>
  <w:num w:numId="11">
    <w:abstractNumId w:val="28"/>
  </w:num>
  <w:num w:numId="12">
    <w:abstractNumId w:val="21"/>
  </w:num>
  <w:num w:numId="13">
    <w:abstractNumId w:val="13"/>
  </w:num>
  <w:num w:numId="14">
    <w:abstractNumId w:val="25"/>
  </w:num>
  <w:num w:numId="15">
    <w:abstractNumId w:val="1"/>
  </w:num>
  <w:num w:numId="16">
    <w:abstractNumId w:val="6"/>
  </w:num>
  <w:num w:numId="17">
    <w:abstractNumId w:val="14"/>
  </w:num>
  <w:num w:numId="18">
    <w:abstractNumId w:val="15"/>
  </w:num>
  <w:num w:numId="19">
    <w:abstractNumId w:val="2"/>
  </w:num>
  <w:num w:numId="20">
    <w:abstractNumId w:val="4"/>
  </w:num>
  <w:num w:numId="21">
    <w:abstractNumId w:val="9"/>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26"/>
  </w:num>
  <w:num w:numId="31">
    <w:abstractNumId w:val="16"/>
  </w:num>
  <w:num w:numId="3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6AA1"/>
    <w:rsid w:val="00057FEE"/>
    <w:rsid w:val="000816AB"/>
    <w:rsid w:val="00085D4E"/>
    <w:rsid w:val="000E5648"/>
    <w:rsid w:val="000E69F2"/>
    <w:rsid w:val="000F1022"/>
    <w:rsid w:val="0013743C"/>
    <w:rsid w:val="00137EBE"/>
    <w:rsid w:val="00142D77"/>
    <w:rsid w:val="0014406B"/>
    <w:rsid w:val="001576F3"/>
    <w:rsid w:val="0019154B"/>
    <w:rsid w:val="001A006A"/>
    <w:rsid w:val="00264832"/>
    <w:rsid w:val="00297FAC"/>
    <w:rsid w:val="003135CF"/>
    <w:rsid w:val="00320857"/>
    <w:rsid w:val="003327D1"/>
    <w:rsid w:val="00340157"/>
    <w:rsid w:val="00344B74"/>
    <w:rsid w:val="00366337"/>
    <w:rsid w:val="003A2969"/>
    <w:rsid w:val="003A58D2"/>
    <w:rsid w:val="003C56EE"/>
    <w:rsid w:val="003E0428"/>
    <w:rsid w:val="003E5B6E"/>
    <w:rsid w:val="004131A9"/>
    <w:rsid w:val="00425315"/>
    <w:rsid w:val="00434B9A"/>
    <w:rsid w:val="00434D78"/>
    <w:rsid w:val="00435BF5"/>
    <w:rsid w:val="0045353C"/>
    <w:rsid w:val="00496433"/>
    <w:rsid w:val="004D5BFF"/>
    <w:rsid w:val="005010C9"/>
    <w:rsid w:val="0051368A"/>
    <w:rsid w:val="00525EE1"/>
    <w:rsid w:val="00556114"/>
    <w:rsid w:val="00582E85"/>
    <w:rsid w:val="00584305"/>
    <w:rsid w:val="005A6CC1"/>
    <w:rsid w:val="005C532A"/>
    <w:rsid w:val="005D3E2F"/>
    <w:rsid w:val="005D4880"/>
    <w:rsid w:val="0063188C"/>
    <w:rsid w:val="00635942"/>
    <w:rsid w:val="006476DA"/>
    <w:rsid w:val="0067706A"/>
    <w:rsid w:val="00677D27"/>
    <w:rsid w:val="006B48D8"/>
    <w:rsid w:val="00714056"/>
    <w:rsid w:val="0075100D"/>
    <w:rsid w:val="00776787"/>
    <w:rsid w:val="007770B7"/>
    <w:rsid w:val="007B69AA"/>
    <w:rsid w:val="007D45DE"/>
    <w:rsid w:val="00821A0A"/>
    <w:rsid w:val="00822FD2"/>
    <w:rsid w:val="00843328"/>
    <w:rsid w:val="008C046C"/>
    <w:rsid w:val="008D404C"/>
    <w:rsid w:val="009904A6"/>
    <w:rsid w:val="009924BD"/>
    <w:rsid w:val="009A2C2D"/>
    <w:rsid w:val="00A36FA1"/>
    <w:rsid w:val="00A71E80"/>
    <w:rsid w:val="00AA5F83"/>
    <w:rsid w:val="00AB53D4"/>
    <w:rsid w:val="00AD0EA8"/>
    <w:rsid w:val="00AD20E6"/>
    <w:rsid w:val="00AE6BCF"/>
    <w:rsid w:val="00B60609"/>
    <w:rsid w:val="00BD4DF0"/>
    <w:rsid w:val="00C3632A"/>
    <w:rsid w:val="00C7196E"/>
    <w:rsid w:val="00C7595C"/>
    <w:rsid w:val="00C86AA1"/>
    <w:rsid w:val="00CA39CD"/>
    <w:rsid w:val="00D313FC"/>
    <w:rsid w:val="00D33081"/>
    <w:rsid w:val="00D3568F"/>
    <w:rsid w:val="00D35A49"/>
    <w:rsid w:val="00DF684C"/>
    <w:rsid w:val="00DF7F4B"/>
    <w:rsid w:val="00E0008D"/>
    <w:rsid w:val="00E134D0"/>
    <w:rsid w:val="00E304EA"/>
    <w:rsid w:val="00E45566"/>
    <w:rsid w:val="00E6462A"/>
    <w:rsid w:val="00E66719"/>
    <w:rsid w:val="00E908E2"/>
    <w:rsid w:val="00EA0F13"/>
    <w:rsid w:val="00F45E19"/>
    <w:rsid w:val="00F565F6"/>
    <w:rsid w:val="00F83653"/>
    <w:rsid w:val="00FB22E9"/>
    <w:rsid w:val="00FB54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4C7"/>
  </w:style>
  <w:style w:type="paragraph" w:styleId="2">
    <w:name w:val="heading 2"/>
    <w:basedOn w:val="a"/>
    <w:link w:val="20"/>
    <w:uiPriority w:val="9"/>
    <w:qFormat/>
    <w:rsid w:val="00C86AA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86AA1"/>
    <w:rPr>
      <w:rFonts w:ascii="Times New Roman" w:eastAsia="Times New Roman" w:hAnsi="Times New Roman" w:cs="Times New Roman"/>
      <w:b/>
      <w:bCs/>
      <w:sz w:val="36"/>
      <w:szCs w:val="36"/>
      <w:lang w:eastAsia="ru-RU"/>
    </w:rPr>
  </w:style>
  <w:style w:type="paragraph" w:customStyle="1" w:styleId="c8">
    <w:name w:val="c8"/>
    <w:basedOn w:val="a"/>
    <w:rsid w:val="00C86A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86AA1"/>
  </w:style>
  <w:style w:type="character" w:customStyle="1" w:styleId="c22">
    <w:name w:val="c22"/>
    <w:basedOn w:val="a0"/>
    <w:rsid w:val="00C86AA1"/>
  </w:style>
  <w:style w:type="paragraph" w:customStyle="1" w:styleId="c5">
    <w:name w:val="c5"/>
    <w:basedOn w:val="a"/>
    <w:rsid w:val="00C86A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86AA1"/>
  </w:style>
  <w:style w:type="character" w:customStyle="1" w:styleId="c32">
    <w:name w:val="c32"/>
    <w:basedOn w:val="a0"/>
    <w:rsid w:val="00C86AA1"/>
  </w:style>
  <w:style w:type="character" w:customStyle="1" w:styleId="c37">
    <w:name w:val="c37"/>
    <w:basedOn w:val="a0"/>
    <w:rsid w:val="00C86AA1"/>
  </w:style>
  <w:style w:type="character" w:customStyle="1" w:styleId="c34">
    <w:name w:val="c34"/>
    <w:basedOn w:val="a0"/>
    <w:rsid w:val="00C86AA1"/>
  </w:style>
  <w:style w:type="character" w:customStyle="1" w:styleId="c33">
    <w:name w:val="c33"/>
    <w:basedOn w:val="a0"/>
    <w:rsid w:val="00C86AA1"/>
  </w:style>
  <w:style w:type="character" w:customStyle="1" w:styleId="c29">
    <w:name w:val="c29"/>
    <w:basedOn w:val="a0"/>
    <w:rsid w:val="00C86AA1"/>
  </w:style>
  <w:style w:type="character" w:customStyle="1" w:styleId="c21">
    <w:name w:val="c21"/>
    <w:basedOn w:val="a0"/>
    <w:rsid w:val="00C86AA1"/>
  </w:style>
  <w:style w:type="paragraph" w:customStyle="1" w:styleId="c3">
    <w:name w:val="c3"/>
    <w:basedOn w:val="a"/>
    <w:rsid w:val="00C86A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C86A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86AA1"/>
    <w:rPr>
      <w:color w:val="0000FF"/>
      <w:u w:val="single"/>
    </w:rPr>
  </w:style>
  <w:style w:type="character" w:styleId="a4">
    <w:name w:val="FollowedHyperlink"/>
    <w:basedOn w:val="a0"/>
    <w:uiPriority w:val="99"/>
    <w:semiHidden/>
    <w:unhideWhenUsed/>
    <w:rsid w:val="00C86AA1"/>
    <w:rPr>
      <w:color w:val="800080"/>
      <w:u w:val="single"/>
    </w:rPr>
  </w:style>
  <w:style w:type="paragraph" w:styleId="a5">
    <w:name w:val="Normal (Web)"/>
    <w:basedOn w:val="a"/>
    <w:uiPriority w:val="99"/>
    <w:unhideWhenUsed/>
    <w:rsid w:val="00C86A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C86AA1"/>
  </w:style>
  <w:style w:type="character" w:customStyle="1" w:styleId="c6">
    <w:name w:val="c6"/>
    <w:basedOn w:val="a0"/>
    <w:rsid w:val="00C86AA1"/>
  </w:style>
  <w:style w:type="character" w:styleId="a6">
    <w:name w:val="Strong"/>
    <w:basedOn w:val="a0"/>
    <w:uiPriority w:val="22"/>
    <w:qFormat/>
    <w:rsid w:val="00C86AA1"/>
    <w:rPr>
      <w:b/>
      <w:bCs/>
    </w:rPr>
  </w:style>
  <w:style w:type="paragraph" w:customStyle="1" w:styleId="search-excerpt">
    <w:name w:val="search-excerpt"/>
    <w:basedOn w:val="a"/>
    <w:rsid w:val="00C86A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86AA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86AA1"/>
    <w:rPr>
      <w:rFonts w:ascii="Tahoma" w:hAnsi="Tahoma" w:cs="Tahoma"/>
      <w:sz w:val="16"/>
      <w:szCs w:val="16"/>
    </w:rPr>
  </w:style>
  <w:style w:type="paragraph" w:styleId="a9">
    <w:name w:val="List Paragraph"/>
    <w:basedOn w:val="a"/>
    <w:uiPriority w:val="34"/>
    <w:qFormat/>
    <w:rsid w:val="00584305"/>
    <w:pPr>
      <w:ind w:left="720"/>
      <w:contextualSpacing/>
    </w:pPr>
  </w:style>
  <w:style w:type="paragraph" w:styleId="aa">
    <w:name w:val="No Spacing"/>
    <w:qFormat/>
    <w:rsid w:val="00137EBE"/>
    <w:pPr>
      <w:suppressAutoHyphens/>
      <w:spacing w:after="0" w:line="240" w:lineRule="auto"/>
    </w:pPr>
    <w:rPr>
      <w:rFonts w:ascii="Times New Roman" w:eastAsia="Times New Roman" w:hAnsi="Times New Roman" w:cs="Times New Roman"/>
      <w:sz w:val="20"/>
      <w:szCs w:val="20"/>
      <w:lang w:eastAsia="zh-CN"/>
    </w:rPr>
  </w:style>
  <w:style w:type="paragraph" w:customStyle="1" w:styleId="ConsPlusNormal">
    <w:name w:val="ConsPlusNormal"/>
    <w:rsid w:val="003E04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63">
    <w:name w:val="c63"/>
    <w:basedOn w:val="a0"/>
    <w:rsid w:val="00E0008D"/>
  </w:style>
  <w:style w:type="character" w:customStyle="1" w:styleId="c10">
    <w:name w:val="c10"/>
    <w:basedOn w:val="a0"/>
    <w:rsid w:val="00E0008D"/>
  </w:style>
  <w:style w:type="table" w:styleId="ab">
    <w:name w:val="Table Grid"/>
    <w:basedOn w:val="a1"/>
    <w:uiPriority w:val="59"/>
    <w:rsid w:val="00434B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784792">
      <w:bodyDiv w:val="1"/>
      <w:marLeft w:val="0"/>
      <w:marRight w:val="0"/>
      <w:marTop w:val="0"/>
      <w:marBottom w:val="0"/>
      <w:divBdr>
        <w:top w:val="none" w:sz="0" w:space="0" w:color="auto"/>
        <w:left w:val="none" w:sz="0" w:space="0" w:color="auto"/>
        <w:bottom w:val="none" w:sz="0" w:space="0" w:color="auto"/>
        <w:right w:val="none" w:sz="0" w:space="0" w:color="auto"/>
      </w:divBdr>
    </w:div>
    <w:div w:id="50857951">
      <w:bodyDiv w:val="1"/>
      <w:marLeft w:val="0"/>
      <w:marRight w:val="0"/>
      <w:marTop w:val="0"/>
      <w:marBottom w:val="0"/>
      <w:divBdr>
        <w:top w:val="none" w:sz="0" w:space="0" w:color="auto"/>
        <w:left w:val="none" w:sz="0" w:space="0" w:color="auto"/>
        <w:bottom w:val="none" w:sz="0" w:space="0" w:color="auto"/>
        <w:right w:val="none" w:sz="0" w:space="0" w:color="auto"/>
      </w:divBdr>
    </w:div>
    <w:div w:id="251008450">
      <w:bodyDiv w:val="1"/>
      <w:marLeft w:val="0"/>
      <w:marRight w:val="0"/>
      <w:marTop w:val="0"/>
      <w:marBottom w:val="0"/>
      <w:divBdr>
        <w:top w:val="none" w:sz="0" w:space="0" w:color="auto"/>
        <w:left w:val="none" w:sz="0" w:space="0" w:color="auto"/>
        <w:bottom w:val="none" w:sz="0" w:space="0" w:color="auto"/>
        <w:right w:val="none" w:sz="0" w:space="0" w:color="auto"/>
      </w:divBdr>
      <w:divsChild>
        <w:div w:id="1502357008">
          <w:marLeft w:val="0"/>
          <w:marRight w:val="0"/>
          <w:marTop w:val="0"/>
          <w:marBottom w:val="360"/>
          <w:divBdr>
            <w:top w:val="none" w:sz="0" w:space="0" w:color="auto"/>
            <w:left w:val="none" w:sz="0" w:space="0" w:color="auto"/>
            <w:bottom w:val="none" w:sz="0" w:space="0" w:color="auto"/>
            <w:right w:val="none" w:sz="0" w:space="0" w:color="auto"/>
          </w:divBdr>
          <w:divsChild>
            <w:div w:id="787352045">
              <w:marLeft w:val="0"/>
              <w:marRight w:val="0"/>
              <w:marTop w:val="0"/>
              <w:marBottom w:val="0"/>
              <w:divBdr>
                <w:top w:val="none" w:sz="0" w:space="0" w:color="auto"/>
                <w:left w:val="none" w:sz="0" w:space="0" w:color="auto"/>
                <w:bottom w:val="none" w:sz="0" w:space="0" w:color="auto"/>
                <w:right w:val="none" w:sz="0" w:space="0" w:color="auto"/>
              </w:divBdr>
              <w:divsChild>
                <w:div w:id="6103594">
                  <w:marLeft w:val="0"/>
                  <w:marRight w:val="0"/>
                  <w:marTop w:val="0"/>
                  <w:marBottom w:val="0"/>
                  <w:divBdr>
                    <w:top w:val="none" w:sz="0" w:space="0" w:color="auto"/>
                    <w:left w:val="none" w:sz="0" w:space="0" w:color="auto"/>
                    <w:bottom w:val="none" w:sz="0" w:space="0" w:color="auto"/>
                    <w:right w:val="none" w:sz="0" w:space="0" w:color="auto"/>
                  </w:divBdr>
                  <w:divsChild>
                    <w:div w:id="1862013339">
                      <w:marLeft w:val="0"/>
                      <w:marRight w:val="0"/>
                      <w:marTop w:val="0"/>
                      <w:marBottom w:val="0"/>
                      <w:divBdr>
                        <w:top w:val="none" w:sz="0" w:space="0" w:color="auto"/>
                        <w:left w:val="none" w:sz="0" w:space="0" w:color="auto"/>
                        <w:bottom w:val="none" w:sz="0" w:space="0" w:color="auto"/>
                        <w:right w:val="none" w:sz="0" w:space="0" w:color="auto"/>
                      </w:divBdr>
                      <w:divsChild>
                        <w:div w:id="1487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60495">
          <w:marLeft w:val="0"/>
          <w:marRight w:val="0"/>
          <w:marTop w:val="0"/>
          <w:marBottom w:val="360"/>
          <w:divBdr>
            <w:top w:val="none" w:sz="0" w:space="0" w:color="auto"/>
            <w:left w:val="none" w:sz="0" w:space="0" w:color="auto"/>
            <w:bottom w:val="none" w:sz="0" w:space="0" w:color="auto"/>
            <w:right w:val="none" w:sz="0" w:space="0" w:color="auto"/>
          </w:divBdr>
          <w:divsChild>
            <w:div w:id="207572487">
              <w:marLeft w:val="0"/>
              <w:marRight w:val="0"/>
              <w:marTop w:val="0"/>
              <w:marBottom w:val="0"/>
              <w:divBdr>
                <w:top w:val="none" w:sz="0" w:space="0" w:color="auto"/>
                <w:left w:val="none" w:sz="0" w:space="0" w:color="auto"/>
                <w:bottom w:val="none" w:sz="0" w:space="0" w:color="auto"/>
                <w:right w:val="none" w:sz="0" w:space="0" w:color="auto"/>
              </w:divBdr>
              <w:divsChild>
                <w:div w:id="1942495408">
                  <w:marLeft w:val="0"/>
                  <w:marRight w:val="0"/>
                  <w:marTop w:val="0"/>
                  <w:marBottom w:val="0"/>
                  <w:divBdr>
                    <w:top w:val="none" w:sz="0" w:space="0" w:color="auto"/>
                    <w:left w:val="none" w:sz="0" w:space="0" w:color="auto"/>
                    <w:bottom w:val="none" w:sz="0" w:space="0" w:color="auto"/>
                    <w:right w:val="none" w:sz="0" w:space="0" w:color="auto"/>
                  </w:divBdr>
                  <w:divsChild>
                    <w:div w:id="1945721575">
                      <w:marLeft w:val="0"/>
                      <w:marRight w:val="0"/>
                      <w:marTop w:val="0"/>
                      <w:marBottom w:val="0"/>
                      <w:divBdr>
                        <w:top w:val="none" w:sz="0" w:space="0" w:color="auto"/>
                        <w:left w:val="none" w:sz="0" w:space="0" w:color="auto"/>
                        <w:bottom w:val="none" w:sz="0" w:space="0" w:color="auto"/>
                        <w:right w:val="none" w:sz="0" w:space="0" w:color="auto"/>
                      </w:divBdr>
                      <w:divsChild>
                        <w:div w:id="1196195000">
                          <w:marLeft w:val="0"/>
                          <w:marRight w:val="0"/>
                          <w:marTop w:val="0"/>
                          <w:marBottom w:val="0"/>
                          <w:divBdr>
                            <w:top w:val="none" w:sz="0" w:space="0" w:color="auto"/>
                            <w:left w:val="none" w:sz="0" w:space="0" w:color="auto"/>
                            <w:bottom w:val="dotted" w:sz="6" w:space="4" w:color="7F7F7F"/>
                            <w:right w:val="none" w:sz="0" w:space="0" w:color="auto"/>
                          </w:divBdr>
                        </w:div>
                        <w:div w:id="1498039282">
                          <w:marLeft w:val="0"/>
                          <w:marRight w:val="0"/>
                          <w:marTop w:val="0"/>
                          <w:marBottom w:val="0"/>
                          <w:divBdr>
                            <w:top w:val="none" w:sz="0" w:space="0" w:color="auto"/>
                            <w:left w:val="none" w:sz="0" w:space="0" w:color="auto"/>
                            <w:bottom w:val="dotted" w:sz="6" w:space="4" w:color="7F7F7F"/>
                            <w:right w:val="none" w:sz="0" w:space="0" w:color="auto"/>
                          </w:divBdr>
                        </w:div>
                        <w:div w:id="933587833">
                          <w:marLeft w:val="0"/>
                          <w:marRight w:val="0"/>
                          <w:marTop w:val="0"/>
                          <w:marBottom w:val="0"/>
                          <w:divBdr>
                            <w:top w:val="none" w:sz="0" w:space="0" w:color="auto"/>
                            <w:left w:val="none" w:sz="0" w:space="0" w:color="auto"/>
                            <w:bottom w:val="dotted" w:sz="6" w:space="4" w:color="7F7F7F"/>
                            <w:right w:val="none" w:sz="0" w:space="0" w:color="auto"/>
                          </w:divBdr>
                        </w:div>
                        <w:div w:id="678045988">
                          <w:marLeft w:val="0"/>
                          <w:marRight w:val="0"/>
                          <w:marTop w:val="0"/>
                          <w:marBottom w:val="0"/>
                          <w:divBdr>
                            <w:top w:val="none" w:sz="0" w:space="0" w:color="auto"/>
                            <w:left w:val="none" w:sz="0" w:space="0" w:color="auto"/>
                            <w:bottom w:val="dotted" w:sz="6" w:space="4" w:color="7F7F7F"/>
                            <w:right w:val="none" w:sz="0" w:space="0" w:color="auto"/>
                          </w:divBdr>
                        </w:div>
                        <w:div w:id="1777599163">
                          <w:marLeft w:val="0"/>
                          <w:marRight w:val="0"/>
                          <w:marTop w:val="0"/>
                          <w:marBottom w:val="0"/>
                          <w:divBdr>
                            <w:top w:val="none" w:sz="0" w:space="0" w:color="auto"/>
                            <w:left w:val="none" w:sz="0" w:space="0" w:color="auto"/>
                            <w:bottom w:val="dotted" w:sz="6" w:space="4" w:color="7F7F7F"/>
                            <w:right w:val="none" w:sz="0" w:space="0" w:color="auto"/>
                          </w:divBdr>
                        </w:div>
                        <w:div w:id="1128939454">
                          <w:marLeft w:val="0"/>
                          <w:marRight w:val="0"/>
                          <w:marTop w:val="0"/>
                          <w:marBottom w:val="0"/>
                          <w:divBdr>
                            <w:top w:val="none" w:sz="0" w:space="0" w:color="auto"/>
                            <w:left w:val="none" w:sz="0" w:space="0" w:color="auto"/>
                            <w:bottom w:val="dotted" w:sz="6" w:space="4" w:color="7F7F7F"/>
                            <w:right w:val="none" w:sz="0" w:space="0" w:color="auto"/>
                          </w:divBdr>
                        </w:div>
                        <w:div w:id="113863220">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501971997">
          <w:marLeft w:val="0"/>
          <w:marRight w:val="0"/>
          <w:marTop w:val="0"/>
          <w:marBottom w:val="0"/>
          <w:divBdr>
            <w:top w:val="none" w:sz="0" w:space="0" w:color="auto"/>
            <w:left w:val="none" w:sz="0" w:space="0" w:color="auto"/>
            <w:bottom w:val="none" w:sz="0" w:space="0" w:color="auto"/>
            <w:right w:val="none" w:sz="0" w:space="0" w:color="auto"/>
          </w:divBdr>
          <w:divsChild>
            <w:div w:id="1787583595">
              <w:marLeft w:val="0"/>
              <w:marRight w:val="0"/>
              <w:marTop w:val="345"/>
              <w:marBottom w:val="863"/>
              <w:divBdr>
                <w:top w:val="none" w:sz="0" w:space="0" w:color="auto"/>
                <w:left w:val="none" w:sz="0" w:space="0" w:color="auto"/>
                <w:bottom w:val="none" w:sz="0" w:space="0" w:color="auto"/>
                <w:right w:val="none" w:sz="0" w:space="0" w:color="auto"/>
              </w:divBdr>
              <w:divsChild>
                <w:div w:id="385951326">
                  <w:marLeft w:val="0"/>
                  <w:marRight w:val="0"/>
                  <w:marTop w:val="0"/>
                  <w:marBottom w:val="0"/>
                  <w:divBdr>
                    <w:top w:val="none" w:sz="0" w:space="0" w:color="auto"/>
                    <w:left w:val="none" w:sz="0" w:space="0" w:color="auto"/>
                    <w:bottom w:val="none" w:sz="0" w:space="0" w:color="auto"/>
                    <w:right w:val="none" w:sz="0" w:space="0" w:color="auto"/>
                  </w:divBdr>
                </w:div>
                <w:div w:id="1282228292">
                  <w:marLeft w:val="0"/>
                  <w:marRight w:val="0"/>
                  <w:marTop w:val="0"/>
                  <w:marBottom w:val="0"/>
                  <w:divBdr>
                    <w:top w:val="none" w:sz="0" w:space="0" w:color="auto"/>
                    <w:left w:val="none" w:sz="0" w:space="0" w:color="auto"/>
                    <w:bottom w:val="none" w:sz="0" w:space="0" w:color="auto"/>
                    <w:right w:val="none" w:sz="0" w:space="0" w:color="auto"/>
                  </w:divBdr>
                  <w:divsChild>
                    <w:div w:id="31661530">
                      <w:marLeft w:val="0"/>
                      <w:marRight w:val="0"/>
                      <w:marTop w:val="0"/>
                      <w:marBottom w:val="0"/>
                      <w:divBdr>
                        <w:top w:val="none" w:sz="0" w:space="0" w:color="auto"/>
                        <w:left w:val="none" w:sz="0" w:space="0" w:color="auto"/>
                        <w:bottom w:val="none" w:sz="0" w:space="0" w:color="auto"/>
                        <w:right w:val="none" w:sz="0" w:space="0" w:color="auto"/>
                      </w:divBdr>
                      <w:divsChild>
                        <w:div w:id="148525916">
                          <w:marLeft w:val="0"/>
                          <w:marRight w:val="0"/>
                          <w:marTop w:val="0"/>
                          <w:marBottom w:val="0"/>
                          <w:divBdr>
                            <w:top w:val="none" w:sz="0" w:space="0" w:color="auto"/>
                            <w:left w:val="none" w:sz="0" w:space="0" w:color="auto"/>
                            <w:bottom w:val="none" w:sz="0" w:space="0" w:color="auto"/>
                            <w:right w:val="none" w:sz="0" w:space="0" w:color="auto"/>
                          </w:divBdr>
                        </w:div>
                        <w:div w:id="103503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27953">
                  <w:marLeft w:val="0"/>
                  <w:marRight w:val="0"/>
                  <w:marTop w:val="0"/>
                  <w:marBottom w:val="0"/>
                  <w:divBdr>
                    <w:top w:val="none" w:sz="0" w:space="0" w:color="auto"/>
                    <w:left w:val="none" w:sz="0" w:space="0" w:color="auto"/>
                    <w:bottom w:val="none" w:sz="0" w:space="0" w:color="auto"/>
                    <w:right w:val="none" w:sz="0" w:space="0" w:color="auto"/>
                  </w:divBdr>
                </w:div>
                <w:div w:id="994915848">
                  <w:marLeft w:val="0"/>
                  <w:marRight w:val="0"/>
                  <w:marTop w:val="0"/>
                  <w:marBottom w:val="0"/>
                  <w:divBdr>
                    <w:top w:val="none" w:sz="0" w:space="0" w:color="auto"/>
                    <w:left w:val="none" w:sz="0" w:space="0" w:color="auto"/>
                    <w:bottom w:val="none" w:sz="0" w:space="0" w:color="auto"/>
                    <w:right w:val="none" w:sz="0" w:space="0" w:color="auto"/>
                  </w:divBdr>
                  <w:divsChild>
                    <w:div w:id="131948625">
                      <w:marLeft w:val="0"/>
                      <w:marRight w:val="0"/>
                      <w:marTop w:val="0"/>
                      <w:marBottom w:val="0"/>
                      <w:divBdr>
                        <w:top w:val="none" w:sz="0" w:space="0" w:color="auto"/>
                        <w:left w:val="none" w:sz="0" w:space="0" w:color="auto"/>
                        <w:bottom w:val="none" w:sz="0" w:space="0" w:color="auto"/>
                        <w:right w:val="none" w:sz="0" w:space="0" w:color="auto"/>
                      </w:divBdr>
                      <w:divsChild>
                        <w:div w:id="90695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308645">
      <w:bodyDiv w:val="1"/>
      <w:marLeft w:val="0"/>
      <w:marRight w:val="0"/>
      <w:marTop w:val="0"/>
      <w:marBottom w:val="0"/>
      <w:divBdr>
        <w:top w:val="none" w:sz="0" w:space="0" w:color="auto"/>
        <w:left w:val="none" w:sz="0" w:space="0" w:color="auto"/>
        <w:bottom w:val="none" w:sz="0" w:space="0" w:color="auto"/>
        <w:right w:val="none" w:sz="0" w:space="0" w:color="auto"/>
      </w:divBdr>
    </w:div>
    <w:div w:id="421144481">
      <w:bodyDiv w:val="1"/>
      <w:marLeft w:val="0"/>
      <w:marRight w:val="0"/>
      <w:marTop w:val="0"/>
      <w:marBottom w:val="0"/>
      <w:divBdr>
        <w:top w:val="none" w:sz="0" w:space="0" w:color="auto"/>
        <w:left w:val="none" w:sz="0" w:space="0" w:color="auto"/>
        <w:bottom w:val="none" w:sz="0" w:space="0" w:color="auto"/>
        <w:right w:val="none" w:sz="0" w:space="0" w:color="auto"/>
      </w:divBdr>
    </w:div>
    <w:div w:id="635843091">
      <w:bodyDiv w:val="1"/>
      <w:marLeft w:val="0"/>
      <w:marRight w:val="0"/>
      <w:marTop w:val="0"/>
      <w:marBottom w:val="0"/>
      <w:divBdr>
        <w:top w:val="none" w:sz="0" w:space="0" w:color="auto"/>
        <w:left w:val="none" w:sz="0" w:space="0" w:color="auto"/>
        <w:bottom w:val="none" w:sz="0" w:space="0" w:color="auto"/>
        <w:right w:val="none" w:sz="0" w:space="0" w:color="auto"/>
      </w:divBdr>
    </w:div>
    <w:div w:id="772675619">
      <w:bodyDiv w:val="1"/>
      <w:marLeft w:val="0"/>
      <w:marRight w:val="0"/>
      <w:marTop w:val="0"/>
      <w:marBottom w:val="0"/>
      <w:divBdr>
        <w:top w:val="none" w:sz="0" w:space="0" w:color="auto"/>
        <w:left w:val="none" w:sz="0" w:space="0" w:color="auto"/>
        <w:bottom w:val="none" w:sz="0" w:space="0" w:color="auto"/>
        <w:right w:val="none" w:sz="0" w:space="0" w:color="auto"/>
      </w:divBdr>
    </w:div>
    <w:div w:id="1037005120">
      <w:bodyDiv w:val="1"/>
      <w:marLeft w:val="0"/>
      <w:marRight w:val="0"/>
      <w:marTop w:val="0"/>
      <w:marBottom w:val="0"/>
      <w:divBdr>
        <w:top w:val="none" w:sz="0" w:space="0" w:color="auto"/>
        <w:left w:val="none" w:sz="0" w:space="0" w:color="auto"/>
        <w:bottom w:val="none" w:sz="0" w:space="0" w:color="auto"/>
        <w:right w:val="none" w:sz="0" w:space="0" w:color="auto"/>
      </w:divBdr>
    </w:div>
    <w:div w:id="1173883819">
      <w:bodyDiv w:val="1"/>
      <w:marLeft w:val="0"/>
      <w:marRight w:val="0"/>
      <w:marTop w:val="0"/>
      <w:marBottom w:val="0"/>
      <w:divBdr>
        <w:top w:val="none" w:sz="0" w:space="0" w:color="auto"/>
        <w:left w:val="none" w:sz="0" w:space="0" w:color="auto"/>
        <w:bottom w:val="none" w:sz="0" w:space="0" w:color="auto"/>
        <w:right w:val="none" w:sz="0" w:space="0" w:color="auto"/>
      </w:divBdr>
    </w:div>
    <w:div w:id="1193306262">
      <w:bodyDiv w:val="1"/>
      <w:marLeft w:val="0"/>
      <w:marRight w:val="0"/>
      <w:marTop w:val="0"/>
      <w:marBottom w:val="0"/>
      <w:divBdr>
        <w:top w:val="none" w:sz="0" w:space="0" w:color="auto"/>
        <w:left w:val="none" w:sz="0" w:space="0" w:color="auto"/>
        <w:bottom w:val="none" w:sz="0" w:space="0" w:color="auto"/>
        <w:right w:val="none" w:sz="0" w:space="0" w:color="auto"/>
      </w:divBdr>
    </w:div>
    <w:div w:id="1626227968">
      <w:bodyDiv w:val="1"/>
      <w:marLeft w:val="0"/>
      <w:marRight w:val="0"/>
      <w:marTop w:val="0"/>
      <w:marBottom w:val="0"/>
      <w:divBdr>
        <w:top w:val="none" w:sz="0" w:space="0" w:color="auto"/>
        <w:left w:val="none" w:sz="0" w:space="0" w:color="auto"/>
        <w:bottom w:val="none" w:sz="0" w:space="0" w:color="auto"/>
        <w:right w:val="none" w:sz="0" w:space="0" w:color="auto"/>
      </w:divBdr>
    </w:div>
    <w:div w:id="1731683559">
      <w:bodyDiv w:val="1"/>
      <w:marLeft w:val="0"/>
      <w:marRight w:val="0"/>
      <w:marTop w:val="0"/>
      <w:marBottom w:val="0"/>
      <w:divBdr>
        <w:top w:val="none" w:sz="0" w:space="0" w:color="auto"/>
        <w:left w:val="none" w:sz="0" w:space="0" w:color="auto"/>
        <w:bottom w:val="none" w:sz="0" w:space="0" w:color="auto"/>
        <w:right w:val="none" w:sz="0" w:space="0" w:color="auto"/>
      </w:divBdr>
    </w:div>
    <w:div w:id="1778523544">
      <w:bodyDiv w:val="1"/>
      <w:marLeft w:val="0"/>
      <w:marRight w:val="0"/>
      <w:marTop w:val="0"/>
      <w:marBottom w:val="0"/>
      <w:divBdr>
        <w:top w:val="none" w:sz="0" w:space="0" w:color="auto"/>
        <w:left w:val="none" w:sz="0" w:space="0" w:color="auto"/>
        <w:bottom w:val="none" w:sz="0" w:space="0" w:color="auto"/>
        <w:right w:val="none" w:sz="0" w:space="0" w:color="auto"/>
      </w:divBdr>
    </w:div>
    <w:div w:id="179182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3724</Words>
  <Characters>21232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7</cp:revision>
  <dcterms:created xsi:type="dcterms:W3CDTF">2022-09-18T11:30:00Z</dcterms:created>
  <dcterms:modified xsi:type="dcterms:W3CDTF">2022-09-18T16:28:00Z</dcterms:modified>
</cp:coreProperties>
</file>