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BB5" w:rsidRPr="00467BB5" w:rsidRDefault="00D22943" w:rsidP="005D668A">
      <w:pPr>
        <w:pStyle w:val="1"/>
        <w:tabs>
          <w:tab w:val="center" w:pos="993"/>
        </w:tabs>
        <w:ind w:left="0"/>
        <w:rPr>
          <w:rFonts w:ascii="Microsoft Sans Serif" w:hAnsi="Microsoft Sans Serif" w:cs="Microsoft Sans Serif"/>
          <w:color w:val="000082"/>
        </w:rPr>
      </w:pPr>
      <w:r w:rsidRPr="00467BB5">
        <w:rPr>
          <w:rFonts w:ascii="Microsoft Sans Serif" w:hAnsi="Microsoft Sans Serif" w:cs="Microsoft Sans Serif"/>
          <w:noProof/>
          <w:lang w:eastAsia="ru-RU"/>
        </w:rPr>
        <w:drawing>
          <wp:anchor distT="0" distB="0" distL="0" distR="0" simplePos="0" relativeHeight="487513600" behindDoc="1" locked="0" layoutInCell="1" allowOverlap="1" wp14:anchorId="687374C0" wp14:editId="3052D127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2130" cy="7558405"/>
            <wp:effectExtent l="0" t="0" r="0" b="444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7D6" w:rsidRPr="00467BB5">
        <w:rPr>
          <w:rFonts w:ascii="Microsoft Sans Serif" w:hAnsi="Microsoft Sans Serif" w:cs="Microsoft Sans Serif"/>
          <w:noProof/>
          <w:color w:val="000082"/>
          <w:lang w:eastAsia="ru-RU"/>
        </w:rPr>
        <w:drawing>
          <wp:inline distT="0" distB="0" distL="0" distR="0" wp14:anchorId="7A47C40E" wp14:editId="2E3954B5">
            <wp:extent cx="3023870" cy="2018030"/>
            <wp:effectExtent l="0" t="0" r="508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BB5" w:rsidRPr="00467BB5" w:rsidRDefault="00467BB5" w:rsidP="005D668A">
      <w:pPr>
        <w:pStyle w:val="1"/>
        <w:tabs>
          <w:tab w:val="center" w:pos="993"/>
        </w:tabs>
        <w:ind w:left="0"/>
        <w:rPr>
          <w:rFonts w:ascii="Microsoft Sans Serif" w:hAnsi="Microsoft Sans Serif" w:cs="Microsoft Sans Serif"/>
          <w:color w:val="000082"/>
        </w:rPr>
      </w:pPr>
    </w:p>
    <w:p w:rsidR="00EA07D5" w:rsidRPr="001A1F7F" w:rsidRDefault="006107D6" w:rsidP="005D668A">
      <w:pPr>
        <w:pStyle w:val="1"/>
        <w:tabs>
          <w:tab w:val="center" w:pos="993"/>
        </w:tabs>
        <w:ind w:left="0"/>
        <w:rPr>
          <w:rFonts w:ascii="Microsoft Sans Serif" w:hAnsi="Microsoft Sans Serif" w:cs="Microsoft Sans Serif"/>
          <w:color w:val="4F81BD" w:themeColor="accent1"/>
        </w:rPr>
      </w:pPr>
      <w:r w:rsidRPr="001A1F7F">
        <w:rPr>
          <w:rFonts w:ascii="Microsoft Sans Serif" w:hAnsi="Microsoft Sans Serif" w:cs="Microsoft Sans Serif"/>
          <w:color w:val="4F81BD" w:themeColor="accent1"/>
        </w:rPr>
        <w:t xml:space="preserve">Каждый </w:t>
      </w:r>
      <w:r w:rsidR="00A63A99" w:rsidRPr="001A1F7F">
        <w:rPr>
          <w:rFonts w:ascii="Microsoft Sans Serif" w:hAnsi="Microsoft Sans Serif" w:cs="Microsoft Sans Serif"/>
          <w:color w:val="4F81BD" w:themeColor="accent1"/>
        </w:rPr>
        <w:t>родитель должен знать</w:t>
      </w:r>
    </w:p>
    <w:p w:rsidR="006107D6" w:rsidRPr="006107D6" w:rsidRDefault="006107D6" w:rsidP="005D668A">
      <w:pPr>
        <w:widowControl/>
        <w:numPr>
          <w:ilvl w:val="0"/>
          <w:numId w:val="5"/>
        </w:numPr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  <w:r w:rsidRPr="006107D6">
        <w:rPr>
          <w:rFonts w:eastAsia="Times New Roman"/>
        </w:rPr>
        <w:t>Наиболее вероятный возраст вовлечения в наркотическую зависимость – 12-14 лет;</w:t>
      </w:r>
    </w:p>
    <w:p w:rsidR="006107D6" w:rsidRPr="006107D6" w:rsidRDefault="00467BB5" w:rsidP="005D668A">
      <w:pPr>
        <w:widowControl/>
        <w:numPr>
          <w:ilvl w:val="0"/>
          <w:numId w:val="5"/>
        </w:numPr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  <w:r w:rsidRPr="00906243">
        <w:rPr>
          <w:rFonts w:eastAsia="Times New Roman"/>
        </w:rPr>
        <w:t>п</w:t>
      </w:r>
      <w:r w:rsidR="006107D6" w:rsidRPr="006107D6">
        <w:rPr>
          <w:rFonts w:eastAsia="Times New Roman"/>
        </w:rPr>
        <w:t>редложить наркотики ребенку могут сегодня на дискотеке, в школе, просто на улице, в соц</w:t>
      </w:r>
      <w:r w:rsidRPr="00906243">
        <w:rPr>
          <w:rFonts w:eastAsia="Times New Roman"/>
        </w:rPr>
        <w:t xml:space="preserve">иальных </w:t>
      </w:r>
      <w:r w:rsidR="006107D6" w:rsidRPr="006107D6">
        <w:rPr>
          <w:rFonts w:eastAsia="Times New Roman"/>
        </w:rPr>
        <w:t>сетях;</w:t>
      </w:r>
    </w:p>
    <w:p w:rsidR="006107D6" w:rsidRPr="006107D6" w:rsidRDefault="00467BB5" w:rsidP="005D668A">
      <w:pPr>
        <w:widowControl/>
        <w:numPr>
          <w:ilvl w:val="0"/>
          <w:numId w:val="5"/>
        </w:numPr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  <w:r w:rsidRPr="00906243">
        <w:rPr>
          <w:rFonts w:eastAsia="Times New Roman"/>
        </w:rPr>
        <w:t>н</w:t>
      </w:r>
      <w:r w:rsidR="006107D6" w:rsidRPr="006107D6">
        <w:rPr>
          <w:rFonts w:eastAsia="Times New Roman"/>
        </w:rPr>
        <w:t>е каждый, кто пробует наркотик, обязательно становится наркоманом, но бесспорно одно: каждый, кто уже привык к нему, начал с того, что однажды попробовал его;</w:t>
      </w:r>
    </w:p>
    <w:p w:rsidR="006107D6" w:rsidRPr="006107D6" w:rsidRDefault="00467BB5" w:rsidP="005D668A">
      <w:pPr>
        <w:widowControl/>
        <w:numPr>
          <w:ilvl w:val="0"/>
          <w:numId w:val="5"/>
        </w:numPr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  <w:r w:rsidRPr="00906243">
        <w:rPr>
          <w:rFonts w:eastAsia="Times New Roman"/>
        </w:rPr>
        <w:t>н</w:t>
      </w:r>
      <w:r w:rsidR="006107D6" w:rsidRPr="006107D6">
        <w:rPr>
          <w:rFonts w:eastAsia="Times New Roman"/>
        </w:rPr>
        <w:t>аркотики курят, колют, нюхают, глотают;</w:t>
      </w:r>
    </w:p>
    <w:p w:rsidR="006107D6" w:rsidRDefault="00467BB5" w:rsidP="005D668A">
      <w:pPr>
        <w:widowControl/>
        <w:numPr>
          <w:ilvl w:val="0"/>
          <w:numId w:val="5"/>
        </w:numPr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  <w:r w:rsidRPr="00906243">
        <w:rPr>
          <w:rFonts w:eastAsia="Times New Roman"/>
        </w:rPr>
        <w:t>в</w:t>
      </w:r>
      <w:r w:rsidR="005D668A" w:rsidRPr="00906243">
        <w:rPr>
          <w:rFonts w:eastAsia="Times New Roman"/>
        </w:rPr>
        <w:t>лияние наркотика</w:t>
      </w:r>
      <w:r w:rsidR="006107D6" w:rsidRPr="006107D6">
        <w:rPr>
          <w:rFonts w:eastAsia="Times New Roman"/>
        </w:rPr>
        <w:t xml:space="preserve"> чаще всего непредсказуемо, но одним из самых опасных воздействий </w:t>
      </w:r>
      <w:r w:rsidR="00777739">
        <w:rPr>
          <w:rFonts w:eastAsia="Times New Roman"/>
        </w:rPr>
        <w:t>его</w:t>
      </w:r>
      <w:r w:rsidR="006107D6" w:rsidRPr="006107D6">
        <w:rPr>
          <w:rFonts w:eastAsia="Times New Roman"/>
        </w:rPr>
        <w:t xml:space="preserve"> на организм является то, что </w:t>
      </w:r>
      <w:r w:rsidR="00777739">
        <w:rPr>
          <w:rFonts w:eastAsia="Times New Roman"/>
        </w:rPr>
        <w:t>наркотик</w:t>
      </w:r>
      <w:r w:rsidR="006107D6" w:rsidRPr="006107D6">
        <w:rPr>
          <w:rFonts w:eastAsia="Times New Roman"/>
        </w:rPr>
        <w:t xml:space="preserve"> в самые короткие сроки способен сформировать жесткую зависимость – психическую и физическую. </w:t>
      </w:r>
    </w:p>
    <w:p w:rsidR="00906243" w:rsidRDefault="00906243" w:rsidP="00906243">
      <w:pPr>
        <w:widowControl/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</w:p>
    <w:p w:rsidR="00906243" w:rsidRDefault="00906243" w:rsidP="00906243">
      <w:pPr>
        <w:widowControl/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</w:p>
    <w:p w:rsidR="00906243" w:rsidRDefault="00906243" w:rsidP="00906243">
      <w:pPr>
        <w:widowControl/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</w:p>
    <w:p w:rsidR="00906243" w:rsidRPr="006107D6" w:rsidRDefault="00906243" w:rsidP="00906243">
      <w:pPr>
        <w:widowControl/>
        <w:autoSpaceDE/>
        <w:autoSpaceDN/>
        <w:spacing w:before="200" w:after="200" w:line="276" w:lineRule="auto"/>
        <w:contextualSpacing/>
        <w:jc w:val="both"/>
        <w:rPr>
          <w:rFonts w:eastAsia="Times New Roman"/>
        </w:rPr>
      </w:pPr>
    </w:p>
    <w:p w:rsidR="00EA07D5" w:rsidRPr="001A1F7F" w:rsidRDefault="001A1F7F" w:rsidP="00906243">
      <w:pPr>
        <w:pStyle w:val="1"/>
        <w:ind w:left="0" w:right="378"/>
        <w:rPr>
          <w:rFonts w:ascii="Microsoft Sans Serif" w:hAnsi="Microsoft Sans Serif" w:cs="Microsoft Sans Serif"/>
          <w:color w:val="4F81BD" w:themeColor="accent1"/>
        </w:rPr>
      </w:pPr>
      <w:r w:rsidRPr="001A1F7F">
        <w:rPr>
          <w:rFonts w:ascii="Microsoft Sans Serif" w:hAnsi="Microsoft Sans Serif" w:cs="Microsoft Sans Serif"/>
          <w:color w:val="4F81BD" w:themeColor="accent1"/>
        </w:rPr>
        <w:lastRenderedPageBreak/>
        <w:t>Причины</w:t>
      </w:r>
      <w:r w:rsidRPr="001A1F7F">
        <w:rPr>
          <w:rFonts w:ascii="Microsoft Sans Serif" w:hAnsi="Microsoft Sans Serif" w:cs="Microsoft Sans Serif"/>
          <w:color w:val="4F81BD" w:themeColor="accent1"/>
          <w:spacing w:val="-6"/>
        </w:rPr>
        <w:t xml:space="preserve"> </w:t>
      </w:r>
      <w:r w:rsidRPr="001A1F7F">
        <w:rPr>
          <w:rFonts w:ascii="Microsoft Sans Serif" w:hAnsi="Microsoft Sans Serif" w:cs="Microsoft Sans Serif"/>
          <w:color w:val="4F81BD" w:themeColor="accent1"/>
        </w:rPr>
        <w:t>употребления</w:t>
      </w:r>
      <w:r w:rsidRPr="001A1F7F">
        <w:rPr>
          <w:rFonts w:ascii="Microsoft Sans Serif" w:hAnsi="Microsoft Sans Serif" w:cs="Microsoft Sans Serif"/>
          <w:color w:val="4F81BD" w:themeColor="accent1"/>
          <w:spacing w:val="-9"/>
        </w:rPr>
        <w:t xml:space="preserve"> </w:t>
      </w:r>
      <w:r w:rsidR="00A63A99" w:rsidRPr="001A1F7F">
        <w:rPr>
          <w:rFonts w:ascii="Microsoft Sans Serif" w:hAnsi="Microsoft Sans Serif" w:cs="Microsoft Sans Serif"/>
          <w:color w:val="4F81BD" w:themeColor="accent1"/>
          <w:spacing w:val="-9"/>
        </w:rPr>
        <w:t xml:space="preserve">наркотиков </w:t>
      </w:r>
      <w:r w:rsidRPr="001A1F7F">
        <w:rPr>
          <w:rFonts w:ascii="Microsoft Sans Serif" w:hAnsi="Microsoft Sans Serif" w:cs="Microsoft Sans Serif"/>
          <w:color w:val="4F81BD" w:themeColor="accent1"/>
        </w:rPr>
        <w:t>подростками</w:t>
      </w:r>
    </w:p>
    <w:p w:rsidR="00EA07D5" w:rsidRPr="00467BB5" w:rsidRDefault="00EA07D5">
      <w:pPr>
        <w:pStyle w:val="a3"/>
        <w:spacing w:before="6"/>
        <w:rPr>
          <w:b/>
          <w:sz w:val="28"/>
        </w:rPr>
      </w:pPr>
    </w:p>
    <w:p w:rsidR="00A63A99" w:rsidRPr="00467BB5" w:rsidRDefault="00A63A99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0"/>
        <w:ind w:hanging="361"/>
        <w:jc w:val="both"/>
      </w:pPr>
      <w:r w:rsidRPr="00467BB5">
        <w:t>Неблагоприятная семейная атмосфера;</w:t>
      </w:r>
    </w:p>
    <w:p w:rsidR="00A63A99" w:rsidRPr="00467BB5" w:rsidRDefault="00A63A99" w:rsidP="00A63A99">
      <w:pPr>
        <w:pStyle w:val="a4"/>
        <w:tabs>
          <w:tab w:val="left" w:pos="553"/>
          <w:tab w:val="left" w:pos="554"/>
        </w:tabs>
        <w:spacing w:before="0"/>
        <w:ind w:firstLine="0"/>
        <w:jc w:val="both"/>
      </w:pP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0"/>
        <w:ind w:hanging="361"/>
        <w:jc w:val="both"/>
      </w:pPr>
      <w:r w:rsidRPr="00467BB5">
        <w:t>любопытство,</w:t>
      </w:r>
      <w:r w:rsidRPr="00467BB5">
        <w:rPr>
          <w:spacing w:val="-1"/>
        </w:rPr>
        <w:t xml:space="preserve"> </w:t>
      </w:r>
      <w:r w:rsidRPr="00467BB5">
        <w:t>интерес;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ind w:hanging="361"/>
        <w:jc w:val="both"/>
      </w:pPr>
      <w:r w:rsidRPr="00467BB5">
        <w:t>желание</w:t>
      </w:r>
      <w:r w:rsidRPr="00467BB5">
        <w:rPr>
          <w:spacing w:val="-12"/>
        </w:rPr>
        <w:t xml:space="preserve"> </w:t>
      </w:r>
      <w:r w:rsidRPr="00467BB5">
        <w:t>казаться</w:t>
      </w:r>
      <w:r w:rsidRPr="00467BB5">
        <w:rPr>
          <w:spacing w:val="-10"/>
        </w:rPr>
        <w:t xml:space="preserve"> </w:t>
      </w:r>
      <w:r w:rsidRPr="00467BB5">
        <w:t>взрослее;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2"/>
        <w:ind w:hanging="361"/>
        <w:jc w:val="both"/>
      </w:pPr>
      <w:r w:rsidRPr="00467BB5">
        <w:rPr>
          <w:spacing w:val="-1"/>
        </w:rPr>
        <w:t>стремление</w:t>
      </w:r>
      <w:r w:rsidRPr="00467BB5">
        <w:rPr>
          <w:spacing w:val="-7"/>
        </w:rPr>
        <w:t xml:space="preserve"> </w:t>
      </w:r>
      <w:r w:rsidRPr="00467BB5">
        <w:t>подражать</w:t>
      </w:r>
      <w:r w:rsidRPr="00467BB5">
        <w:rPr>
          <w:spacing w:val="-11"/>
        </w:rPr>
        <w:t xml:space="preserve"> </w:t>
      </w:r>
      <w:r w:rsidRPr="00467BB5">
        <w:t>кому-либо;</w:t>
      </w:r>
    </w:p>
    <w:p w:rsidR="00EA07D5" w:rsidRPr="00467BB5" w:rsidRDefault="00A63A99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2"/>
        <w:ind w:hanging="361"/>
        <w:jc w:val="both"/>
      </w:pPr>
      <w:r w:rsidRPr="00467BB5">
        <w:t>желание самоутвердиться;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7"/>
        <w:ind w:hanging="361"/>
        <w:jc w:val="both"/>
      </w:pPr>
      <w:r w:rsidRPr="00467BB5">
        <w:t>употребление</w:t>
      </w:r>
      <w:r w:rsidRPr="00467BB5">
        <w:rPr>
          <w:spacing w:val="-11"/>
        </w:rPr>
        <w:t xml:space="preserve"> </w:t>
      </w:r>
      <w:r w:rsidRPr="00467BB5">
        <w:t>«за</w:t>
      </w:r>
      <w:r w:rsidRPr="00467BB5">
        <w:rPr>
          <w:spacing w:val="-12"/>
        </w:rPr>
        <w:t xml:space="preserve"> </w:t>
      </w:r>
      <w:r w:rsidRPr="00467BB5">
        <w:t>компанию»;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6" w:line="242" w:lineRule="auto"/>
        <w:ind w:right="863"/>
        <w:jc w:val="both"/>
      </w:pPr>
      <w:r w:rsidRPr="00467BB5">
        <w:t>принудительное употребление</w:t>
      </w:r>
      <w:r w:rsidRPr="00467BB5">
        <w:rPr>
          <w:spacing w:val="-56"/>
        </w:rPr>
        <w:t xml:space="preserve"> </w:t>
      </w:r>
      <w:r w:rsidRPr="00467BB5">
        <w:t>(давление сверстников, когда</w:t>
      </w:r>
      <w:r w:rsidRPr="00467BB5">
        <w:rPr>
          <w:spacing w:val="1"/>
        </w:rPr>
        <w:t xml:space="preserve"> </w:t>
      </w:r>
      <w:r w:rsidRPr="00467BB5">
        <w:t>заставили);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2"/>
        <w:ind w:hanging="361"/>
        <w:jc w:val="both"/>
      </w:pPr>
      <w:r w:rsidRPr="00467BB5">
        <w:rPr>
          <w:spacing w:val="-1"/>
        </w:rPr>
        <w:t>неумение</w:t>
      </w:r>
      <w:r w:rsidRPr="00467BB5">
        <w:rPr>
          <w:spacing w:val="-6"/>
        </w:rPr>
        <w:t xml:space="preserve"> </w:t>
      </w:r>
      <w:r w:rsidRPr="00467BB5">
        <w:rPr>
          <w:spacing w:val="-1"/>
        </w:rPr>
        <w:t>сказать</w:t>
      </w:r>
      <w:r w:rsidRPr="00467BB5">
        <w:rPr>
          <w:spacing w:val="-11"/>
        </w:rPr>
        <w:t xml:space="preserve"> </w:t>
      </w:r>
      <w:r w:rsidRPr="00467BB5">
        <w:rPr>
          <w:spacing w:val="-1"/>
        </w:rPr>
        <w:t>«Нет!»;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6"/>
        <w:ind w:right="709"/>
        <w:jc w:val="both"/>
      </w:pPr>
      <w:r w:rsidRPr="00467BB5">
        <w:t>употребление</w:t>
      </w:r>
      <w:r w:rsidRPr="00467BB5">
        <w:rPr>
          <w:spacing w:val="-8"/>
        </w:rPr>
        <w:t xml:space="preserve"> </w:t>
      </w:r>
      <w:r w:rsidRPr="00467BB5">
        <w:t>назло</w:t>
      </w:r>
      <w:r w:rsidRPr="00467BB5">
        <w:rPr>
          <w:spacing w:val="-11"/>
        </w:rPr>
        <w:t xml:space="preserve"> </w:t>
      </w:r>
      <w:r w:rsidRPr="00467BB5">
        <w:t>родителям,</w:t>
      </w:r>
      <w:r w:rsidRPr="00467BB5">
        <w:rPr>
          <w:spacing w:val="-55"/>
        </w:rPr>
        <w:t xml:space="preserve"> </w:t>
      </w:r>
      <w:r w:rsidRPr="00467BB5">
        <w:t>учителям,</w:t>
      </w:r>
      <w:r w:rsidRPr="00467BB5">
        <w:rPr>
          <w:spacing w:val="-1"/>
        </w:rPr>
        <w:t xml:space="preserve"> </w:t>
      </w:r>
      <w:r w:rsidRPr="00467BB5">
        <w:t>друзьям;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3"/>
        <w:ind w:hanging="361"/>
        <w:jc w:val="both"/>
      </w:pPr>
      <w:r w:rsidRPr="00467BB5">
        <w:t>на</w:t>
      </w:r>
      <w:r w:rsidRPr="00467BB5">
        <w:rPr>
          <w:spacing w:val="-2"/>
        </w:rPr>
        <w:t xml:space="preserve"> </w:t>
      </w:r>
      <w:r w:rsidRPr="00467BB5">
        <w:t>спор</w:t>
      </w:r>
      <w:r w:rsidRPr="00467BB5">
        <w:rPr>
          <w:spacing w:val="-2"/>
        </w:rPr>
        <w:t xml:space="preserve"> </w:t>
      </w:r>
      <w:r w:rsidRPr="00467BB5">
        <w:t>или</w:t>
      </w:r>
      <w:r w:rsidRPr="00467BB5">
        <w:rPr>
          <w:spacing w:val="-6"/>
        </w:rPr>
        <w:t xml:space="preserve"> </w:t>
      </w:r>
      <w:r w:rsidRPr="00467BB5">
        <w:t>попытка</w:t>
      </w:r>
      <w:r w:rsidRPr="00467BB5">
        <w:rPr>
          <w:spacing w:val="-2"/>
        </w:rPr>
        <w:t xml:space="preserve"> </w:t>
      </w:r>
      <w:r w:rsidRPr="00467BB5">
        <w:t>взять</w:t>
      </w:r>
      <w:r w:rsidRPr="00467BB5">
        <w:rPr>
          <w:spacing w:val="-8"/>
        </w:rPr>
        <w:t xml:space="preserve"> </w:t>
      </w:r>
      <w:r w:rsidRPr="00467BB5">
        <w:t>«</w:t>
      </w:r>
      <w:proofErr w:type="gramStart"/>
      <w:r w:rsidRPr="00467BB5">
        <w:t>на</w:t>
      </w:r>
      <w:proofErr w:type="gramEnd"/>
      <w:r w:rsidRPr="00467BB5">
        <w:rPr>
          <w:spacing w:val="-2"/>
        </w:rPr>
        <w:t xml:space="preserve"> </w:t>
      </w:r>
      <w:r w:rsidRPr="00467BB5">
        <w:t>слабо»;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7"/>
        <w:ind w:hanging="361"/>
        <w:jc w:val="both"/>
      </w:pPr>
      <w:r w:rsidRPr="00467BB5">
        <w:t>в</w:t>
      </w:r>
      <w:r w:rsidRPr="00467BB5">
        <w:rPr>
          <w:spacing w:val="-6"/>
        </w:rPr>
        <w:t xml:space="preserve"> </w:t>
      </w:r>
      <w:r w:rsidRPr="00467BB5">
        <w:t>состоянии</w:t>
      </w:r>
      <w:r w:rsidRPr="00467BB5">
        <w:rPr>
          <w:spacing w:val="-2"/>
        </w:rPr>
        <w:t xml:space="preserve"> </w:t>
      </w:r>
      <w:r w:rsidRPr="00467BB5">
        <w:t>потери</w:t>
      </w:r>
      <w:r w:rsidRPr="00467BB5">
        <w:rPr>
          <w:spacing w:val="-7"/>
        </w:rPr>
        <w:t xml:space="preserve"> </w:t>
      </w:r>
      <w:r w:rsidRPr="00467BB5">
        <w:t>самоконтроля;</w:t>
      </w:r>
    </w:p>
    <w:p w:rsidR="00EA07D5" w:rsidRPr="00467BB5" w:rsidRDefault="001A1F7F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3"/>
        <w:ind w:hanging="361"/>
        <w:jc w:val="both"/>
      </w:pPr>
      <w:r w:rsidRPr="00467BB5">
        <w:t>отсутствие</w:t>
      </w:r>
      <w:r w:rsidRPr="00467BB5">
        <w:rPr>
          <w:spacing w:val="-12"/>
        </w:rPr>
        <w:t xml:space="preserve"> </w:t>
      </w:r>
      <w:r w:rsidRPr="00467BB5">
        <w:t>каких-либо</w:t>
      </w:r>
      <w:r w:rsidRPr="00467BB5">
        <w:rPr>
          <w:spacing w:val="-6"/>
        </w:rPr>
        <w:t xml:space="preserve"> </w:t>
      </w:r>
      <w:r w:rsidRPr="00467BB5">
        <w:t>занятий,</w:t>
      </w:r>
      <w:r w:rsidRPr="00467BB5">
        <w:rPr>
          <w:spacing w:val="-8"/>
        </w:rPr>
        <w:t xml:space="preserve"> </w:t>
      </w:r>
      <w:r w:rsidRPr="00467BB5">
        <w:t>хобби;</w:t>
      </w:r>
    </w:p>
    <w:p w:rsidR="00EA07D5" w:rsidRDefault="00A63A99" w:rsidP="00A63A99">
      <w:pPr>
        <w:pStyle w:val="a4"/>
        <w:numPr>
          <w:ilvl w:val="0"/>
          <w:numId w:val="3"/>
        </w:numPr>
        <w:tabs>
          <w:tab w:val="left" w:pos="553"/>
          <w:tab w:val="left" w:pos="554"/>
        </w:tabs>
        <w:spacing w:before="206"/>
        <w:ind w:hanging="361"/>
        <w:jc w:val="both"/>
      </w:pPr>
      <w:r w:rsidRPr="00467BB5">
        <w:t>уход от проблем</w:t>
      </w:r>
      <w:r w:rsidR="001A1F7F" w:rsidRPr="00467BB5">
        <w:t>.</w:t>
      </w:r>
      <w:r w:rsidR="00D22943">
        <w:t xml:space="preserve"> </w:t>
      </w: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Pr="001A1F7F" w:rsidRDefault="00D22943" w:rsidP="00777739">
      <w:pPr>
        <w:tabs>
          <w:tab w:val="left" w:pos="553"/>
          <w:tab w:val="left" w:pos="554"/>
        </w:tabs>
        <w:spacing w:before="206"/>
        <w:jc w:val="center"/>
        <w:rPr>
          <w:color w:val="4F81BD" w:themeColor="accent1"/>
          <w:sz w:val="28"/>
          <w:szCs w:val="28"/>
        </w:rPr>
      </w:pPr>
      <w:r w:rsidRPr="001A1F7F">
        <w:rPr>
          <w:color w:val="4F81BD" w:themeColor="accent1"/>
          <w:sz w:val="28"/>
          <w:szCs w:val="28"/>
        </w:rPr>
        <w:lastRenderedPageBreak/>
        <w:t>Как отвести беду?</w:t>
      </w:r>
    </w:p>
    <w:p w:rsidR="00D2294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Следите, чтобы</w:t>
      </w:r>
      <w:r w:rsidR="001A1F7F">
        <w:t xml:space="preserve"> подросток не стал безнадзорным.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Не допускайте, чт</w:t>
      </w:r>
      <w:r w:rsidR="001A1F7F">
        <w:t>обы он становился свидетелем конфликтных ситуаций в семье.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Помогайте подростку осознавать и принимать спр</w:t>
      </w:r>
      <w:r w:rsidR="001A1F7F">
        <w:t>аведливость критики и наказания.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Помогите подростку говорить наркотикам «Нет!»</w:t>
      </w:r>
      <w:r w:rsidR="001A1F7F">
        <w:t>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Способствуйте формированию у подростка позитивной самооцен</w:t>
      </w:r>
      <w:r w:rsidR="001A1F7F">
        <w:t>ки и чувства уверенности в себе.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Относитесь к подростку как к личности. Беседуйте на самые разные темы, которые представл</w:t>
      </w:r>
      <w:r w:rsidR="001A1F7F">
        <w:t>яют для него наибольший интерес.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Всегда интересуйтесь окружением и друзьями подростка</w:t>
      </w:r>
      <w:r w:rsidR="001A1F7F">
        <w:t xml:space="preserve"> подражания.</w:t>
      </w:r>
    </w:p>
    <w:p w:rsidR="001276D3" w:rsidRDefault="001276D3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Станьте для своего ребенка настоя</w:t>
      </w:r>
      <w:r w:rsidR="001A1F7F">
        <w:t>щим другом и примером для подражания.</w:t>
      </w:r>
    </w:p>
    <w:p w:rsidR="001A1F7F" w:rsidRDefault="001A1F7F" w:rsidP="001A1F7F">
      <w:pPr>
        <w:pStyle w:val="a4"/>
        <w:numPr>
          <w:ilvl w:val="0"/>
          <w:numId w:val="7"/>
        </w:numPr>
        <w:tabs>
          <w:tab w:val="left" w:pos="553"/>
          <w:tab w:val="left" w:pos="554"/>
        </w:tabs>
        <w:spacing w:before="206"/>
        <w:ind w:left="426"/>
        <w:jc w:val="both"/>
      </w:pPr>
      <w:r>
        <w:t>Любите ребенка таким, какой он есть!</w:t>
      </w:r>
    </w:p>
    <w:p w:rsidR="00D22943" w:rsidRDefault="00D22943" w:rsidP="001A1F7F">
      <w:pPr>
        <w:tabs>
          <w:tab w:val="left" w:pos="553"/>
          <w:tab w:val="left" w:pos="554"/>
        </w:tabs>
        <w:spacing w:before="206"/>
        <w:ind w:left="42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D22943" w:rsidRDefault="00D22943" w:rsidP="00D22943">
      <w:pPr>
        <w:tabs>
          <w:tab w:val="left" w:pos="553"/>
          <w:tab w:val="left" w:pos="554"/>
        </w:tabs>
        <w:spacing w:before="206"/>
        <w:jc w:val="both"/>
      </w:pPr>
    </w:p>
    <w:p w:rsidR="00906243" w:rsidRDefault="00906243">
      <w:pPr>
        <w:spacing w:before="74"/>
        <w:ind w:left="106" w:right="362"/>
        <w:jc w:val="center"/>
      </w:pPr>
    </w:p>
    <w:p w:rsidR="00777739" w:rsidRDefault="00777739" w:rsidP="00906243">
      <w:pPr>
        <w:spacing w:line="242" w:lineRule="auto"/>
        <w:jc w:val="center"/>
        <w:rPr>
          <w:b/>
          <w:noProof/>
          <w:color w:val="4F81BD" w:themeColor="accent1"/>
          <w:sz w:val="28"/>
          <w:szCs w:val="28"/>
          <w:lang w:eastAsia="ru-RU"/>
        </w:rPr>
      </w:pPr>
    </w:p>
    <w:p w:rsidR="00906243" w:rsidRPr="001A1F7F" w:rsidRDefault="00906243" w:rsidP="00906243">
      <w:pPr>
        <w:spacing w:line="242" w:lineRule="auto"/>
        <w:jc w:val="center"/>
        <w:rPr>
          <w:b/>
          <w:noProof/>
          <w:color w:val="4F81BD" w:themeColor="accent1"/>
          <w:sz w:val="28"/>
          <w:szCs w:val="28"/>
          <w:lang w:eastAsia="ru-RU"/>
        </w:rPr>
      </w:pPr>
      <w:bookmarkStart w:id="0" w:name="_GoBack"/>
      <w:bookmarkEnd w:id="0"/>
      <w:r w:rsidRPr="001A1F7F">
        <w:rPr>
          <w:b/>
          <w:noProof/>
          <w:color w:val="4F81BD" w:themeColor="accent1"/>
          <w:sz w:val="28"/>
          <w:szCs w:val="28"/>
          <w:lang w:eastAsia="ru-RU"/>
        </w:rPr>
        <w:lastRenderedPageBreak/>
        <w:t>Родители! Задумайтесь!</w:t>
      </w:r>
    </w:p>
    <w:p w:rsidR="00906243" w:rsidRPr="00906243" w:rsidRDefault="00906243" w:rsidP="00906243">
      <w:pPr>
        <w:spacing w:line="242" w:lineRule="auto"/>
        <w:rPr>
          <w:b/>
          <w:noProof/>
          <w:lang w:eastAsia="ru-RU"/>
        </w:rPr>
      </w:pPr>
    </w:p>
    <w:p w:rsidR="00906243" w:rsidRPr="00906243" w:rsidRDefault="00906243" w:rsidP="00D22943">
      <w:pPr>
        <w:numPr>
          <w:ilvl w:val="0"/>
          <w:numId w:val="6"/>
        </w:numPr>
        <w:spacing w:line="242" w:lineRule="auto"/>
        <w:ind w:left="993" w:hanging="284"/>
        <w:jc w:val="both"/>
        <w:rPr>
          <w:noProof/>
          <w:lang w:eastAsia="ru-RU"/>
        </w:rPr>
      </w:pPr>
      <w:r w:rsidRPr="00906243">
        <w:rPr>
          <w:noProof/>
          <w:lang w:eastAsia="ru-RU"/>
        </w:rPr>
        <w:t>Ухоженный, накормленный и заботливо одетый подросток может быть внутренне одиноким. Найдите время для разговора с ним!</w:t>
      </w:r>
    </w:p>
    <w:p w:rsidR="00906243" w:rsidRPr="00906243" w:rsidRDefault="00906243" w:rsidP="00D22943">
      <w:pPr>
        <w:spacing w:line="242" w:lineRule="auto"/>
        <w:ind w:left="993" w:hanging="284"/>
        <w:jc w:val="both"/>
        <w:rPr>
          <w:noProof/>
          <w:lang w:eastAsia="ru-RU"/>
        </w:rPr>
      </w:pPr>
    </w:p>
    <w:p w:rsidR="00906243" w:rsidRPr="00906243" w:rsidRDefault="00906243" w:rsidP="00D22943">
      <w:pPr>
        <w:numPr>
          <w:ilvl w:val="0"/>
          <w:numId w:val="6"/>
        </w:numPr>
        <w:spacing w:line="242" w:lineRule="auto"/>
        <w:ind w:left="993" w:hanging="284"/>
        <w:jc w:val="both"/>
        <w:rPr>
          <w:noProof/>
          <w:lang w:eastAsia="ru-RU"/>
        </w:rPr>
      </w:pPr>
      <w:r w:rsidRPr="00906243">
        <w:rPr>
          <w:noProof/>
          <w:lang w:eastAsia="ru-RU"/>
        </w:rPr>
        <w:t>Не осуществляйте чрезмерный контроль и гиперопеку над подростком! Дайте ему самостоятельности!</w:t>
      </w:r>
    </w:p>
    <w:p w:rsidR="00906243" w:rsidRPr="00906243" w:rsidRDefault="00906243" w:rsidP="00D22943">
      <w:pPr>
        <w:spacing w:line="242" w:lineRule="auto"/>
        <w:ind w:left="993" w:hanging="284"/>
        <w:jc w:val="both"/>
        <w:rPr>
          <w:noProof/>
          <w:lang w:eastAsia="ru-RU"/>
        </w:rPr>
      </w:pPr>
    </w:p>
    <w:p w:rsidR="00906243" w:rsidRPr="00906243" w:rsidRDefault="00906243" w:rsidP="00D22943">
      <w:pPr>
        <w:numPr>
          <w:ilvl w:val="0"/>
          <w:numId w:val="6"/>
        </w:numPr>
        <w:spacing w:line="242" w:lineRule="auto"/>
        <w:ind w:left="993" w:hanging="284"/>
        <w:jc w:val="both"/>
        <w:rPr>
          <w:noProof/>
          <w:lang w:eastAsia="ru-RU"/>
        </w:rPr>
      </w:pPr>
      <w:r w:rsidRPr="00906243">
        <w:rPr>
          <w:noProof/>
          <w:lang w:eastAsia="ru-RU"/>
        </w:rPr>
        <w:t xml:space="preserve">Не ограничивайте активность самого подростка!  Он должен приобретать собственный жизненный опыт. </w:t>
      </w:r>
    </w:p>
    <w:p w:rsidR="00906243" w:rsidRPr="00906243" w:rsidRDefault="00906243" w:rsidP="00D22943">
      <w:pPr>
        <w:spacing w:line="242" w:lineRule="auto"/>
        <w:ind w:left="993" w:hanging="284"/>
        <w:jc w:val="both"/>
        <w:rPr>
          <w:noProof/>
          <w:lang w:eastAsia="ru-RU"/>
        </w:rPr>
      </w:pPr>
    </w:p>
    <w:p w:rsidR="00906243" w:rsidRPr="00906243" w:rsidRDefault="00906243" w:rsidP="00D22943">
      <w:pPr>
        <w:spacing w:line="242" w:lineRule="auto"/>
        <w:ind w:left="993" w:hanging="284"/>
        <w:jc w:val="both"/>
        <w:rPr>
          <w:noProof/>
          <w:lang w:eastAsia="ru-RU"/>
        </w:rPr>
      </w:pPr>
    </w:p>
    <w:p w:rsidR="00906243" w:rsidRDefault="00906243" w:rsidP="00D22943">
      <w:pPr>
        <w:numPr>
          <w:ilvl w:val="0"/>
          <w:numId w:val="6"/>
        </w:numPr>
        <w:spacing w:line="242" w:lineRule="auto"/>
        <w:ind w:left="993" w:hanging="284"/>
        <w:jc w:val="both"/>
        <w:rPr>
          <w:noProof/>
          <w:lang w:eastAsia="ru-RU"/>
        </w:rPr>
      </w:pPr>
      <w:r w:rsidRPr="00906243">
        <w:rPr>
          <w:noProof/>
          <w:lang w:eastAsia="ru-RU"/>
        </w:rPr>
        <w:t xml:space="preserve"> Помните, что Ваш ребенок уникален, так дайте ему возможность почувствовать себя значимым, особенным и нужным.</w:t>
      </w:r>
    </w:p>
    <w:p w:rsidR="00D22943" w:rsidRPr="00906243" w:rsidRDefault="00D22943" w:rsidP="00D22943">
      <w:pPr>
        <w:spacing w:line="242" w:lineRule="auto"/>
        <w:jc w:val="both"/>
        <w:rPr>
          <w:noProof/>
          <w:lang w:eastAsia="ru-RU"/>
        </w:rPr>
      </w:pPr>
    </w:p>
    <w:p w:rsidR="00906243" w:rsidRPr="00906243" w:rsidRDefault="00906243" w:rsidP="00906243">
      <w:pPr>
        <w:spacing w:line="242" w:lineRule="auto"/>
        <w:jc w:val="both"/>
        <w:rPr>
          <w:b/>
          <w:bCs/>
          <w:noProof/>
          <w:lang w:eastAsia="ru-RU"/>
        </w:rPr>
      </w:pPr>
    </w:p>
    <w:p w:rsidR="00EA07D5" w:rsidRPr="00467BB5" w:rsidRDefault="001A1F7F" w:rsidP="005D668A">
      <w:pPr>
        <w:pStyle w:val="a3"/>
        <w:tabs>
          <w:tab w:val="right" w:pos="426"/>
        </w:tabs>
        <w:spacing w:before="2"/>
        <w:rPr>
          <w:b/>
          <w:sz w:val="7"/>
        </w:rPr>
      </w:pPr>
      <w:r w:rsidRPr="00467BB5">
        <w:rPr>
          <w:noProof/>
          <w:lang w:eastAsia="ru-RU"/>
        </w:rPr>
        <w:drawing>
          <wp:anchor distT="0" distB="0" distL="0" distR="0" simplePos="0" relativeHeight="487516672" behindDoc="1" locked="0" layoutInCell="1" allowOverlap="1" wp14:anchorId="266310F1" wp14:editId="418DB4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39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7D5" w:rsidRPr="00467BB5" w:rsidRDefault="00EA07D5">
      <w:pPr>
        <w:pStyle w:val="a3"/>
        <w:ind w:left="107" w:right="-15"/>
        <w:rPr>
          <w:sz w:val="20"/>
        </w:rPr>
      </w:pPr>
    </w:p>
    <w:p w:rsidR="00EA07D5" w:rsidRPr="00467BB5" w:rsidRDefault="00EA07D5">
      <w:pPr>
        <w:pStyle w:val="a3"/>
        <w:rPr>
          <w:b/>
          <w:sz w:val="24"/>
        </w:rPr>
      </w:pPr>
    </w:p>
    <w:p w:rsidR="006107D6" w:rsidRDefault="00D22943" w:rsidP="006107D6">
      <w:pPr>
        <w:jc w:val="center"/>
        <w:rPr>
          <w:rFonts w:eastAsia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ED7E9">
            <wp:extent cx="2566670" cy="1713230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F7F" w:rsidRPr="00467BB5">
        <w:br w:type="column"/>
      </w:r>
      <w:r w:rsidR="006107D6" w:rsidRPr="001A1F7F">
        <w:rPr>
          <w:rFonts w:eastAsia="Times New Roman"/>
          <w:b/>
          <w:color w:val="4F81BD" w:themeColor="accent1"/>
          <w:sz w:val="28"/>
          <w:szCs w:val="28"/>
        </w:rPr>
        <w:lastRenderedPageBreak/>
        <w:t>Что делать, если подозреваете, что ваш ребенок употребляет наркотики?</w:t>
      </w:r>
    </w:p>
    <w:p w:rsidR="00906243" w:rsidRPr="00906243" w:rsidRDefault="00906243" w:rsidP="006107D6">
      <w:pPr>
        <w:jc w:val="center"/>
        <w:rPr>
          <w:rFonts w:eastAsia="Times New Roman"/>
          <w:b/>
          <w:color w:val="548DD4" w:themeColor="text2" w:themeTint="99"/>
          <w:sz w:val="28"/>
          <w:szCs w:val="28"/>
        </w:rPr>
      </w:pPr>
    </w:p>
    <w:p w:rsidR="006107D6" w:rsidRPr="006107D6" w:rsidRDefault="006107D6" w:rsidP="005D668A">
      <w:pPr>
        <w:widowControl/>
        <w:numPr>
          <w:ilvl w:val="0"/>
          <w:numId w:val="4"/>
        </w:numPr>
        <w:autoSpaceDE/>
        <w:autoSpaceDN/>
        <w:spacing w:before="200" w:after="200" w:line="276" w:lineRule="auto"/>
        <w:ind w:left="426" w:hanging="284"/>
        <w:contextualSpacing/>
        <w:jc w:val="both"/>
        <w:rPr>
          <w:rFonts w:eastAsia="Times New Roman"/>
          <w:sz w:val="24"/>
          <w:szCs w:val="24"/>
        </w:rPr>
      </w:pPr>
      <w:r w:rsidRPr="006107D6">
        <w:rPr>
          <w:rFonts w:eastAsia="Times New Roman"/>
          <w:sz w:val="24"/>
          <w:szCs w:val="24"/>
        </w:rPr>
        <w:t>Узнав о случившемся, не поддавайтесь панике.</w:t>
      </w:r>
    </w:p>
    <w:p w:rsidR="006107D6" w:rsidRPr="006107D6" w:rsidRDefault="006107D6" w:rsidP="005D668A">
      <w:pPr>
        <w:widowControl/>
        <w:numPr>
          <w:ilvl w:val="0"/>
          <w:numId w:val="4"/>
        </w:numPr>
        <w:autoSpaceDE/>
        <w:autoSpaceDN/>
        <w:spacing w:before="200" w:after="200" w:line="276" w:lineRule="auto"/>
        <w:ind w:left="426" w:hanging="284"/>
        <w:contextualSpacing/>
        <w:jc w:val="both"/>
        <w:rPr>
          <w:rFonts w:eastAsia="Times New Roman"/>
          <w:sz w:val="24"/>
          <w:szCs w:val="24"/>
        </w:rPr>
      </w:pPr>
      <w:r w:rsidRPr="006107D6">
        <w:rPr>
          <w:rFonts w:eastAsia="Times New Roman"/>
          <w:sz w:val="24"/>
          <w:szCs w:val="24"/>
        </w:rPr>
        <w:t>Понаблюдайте сначала за ребенком, стараясь не вызвать у него подозрение.</w:t>
      </w:r>
    </w:p>
    <w:p w:rsidR="006107D6" w:rsidRPr="006107D6" w:rsidRDefault="006107D6" w:rsidP="005D668A">
      <w:pPr>
        <w:widowControl/>
        <w:numPr>
          <w:ilvl w:val="0"/>
          <w:numId w:val="4"/>
        </w:numPr>
        <w:autoSpaceDE/>
        <w:autoSpaceDN/>
        <w:spacing w:before="200" w:after="200" w:line="276" w:lineRule="auto"/>
        <w:ind w:left="426" w:hanging="284"/>
        <w:contextualSpacing/>
        <w:jc w:val="both"/>
        <w:rPr>
          <w:rFonts w:eastAsia="Times New Roman"/>
          <w:sz w:val="24"/>
          <w:szCs w:val="24"/>
        </w:rPr>
      </w:pPr>
      <w:r w:rsidRPr="006107D6">
        <w:rPr>
          <w:rFonts w:eastAsia="Times New Roman"/>
          <w:sz w:val="24"/>
          <w:szCs w:val="24"/>
        </w:rPr>
        <w:t>Затем обсудите с ребенком спокойно, без криков и обвинений, свои наблюдения.</w:t>
      </w:r>
    </w:p>
    <w:p w:rsidR="006107D6" w:rsidRPr="006107D6" w:rsidRDefault="006107D6" w:rsidP="005D668A">
      <w:pPr>
        <w:widowControl/>
        <w:numPr>
          <w:ilvl w:val="0"/>
          <w:numId w:val="4"/>
        </w:numPr>
        <w:autoSpaceDE/>
        <w:autoSpaceDN/>
        <w:spacing w:before="200" w:after="200" w:line="276" w:lineRule="auto"/>
        <w:ind w:left="426" w:hanging="284"/>
        <w:contextualSpacing/>
        <w:jc w:val="both"/>
        <w:rPr>
          <w:rFonts w:eastAsia="Times New Roman"/>
          <w:sz w:val="24"/>
          <w:szCs w:val="24"/>
        </w:rPr>
      </w:pPr>
      <w:r w:rsidRPr="006107D6">
        <w:rPr>
          <w:rFonts w:eastAsia="Times New Roman"/>
          <w:sz w:val="24"/>
          <w:szCs w:val="24"/>
        </w:rPr>
        <w:t>Ни в коем случае не угрожайте и не наказывайте ребенка.</w:t>
      </w:r>
    </w:p>
    <w:p w:rsidR="006107D6" w:rsidRPr="006107D6" w:rsidRDefault="006107D6" w:rsidP="005D668A">
      <w:pPr>
        <w:widowControl/>
        <w:numPr>
          <w:ilvl w:val="0"/>
          <w:numId w:val="4"/>
        </w:numPr>
        <w:autoSpaceDE/>
        <w:autoSpaceDN/>
        <w:spacing w:before="200" w:after="200" w:line="276" w:lineRule="auto"/>
        <w:ind w:left="426" w:hanging="284"/>
        <w:contextualSpacing/>
        <w:jc w:val="both"/>
        <w:rPr>
          <w:rFonts w:eastAsia="Times New Roman"/>
          <w:sz w:val="24"/>
          <w:szCs w:val="24"/>
        </w:rPr>
      </w:pPr>
      <w:r w:rsidRPr="006107D6">
        <w:rPr>
          <w:rFonts w:eastAsia="Times New Roman"/>
          <w:sz w:val="24"/>
          <w:szCs w:val="24"/>
        </w:rPr>
        <w:t>Проявите понимание и заботу, поддержите ребенка, объясните всю опасность пути, на который он встал.</w:t>
      </w:r>
    </w:p>
    <w:p w:rsidR="006107D6" w:rsidRPr="006107D6" w:rsidRDefault="006107D6" w:rsidP="006107D6">
      <w:pPr>
        <w:widowControl/>
        <w:numPr>
          <w:ilvl w:val="0"/>
          <w:numId w:val="4"/>
        </w:numPr>
        <w:autoSpaceDE/>
        <w:autoSpaceDN/>
        <w:spacing w:before="200" w:after="200" w:line="276" w:lineRule="auto"/>
        <w:ind w:left="426" w:hanging="284"/>
        <w:contextualSpacing/>
        <w:jc w:val="both"/>
        <w:rPr>
          <w:rFonts w:eastAsia="Times New Roman"/>
          <w:sz w:val="20"/>
          <w:szCs w:val="20"/>
        </w:rPr>
      </w:pPr>
      <w:r w:rsidRPr="006107D6">
        <w:rPr>
          <w:rFonts w:eastAsia="Times New Roman"/>
          <w:sz w:val="24"/>
          <w:szCs w:val="24"/>
        </w:rPr>
        <w:t>Не верьте его обещаниям, что он сам справится с зависимостью, а попытайтесь уговорить его обратиться к специалисту.</w:t>
      </w:r>
      <w:r w:rsidR="00467BB5">
        <w:rPr>
          <w:rFonts w:eastAsia="Times New Roman"/>
          <w:sz w:val="24"/>
          <w:szCs w:val="24"/>
        </w:rPr>
        <w:t xml:space="preserve"> </w:t>
      </w:r>
    </w:p>
    <w:p w:rsidR="00467BB5" w:rsidRDefault="00467BB5" w:rsidP="006107D6">
      <w:pPr>
        <w:pStyle w:val="a3"/>
        <w:spacing w:before="5"/>
        <w:rPr>
          <w:color w:val="000082"/>
        </w:rPr>
      </w:pPr>
    </w:p>
    <w:p w:rsidR="00467BB5" w:rsidRDefault="00467BB5" w:rsidP="006107D6">
      <w:pPr>
        <w:pStyle w:val="a3"/>
        <w:spacing w:before="5"/>
        <w:rPr>
          <w:color w:val="000082"/>
        </w:rPr>
      </w:pPr>
    </w:p>
    <w:p w:rsidR="00467BB5" w:rsidRDefault="00467BB5" w:rsidP="006107D6">
      <w:pPr>
        <w:pStyle w:val="a3"/>
        <w:spacing w:before="5"/>
        <w:rPr>
          <w:color w:val="000082"/>
        </w:rPr>
      </w:pPr>
    </w:p>
    <w:p w:rsidR="00467BB5" w:rsidRDefault="00467BB5" w:rsidP="006107D6">
      <w:pPr>
        <w:pStyle w:val="a3"/>
        <w:spacing w:before="5"/>
        <w:rPr>
          <w:color w:val="000082"/>
        </w:rPr>
      </w:pPr>
    </w:p>
    <w:p w:rsidR="00467BB5" w:rsidRDefault="00467BB5" w:rsidP="006107D6">
      <w:pPr>
        <w:pStyle w:val="a3"/>
        <w:spacing w:before="5"/>
        <w:rPr>
          <w:color w:val="000082"/>
        </w:rPr>
      </w:pPr>
    </w:p>
    <w:p w:rsidR="00467BB5" w:rsidRDefault="00467BB5" w:rsidP="006107D6">
      <w:pPr>
        <w:pStyle w:val="a3"/>
        <w:spacing w:before="5"/>
        <w:rPr>
          <w:color w:val="000082"/>
        </w:rPr>
      </w:pPr>
    </w:p>
    <w:p w:rsidR="00EA07D5" w:rsidRPr="00467BB5" w:rsidRDefault="001A1F7F" w:rsidP="006107D6">
      <w:pPr>
        <w:pStyle w:val="a3"/>
        <w:spacing w:before="5"/>
      </w:pPr>
      <w:r w:rsidRPr="00467BB5">
        <w:rPr>
          <w:color w:val="000082"/>
        </w:rPr>
        <w:t>Контактная</w:t>
      </w:r>
      <w:r w:rsidRPr="00467BB5">
        <w:rPr>
          <w:color w:val="000082"/>
          <w:spacing w:val="-7"/>
        </w:rPr>
        <w:t xml:space="preserve"> </w:t>
      </w:r>
      <w:r w:rsidRPr="00467BB5">
        <w:rPr>
          <w:color w:val="000082"/>
        </w:rPr>
        <w:t>информация</w:t>
      </w:r>
    </w:p>
    <w:p w:rsidR="00EA07D5" w:rsidRPr="00467BB5" w:rsidRDefault="001A1F7F">
      <w:pPr>
        <w:spacing w:before="141"/>
        <w:ind w:left="173"/>
      </w:pPr>
      <w:r w:rsidRPr="00467BB5">
        <w:rPr>
          <w:b/>
          <w:color w:val="000082"/>
        </w:rPr>
        <w:t>ФИО:</w:t>
      </w:r>
      <w:r w:rsidRPr="00467BB5">
        <w:rPr>
          <w:b/>
          <w:color w:val="000082"/>
          <w:spacing w:val="51"/>
        </w:rPr>
        <w:t xml:space="preserve"> </w:t>
      </w:r>
      <w:r w:rsidRPr="00467BB5">
        <w:t>Ма</w:t>
      </w:r>
      <w:r w:rsidR="006107D6" w:rsidRPr="00467BB5">
        <w:t>слакова И.В.</w:t>
      </w:r>
    </w:p>
    <w:p w:rsidR="00EA07D5" w:rsidRPr="00467BB5" w:rsidRDefault="001A1F7F">
      <w:pPr>
        <w:spacing w:before="2"/>
        <w:ind w:left="173"/>
      </w:pPr>
      <w:r w:rsidRPr="00467BB5">
        <w:rPr>
          <w:b/>
          <w:color w:val="000082"/>
        </w:rPr>
        <w:t>Адрес:</w:t>
      </w:r>
      <w:r w:rsidRPr="00467BB5">
        <w:rPr>
          <w:b/>
          <w:color w:val="000082"/>
          <w:spacing w:val="2"/>
        </w:rPr>
        <w:t xml:space="preserve"> </w:t>
      </w:r>
      <w:r w:rsidRPr="00467BB5">
        <w:t>МБОУ г.</w:t>
      </w:r>
      <w:r w:rsidRPr="00467BB5">
        <w:rPr>
          <w:spacing w:val="2"/>
        </w:rPr>
        <w:t xml:space="preserve"> </w:t>
      </w:r>
      <w:r w:rsidRPr="00467BB5">
        <w:t>Кургана</w:t>
      </w:r>
      <w:r w:rsidRPr="00467BB5">
        <w:rPr>
          <w:spacing w:val="-1"/>
        </w:rPr>
        <w:t xml:space="preserve"> </w:t>
      </w:r>
      <w:r w:rsidRPr="00467BB5">
        <w:t>«СОШ</w:t>
      </w:r>
      <w:r w:rsidRPr="00467BB5">
        <w:rPr>
          <w:spacing w:val="1"/>
        </w:rPr>
        <w:t xml:space="preserve"> </w:t>
      </w:r>
      <w:r w:rsidRPr="00467BB5">
        <w:t>№</w:t>
      </w:r>
      <w:r w:rsidRPr="00467BB5">
        <w:rPr>
          <w:spacing w:val="-5"/>
        </w:rPr>
        <w:t xml:space="preserve"> </w:t>
      </w:r>
      <w:r w:rsidRPr="00467BB5">
        <w:t>44»</w:t>
      </w:r>
    </w:p>
    <w:p w:rsidR="00EA07D5" w:rsidRPr="00777739" w:rsidRDefault="001A1F7F">
      <w:pPr>
        <w:pStyle w:val="a3"/>
        <w:spacing w:before="1" w:line="251" w:lineRule="exact"/>
        <w:ind w:left="173"/>
      </w:pPr>
      <w:r w:rsidRPr="00467BB5">
        <w:rPr>
          <w:b/>
          <w:color w:val="000082"/>
          <w:lang w:val="en-US"/>
        </w:rPr>
        <w:t>E</w:t>
      </w:r>
      <w:r w:rsidRPr="00777739">
        <w:rPr>
          <w:b/>
          <w:color w:val="000082"/>
        </w:rPr>
        <w:t>-</w:t>
      </w:r>
      <w:r w:rsidRPr="00467BB5">
        <w:rPr>
          <w:b/>
          <w:color w:val="000082"/>
          <w:lang w:val="en-US"/>
        </w:rPr>
        <w:t>Mail</w:t>
      </w:r>
      <w:r w:rsidRPr="00777739">
        <w:rPr>
          <w:color w:val="000082"/>
        </w:rPr>
        <w:t>:</w:t>
      </w:r>
      <w:r w:rsidRPr="00777739">
        <w:rPr>
          <w:color w:val="000082"/>
          <w:spacing w:val="49"/>
        </w:rPr>
        <w:t xml:space="preserve"> </w:t>
      </w:r>
      <w:hyperlink r:id="rId10" w:history="1">
        <w:r w:rsidR="006107D6" w:rsidRPr="00467BB5">
          <w:rPr>
            <w:rStyle w:val="a7"/>
            <w:spacing w:val="49"/>
            <w:lang w:val="en-US"/>
          </w:rPr>
          <w:t>Maslakova</w:t>
        </w:r>
        <w:r w:rsidR="006107D6" w:rsidRPr="00777739">
          <w:rPr>
            <w:rStyle w:val="a7"/>
            <w:spacing w:val="49"/>
          </w:rPr>
          <w:t>29@</w:t>
        </w:r>
        <w:r w:rsidR="006107D6" w:rsidRPr="00467BB5">
          <w:rPr>
            <w:rStyle w:val="a7"/>
            <w:spacing w:val="49"/>
            <w:lang w:val="en-US"/>
          </w:rPr>
          <w:t>yandex</w:t>
        </w:r>
        <w:r w:rsidR="006107D6" w:rsidRPr="00777739">
          <w:rPr>
            <w:rStyle w:val="a7"/>
            <w:spacing w:val="49"/>
          </w:rPr>
          <w:t>.</w:t>
        </w:r>
        <w:proofErr w:type="spellStart"/>
        <w:r w:rsidR="006107D6" w:rsidRPr="00467BB5">
          <w:rPr>
            <w:rStyle w:val="a7"/>
            <w:spacing w:val="49"/>
            <w:lang w:val="en-US"/>
          </w:rPr>
          <w:t>ru</w:t>
        </w:r>
        <w:proofErr w:type="spellEnd"/>
      </w:hyperlink>
      <w:r w:rsidR="006107D6" w:rsidRPr="00777739">
        <w:rPr>
          <w:spacing w:val="49"/>
        </w:rPr>
        <w:t xml:space="preserve"> </w:t>
      </w:r>
      <w:r w:rsidR="006107D6" w:rsidRPr="00777739">
        <w:t xml:space="preserve"> </w:t>
      </w:r>
    </w:p>
    <w:p w:rsidR="00EA07D5" w:rsidRPr="00467BB5" w:rsidRDefault="001A1F7F">
      <w:pPr>
        <w:spacing w:line="251" w:lineRule="exact"/>
        <w:ind w:left="173"/>
      </w:pPr>
      <w:r w:rsidRPr="00467BB5">
        <w:rPr>
          <w:b/>
          <w:color w:val="000082"/>
        </w:rPr>
        <w:t>Телефон:</w:t>
      </w:r>
      <w:r w:rsidRPr="00467BB5">
        <w:rPr>
          <w:b/>
          <w:color w:val="000082"/>
          <w:spacing w:val="-4"/>
        </w:rPr>
        <w:t xml:space="preserve"> </w:t>
      </w:r>
      <w:r w:rsidRPr="00467BB5">
        <w:t>24-96-29,</w:t>
      </w:r>
      <w:r w:rsidRPr="00467BB5">
        <w:rPr>
          <w:spacing w:val="-4"/>
        </w:rPr>
        <w:t xml:space="preserve"> </w:t>
      </w:r>
      <w:r w:rsidRPr="00467BB5">
        <w:t>89</w:t>
      </w:r>
      <w:r w:rsidR="006107D6" w:rsidRPr="00777739">
        <w:t>068282746</w:t>
      </w:r>
    </w:p>
    <w:p w:rsidR="00EA07D5" w:rsidRPr="00467BB5" w:rsidRDefault="001A1F7F">
      <w:pPr>
        <w:pStyle w:val="a3"/>
        <w:spacing w:before="86" w:line="244" w:lineRule="auto"/>
        <w:ind w:left="571" w:right="668" w:firstLine="1"/>
        <w:jc w:val="center"/>
      </w:pPr>
      <w:r w:rsidRPr="00467BB5">
        <w:br w:type="column"/>
      </w:r>
      <w:r w:rsidRPr="00467BB5">
        <w:lastRenderedPageBreak/>
        <w:t>Муниципальное</w:t>
      </w:r>
      <w:r w:rsidRPr="00467BB5">
        <w:rPr>
          <w:spacing w:val="3"/>
        </w:rPr>
        <w:t xml:space="preserve"> </w:t>
      </w:r>
      <w:r w:rsidRPr="00467BB5">
        <w:t>бюджетное</w:t>
      </w:r>
      <w:r w:rsidRPr="00467BB5">
        <w:rPr>
          <w:spacing w:val="1"/>
        </w:rPr>
        <w:t xml:space="preserve"> </w:t>
      </w:r>
      <w:r w:rsidRPr="00467BB5">
        <w:rPr>
          <w:spacing w:val="-1"/>
        </w:rPr>
        <w:t>общеобразовательное</w:t>
      </w:r>
      <w:r w:rsidRPr="00467BB5">
        <w:rPr>
          <w:spacing w:val="-11"/>
        </w:rPr>
        <w:t xml:space="preserve"> </w:t>
      </w:r>
      <w:r w:rsidRPr="00467BB5">
        <w:t>учреждение</w:t>
      </w:r>
    </w:p>
    <w:p w:rsidR="00EA07D5" w:rsidRPr="00467BB5" w:rsidRDefault="001A1F7F">
      <w:pPr>
        <w:pStyle w:val="a3"/>
        <w:spacing w:line="244" w:lineRule="auto"/>
        <w:ind w:left="178" w:right="216"/>
        <w:jc w:val="center"/>
      </w:pPr>
      <w:r w:rsidRPr="00467BB5">
        <w:rPr>
          <w:spacing w:val="-1"/>
        </w:rPr>
        <w:t>г.</w:t>
      </w:r>
      <w:r w:rsidRPr="00467BB5">
        <w:rPr>
          <w:spacing w:val="-11"/>
        </w:rPr>
        <w:t xml:space="preserve"> </w:t>
      </w:r>
      <w:r w:rsidRPr="00467BB5">
        <w:rPr>
          <w:spacing w:val="-1"/>
        </w:rPr>
        <w:t>Кургана</w:t>
      </w:r>
      <w:r w:rsidRPr="00467BB5">
        <w:rPr>
          <w:spacing w:val="-13"/>
        </w:rPr>
        <w:t xml:space="preserve"> </w:t>
      </w:r>
      <w:r w:rsidRPr="00467BB5">
        <w:t>«Средняя</w:t>
      </w:r>
      <w:r w:rsidRPr="00467BB5">
        <w:rPr>
          <w:spacing w:val="-13"/>
        </w:rPr>
        <w:t xml:space="preserve"> </w:t>
      </w:r>
      <w:r w:rsidRPr="00467BB5">
        <w:t>общеобразовательная</w:t>
      </w:r>
      <w:r w:rsidRPr="00467BB5">
        <w:rPr>
          <w:spacing w:val="-55"/>
        </w:rPr>
        <w:t xml:space="preserve"> </w:t>
      </w:r>
      <w:r w:rsidRPr="00467BB5">
        <w:t>школа №</w:t>
      </w:r>
      <w:r w:rsidRPr="00467BB5">
        <w:rPr>
          <w:spacing w:val="2"/>
        </w:rPr>
        <w:t xml:space="preserve"> </w:t>
      </w:r>
      <w:r w:rsidRPr="00467BB5">
        <w:t>44</w:t>
      </w:r>
      <w:r w:rsidR="006107D6" w:rsidRPr="00467BB5">
        <w:t xml:space="preserve"> имени Героя Советского Союза Крутикова</w:t>
      </w:r>
      <w:r w:rsidR="00777739">
        <w:t xml:space="preserve"> Д.М.</w:t>
      </w:r>
      <w:r w:rsidRPr="00467BB5">
        <w:t>»</w:t>
      </w:r>
    </w:p>
    <w:p w:rsidR="00EA07D5" w:rsidRPr="00467BB5" w:rsidRDefault="00EA07D5">
      <w:pPr>
        <w:pStyle w:val="a3"/>
        <w:rPr>
          <w:sz w:val="20"/>
        </w:rPr>
      </w:pPr>
    </w:p>
    <w:p w:rsidR="006107D6" w:rsidRPr="00467BB5" w:rsidRDefault="006107D6" w:rsidP="005D668A">
      <w:pPr>
        <w:widowControl/>
        <w:autoSpaceDE/>
        <w:autoSpaceDN/>
        <w:spacing w:before="720" w:after="200" w:line="276" w:lineRule="auto"/>
        <w:jc w:val="center"/>
        <w:rPr>
          <w:rFonts w:eastAsia="Times New Roman"/>
          <w:b/>
          <w:bCs/>
          <w:i/>
          <w:iCs/>
          <w:caps/>
          <w:color w:val="4F81BD"/>
          <w:spacing w:val="9"/>
          <w:kern w:val="28"/>
          <w:sz w:val="52"/>
          <w:szCs w:val="52"/>
        </w:rPr>
      </w:pPr>
      <w:r w:rsidRPr="00467BB5">
        <w:rPr>
          <w:rFonts w:eastAsia="Times New Roman"/>
          <w:b/>
          <w:bCs/>
          <w:i/>
          <w:iCs/>
          <w:caps/>
          <w:color w:val="4F81BD"/>
          <w:spacing w:val="9"/>
          <w:kern w:val="28"/>
          <w:sz w:val="52"/>
          <w:szCs w:val="52"/>
        </w:rPr>
        <w:t>Почему подростки начинают употреблять наркотики?</w:t>
      </w:r>
    </w:p>
    <w:p w:rsidR="00EA07D5" w:rsidRPr="00467BB5" w:rsidRDefault="00EA07D5">
      <w:pPr>
        <w:pStyle w:val="a3"/>
        <w:spacing w:before="8"/>
        <w:rPr>
          <w:sz w:val="21"/>
        </w:rPr>
      </w:pPr>
    </w:p>
    <w:p w:rsidR="00EA07D5" w:rsidRPr="00467BB5" w:rsidRDefault="00EA07D5">
      <w:pPr>
        <w:pStyle w:val="a3"/>
        <w:spacing w:before="10"/>
        <w:rPr>
          <w:sz w:val="4"/>
        </w:rPr>
      </w:pPr>
    </w:p>
    <w:p w:rsidR="00EA07D5" w:rsidRPr="00467BB5" w:rsidRDefault="006107D6">
      <w:pPr>
        <w:pStyle w:val="a3"/>
        <w:ind w:left="770"/>
        <w:rPr>
          <w:sz w:val="20"/>
        </w:rPr>
      </w:pPr>
      <w:r w:rsidRPr="00467BB5">
        <w:rPr>
          <w:noProof/>
          <w:sz w:val="20"/>
          <w:lang w:eastAsia="ru-RU"/>
        </w:rPr>
        <w:drawing>
          <wp:inline distT="0" distB="0" distL="0" distR="0" wp14:anchorId="71D2D311" wp14:editId="3FF835DA">
            <wp:extent cx="2359660" cy="189611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7D5" w:rsidRPr="00467BB5" w:rsidRDefault="00EA07D5">
      <w:pPr>
        <w:pStyle w:val="a3"/>
        <w:rPr>
          <w:sz w:val="20"/>
        </w:rPr>
      </w:pPr>
    </w:p>
    <w:p w:rsidR="00EA07D5" w:rsidRPr="00467BB5" w:rsidRDefault="00EA07D5">
      <w:pPr>
        <w:pStyle w:val="a3"/>
        <w:spacing w:before="1"/>
        <w:rPr>
          <w:b/>
          <w:sz w:val="23"/>
        </w:rPr>
      </w:pPr>
    </w:p>
    <w:p w:rsidR="00EA07D5" w:rsidRPr="00467BB5" w:rsidRDefault="001A1F7F" w:rsidP="006107D6">
      <w:pPr>
        <w:ind w:left="2093" w:right="91"/>
        <w:rPr>
          <w:sz w:val="24"/>
        </w:rPr>
      </w:pPr>
      <w:r w:rsidRPr="00467BB5">
        <w:rPr>
          <w:sz w:val="24"/>
        </w:rPr>
        <w:t>Автор:</w:t>
      </w:r>
      <w:r w:rsidRPr="00467BB5">
        <w:rPr>
          <w:spacing w:val="-12"/>
          <w:sz w:val="24"/>
        </w:rPr>
        <w:t xml:space="preserve"> </w:t>
      </w:r>
      <w:r w:rsidRPr="00467BB5">
        <w:rPr>
          <w:sz w:val="24"/>
        </w:rPr>
        <w:t>Ма</w:t>
      </w:r>
      <w:r w:rsidR="006107D6" w:rsidRPr="00467BB5">
        <w:rPr>
          <w:sz w:val="24"/>
        </w:rPr>
        <w:t>слакова Ирина Владимировна</w:t>
      </w:r>
    </w:p>
    <w:sectPr w:rsidR="00EA07D5" w:rsidRPr="00467BB5">
      <w:pgSz w:w="16840" w:h="11910" w:orient="landscape"/>
      <w:pgMar w:top="480" w:right="460" w:bottom="280" w:left="460" w:header="720" w:footer="720" w:gutter="0"/>
      <w:cols w:num="3" w:space="720" w:equalWidth="0">
        <w:col w:w="4947" w:space="887"/>
        <w:col w:w="4494" w:space="715"/>
        <w:col w:w="48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55A70"/>
    <w:multiLevelType w:val="hybridMultilevel"/>
    <w:tmpl w:val="8B526A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7100C"/>
    <w:multiLevelType w:val="hybridMultilevel"/>
    <w:tmpl w:val="C2C0C15E"/>
    <w:lvl w:ilvl="0" w:tplc="04190005">
      <w:start w:val="1"/>
      <w:numFmt w:val="bullet"/>
      <w:lvlText w:val=""/>
      <w:lvlJc w:val="left"/>
      <w:pPr>
        <w:ind w:left="1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2">
    <w:nsid w:val="4C03527F"/>
    <w:multiLevelType w:val="hybridMultilevel"/>
    <w:tmpl w:val="32926734"/>
    <w:lvl w:ilvl="0" w:tplc="CB88B96C">
      <w:numFmt w:val="bullet"/>
      <w:lvlText w:val=""/>
      <w:lvlJc w:val="left"/>
      <w:pPr>
        <w:ind w:left="55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5B24BC8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2" w:tplc="CC66E494">
      <w:numFmt w:val="bullet"/>
      <w:lvlText w:val="•"/>
      <w:lvlJc w:val="left"/>
      <w:pPr>
        <w:ind w:left="402" w:hanging="360"/>
      </w:pPr>
      <w:rPr>
        <w:rFonts w:hint="default"/>
        <w:lang w:val="ru-RU" w:eastAsia="en-US" w:bidi="ar-SA"/>
      </w:rPr>
    </w:lvl>
    <w:lvl w:ilvl="3" w:tplc="BE6A5C88">
      <w:numFmt w:val="bullet"/>
      <w:lvlText w:val="•"/>
      <w:lvlJc w:val="left"/>
      <w:pPr>
        <w:ind w:left="245" w:hanging="360"/>
      </w:pPr>
      <w:rPr>
        <w:rFonts w:hint="default"/>
        <w:lang w:val="ru-RU" w:eastAsia="en-US" w:bidi="ar-SA"/>
      </w:rPr>
    </w:lvl>
    <w:lvl w:ilvl="4" w:tplc="2092DB34">
      <w:numFmt w:val="bullet"/>
      <w:lvlText w:val="•"/>
      <w:lvlJc w:val="left"/>
      <w:pPr>
        <w:ind w:left="88" w:hanging="360"/>
      </w:pPr>
      <w:rPr>
        <w:rFonts w:hint="default"/>
        <w:lang w:val="ru-RU" w:eastAsia="en-US" w:bidi="ar-SA"/>
      </w:rPr>
    </w:lvl>
    <w:lvl w:ilvl="5" w:tplc="01126262">
      <w:numFmt w:val="bullet"/>
      <w:lvlText w:val="•"/>
      <w:lvlJc w:val="left"/>
      <w:pPr>
        <w:ind w:left="-69" w:hanging="360"/>
      </w:pPr>
      <w:rPr>
        <w:rFonts w:hint="default"/>
        <w:lang w:val="ru-RU" w:eastAsia="en-US" w:bidi="ar-SA"/>
      </w:rPr>
    </w:lvl>
    <w:lvl w:ilvl="6" w:tplc="CF265F18">
      <w:numFmt w:val="bullet"/>
      <w:lvlText w:val="•"/>
      <w:lvlJc w:val="left"/>
      <w:pPr>
        <w:ind w:left="-226" w:hanging="360"/>
      </w:pPr>
      <w:rPr>
        <w:rFonts w:hint="default"/>
        <w:lang w:val="ru-RU" w:eastAsia="en-US" w:bidi="ar-SA"/>
      </w:rPr>
    </w:lvl>
    <w:lvl w:ilvl="7" w:tplc="A664E312">
      <w:numFmt w:val="bullet"/>
      <w:lvlText w:val="•"/>
      <w:lvlJc w:val="left"/>
      <w:pPr>
        <w:ind w:left="-383" w:hanging="360"/>
      </w:pPr>
      <w:rPr>
        <w:rFonts w:hint="default"/>
        <w:lang w:val="ru-RU" w:eastAsia="en-US" w:bidi="ar-SA"/>
      </w:rPr>
    </w:lvl>
    <w:lvl w:ilvl="8" w:tplc="C8B4175C">
      <w:numFmt w:val="bullet"/>
      <w:lvlText w:val="•"/>
      <w:lvlJc w:val="left"/>
      <w:pPr>
        <w:ind w:left="-540" w:hanging="360"/>
      </w:pPr>
      <w:rPr>
        <w:rFonts w:hint="default"/>
        <w:lang w:val="ru-RU" w:eastAsia="en-US" w:bidi="ar-SA"/>
      </w:rPr>
    </w:lvl>
  </w:abstractNum>
  <w:abstractNum w:abstractNumId="3">
    <w:nsid w:val="5312218A"/>
    <w:multiLevelType w:val="hybridMultilevel"/>
    <w:tmpl w:val="E706876C"/>
    <w:lvl w:ilvl="0" w:tplc="990A87E0">
      <w:numFmt w:val="bullet"/>
      <w:lvlText w:val="-"/>
      <w:lvlJc w:val="left"/>
      <w:pPr>
        <w:ind w:left="106" w:hanging="12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0FFEC9D6">
      <w:numFmt w:val="bullet"/>
      <w:lvlText w:val="•"/>
      <w:lvlJc w:val="left"/>
      <w:pPr>
        <w:ind w:left="584" w:hanging="120"/>
      </w:pPr>
      <w:rPr>
        <w:rFonts w:hint="default"/>
        <w:lang w:val="ru-RU" w:eastAsia="en-US" w:bidi="ar-SA"/>
      </w:rPr>
    </w:lvl>
    <w:lvl w:ilvl="2" w:tplc="C052C3AE">
      <w:numFmt w:val="bullet"/>
      <w:lvlText w:val="•"/>
      <w:lvlJc w:val="left"/>
      <w:pPr>
        <w:ind w:left="1069" w:hanging="120"/>
      </w:pPr>
      <w:rPr>
        <w:rFonts w:hint="default"/>
        <w:lang w:val="ru-RU" w:eastAsia="en-US" w:bidi="ar-SA"/>
      </w:rPr>
    </w:lvl>
    <w:lvl w:ilvl="3" w:tplc="7D3E297A">
      <w:numFmt w:val="bullet"/>
      <w:lvlText w:val="•"/>
      <w:lvlJc w:val="left"/>
      <w:pPr>
        <w:ind w:left="1553" w:hanging="120"/>
      </w:pPr>
      <w:rPr>
        <w:rFonts w:hint="default"/>
        <w:lang w:val="ru-RU" w:eastAsia="en-US" w:bidi="ar-SA"/>
      </w:rPr>
    </w:lvl>
    <w:lvl w:ilvl="4" w:tplc="9A0E76D2">
      <w:numFmt w:val="bullet"/>
      <w:lvlText w:val="•"/>
      <w:lvlJc w:val="left"/>
      <w:pPr>
        <w:ind w:left="2038" w:hanging="120"/>
      </w:pPr>
      <w:rPr>
        <w:rFonts w:hint="default"/>
        <w:lang w:val="ru-RU" w:eastAsia="en-US" w:bidi="ar-SA"/>
      </w:rPr>
    </w:lvl>
    <w:lvl w:ilvl="5" w:tplc="B45CCD72">
      <w:numFmt w:val="bullet"/>
      <w:lvlText w:val="•"/>
      <w:lvlJc w:val="left"/>
      <w:pPr>
        <w:ind w:left="2523" w:hanging="120"/>
      </w:pPr>
      <w:rPr>
        <w:rFonts w:hint="default"/>
        <w:lang w:val="ru-RU" w:eastAsia="en-US" w:bidi="ar-SA"/>
      </w:rPr>
    </w:lvl>
    <w:lvl w:ilvl="6" w:tplc="4DAE841C">
      <w:numFmt w:val="bullet"/>
      <w:lvlText w:val="•"/>
      <w:lvlJc w:val="left"/>
      <w:pPr>
        <w:ind w:left="3007" w:hanging="120"/>
      </w:pPr>
      <w:rPr>
        <w:rFonts w:hint="default"/>
        <w:lang w:val="ru-RU" w:eastAsia="en-US" w:bidi="ar-SA"/>
      </w:rPr>
    </w:lvl>
    <w:lvl w:ilvl="7" w:tplc="C2861990">
      <w:numFmt w:val="bullet"/>
      <w:lvlText w:val="•"/>
      <w:lvlJc w:val="left"/>
      <w:pPr>
        <w:ind w:left="3492" w:hanging="120"/>
      </w:pPr>
      <w:rPr>
        <w:rFonts w:hint="default"/>
        <w:lang w:val="ru-RU" w:eastAsia="en-US" w:bidi="ar-SA"/>
      </w:rPr>
    </w:lvl>
    <w:lvl w:ilvl="8" w:tplc="E94CC60E">
      <w:numFmt w:val="bullet"/>
      <w:lvlText w:val="•"/>
      <w:lvlJc w:val="left"/>
      <w:pPr>
        <w:ind w:left="3977" w:hanging="120"/>
      </w:pPr>
      <w:rPr>
        <w:rFonts w:hint="default"/>
        <w:lang w:val="ru-RU" w:eastAsia="en-US" w:bidi="ar-SA"/>
      </w:rPr>
    </w:lvl>
  </w:abstractNum>
  <w:abstractNum w:abstractNumId="4">
    <w:nsid w:val="6445700B"/>
    <w:multiLevelType w:val="hybridMultilevel"/>
    <w:tmpl w:val="4A1C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B06E3"/>
    <w:multiLevelType w:val="hybridMultilevel"/>
    <w:tmpl w:val="D234A0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55D97"/>
    <w:multiLevelType w:val="hybridMultilevel"/>
    <w:tmpl w:val="6DA48C56"/>
    <w:lvl w:ilvl="0" w:tplc="615220C2">
      <w:numFmt w:val="bullet"/>
      <w:lvlText w:val=""/>
      <w:lvlJc w:val="left"/>
      <w:pPr>
        <w:ind w:left="46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94AAE3A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82323936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3" w:tplc="4280B172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F65E042E">
      <w:numFmt w:val="bullet"/>
      <w:lvlText w:val="•"/>
      <w:lvlJc w:val="left"/>
      <w:pPr>
        <w:ind w:left="2073" w:hanging="360"/>
      </w:pPr>
      <w:rPr>
        <w:rFonts w:hint="default"/>
        <w:lang w:val="ru-RU" w:eastAsia="en-US" w:bidi="ar-SA"/>
      </w:rPr>
    </w:lvl>
    <w:lvl w:ilvl="5" w:tplc="B1F44E72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6" w:tplc="DC3A168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7" w:tplc="119C005C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8" w:tplc="3DFEA80E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A07D5"/>
    <w:rsid w:val="000F2E3C"/>
    <w:rsid w:val="001276D3"/>
    <w:rsid w:val="001A1F7F"/>
    <w:rsid w:val="00467BB5"/>
    <w:rsid w:val="005D668A"/>
    <w:rsid w:val="006107D6"/>
    <w:rsid w:val="00777739"/>
    <w:rsid w:val="00906243"/>
    <w:rsid w:val="00A63A99"/>
    <w:rsid w:val="00D22943"/>
    <w:rsid w:val="00EA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74"/>
      <w:ind w:left="106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4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08"/>
      <w:ind w:left="55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107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7D6"/>
    <w:rPr>
      <w:rFonts w:ascii="Tahoma" w:eastAsia="Microsoft Sans Serif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6107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74"/>
      <w:ind w:left="106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4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08"/>
      <w:ind w:left="55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107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7D6"/>
    <w:rPr>
      <w:rFonts w:ascii="Tahoma" w:eastAsia="Microsoft Sans Serif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6107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mailto:Maslakova29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270BB-0FA1-4EFF-A767-C676CC9A4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dcterms:created xsi:type="dcterms:W3CDTF">2022-11-17T08:33:00Z</dcterms:created>
  <dcterms:modified xsi:type="dcterms:W3CDTF">2022-11-17T10:08:00Z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2022-11-17T00:00:00Z</vt:filetime>
  </property>
</Properties>
</file>