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E1" w:rsidRDefault="005148E8" w:rsidP="005148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148E8">
        <w:rPr>
          <w:b/>
          <w:bCs/>
          <w:color w:val="000000" w:themeColor="text1"/>
          <w:sz w:val="28"/>
          <w:szCs w:val="28"/>
        </w:rPr>
        <w:t xml:space="preserve">Конспект </w:t>
      </w:r>
      <w:proofErr w:type="gramStart"/>
      <w:r w:rsidRPr="005148E8">
        <w:rPr>
          <w:b/>
          <w:bCs/>
          <w:color w:val="000000" w:themeColor="text1"/>
          <w:sz w:val="28"/>
          <w:szCs w:val="28"/>
        </w:rPr>
        <w:t xml:space="preserve">занятия </w:t>
      </w:r>
      <w:r w:rsidR="00BB057E">
        <w:rPr>
          <w:b/>
          <w:bCs/>
          <w:color w:val="000000" w:themeColor="text1"/>
          <w:sz w:val="28"/>
          <w:szCs w:val="28"/>
        </w:rPr>
        <w:t xml:space="preserve"> </w:t>
      </w:r>
      <w:r w:rsidRPr="005148E8">
        <w:rPr>
          <w:b/>
          <w:bCs/>
          <w:color w:val="000000" w:themeColor="text1"/>
          <w:sz w:val="28"/>
          <w:szCs w:val="28"/>
        </w:rPr>
        <w:t>младшей</w:t>
      </w:r>
      <w:proofErr w:type="gramEnd"/>
      <w:r w:rsidRPr="005148E8">
        <w:rPr>
          <w:b/>
          <w:bCs/>
          <w:color w:val="000000" w:themeColor="text1"/>
          <w:sz w:val="28"/>
          <w:szCs w:val="28"/>
        </w:rPr>
        <w:t xml:space="preserve"> группе </w:t>
      </w:r>
      <w:r w:rsidR="000E56E1">
        <w:rPr>
          <w:b/>
          <w:bCs/>
          <w:color w:val="000000" w:themeColor="text1"/>
          <w:sz w:val="28"/>
          <w:szCs w:val="28"/>
        </w:rPr>
        <w:t>по познавательному развитию</w:t>
      </w:r>
    </w:p>
    <w:p w:rsidR="005148E8" w:rsidRPr="005148E8" w:rsidRDefault="000E56E1" w:rsidP="005148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Тема занятия: </w:t>
      </w:r>
      <w:bookmarkStart w:id="0" w:name="_GoBack"/>
      <w:r w:rsidR="005148E8" w:rsidRPr="005148E8">
        <w:rPr>
          <w:b/>
          <w:bCs/>
          <w:color w:val="000000" w:themeColor="text1"/>
          <w:sz w:val="28"/>
          <w:szCs w:val="28"/>
        </w:rPr>
        <w:t>«Домашние животные и их детеныши</w:t>
      </w:r>
      <w:bookmarkEnd w:id="0"/>
      <w:r w:rsidR="005148E8" w:rsidRPr="005148E8">
        <w:rPr>
          <w:b/>
          <w:bCs/>
          <w:color w:val="000000" w:themeColor="text1"/>
          <w:sz w:val="28"/>
          <w:szCs w:val="28"/>
        </w:rPr>
        <w:t>»</w:t>
      </w:r>
    </w:p>
    <w:p w:rsidR="005148E8" w:rsidRPr="005148E8" w:rsidRDefault="005148E8" w:rsidP="005148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b/>
          <w:bCs/>
          <w:color w:val="000000" w:themeColor="text1"/>
          <w:sz w:val="28"/>
          <w:szCs w:val="28"/>
        </w:rPr>
        <w:t>Цель занятия:</w:t>
      </w:r>
      <w:r w:rsidRPr="005148E8">
        <w:rPr>
          <w:color w:val="000000" w:themeColor="text1"/>
          <w:sz w:val="28"/>
          <w:szCs w:val="28"/>
        </w:rPr>
        <w:t> развитие всех компонентов устной речи детей, обобщение знаний детей о жизни домашних животных и их детенышах.</w:t>
      </w:r>
    </w:p>
    <w:p w:rsidR="00BB057E" w:rsidRPr="005148E8" w:rsidRDefault="00BB057E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b/>
          <w:bCs/>
          <w:color w:val="000000" w:themeColor="text1"/>
          <w:sz w:val="28"/>
          <w:szCs w:val="28"/>
        </w:rPr>
        <w:t>Задачи: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1. </w:t>
      </w:r>
      <w:r w:rsidRPr="005148E8">
        <w:rPr>
          <w:i/>
          <w:iCs/>
          <w:color w:val="000000" w:themeColor="text1"/>
          <w:sz w:val="28"/>
          <w:szCs w:val="28"/>
        </w:rPr>
        <w:t>Образовательные: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учить детей различать взрослых животных и их детёнышей;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способствовать воспитанию звуковой выразительности речи: произнесению звукоподражаний громко, тихо, тоненьким голосом и т. п.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2. </w:t>
      </w:r>
      <w:r w:rsidRPr="005148E8">
        <w:rPr>
          <w:i/>
          <w:iCs/>
          <w:color w:val="000000" w:themeColor="text1"/>
          <w:sz w:val="28"/>
          <w:szCs w:val="28"/>
        </w:rPr>
        <w:t>Развивающие: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развивать воображение, любознательность, память и мышление детей;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повышать речевую активность детей;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развивать умение отвечать на вопросы;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развивать зрительное восприятие.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3. </w:t>
      </w:r>
      <w:r w:rsidRPr="005148E8">
        <w:rPr>
          <w:i/>
          <w:iCs/>
          <w:color w:val="000000" w:themeColor="text1"/>
          <w:sz w:val="28"/>
          <w:szCs w:val="28"/>
        </w:rPr>
        <w:t>Воспитательные: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учить внимательно слушать воспитателя, отвечать на вопросы;</w:t>
      </w: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вызывать эмоциональный отклик;</w:t>
      </w:r>
    </w:p>
    <w:p w:rsid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color w:val="000000" w:themeColor="text1"/>
          <w:sz w:val="28"/>
          <w:szCs w:val="28"/>
        </w:rPr>
        <w:t>• воспитывать бережное отношение к животным.</w:t>
      </w:r>
    </w:p>
    <w:p w:rsidR="00BB057E" w:rsidRPr="005148E8" w:rsidRDefault="00BB057E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148E8" w:rsidRP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b/>
          <w:bCs/>
          <w:color w:val="000000" w:themeColor="text1"/>
          <w:sz w:val="28"/>
          <w:szCs w:val="28"/>
        </w:rPr>
        <w:t>Материал:</w:t>
      </w:r>
      <w:r w:rsidRPr="005148E8">
        <w:rPr>
          <w:color w:val="000000" w:themeColor="text1"/>
          <w:sz w:val="28"/>
          <w:szCs w:val="28"/>
        </w:rPr>
        <w:t> волшебн</w:t>
      </w:r>
      <w:r w:rsidR="007647AD">
        <w:rPr>
          <w:color w:val="000000" w:themeColor="text1"/>
          <w:sz w:val="28"/>
          <w:szCs w:val="28"/>
        </w:rPr>
        <w:t>ый</w:t>
      </w:r>
      <w:r w:rsidRPr="005148E8">
        <w:rPr>
          <w:color w:val="000000" w:themeColor="text1"/>
          <w:sz w:val="28"/>
          <w:szCs w:val="28"/>
        </w:rPr>
        <w:t xml:space="preserve"> </w:t>
      </w:r>
      <w:r w:rsidR="007647AD">
        <w:rPr>
          <w:color w:val="000000" w:themeColor="text1"/>
          <w:sz w:val="28"/>
          <w:szCs w:val="28"/>
        </w:rPr>
        <w:t>мешочек</w:t>
      </w:r>
      <w:r w:rsidRPr="005148E8">
        <w:rPr>
          <w:color w:val="000000" w:themeColor="text1"/>
          <w:sz w:val="28"/>
          <w:szCs w:val="28"/>
        </w:rPr>
        <w:t xml:space="preserve">, </w:t>
      </w:r>
      <w:r w:rsidR="007647AD">
        <w:rPr>
          <w:color w:val="000000" w:themeColor="text1"/>
          <w:sz w:val="28"/>
          <w:szCs w:val="28"/>
        </w:rPr>
        <w:t>фигурки</w:t>
      </w:r>
      <w:r w:rsidRPr="005148E8">
        <w:rPr>
          <w:color w:val="000000" w:themeColor="text1"/>
          <w:sz w:val="28"/>
          <w:szCs w:val="28"/>
        </w:rPr>
        <w:t xml:space="preserve"> животных и их дет</w:t>
      </w:r>
      <w:r w:rsidR="007647AD">
        <w:rPr>
          <w:color w:val="000000" w:themeColor="text1"/>
          <w:sz w:val="28"/>
          <w:szCs w:val="28"/>
        </w:rPr>
        <w:t>енышей, кукла Катя, ферма</w:t>
      </w:r>
    </w:p>
    <w:p w:rsidR="005148E8" w:rsidRDefault="005148E8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8E8">
        <w:rPr>
          <w:b/>
          <w:bCs/>
          <w:color w:val="000000" w:themeColor="text1"/>
          <w:sz w:val="28"/>
          <w:szCs w:val="28"/>
        </w:rPr>
        <w:t>Предварительная работа:</w:t>
      </w:r>
      <w:r w:rsidRPr="005148E8">
        <w:rPr>
          <w:color w:val="000000" w:themeColor="text1"/>
          <w:sz w:val="28"/>
          <w:szCs w:val="28"/>
        </w:rPr>
        <w:t> беседа о животных, рассматривание иллюстраций на тему: «Домашние животные», проведение дидактических игр.</w:t>
      </w:r>
    </w:p>
    <w:p w:rsidR="00BB057E" w:rsidRDefault="00BB057E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B057E" w:rsidRPr="005148E8" w:rsidRDefault="00BB057E" w:rsidP="00BB05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2693"/>
      </w:tblGrid>
      <w:tr w:rsidR="005148E8" w:rsidRPr="005148E8" w:rsidTr="003174D4">
        <w:tc>
          <w:tcPr>
            <w:tcW w:w="2376" w:type="dxa"/>
          </w:tcPr>
          <w:p w:rsidR="005148E8" w:rsidRPr="005148E8" w:rsidRDefault="005148E8" w:rsidP="003174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Этапы занятия</w:t>
            </w:r>
          </w:p>
        </w:tc>
        <w:tc>
          <w:tcPr>
            <w:tcW w:w="6096" w:type="dxa"/>
          </w:tcPr>
          <w:p w:rsidR="005148E8" w:rsidRPr="005148E8" w:rsidRDefault="005148E8" w:rsidP="003174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Ход занятия</w:t>
            </w:r>
          </w:p>
        </w:tc>
        <w:tc>
          <w:tcPr>
            <w:tcW w:w="2693" w:type="dxa"/>
          </w:tcPr>
          <w:p w:rsidR="005148E8" w:rsidRPr="005148E8" w:rsidRDefault="005148E8" w:rsidP="003174D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5148E8" w:rsidRPr="005148E8" w:rsidTr="003174D4">
        <w:tc>
          <w:tcPr>
            <w:tcW w:w="2376" w:type="dxa"/>
          </w:tcPr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1. </w:t>
            </w:r>
            <w:r w:rsidRPr="005148E8">
              <w:rPr>
                <w:iCs/>
                <w:color w:val="000000" w:themeColor="text1"/>
                <w:sz w:val="28"/>
                <w:szCs w:val="28"/>
              </w:rPr>
              <w:t>Организационный момент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2. </w:t>
            </w:r>
            <w:r w:rsidRPr="005148E8">
              <w:rPr>
                <w:iCs/>
                <w:color w:val="000000" w:themeColor="text1"/>
                <w:sz w:val="28"/>
                <w:szCs w:val="28"/>
              </w:rPr>
              <w:t>Сюрпризный момент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Pr="005148E8" w:rsidRDefault="005148E8" w:rsidP="005148E8">
            <w:pPr>
              <w:rPr>
                <w:color w:val="000000" w:themeColor="text1"/>
                <w:lang w:eastAsia="ru-RU"/>
              </w:rPr>
            </w:pPr>
          </w:p>
          <w:p w:rsid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3. </w:t>
            </w:r>
            <w:r w:rsidRPr="005148E8">
              <w:rPr>
                <w:i/>
                <w:iCs/>
                <w:color w:val="000000" w:themeColor="text1"/>
                <w:sz w:val="28"/>
                <w:szCs w:val="28"/>
              </w:rPr>
              <w:t xml:space="preserve">Основная </w:t>
            </w:r>
            <w:r w:rsidRPr="005148E8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часть</w:t>
            </w: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4. 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3174D4" w:rsidRPr="005148E8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</w:tcPr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lastRenderedPageBreak/>
              <w:t xml:space="preserve">Доброе утро, </w:t>
            </w:r>
            <w:proofErr w:type="spellStart"/>
            <w:r w:rsidRPr="005148E8">
              <w:rPr>
                <w:color w:val="000000" w:themeColor="text1"/>
                <w:sz w:val="28"/>
                <w:szCs w:val="28"/>
              </w:rPr>
              <w:t>рябята</w:t>
            </w:r>
            <w:proofErr w:type="spellEnd"/>
            <w:r w:rsidRPr="005148E8">
              <w:rPr>
                <w:color w:val="000000" w:themeColor="text1"/>
                <w:sz w:val="28"/>
                <w:szCs w:val="28"/>
              </w:rPr>
              <w:t>!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Утром встали малыши,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В детский садик свой пришли.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(дети рассаживаются на стульчики)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Стук в дверь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 Кто-то стучится. Посмотрите, к нам пришла кукла </w:t>
            </w:r>
            <w:r w:rsidR="004322FD">
              <w:rPr>
                <w:color w:val="000000" w:themeColor="text1"/>
                <w:sz w:val="28"/>
                <w:szCs w:val="28"/>
              </w:rPr>
              <w:t>Маша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с «волшебной коробкой». Ребята, Катя мне на ушко сказала, что в коробке находятся </w:t>
            </w:r>
            <w:r w:rsidR="007647AD">
              <w:rPr>
                <w:color w:val="000000" w:themeColor="text1"/>
                <w:sz w:val="28"/>
                <w:szCs w:val="28"/>
              </w:rPr>
              <w:t>фигурки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домашних животных и их детёнышей, а названия их она забыла, и просит нас с вами помочь ей вспомнить их. Поможем ребята? 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Ребята, я буду по очереди ставить </w:t>
            </w:r>
            <w:r w:rsidR="007647AD">
              <w:rPr>
                <w:color w:val="000000" w:themeColor="text1"/>
                <w:sz w:val="28"/>
                <w:szCs w:val="28"/>
              </w:rPr>
              <w:t xml:space="preserve">на нашу </w:t>
            </w:r>
            <w:r w:rsidR="007647AD">
              <w:rPr>
                <w:color w:val="000000" w:themeColor="text1"/>
                <w:sz w:val="28"/>
                <w:szCs w:val="28"/>
              </w:rPr>
              <w:lastRenderedPageBreak/>
              <w:t>ферму</w:t>
            </w:r>
            <w:r w:rsidRPr="005148E8">
              <w:rPr>
                <w:color w:val="000000" w:themeColor="text1"/>
                <w:sz w:val="28"/>
                <w:szCs w:val="28"/>
              </w:rPr>
              <w:t>, которые нам принесла кукла Катя, а вы будете называть кто это.</w:t>
            </w:r>
          </w:p>
          <w:p w:rsid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Первая </w:t>
            </w:r>
            <w:r w:rsidR="007647AD">
              <w:rPr>
                <w:color w:val="000000" w:themeColor="text1"/>
                <w:sz w:val="28"/>
                <w:szCs w:val="28"/>
              </w:rPr>
              <w:t>фигурка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(корова </w:t>
            </w:r>
            <w:r w:rsidR="007647AD">
              <w:rPr>
                <w:color w:val="000000" w:themeColor="text1"/>
                <w:sz w:val="28"/>
                <w:szCs w:val="28"/>
              </w:rPr>
              <w:t xml:space="preserve">с теленком) </w:t>
            </w:r>
          </w:p>
          <w:p w:rsidR="003174D4" w:rsidRPr="005148E8" w:rsidRDefault="007647AD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68E553" wp14:editId="5890630B">
                  <wp:extent cx="1514475" cy="1273536"/>
                  <wp:effectExtent l="0" t="0" r="0" b="3175"/>
                  <wp:docPr id="7" name="Рисунок 7" descr="https://bohemia-lux.ru/upload/iblock/350/75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ohemia-lux.ru/upload/iblock/350/75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59" cy="127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Посмотрите, кто здесь?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Правильно! Корова. Как разговаривает корова? А кто рядом с ней? А как он разговаривает?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Корова большая? А теленок?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Да, ребята, корова большая, а теленок маленький. Корова мычит громко, протяжно: «</w:t>
            </w:r>
            <w:proofErr w:type="spellStart"/>
            <w:r w:rsidRPr="005148E8">
              <w:rPr>
                <w:color w:val="000000" w:themeColor="text1"/>
                <w:sz w:val="28"/>
                <w:szCs w:val="28"/>
              </w:rPr>
              <w:t>Мму</w:t>
            </w:r>
            <w:proofErr w:type="spellEnd"/>
            <w:r w:rsidRPr="005148E8">
              <w:rPr>
                <w:color w:val="000000" w:themeColor="text1"/>
                <w:sz w:val="28"/>
                <w:szCs w:val="28"/>
              </w:rPr>
              <w:t>-у-у» а теленок мычит тихо, тоненьким голосом: «</w:t>
            </w:r>
            <w:proofErr w:type="spellStart"/>
            <w:r w:rsidRPr="005148E8">
              <w:rPr>
                <w:color w:val="000000" w:themeColor="text1"/>
                <w:sz w:val="28"/>
                <w:szCs w:val="28"/>
              </w:rPr>
              <w:t>Мму</w:t>
            </w:r>
            <w:proofErr w:type="spellEnd"/>
            <w:r w:rsidRPr="005148E8">
              <w:rPr>
                <w:color w:val="000000" w:themeColor="text1"/>
                <w:sz w:val="28"/>
                <w:szCs w:val="28"/>
              </w:rPr>
              <w:t>-у-у».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Вторая </w:t>
            </w:r>
            <w:r w:rsidR="007647AD">
              <w:rPr>
                <w:color w:val="000000" w:themeColor="text1"/>
                <w:sz w:val="28"/>
                <w:szCs w:val="28"/>
              </w:rPr>
              <w:t>фигурки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(лошадь с жеребенком).</w:t>
            </w:r>
          </w:p>
          <w:p w:rsidR="003174D4" w:rsidRPr="005148E8" w:rsidRDefault="004322FD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94EBBD" wp14:editId="6E4C8192">
                  <wp:extent cx="1514475" cy="1514475"/>
                  <wp:effectExtent l="0" t="0" r="9525" b="9525"/>
                  <wp:docPr id="8" name="Рисунок 8" descr="https://i4.stat01.com/2/4034/140337650/075a3e/figurka-loshad-s-zherebenkom-24h22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4.stat01.com/2/4034/140337650/075a3e/figurka-loshad-s-zherebenkom-24h22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4D4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 А это кто? 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Правильно, а как лошадь разговаривает? А как зовут детеныша лошади? А как он разговаривает?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Лошадь большая? А</w:t>
            </w:r>
            <w:r w:rsidR="003174D4">
              <w:rPr>
                <w:color w:val="000000" w:themeColor="text1"/>
                <w:sz w:val="28"/>
                <w:szCs w:val="28"/>
              </w:rPr>
              <w:t xml:space="preserve"> жеребенок какой? </w:t>
            </w:r>
          </w:p>
          <w:p w:rsidR="005148E8" w:rsidRPr="005148E8" w:rsidRDefault="003174D4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5148E8" w:rsidRPr="005148E8">
              <w:rPr>
                <w:color w:val="000000" w:themeColor="text1"/>
                <w:sz w:val="28"/>
                <w:szCs w:val="28"/>
              </w:rPr>
              <w:t>равильно, ребята, лошадь большая. Жеребенок маленький.</w:t>
            </w:r>
          </w:p>
          <w:p w:rsid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Третья </w:t>
            </w:r>
            <w:r w:rsidR="007647AD">
              <w:rPr>
                <w:color w:val="000000" w:themeColor="text1"/>
                <w:sz w:val="28"/>
                <w:szCs w:val="28"/>
              </w:rPr>
              <w:t>фигурка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(свинья с поросенком)</w:t>
            </w:r>
          </w:p>
          <w:p w:rsidR="003174D4" w:rsidRPr="005148E8" w:rsidRDefault="004322FD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955FBF" wp14:editId="37343B8A">
                  <wp:extent cx="1638300" cy="1638300"/>
                  <wp:effectExtent l="0" t="0" r="0" b="0"/>
                  <wp:docPr id="9" name="Рисунок 9" descr="https://atm-23.ru/image/cache/catalog/product/skulptura/domashnyaya-ferma/5-45-skulptura-svinya-s-porosyatami-2000x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tm-23.ru/image/cache/catalog/product/skulptura/domashnyaya-ferma/5-45-skulptura-svinya-s-porosyatami-2000x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4D4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Кто ж</w:t>
            </w:r>
            <w:r w:rsidR="003174D4">
              <w:rPr>
                <w:color w:val="000000" w:themeColor="text1"/>
                <w:sz w:val="28"/>
                <w:szCs w:val="28"/>
              </w:rPr>
              <w:t xml:space="preserve">е на картине нарисован? 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 Как разговаривает свинья? А кто детеныш у свиньи? А как он разговаривает?</w:t>
            </w:r>
          </w:p>
          <w:p w:rsidR="005148E8" w:rsidRPr="005148E8" w:rsidRDefault="005148E8" w:rsidP="005148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 Правильно. </w:t>
            </w:r>
            <w:r w:rsidR="003174D4">
              <w:rPr>
                <w:color w:val="000000" w:themeColor="text1"/>
                <w:sz w:val="28"/>
                <w:szCs w:val="28"/>
              </w:rPr>
              <w:t xml:space="preserve">Молодцы! </w:t>
            </w:r>
            <w:r w:rsidRPr="005148E8">
              <w:rPr>
                <w:color w:val="000000" w:themeColor="text1"/>
                <w:sz w:val="28"/>
                <w:szCs w:val="28"/>
              </w:rPr>
              <w:t>А сейчас кукла Катя предлагает вам немного отдохнуть и поиграть с ним.</w:t>
            </w:r>
          </w:p>
          <w:p w:rsidR="003174D4" w:rsidRPr="003174D4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174D4">
              <w:rPr>
                <w:iCs/>
                <w:color w:val="000000" w:themeColor="text1"/>
                <w:sz w:val="28"/>
                <w:szCs w:val="28"/>
              </w:rPr>
              <w:t>Физкультминутка: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Мы хлопаем в ладоши Хлоп! Хлоп! Хлоп!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Мы топаем ногами Топ! Топ! Топ!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Качаем головой!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Мы руки поднимаем, и руки опускаем!</w:t>
            </w:r>
          </w:p>
          <w:p w:rsidR="003174D4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Мы низко приседаем, и прямо мы встаем!</w:t>
            </w:r>
          </w:p>
          <w:p w:rsidR="00BB057E" w:rsidRPr="005148E8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 Молодцы! Но у нас в коробке еще остались </w:t>
            </w:r>
            <w:r w:rsidR="007647AD">
              <w:rPr>
                <w:color w:val="000000" w:themeColor="text1"/>
                <w:sz w:val="28"/>
                <w:szCs w:val="28"/>
              </w:rPr>
              <w:t>фигурки</w:t>
            </w:r>
            <w:r w:rsidRPr="005148E8">
              <w:rPr>
                <w:color w:val="000000" w:themeColor="text1"/>
                <w:sz w:val="28"/>
                <w:szCs w:val="28"/>
              </w:rPr>
              <w:t>, поэтому садитесь на стульчики, продолжим наше занятие.</w:t>
            </w:r>
          </w:p>
          <w:p w:rsidR="003174D4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148E8">
              <w:rPr>
                <w:color w:val="000000" w:themeColor="text1"/>
                <w:sz w:val="28"/>
                <w:szCs w:val="28"/>
              </w:rPr>
              <w:t>Четвертая  (</w:t>
            </w:r>
            <w:proofErr w:type="gramEnd"/>
            <w:r w:rsidRPr="005148E8">
              <w:rPr>
                <w:color w:val="000000" w:themeColor="text1"/>
                <w:sz w:val="28"/>
                <w:szCs w:val="28"/>
              </w:rPr>
              <w:t>собака со щенком)</w:t>
            </w:r>
          </w:p>
          <w:p w:rsidR="00BB057E" w:rsidRPr="005148E8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64080" cy="1513840"/>
                  <wp:effectExtent l="0" t="0" r="7620" b="0"/>
                  <wp:docPr id="4" name="Рисунок 4" descr="http://www.ejin.ru/wp-content/uploads/2017/12/2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jin.ru/wp-content/uploads/2017/12/2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009" cy="151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7E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А как она разговаривает? 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А кто рядом с нею? 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Как разговаривает щенок?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Собака большая? А какой щенок?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Обобщение ответов детей.</w:t>
            </w:r>
          </w:p>
          <w:p w:rsidR="003174D4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lastRenderedPageBreak/>
              <w:t xml:space="preserve">Пятая </w:t>
            </w:r>
            <w:proofErr w:type="gramStart"/>
            <w:r w:rsidR="007647AD">
              <w:rPr>
                <w:color w:val="000000" w:themeColor="text1"/>
                <w:sz w:val="28"/>
                <w:szCs w:val="28"/>
              </w:rPr>
              <w:t>фигурка</w:t>
            </w:r>
            <w:r w:rsidRPr="005148E8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5148E8">
              <w:rPr>
                <w:color w:val="000000" w:themeColor="text1"/>
                <w:sz w:val="28"/>
                <w:szCs w:val="28"/>
              </w:rPr>
              <w:t>кошка с котенком)</w:t>
            </w:r>
          </w:p>
          <w:p w:rsidR="00BB057E" w:rsidRPr="005148E8" w:rsidRDefault="004322FD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1BEA84" wp14:editId="06EF29AC">
                  <wp:extent cx="2000250" cy="2000250"/>
                  <wp:effectExtent l="0" t="0" r="0" b="0"/>
                  <wp:docPr id="10" name="Рисунок 10" descr="https://www.grand-podarki.ru/_sh/291/29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rand-podarki.ru/_sh/291/29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 А это кто?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 Как разговаривает кошка?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 Как зовут детеныша кошки?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 Как разговаривает котенок?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-Правильно, ребята.</w:t>
            </w:r>
          </w:p>
          <w:p w:rsidR="003174D4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Последняя </w:t>
            </w:r>
            <w:proofErr w:type="gramStart"/>
            <w:r w:rsidR="007647AD">
              <w:rPr>
                <w:color w:val="000000" w:themeColor="text1"/>
                <w:sz w:val="28"/>
                <w:szCs w:val="28"/>
              </w:rPr>
              <w:t>фигурка</w:t>
            </w:r>
            <w:r w:rsidRPr="005148E8">
              <w:rPr>
                <w:color w:val="000000" w:themeColor="text1"/>
                <w:sz w:val="28"/>
                <w:szCs w:val="28"/>
              </w:rPr>
              <w:t>( шестая</w:t>
            </w:r>
            <w:proofErr w:type="gramEnd"/>
            <w:r w:rsidRPr="005148E8">
              <w:rPr>
                <w:color w:val="000000" w:themeColor="text1"/>
                <w:sz w:val="28"/>
                <w:szCs w:val="28"/>
              </w:rPr>
              <w:t>) (курица с цыплятами)</w:t>
            </w:r>
          </w:p>
          <w:p w:rsidR="00BB057E" w:rsidRPr="005148E8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39080" cy="1442720"/>
                  <wp:effectExtent l="0" t="0" r="0" b="5080"/>
                  <wp:docPr id="6" name="Рисунок 6" descr="http://laoblogger.com/images/chicken-hen-clipart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aoblogger.com/images/chicken-hen-clipart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936" cy="144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 Кого вы </w:t>
            </w:r>
            <w:proofErr w:type="gramStart"/>
            <w:r w:rsidRPr="005148E8">
              <w:rPr>
                <w:color w:val="000000" w:themeColor="text1"/>
                <w:sz w:val="28"/>
                <w:szCs w:val="28"/>
              </w:rPr>
              <w:t>видите ?</w:t>
            </w:r>
            <w:proofErr w:type="gramEnd"/>
            <w:r w:rsidRPr="005148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Как зовут маму цыплят? 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Как зовут деток курицы? 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Как разговаривает курица? </w:t>
            </w:r>
          </w:p>
          <w:p w:rsidR="003174D4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А как цыплята?</w:t>
            </w:r>
          </w:p>
          <w:p w:rsidR="00BB057E" w:rsidRPr="005148E8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 Правильно. А теперь мы с вами поиграем. </w:t>
            </w:r>
          </w:p>
          <w:p w:rsidR="00BB057E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Я буду курочкой, а вы цыплятами. 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Вы мои детки и должны меня слушаться.</w:t>
            </w:r>
          </w:p>
          <w:p w:rsidR="003174D4" w:rsidRPr="005148E8" w:rsidRDefault="003174D4" w:rsidP="00BB057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i/>
                <w:iCs/>
                <w:color w:val="000000" w:themeColor="text1"/>
                <w:sz w:val="28"/>
                <w:szCs w:val="28"/>
              </w:rPr>
              <w:t>Пальчиковая гимнастика “Вышла курочка гулять”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t>Вышла курочка гулять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(шагают двумя пальцами - указательным и средним - каждой руки</w:t>
            </w:r>
            <w:r w:rsidR="00BB057E">
              <w:rPr>
                <w:color w:val="000000" w:themeColor="text1"/>
                <w:sz w:val="28"/>
                <w:szCs w:val="28"/>
              </w:rPr>
              <w:t>)</w:t>
            </w:r>
            <w:r w:rsidRPr="005148E8">
              <w:rPr>
                <w:color w:val="000000" w:themeColor="text1"/>
                <w:sz w:val="28"/>
                <w:szCs w:val="28"/>
              </w:rPr>
              <w:t>,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Свежей травки пощипать </w:t>
            </w:r>
            <w:r w:rsidRPr="005148E8">
              <w:rPr>
                <w:color w:val="000000" w:themeColor="text1"/>
                <w:sz w:val="28"/>
                <w:szCs w:val="28"/>
              </w:rPr>
              <w:t>(щиплющие движения всеми пальцами каждой руки</w:t>
            </w:r>
            <w:r w:rsidR="00BB057E">
              <w:rPr>
                <w:color w:val="000000" w:themeColor="text1"/>
                <w:sz w:val="28"/>
                <w:szCs w:val="28"/>
              </w:rPr>
              <w:t>)</w:t>
            </w:r>
            <w:r w:rsidRPr="005148E8">
              <w:rPr>
                <w:color w:val="000000" w:themeColor="text1"/>
                <w:sz w:val="28"/>
                <w:szCs w:val="28"/>
              </w:rPr>
              <w:t>,</w:t>
            </w:r>
          </w:p>
          <w:p w:rsidR="003174D4" w:rsidRPr="005148E8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 за ней ребятки - ж</w:t>
            </w:r>
            <w:r w:rsidR="003174D4" w:rsidRPr="00BB057E">
              <w:rPr>
                <w:b/>
                <w:color w:val="000000" w:themeColor="text1"/>
                <w:sz w:val="28"/>
                <w:szCs w:val="28"/>
              </w:rPr>
              <w:t>елтые цыплятки</w:t>
            </w:r>
            <w:r w:rsidR="003174D4" w:rsidRPr="005148E8">
              <w:rPr>
                <w:color w:val="000000" w:themeColor="text1"/>
                <w:sz w:val="28"/>
                <w:szCs w:val="28"/>
              </w:rPr>
              <w:t xml:space="preserve"> (бе</w:t>
            </w:r>
            <w:r>
              <w:rPr>
                <w:color w:val="000000" w:themeColor="text1"/>
                <w:sz w:val="28"/>
                <w:szCs w:val="28"/>
              </w:rPr>
              <w:t>гут всеми пальца</w:t>
            </w:r>
            <w:r>
              <w:rPr>
                <w:color w:val="000000" w:themeColor="text1"/>
                <w:sz w:val="28"/>
                <w:szCs w:val="28"/>
              </w:rPr>
              <w:softHyphen/>
              <w:t>ми обеих рук).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BB057E">
              <w:rPr>
                <w:b/>
                <w:color w:val="000000" w:themeColor="text1"/>
                <w:sz w:val="28"/>
                <w:szCs w:val="28"/>
              </w:rPr>
              <w:t>Ко-ко</w:t>
            </w:r>
            <w:proofErr w:type="gramEnd"/>
            <w:r w:rsidRPr="00BB057E">
              <w:rPr>
                <w:b/>
                <w:color w:val="000000" w:themeColor="text1"/>
                <w:sz w:val="28"/>
                <w:szCs w:val="28"/>
              </w:rPr>
              <w:t>-ко, ко-ко-ко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(хлопают в ладоши,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t>Не ходите далеко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(грозят пальцем ведущей руки,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t>Лапками гребите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(гребущие движения каждым пальцем обеих рук)</w:t>
            </w:r>
          </w:p>
          <w:p w:rsidR="003174D4" w:rsidRPr="005148E8" w:rsidRDefault="00BB057E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Зернышки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ищите</w:t>
            </w:r>
            <w:r w:rsidR="003174D4" w:rsidRPr="005148E8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3174D4" w:rsidRPr="005148E8">
              <w:rPr>
                <w:color w:val="000000" w:themeColor="text1"/>
                <w:sz w:val="28"/>
                <w:szCs w:val="28"/>
              </w:rPr>
              <w:t>дети собирают зерна поочередно двумя пальцами каждой руки или обеих рук одновременно: большой - указательный, большой — средний и т. д.) .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t>Съели толстого жука, дождевого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B057E">
              <w:rPr>
                <w:b/>
                <w:color w:val="000000" w:themeColor="text1"/>
                <w:sz w:val="28"/>
                <w:szCs w:val="28"/>
              </w:rPr>
              <w:t>червяка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(руки в стороны)</w:t>
            </w: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BB057E">
              <w:rPr>
                <w:b/>
                <w:color w:val="000000" w:themeColor="text1"/>
                <w:sz w:val="28"/>
                <w:szCs w:val="28"/>
              </w:rPr>
              <w:t>Выпили водицы - полное корытце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(зачерпывающие движения ладонью</w:t>
            </w:r>
            <w:proofErr w:type="gramStart"/>
            <w:r w:rsidRPr="005148E8">
              <w:rPr>
                <w:color w:val="000000" w:themeColor="text1"/>
                <w:sz w:val="28"/>
                <w:szCs w:val="28"/>
              </w:rPr>
              <w:t>) .</w:t>
            </w:r>
            <w:proofErr w:type="gramEnd"/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Pr="005148E8" w:rsidRDefault="003174D4" w:rsidP="003174D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 xml:space="preserve">-Молодцы, ребята, вы все правильно мне называли. Мы помогли кукле </w:t>
            </w:r>
            <w:r w:rsidR="004322FD">
              <w:rPr>
                <w:color w:val="000000" w:themeColor="text1"/>
                <w:sz w:val="28"/>
                <w:szCs w:val="28"/>
              </w:rPr>
              <w:t>Маше</w:t>
            </w:r>
            <w:r w:rsidRPr="005148E8">
              <w:rPr>
                <w:color w:val="000000" w:themeColor="text1"/>
                <w:sz w:val="28"/>
                <w:szCs w:val="28"/>
              </w:rPr>
              <w:t xml:space="preserve"> вспомнить названия домашних животных и их детенышей. Спасибо нам говорит.</w:t>
            </w:r>
          </w:p>
          <w:p w:rsidR="003174D4" w:rsidRPr="005148E8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lastRenderedPageBreak/>
              <w:t>Доброе утро!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Да, поможем.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Pr="005148E8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Корова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Му-му-</w:t>
            </w:r>
            <w:proofErr w:type="spellStart"/>
            <w:r w:rsidRPr="005148E8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Телёнок. Му-му.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5148E8">
              <w:rPr>
                <w:color w:val="000000" w:themeColor="text1"/>
                <w:sz w:val="28"/>
                <w:szCs w:val="28"/>
              </w:rPr>
              <w:t>Корова большая, а телёнок маленький.</w:t>
            </w: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P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5148E8" w:rsidRDefault="005148E8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Лошадь.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br/>
              <w:t>Жеребёнок.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Лошадь большая, а жеребёнок маленький.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Свинья.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Хрю-хрю.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Поросёнок.</w:t>
            </w:r>
          </w:p>
          <w:p w:rsidR="003174D4" w:rsidRDefault="003174D4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Хрю-хрю.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Собака.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Гав-гав.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Щенок.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Тяф-тяф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Собака большая, а щенок маленький.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Кошка.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Мяу-мяу.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Котёнок.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Мяу-мяу.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Курицу с цыплятами.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Курица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Цыплята</w:t>
            </w:r>
          </w:p>
          <w:p w:rsidR="00BB057E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Ко-ко-ко</w:t>
            </w:r>
          </w:p>
          <w:p w:rsidR="00BB057E" w:rsidRPr="005148E8" w:rsidRDefault="00BB057E" w:rsidP="005148E8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Цип-цип</w:t>
            </w:r>
            <w:proofErr w:type="spellEnd"/>
          </w:p>
        </w:tc>
      </w:tr>
    </w:tbl>
    <w:p w:rsidR="00AE7151" w:rsidRPr="005148E8" w:rsidRDefault="00AE7151" w:rsidP="005148E8">
      <w:pPr>
        <w:rPr>
          <w:rFonts w:ascii="Times New Roman" w:hAnsi="Times New Roman" w:cs="Times New Roman"/>
          <w:sz w:val="28"/>
          <w:szCs w:val="28"/>
        </w:rPr>
      </w:pPr>
    </w:p>
    <w:sectPr w:rsidR="00AE7151" w:rsidRPr="005148E8" w:rsidSect="003174D4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A8"/>
    <w:rsid w:val="000379A8"/>
    <w:rsid w:val="000E56E1"/>
    <w:rsid w:val="00110984"/>
    <w:rsid w:val="003174D4"/>
    <w:rsid w:val="004322FD"/>
    <w:rsid w:val="005148E8"/>
    <w:rsid w:val="007647AD"/>
    <w:rsid w:val="00AE7151"/>
    <w:rsid w:val="00B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BB39C-CD25-4636-9C99-EB349A4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PC2</cp:lastModifiedBy>
  <cp:revision>6</cp:revision>
  <dcterms:created xsi:type="dcterms:W3CDTF">2018-03-20T11:20:00Z</dcterms:created>
  <dcterms:modified xsi:type="dcterms:W3CDTF">2023-10-01T16:24:00Z</dcterms:modified>
</cp:coreProperties>
</file>