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97" w:rsidRPr="00F97C98" w:rsidRDefault="006A765D" w:rsidP="00F97C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7C98">
        <w:rPr>
          <w:rFonts w:ascii="Times New Roman" w:hAnsi="Times New Roman" w:cs="Times New Roman"/>
          <w:b/>
          <w:sz w:val="32"/>
          <w:szCs w:val="32"/>
        </w:rPr>
        <w:t>Взаимосвязь слова и музыки в историческом аспекте.</w:t>
      </w:r>
    </w:p>
    <w:p w:rsidR="006A765D" w:rsidRPr="00F97C98" w:rsidRDefault="006A765D" w:rsidP="00F97C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765D" w:rsidRPr="00F97C98" w:rsidRDefault="006A765D" w:rsidP="00F97C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7C98">
        <w:rPr>
          <w:rFonts w:ascii="Times New Roman" w:hAnsi="Times New Roman" w:cs="Times New Roman"/>
          <w:sz w:val="28"/>
          <w:szCs w:val="28"/>
        </w:rPr>
        <w:t xml:space="preserve">Приобщение к классической музыкальной культуре очень важно для художественного воспитания личности. Но для человека, не имеющего музыкальной подготовки, трудно осмыслить слышимое произведение. В этом случае наиболее доступным и понятным элементом может стать литературное слово, так как почти любое произведение имеет либо слова, либо обозначенную программу. В остальных произведениях используется музыкальный язык, который образовался в процессе становления жанров «музыка со словом». </w:t>
      </w:r>
    </w:p>
    <w:p w:rsidR="006A765D" w:rsidRPr="00F97C98" w:rsidRDefault="006A765D" w:rsidP="00F97C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C98">
        <w:rPr>
          <w:rFonts w:ascii="Times New Roman" w:hAnsi="Times New Roman" w:cs="Times New Roman"/>
          <w:sz w:val="28"/>
          <w:szCs w:val="28"/>
        </w:rPr>
        <w:tab/>
        <w:t>Музыкальное искусство на протяжении всей истории развития существенно меняло свой облик. Его развитие происходило под влиянием различных факторов:</w:t>
      </w:r>
      <w:r w:rsidR="006371B5" w:rsidRPr="00F97C98">
        <w:rPr>
          <w:rFonts w:ascii="Times New Roman" w:hAnsi="Times New Roman" w:cs="Times New Roman"/>
          <w:sz w:val="28"/>
          <w:szCs w:val="28"/>
        </w:rPr>
        <w:t xml:space="preserve"> исторические события, народные </w:t>
      </w:r>
      <w:r w:rsidRPr="00F97C98">
        <w:rPr>
          <w:rFonts w:ascii="Times New Roman" w:hAnsi="Times New Roman" w:cs="Times New Roman"/>
          <w:sz w:val="28"/>
          <w:szCs w:val="28"/>
        </w:rPr>
        <w:t>традиции, влияние других видов искусс</w:t>
      </w:r>
      <w:r w:rsidR="006371B5" w:rsidRPr="00F97C98">
        <w:rPr>
          <w:rFonts w:ascii="Times New Roman" w:hAnsi="Times New Roman" w:cs="Times New Roman"/>
          <w:sz w:val="28"/>
          <w:szCs w:val="28"/>
        </w:rPr>
        <w:t xml:space="preserve">тва. Наибольшее влияние на формирование музыкального искусства оказало искусство слова. </w:t>
      </w:r>
    </w:p>
    <w:p w:rsidR="006371B5" w:rsidRPr="00F97C98" w:rsidRDefault="006371B5" w:rsidP="00F97C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C98">
        <w:rPr>
          <w:rFonts w:ascii="Times New Roman" w:hAnsi="Times New Roman" w:cs="Times New Roman"/>
          <w:sz w:val="28"/>
          <w:szCs w:val="28"/>
        </w:rPr>
        <w:tab/>
        <w:t>Слово и музыка произошли от одного корня. Например, в искусстве Античной Греции зародились выразительное слово и пение, и они были неразделимы. Проследим те периоды, которые проходили под непосредственным влиянием искусства слова.</w:t>
      </w:r>
    </w:p>
    <w:p w:rsidR="006371B5" w:rsidRPr="00F97C98" w:rsidRDefault="006371B5" w:rsidP="00F97C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C98">
        <w:rPr>
          <w:rFonts w:ascii="Times New Roman" w:hAnsi="Times New Roman" w:cs="Times New Roman"/>
          <w:sz w:val="28"/>
          <w:szCs w:val="28"/>
        </w:rPr>
        <w:tab/>
        <w:t>Наибольший интерес в этом смысле представляет музыкальное искусство эпохи Барокко. Господствующей тенденцией в культуре этой эпохи было стремление к соединению различных видов искусства и нарушению границ между ними. Основное место занимало ораторское искусство – риторика. Почвой для его процветания служило обращение к разуму и эмоциям человека. Другие виды искусства</w:t>
      </w:r>
      <w:r w:rsidR="007B78FB" w:rsidRPr="00F97C98">
        <w:rPr>
          <w:rFonts w:ascii="Times New Roman" w:hAnsi="Times New Roman" w:cs="Times New Roman"/>
          <w:sz w:val="28"/>
          <w:szCs w:val="28"/>
        </w:rPr>
        <w:t xml:space="preserve">, особенно музыка и живопись, рассматривались в прямой аналогии к искусству слова. Понятия и принципы искусства слова переносились во все остальные виды искусства. Музыка была осознана как язык, прямо аналогичный </w:t>
      </w:r>
      <w:proofErr w:type="gramStart"/>
      <w:r w:rsidR="007B78FB" w:rsidRPr="00F97C98">
        <w:rPr>
          <w:rFonts w:ascii="Times New Roman" w:hAnsi="Times New Roman" w:cs="Times New Roman"/>
          <w:sz w:val="28"/>
          <w:szCs w:val="28"/>
        </w:rPr>
        <w:t>ораторскому</w:t>
      </w:r>
      <w:proofErr w:type="gramEnd"/>
      <w:r w:rsidR="007B78FB" w:rsidRPr="00F97C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78FB" w:rsidRPr="00F97C98" w:rsidRDefault="007B78FB" w:rsidP="00F97C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C98">
        <w:rPr>
          <w:rFonts w:ascii="Times New Roman" w:hAnsi="Times New Roman" w:cs="Times New Roman"/>
          <w:sz w:val="28"/>
          <w:szCs w:val="28"/>
        </w:rPr>
        <w:tab/>
        <w:t>Теория 17 века предписывала строгое следование музыки за словесным текстом. Поиски смысловой определенности музыкального языка привели к появлению целой системы музыкально-риторических фигур. Композитор не был полностью свободен в выборе музыкальных сре</w:t>
      </w:r>
      <w:proofErr w:type="gramStart"/>
      <w:r w:rsidRPr="00F97C9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97C98">
        <w:rPr>
          <w:rFonts w:ascii="Times New Roman" w:hAnsi="Times New Roman" w:cs="Times New Roman"/>
          <w:sz w:val="28"/>
          <w:szCs w:val="28"/>
        </w:rPr>
        <w:t xml:space="preserve">я своего высказывания. За </w:t>
      </w:r>
      <w:proofErr w:type="gramStart"/>
      <w:r w:rsidRPr="00F97C98">
        <w:rPr>
          <w:rFonts w:ascii="Times New Roman" w:hAnsi="Times New Roman" w:cs="Times New Roman"/>
          <w:sz w:val="28"/>
          <w:szCs w:val="28"/>
        </w:rPr>
        <w:t>каждым</w:t>
      </w:r>
      <w:proofErr w:type="gramEnd"/>
      <w:r w:rsidRPr="00F97C98">
        <w:rPr>
          <w:rFonts w:ascii="Times New Roman" w:hAnsi="Times New Roman" w:cs="Times New Roman"/>
          <w:sz w:val="28"/>
          <w:szCs w:val="28"/>
        </w:rPr>
        <w:t xml:space="preserve"> словом были закреплены определенные музыкально-выразительные средства. Наиболее наглядно принципы эпохи господства риторики можно проследить на примере расшифровки музыкального языка И.С.Баха с помощью его же вокально-хоровых произведений. Ключом к разгадке стали </w:t>
      </w:r>
      <w:r w:rsidR="00881197" w:rsidRPr="00F97C98">
        <w:rPr>
          <w:rFonts w:ascii="Times New Roman" w:hAnsi="Times New Roman" w:cs="Times New Roman"/>
          <w:sz w:val="28"/>
          <w:szCs w:val="28"/>
        </w:rPr>
        <w:t>именно словесные тексты. В музыкально-риторических фигурах можно встретить прототипы выразительных и изобразительных приемов</w:t>
      </w:r>
      <w:proofErr w:type="gramStart"/>
      <w:r w:rsidR="00881197" w:rsidRPr="00F97C9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81197" w:rsidRPr="00F97C98">
        <w:rPr>
          <w:rFonts w:ascii="Times New Roman" w:hAnsi="Times New Roman" w:cs="Times New Roman"/>
          <w:sz w:val="28"/>
          <w:szCs w:val="28"/>
        </w:rPr>
        <w:t xml:space="preserve"> которые стали привычными в музыке последующих эпох.</w:t>
      </w:r>
      <w:bookmarkStart w:id="0" w:name="_GoBack"/>
      <w:bookmarkEnd w:id="0"/>
      <w:r w:rsidR="00766E6F" w:rsidRPr="00F97C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E6F" w:rsidRPr="00F97C98" w:rsidRDefault="00554472" w:rsidP="00F97C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C98">
        <w:rPr>
          <w:rFonts w:ascii="Times New Roman" w:hAnsi="Times New Roman" w:cs="Times New Roman"/>
          <w:sz w:val="28"/>
          <w:szCs w:val="28"/>
        </w:rPr>
        <w:lastRenderedPageBreak/>
        <w:tab/>
        <w:t>В эпоху К</w:t>
      </w:r>
      <w:r w:rsidR="00766E6F" w:rsidRPr="00F97C98">
        <w:rPr>
          <w:rFonts w:ascii="Times New Roman" w:hAnsi="Times New Roman" w:cs="Times New Roman"/>
          <w:sz w:val="28"/>
          <w:szCs w:val="28"/>
        </w:rPr>
        <w:t xml:space="preserve">лассицизма утвердились особые выразительные приемы в оперном жанре для изображения разных типов персонажей. Эти характеристики, отшлифованные композиторами на протяжении столетия, достигли такой степени образной точности, что стали легко узнаваемы и без слов. </w:t>
      </w:r>
      <w:r w:rsidRPr="00F97C98">
        <w:rPr>
          <w:rFonts w:ascii="Times New Roman" w:hAnsi="Times New Roman" w:cs="Times New Roman"/>
          <w:sz w:val="28"/>
          <w:szCs w:val="28"/>
        </w:rPr>
        <w:t xml:space="preserve">Постепенно композиторы стали их использовать и в других жанрах, что дало импульс к развитию инструментальной музыки. Поэтому мы сравниваем сонаты и симфонии Моцарта с его же вокально-хоровыми произведениями, используя их как ключ для чтения образного содержания инструментальной музыки. </w:t>
      </w:r>
    </w:p>
    <w:p w:rsidR="00C5111A" w:rsidRPr="00F97C98" w:rsidRDefault="00554472" w:rsidP="00F97C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C98">
        <w:rPr>
          <w:rFonts w:ascii="Times New Roman" w:hAnsi="Times New Roman" w:cs="Times New Roman"/>
          <w:sz w:val="28"/>
          <w:szCs w:val="28"/>
        </w:rPr>
        <w:tab/>
        <w:t xml:space="preserve">В эпоху Романтизма композиторы стремились к проявлению индивидуальности и вводили в свои произведения принципы </w:t>
      </w:r>
      <w:proofErr w:type="spellStart"/>
      <w:r w:rsidRPr="00F97C98">
        <w:rPr>
          <w:rFonts w:ascii="Times New Roman" w:hAnsi="Times New Roman" w:cs="Times New Roman"/>
          <w:sz w:val="28"/>
          <w:szCs w:val="28"/>
        </w:rPr>
        <w:t>программности</w:t>
      </w:r>
      <w:proofErr w:type="spellEnd"/>
      <w:r w:rsidRPr="00F97C98">
        <w:rPr>
          <w:rFonts w:ascii="Times New Roman" w:hAnsi="Times New Roman" w:cs="Times New Roman"/>
          <w:sz w:val="28"/>
          <w:szCs w:val="28"/>
        </w:rPr>
        <w:t xml:space="preserve">. Эта эпоха стала почвой для расцвета жанра камерной вокальной миниатюры. Главенствуют два источника художественных ценностей: внутренний мир человеческой души и народная национальная культура. В середине 19 века музыканты впервые обратили внимание на звуковую форму естественного слова. Композиторы прислушались к звучанию слова, пробуя использовать его как выразительное средство. </w:t>
      </w:r>
      <w:r w:rsidR="00C5111A" w:rsidRPr="00F97C98">
        <w:rPr>
          <w:rFonts w:ascii="Times New Roman" w:hAnsi="Times New Roman" w:cs="Times New Roman"/>
          <w:sz w:val="28"/>
          <w:szCs w:val="28"/>
        </w:rPr>
        <w:t xml:space="preserve">Первым композитором, который начал использовать в творчестве слово как носителя музыкальных свойств, стал М.Мусоргский. Он старался уловить звуковую высоту человеческого слова и записать ее нотами. «Звуки человеческой речи должны стать мелодией» - вот основа эстетики композитора. </w:t>
      </w:r>
    </w:p>
    <w:p w:rsidR="00C5111A" w:rsidRPr="00F97C98" w:rsidRDefault="00C5111A" w:rsidP="00F97C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97C98">
        <w:rPr>
          <w:rFonts w:ascii="Times New Roman" w:hAnsi="Times New Roman" w:cs="Times New Roman"/>
          <w:sz w:val="28"/>
          <w:szCs w:val="28"/>
        </w:rPr>
        <w:t>На рубеже 19 и 20 вв. появилось сразу несколько направлений в науке и искусстве, продолживших идеи М.Мусоргского.</w:t>
      </w:r>
      <w:r w:rsidR="002E3C11" w:rsidRPr="00F97C98">
        <w:rPr>
          <w:rFonts w:ascii="Times New Roman" w:hAnsi="Times New Roman" w:cs="Times New Roman"/>
          <w:sz w:val="28"/>
          <w:szCs w:val="28"/>
        </w:rPr>
        <w:t xml:space="preserve"> Этот период был обусловлен наблюдениями за естественной речью. Слово в понимании композиторов этой эпохи предстает как звучащий комплекс. Яркий представитель этой эпохи – А.Шенберг. В его произведении «Лунный Пьеро» выразительные возможности вокальной партии представлены полным спектром человеческого голоса. Композитор использует не только «вид разговора», допускающий значительные градации голоса, но и «</w:t>
      </w:r>
      <w:proofErr w:type="spellStart"/>
      <w:r w:rsidR="002E3C11" w:rsidRPr="00F97C98">
        <w:rPr>
          <w:rFonts w:ascii="Times New Roman" w:hAnsi="Times New Roman" w:cs="Times New Roman"/>
          <w:sz w:val="28"/>
          <w:szCs w:val="28"/>
        </w:rPr>
        <w:t>проинтонации</w:t>
      </w:r>
      <w:proofErr w:type="spellEnd"/>
      <w:r w:rsidR="002E3C11" w:rsidRPr="00F97C98">
        <w:rPr>
          <w:rFonts w:ascii="Times New Roman" w:hAnsi="Times New Roman" w:cs="Times New Roman"/>
          <w:sz w:val="28"/>
          <w:szCs w:val="28"/>
        </w:rPr>
        <w:t xml:space="preserve">» языка – крики, резкие перепады звучности, широкие скачки. Необходимость передачи музыкальными средствами звучания естественного голоса привела к появлению новой техники композиторского письма – речевое пение. </w:t>
      </w:r>
      <w:r w:rsidR="00D552C2" w:rsidRPr="00F97C98">
        <w:rPr>
          <w:rFonts w:ascii="Times New Roman" w:hAnsi="Times New Roman" w:cs="Times New Roman"/>
          <w:sz w:val="28"/>
          <w:szCs w:val="28"/>
        </w:rPr>
        <w:t xml:space="preserve">Эта техника точно воспроизводит свойство речевого тона, которое меняется в различных </w:t>
      </w:r>
      <w:proofErr w:type="spellStart"/>
      <w:r w:rsidR="00D552C2" w:rsidRPr="00F97C98">
        <w:rPr>
          <w:rFonts w:ascii="Times New Roman" w:hAnsi="Times New Roman" w:cs="Times New Roman"/>
          <w:sz w:val="28"/>
          <w:szCs w:val="28"/>
        </w:rPr>
        <w:t>аффектных</w:t>
      </w:r>
      <w:proofErr w:type="spellEnd"/>
      <w:r w:rsidR="00D552C2" w:rsidRPr="00F97C98">
        <w:rPr>
          <w:rFonts w:ascii="Times New Roman" w:hAnsi="Times New Roman" w:cs="Times New Roman"/>
          <w:sz w:val="28"/>
          <w:szCs w:val="28"/>
        </w:rPr>
        <w:t xml:space="preserve"> состояниях, в эмоционально-взволнованной речи. Возможность передачи естественного звучания человеческого голоса открыла новый путь для создания остро-реалистичного художественного образа. </w:t>
      </w:r>
    </w:p>
    <w:p w:rsidR="00D552C2" w:rsidRPr="00F97C98" w:rsidRDefault="00D552C2" w:rsidP="00F97C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97C98">
        <w:rPr>
          <w:rFonts w:ascii="Times New Roman" w:hAnsi="Times New Roman" w:cs="Times New Roman"/>
          <w:sz w:val="28"/>
          <w:szCs w:val="28"/>
        </w:rPr>
        <w:t xml:space="preserve">Переключение внимания композиторов от значения речевого слова к его звучанию было подготовлено и </w:t>
      </w:r>
      <w:r w:rsidR="00F97C98" w:rsidRPr="00F97C98">
        <w:rPr>
          <w:rFonts w:ascii="Times New Roman" w:hAnsi="Times New Roman" w:cs="Times New Roman"/>
          <w:sz w:val="28"/>
          <w:szCs w:val="28"/>
        </w:rPr>
        <w:t>композиторами, и поэтами</w:t>
      </w:r>
      <w:r w:rsidRPr="00F97C98">
        <w:rPr>
          <w:rFonts w:ascii="Times New Roman" w:hAnsi="Times New Roman" w:cs="Times New Roman"/>
          <w:sz w:val="28"/>
          <w:szCs w:val="28"/>
        </w:rPr>
        <w:t xml:space="preserve">. </w:t>
      </w:r>
      <w:r w:rsidR="00782B61" w:rsidRPr="00F97C98">
        <w:rPr>
          <w:rFonts w:ascii="Times New Roman" w:hAnsi="Times New Roman" w:cs="Times New Roman"/>
          <w:sz w:val="28"/>
          <w:szCs w:val="28"/>
        </w:rPr>
        <w:t>Введение в музыкальное</w:t>
      </w:r>
      <w:r w:rsidR="00F97C98" w:rsidRPr="00F97C98">
        <w:rPr>
          <w:rFonts w:ascii="Times New Roman" w:hAnsi="Times New Roman" w:cs="Times New Roman"/>
          <w:sz w:val="28"/>
          <w:szCs w:val="28"/>
        </w:rPr>
        <w:t xml:space="preserve"> произведение словесного текста</w:t>
      </w:r>
      <w:r w:rsidR="00782B61" w:rsidRPr="00F97C98">
        <w:rPr>
          <w:rFonts w:ascii="Times New Roman" w:hAnsi="Times New Roman" w:cs="Times New Roman"/>
          <w:sz w:val="28"/>
          <w:szCs w:val="28"/>
        </w:rPr>
        <w:t xml:space="preserve">, определения </w:t>
      </w:r>
      <w:proofErr w:type="spellStart"/>
      <w:r w:rsidR="00782B61" w:rsidRPr="00F97C98">
        <w:rPr>
          <w:rFonts w:ascii="Times New Roman" w:hAnsi="Times New Roman" w:cs="Times New Roman"/>
          <w:sz w:val="28"/>
          <w:szCs w:val="28"/>
        </w:rPr>
        <w:t>смысл</w:t>
      </w:r>
      <w:proofErr w:type="gramStart"/>
      <w:r w:rsidR="00782B61" w:rsidRPr="00F97C9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782B61" w:rsidRPr="00F97C9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82B61" w:rsidRPr="00F97C98">
        <w:rPr>
          <w:rFonts w:ascii="Times New Roman" w:hAnsi="Times New Roman" w:cs="Times New Roman"/>
          <w:sz w:val="28"/>
          <w:szCs w:val="28"/>
        </w:rPr>
        <w:t xml:space="preserve"> или звукообразующих свойств станут главным ориентиром для композитора. </w:t>
      </w:r>
    </w:p>
    <w:p w:rsidR="00D84059" w:rsidRPr="00F97C98" w:rsidRDefault="00D84059" w:rsidP="00F97C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97C98">
        <w:rPr>
          <w:rFonts w:ascii="Times New Roman" w:hAnsi="Times New Roman" w:cs="Times New Roman"/>
          <w:sz w:val="28"/>
          <w:szCs w:val="28"/>
        </w:rPr>
        <w:lastRenderedPageBreak/>
        <w:t>На примере развития музыкального искусс</w:t>
      </w:r>
      <w:r w:rsidR="00F97C98" w:rsidRPr="00F97C98">
        <w:rPr>
          <w:rFonts w:ascii="Times New Roman" w:hAnsi="Times New Roman" w:cs="Times New Roman"/>
          <w:sz w:val="28"/>
          <w:szCs w:val="28"/>
        </w:rPr>
        <w:t xml:space="preserve">тва </w:t>
      </w:r>
      <w:r w:rsidRPr="00F97C98">
        <w:rPr>
          <w:rFonts w:ascii="Times New Roman" w:hAnsi="Times New Roman" w:cs="Times New Roman"/>
          <w:sz w:val="28"/>
          <w:szCs w:val="28"/>
        </w:rPr>
        <w:t xml:space="preserve">можно видеть, как проходил процесс раскрытия образно-выразительного потенциала музыкальной интонации. Понимание музыки через </w:t>
      </w:r>
      <w:r w:rsidR="00D5070E" w:rsidRPr="00F97C98">
        <w:rPr>
          <w:rFonts w:ascii="Times New Roman" w:hAnsi="Times New Roman" w:cs="Times New Roman"/>
          <w:sz w:val="28"/>
          <w:szCs w:val="28"/>
        </w:rPr>
        <w:t xml:space="preserve">осмысление словесного текста может стать важным средством художественного воспитания человека. </w:t>
      </w:r>
    </w:p>
    <w:p w:rsidR="00CA73D8" w:rsidRPr="00F97C98" w:rsidRDefault="00CA73D8" w:rsidP="00F97C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97C98">
        <w:rPr>
          <w:rFonts w:ascii="Times New Roman" w:hAnsi="Times New Roman" w:cs="Times New Roman"/>
          <w:sz w:val="28"/>
          <w:szCs w:val="28"/>
        </w:rPr>
        <w:t>Учитывая вызовы сегодняшнего дня, актуальным становятся вопросы сохранения культурного наследия. Мы т</w:t>
      </w:r>
      <w:r w:rsidR="006641C3" w:rsidRPr="00F97C98">
        <w:rPr>
          <w:rFonts w:ascii="Times New Roman" w:hAnsi="Times New Roman" w:cs="Times New Roman"/>
          <w:sz w:val="28"/>
          <w:szCs w:val="28"/>
        </w:rPr>
        <w:t xml:space="preserve">щательно оберегаем традиции, ведь сила традиции и сила творчества в их сочетании – животворящий источник всякой культуры. </w:t>
      </w:r>
    </w:p>
    <w:p w:rsidR="00C5111A" w:rsidRPr="00F97C98" w:rsidRDefault="00C5111A" w:rsidP="00F97C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C98">
        <w:rPr>
          <w:rFonts w:ascii="Times New Roman" w:hAnsi="Times New Roman" w:cs="Times New Roman"/>
          <w:sz w:val="28"/>
          <w:szCs w:val="28"/>
        </w:rPr>
        <w:tab/>
      </w:r>
    </w:p>
    <w:sectPr w:rsidR="00C5111A" w:rsidRPr="00F97C98" w:rsidSect="0055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D0C"/>
    <w:rsid w:val="000742E0"/>
    <w:rsid w:val="002E3C11"/>
    <w:rsid w:val="0041511D"/>
    <w:rsid w:val="004E6972"/>
    <w:rsid w:val="0055027C"/>
    <w:rsid w:val="00554472"/>
    <w:rsid w:val="006371B5"/>
    <w:rsid w:val="006641C3"/>
    <w:rsid w:val="006A765D"/>
    <w:rsid w:val="006F0FBF"/>
    <w:rsid w:val="00766E6F"/>
    <w:rsid w:val="00782B61"/>
    <w:rsid w:val="007B78FB"/>
    <w:rsid w:val="008415D7"/>
    <w:rsid w:val="00881197"/>
    <w:rsid w:val="00C5111A"/>
    <w:rsid w:val="00C7034C"/>
    <w:rsid w:val="00CA0C7E"/>
    <w:rsid w:val="00CA73D8"/>
    <w:rsid w:val="00D5070E"/>
    <w:rsid w:val="00D552C2"/>
    <w:rsid w:val="00D84059"/>
    <w:rsid w:val="00EF6CDC"/>
    <w:rsid w:val="00F31D0C"/>
    <w:rsid w:val="00F97C98"/>
    <w:rsid w:val="00FA5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Your User Name</cp:lastModifiedBy>
  <cp:revision>13</cp:revision>
  <dcterms:created xsi:type="dcterms:W3CDTF">2020-10-27T05:52:00Z</dcterms:created>
  <dcterms:modified xsi:type="dcterms:W3CDTF">2020-10-27T13:33:00Z</dcterms:modified>
</cp:coreProperties>
</file>