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8AD2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В последние годы остро встал вопрос о необходимости  формирования у детей здорового образа жизни, умений и навыков, направленных на сохранение и укрепление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здоровья.Экологические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проблемы окружающей среды и, как следствие, ослабление иммунитета и появление новых болезней ; развитие науки и техники,  большой поток информации, темп нашей жизни и, как следствие, психические расстройства и агрессивность - все это подтолкнуло к появлению в программе воспитания и образования новой линии - " Я и мое здоровье "</w:t>
      </w:r>
    </w:p>
    <w:p w14:paraId="3EAA7028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Наряду с культурно - гигиеническими навыками на специальных занятиях дети знакомятся с устройством своего тела, важностью тех или иных органов и систем, учатся соблюдать режим дня, режим питания и т.д.</w:t>
      </w:r>
    </w:p>
    <w:p w14:paraId="2B9D8E84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14:paraId="56712B94" w14:textId="77777777" w:rsidR="007B2D44" w:rsidRDefault="007B2D44">
      <w:pPr>
        <w:pStyle w:val="4"/>
        <w:shd w:val="clear" w:color="auto" w:fill="FFFFFF"/>
        <w:spacing w:before="0" w:line="288" w:lineRule="atLeast"/>
        <w:rPr>
          <w:rFonts w:ascii="Arial" w:eastAsia="Times New Roman" w:hAnsi="Arial" w:cs="Arial"/>
          <w:color w:val="83A629"/>
          <w:sz w:val="32"/>
          <w:szCs w:val="32"/>
        </w:rPr>
      </w:pPr>
      <w:r>
        <w:rPr>
          <w:rStyle w:val="a4"/>
          <w:rFonts w:ascii="Arial" w:eastAsia="Times New Roman" w:hAnsi="Arial" w:cs="Arial"/>
          <w:b w:val="0"/>
          <w:bCs w:val="0"/>
          <w:color w:val="83A629"/>
          <w:sz w:val="32"/>
          <w:szCs w:val="32"/>
          <w:bdr w:val="none" w:sz="0" w:space="0" w:color="auto" w:frame="1"/>
        </w:rPr>
        <w:t>Очень хочется, чтобы такие занятия были интересными и увлекательными для детей, тогда самая серьезная и скучная информация будет усваиваться легче и быстрее.</w:t>
      </w:r>
    </w:p>
    <w:p w14:paraId="4EA1AD7F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14:paraId="2B89CE16" w14:textId="77777777" w:rsidR="007B2D44" w:rsidRDefault="007B2D44">
      <w:pPr>
        <w:pStyle w:val="3"/>
        <w:shd w:val="clear" w:color="auto" w:fill="FFFFFF"/>
        <w:spacing w:before="150" w:after="150" w:line="288" w:lineRule="atLeast"/>
        <w:rPr>
          <w:rFonts w:ascii="Arial" w:eastAsia="Times New Roman" w:hAnsi="Arial" w:cs="Arial"/>
          <w:color w:val="F43DC3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F43DC3"/>
          <w:sz w:val="42"/>
          <w:szCs w:val="42"/>
        </w:rPr>
        <w:t>Букварь здоровья</w:t>
      </w:r>
    </w:p>
    <w:p w14:paraId="60B3D983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Однажды в магазине мне попалась книга авторов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Л.В.Баль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В.В.Ветровой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" Букварь здоровья " - книга, отчасти написанная самими детьми. Авторы брали интервью у детей. Высказывания по поводу самых разных тем помогли понять, что интересует детей больше и что они знают о своем теле, пище, образе жизни. Вот с этой - то книгой мне и хотелось Вас познакомить.</w:t>
      </w:r>
    </w:p>
    <w:p w14:paraId="6EAC6748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14:paraId="67031630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Книга начинается с эпизода из сказки В. Катаева " Цветик -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семицветик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", когда девочка Женя  последним лепестком исцеляет мальчика Витю, но на этом сказка не заканчивается: Витя так долго болел, что ему захотелось остаться здоровым навсегда. Он мечтает о таком же волшебном цветке, и тут.... снова появляется волшебница, дает детям цветик -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семицветик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который превращается в воздушный шар, и дети отправляются в страну здоровья.</w:t>
      </w:r>
    </w:p>
    <w:p w14:paraId="7C7711F7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14:paraId="7EF92B76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Каждая глава книги - практически готовое занятие. Здесь можно встретить советы, задания для детей, стихи, вопросы, которые заставят ребенка мыслить, делать выводы, устанавливать взаимосвязи между </w:t>
      </w:r>
      <w:r>
        <w:rPr>
          <w:rFonts w:ascii="Arial" w:hAnsi="Arial" w:cs="Arial"/>
          <w:color w:val="333333"/>
          <w:sz w:val="27"/>
          <w:szCs w:val="27"/>
        </w:rPr>
        <w:lastRenderedPageBreak/>
        <w:t>причиной и следствием. Кроме всего прочего, книга хорошо проиллюстрирована. Приключения героев по стране здоровья похожи на мультфильм. Каждая страничка - готовый плакат на темы отдыха, сна, профилактики травматизма и т.д.</w:t>
      </w:r>
    </w:p>
    <w:p w14:paraId="38053BF0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14:paraId="3BD93995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Дети удивительные философы, открыватели нового. Им в возрасте 5-8 лет очень нравится учиться у взрослых, запоминать и всерьез принимать их советы. Психологи называют детей этого возраста " моральными реалистами ", а это значит что именно в этот период жизни они совершенно искренне, не подвергая ничто сомнению и не критикуя, усваивают многие истины и учатся. Учатся быть вежливыми, учатся все делать по правилам.</w:t>
      </w:r>
    </w:p>
    <w:p w14:paraId="1782E957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14:paraId="143E6AC7" w14:textId="77777777" w:rsidR="007B2D44" w:rsidRDefault="007B2D44">
      <w:pPr>
        <w:pStyle w:val="4"/>
        <w:shd w:val="clear" w:color="auto" w:fill="FFFFFF"/>
        <w:spacing w:before="0" w:line="288" w:lineRule="atLeast"/>
        <w:rPr>
          <w:rFonts w:ascii="Arial" w:eastAsia="Times New Roman" w:hAnsi="Arial" w:cs="Arial"/>
          <w:color w:val="83A629"/>
          <w:sz w:val="32"/>
          <w:szCs w:val="32"/>
        </w:rPr>
      </w:pPr>
      <w:r>
        <w:rPr>
          <w:rStyle w:val="a4"/>
          <w:rFonts w:ascii="Arial" w:eastAsia="Times New Roman" w:hAnsi="Arial" w:cs="Arial"/>
          <w:b w:val="0"/>
          <w:bCs w:val="0"/>
          <w:color w:val="83A629"/>
          <w:sz w:val="32"/>
          <w:szCs w:val="32"/>
          <w:bdr w:val="none" w:sz="0" w:space="0" w:color="auto" w:frame="1"/>
        </w:rPr>
        <w:t>Но цель подобных занятий - не добиться от ребенка всегда и везде быть "правильным ", а научить малыша, опираясь на знания, самому принимать те или иные решения и ответственность за себя.</w:t>
      </w:r>
    </w:p>
    <w:p w14:paraId="3993024D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14:paraId="57CC0BAE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"Букварь здоровья" адресован детям 5-8 лет. В нем ребенок знакомится с целым спектром проблем, связанных с его здоровьем, и не только физическим, но и психическим. Добрые мысли, добрые дела - это тоже здоровье. Малыш чем раньше, тем лучше должен научиться рассуждать по поводу своих действий и мыслей.</w:t>
      </w:r>
    </w:p>
    <w:p w14:paraId="49E8E588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14:paraId="06BA6BA6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"Букварь" построен на основании современных научных представлений о психологическом развитии ребенка и имеет несколько уровней погружения ребенка в проблему человека и его здоровья. Первый уровень - информативный, дает знания о еде и образе жизни, об одежде и гигиене жилища и тела. Есть так же темы, связанные с миром, с природой, правила безопасности и поведения. Второй уровень - уровень развития сознания ребенка.</w:t>
      </w:r>
    </w:p>
    <w:p w14:paraId="38C07F98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Он учится быть внимательным к себе, советоваться с собой и прислушиваться к себе. Здесь очень важно научить ребенка анализировать собственный опыт и применять полученные знания к себе. Поэтому в "Букваре " есть темы психологического характера ( как что - то сделать лучше, как защитить себя от драчуна, как помочь слабому, как навестить больного и т.д. )</w:t>
      </w:r>
    </w:p>
    <w:p w14:paraId="4BEBBE37" w14:textId="77777777" w:rsidR="007B2D44" w:rsidRDefault="007B2D4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14:paraId="2DED0F36" w14:textId="77777777" w:rsidR="007B2D44" w:rsidRDefault="007B2D4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  <w:bdr w:val="none" w:sz="0" w:space="0" w:color="auto" w:frame="1"/>
        </w:rPr>
        <w:lastRenderedPageBreak/>
        <w:t>"Букварь здоровья" адресован и родителям, и воспитателям. Без них ребенку будет трудно и неинтересно, т.к. это та ситуация, когда для обучения нужен взрослый, внимательный и заинтересованный. Пусть такие занятия принесут радость и счастье всем - и маленьким и большим!</w:t>
      </w:r>
    </w:p>
    <w:p w14:paraId="7A6D4C2D" w14:textId="77777777" w:rsidR="007B2D44" w:rsidRDefault="007B2D44"/>
    <w:sectPr w:rsidR="007B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44"/>
    <w:rsid w:val="007B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05EF5"/>
  <w15:chartTrackingRefBased/>
  <w15:docId w15:val="{5AAABE72-1643-BF46-BAB8-F9BBA218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B2D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B2D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B2D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B2D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B2D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7B2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79172152945</dc:creator>
  <cp:keywords/>
  <dc:description/>
  <cp:lastModifiedBy>79172152945</cp:lastModifiedBy>
  <cp:revision>2</cp:revision>
  <dcterms:created xsi:type="dcterms:W3CDTF">2023-09-26T19:48:00Z</dcterms:created>
  <dcterms:modified xsi:type="dcterms:W3CDTF">2023-09-26T19:48:00Z</dcterms:modified>
</cp:coreProperties>
</file>