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530" w:rsidRDefault="00201F5E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8"/>
        </w:rPr>
      </w:pPr>
      <w:r>
        <w:rPr>
          <w:rFonts w:ascii="Cambria" w:eastAsia="Cambria" w:hAnsi="Cambria" w:cs="Cambria"/>
          <w:b/>
          <w:i/>
          <w:sz w:val="28"/>
        </w:rPr>
        <w:t>Муниципальная образовательная организация</w:t>
      </w:r>
    </w:p>
    <w:p w:rsidR="00A06530" w:rsidRDefault="00201F5E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8"/>
        </w:rPr>
      </w:pPr>
      <w:r>
        <w:rPr>
          <w:rFonts w:ascii="Cambria" w:eastAsia="Cambria" w:hAnsi="Cambria" w:cs="Cambria"/>
          <w:b/>
          <w:i/>
          <w:sz w:val="28"/>
        </w:rPr>
        <w:t>«Средняя      общеобразовательная школа села Живайкино»</w:t>
      </w:r>
    </w:p>
    <w:p w:rsidR="00A06530" w:rsidRDefault="00201F5E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8"/>
        </w:rPr>
      </w:pPr>
      <w:r>
        <w:rPr>
          <w:rFonts w:ascii="Cambria" w:eastAsia="Cambria" w:hAnsi="Cambria" w:cs="Cambria"/>
          <w:b/>
          <w:i/>
          <w:sz w:val="28"/>
        </w:rPr>
        <w:t>муниципального образования «Барышский район»</w:t>
      </w:r>
    </w:p>
    <w:p w:rsidR="00A06530" w:rsidRDefault="00201F5E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8"/>
        </w:rPr>
      </w:pPr>
      <w:r>
        <w:rPr>
          <w:rFonts w:ascii="Cambria" w:eastAsia="Cambria" w:hAnsi="Cambria" w:cs="Cambria"/>
          <w:b/>
          <w:i/>
          <w:sz w:val="28"/>
        </w:rPr>
        <w:t>Ульяновской области</w:t>
      </w:r>
    </w:p>
    <w:p w:rsidR="00A06530" w:rsidRDefault="00A06530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8"/>
        </w:rPr>
      </w:pPr>
    </w:p>
    <w:p w:rsidR="00A06530" w:rsidRDefault="00A06530">
      <w:pPr>
        <w:rPr>
          <w:rFonts w:ascii="Cambria" w:eastAsia="Cambria" w:hAnsi="Cambria" w:cs="Cambria"/>
          <w:b/>
          <w:i/>
          <w:sz w:val="28"/>
        </w:rPr>
      </w:pPr>
    </w:p>
    <w:p w:rsidR="00A06530" w:rsidRDefault="00201F5E">
      <w:pPr>
        <w:jc w:val="center"/>
        <w:rPr>
          <w:rFonts w:ascii="Cambria" w:eastAsia="Cambria" w:hAnsi="Cambria" w:cs="Cambria"/>
          <w:b/>
          <w:i/>
          <w:sz w:val="44"/>
        </w:rPr>
      </w:pPr>
      <w:r>
        <w:rPr>
          <w:rFonts w:ascii="Cambria" w:eastAsia="Cambria" w:hAnsi="Cambria" w:cs="Cambria"/>
          <w:b/>
          <w:i/>
          <w:sz w:val="44"/>
        </w:rPr>
        <w:t>Методические рекомендации</w:t>
      </w:r>
    </w:p>
    <w:p w:rsidR="00A06530" w:rsidRDefault="00201F5E">
      <w:pPr>
        <w:jc w:val="center"/>
        <w:rPr>
          <w:rFonts w:ascii="Cambria" w:eastAsia="Cambria" w:hAnsi="Cambria" w:cs="Cambria"/>
          <w:b/>
          <w:i/>
          <w:sz w:val="44"/>
        </w:rPr>
      </w:pPr>
      <w:r>
        <w:rPr>
          <w:rFonts w:ascii="Cambria" w:eastAsia="Cambria" w:hAnsi="Cambria" w:cs="Cambria"/>
          <w:b/>
          <w:i/>
          <w:sz w:val="44"/>
        </w:rPr>
        <w:t>«Организация поликультурного образования</w:t>
      </w:r>
    </w:p>
    <w:p w:rsidR="00A06530" w:rsidRDefault="00201F5E">
      <w:pPr>
        <w:jc w:val="center"/>
        <w:rPr>
          <w:rFonts w:ascii="Cambria" w:eastAsia="Cambria" w:hAnsi="Cambria" w:cs="Cambria"/>
          <w:b/>
          <w:i/>
          <w:sz w:val="44"/>
        </w:rPr>
      </w:pPr>
      <w:r>
        <w:rPr>
          <w:rFonts w:ascii="Cambria" w:eastAsia="Cambria" w:hAnsi="Cambria" w:cs="Cambria"/>
          <w:b/>
          <w:i/>
          <w:sz w:val="44"/>
        </w:rPr>
        <w:t>на ступенях дошкольного и начального общего образования</w:t>
      </w:r>
    </w:p>
    <w:p w:rsidR="00A06530" w:rsidRDefault="00201F5E">
      <w:pPr>
        <w:jc w:val="center"/>
        <w:rPr>
          <w:rFonts w:ascii="Cambria" w:eastAsia="Cambria" w:hAnsi="Cambria" w:cs="Cambria"/>
          <w:b/>
          <w:i/>
          <w:sz w:val="44"/>
        </w:rPr>
      </w:pPr>
      <w:r>
        <w:rPr>
          <w:rFonts w:ascii="Cambria" w:eastAsia="Cambria" w:hAnsi="Cambria" w:cs="Cambria"/>
          <w:b/>
          <w:i/>
          <w:sz w:val="44"/>
        </w:rPr>
        <w:t>в сельской общеобразовательной многонациональной школе</w:t>
      </w:r>
    </w:p>
    <w:p w:rsidR="00A06530" w:rsidRDefault="00201F5E">
      <w:pPr>
        <w:jc w:val="center"/>
        <w:rPr>
          <w:rFonts w:ascii="Cambria" w:eastAsia="Cambria" w:hAnsi="Cambria" w:cs="Cambria"/>
          <w:b/>
          <w:i/>
          <w:sz w:val="44"/>
        </w:rPr>
      </w:pPr>
      <w:r>
        <w:rPr>
          <w:rFonts w:ascii="Cambria" w:eastAsia="Cambria" w:hAnsi="Cambria" w:cs="Cambria"/>
          <w:b/>
          <w:i/>
          <w:sz w:val="44"/>
        </w:rPr>
        <w:t>через работу с родителями»</w:t>
      </w:r>
    </w:p>
    <w:p w:rsidR="00A06530" w:rsidRDefault="00A06530">
      <w:pPr>
        <w:jc w:val="center"/>
        <w:rPr>
          <w:rFonts w:ascii="Cambria" w:eastAsia="Cambria" w:hAnsi="Cambria" w:cs="Cambria"/>
          <w:b/>
          <w:i/>
          <w:sz w:val="44"/>
        </w:rPr>
      </w:pPr>
    </w:p>
    <w:p w:rsidR="00A06530" w:rsidRDefault="00A06530">
      <w:pPr>
        <w:jc w:val="center"/>
        <w:rPr>
          <w:rFonts w:ascii="Cambria" w:eastAsia="Cambria" w:hAnsi="Cambria" w:cs="Cambria"/>
          <w:b/>
          <w:i/>
          <w:sz w:val="44"/>
        </w:rPr>
      </w:pPr>
    </w:p>
    <w:p w:rsidR="00A06530" w:rsidRDefault="00A06530">
      <w:pPr>
        <w:jc w:val="center"/>
        <w:rPr>
          <w:rFonts w:ascii="Cambria" w:eastAsia="Cambria" w:hAnsi="Cambria" w:cs="Cambria"/>
          <w:b/>
          <w:i/>
          <w:sz w:val="44"/>
        </w:rPr>
      </w:pPr>
    </w:p>
    <w:p w:rsidR="00A06530" w:rsidRDefault="00201F5E">
      <w:pPr>
        <w:rPr>
          <w:rFonts w:ascii="Cambria" w:eastAsia="Cambria" w:hAnsi="Cambria" w:cs="Cambria"/>
          <w:b/>
          <w:i/>
          <w:sz w:val="32"/>
        </w:rPr>
      </w:pPr>
      <w:r>
        <w:rPr>
          <w:rFonts w:ascii="Cambria" w:eastAsia="Cambria" w:hAnsi="Cambria" w:cs="Cambria"/>
          <w:b/>
          <w:i/>
          <w:sz w:val="32"/>
        </w:rPr>
        <w:t xml:space="preserve">                                                                         Выполнила: </w:t>
      </w: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Calibri" w:eastAsia="Calibri" w:hAnsi="Calibri" w:cs="Calibri"/>
        </w:rPr>
        <w:t xml:space="preserve">                              </w:t>
      </w:r>
      <w:r>
        <w:rPr>
          <w:rFonts w:ascii="Calibri" w:eastAsia="Calibri" w:hAnsi="Calibri" w:cs="Calibri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</w:rPr>
        <w:t>учитель начальных классов</w:t>
      </w: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МОУ СОШ с.Живайкино</w:t>
      </w: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Барышского района</w:t>
      </w: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Ульяновской области</w:t>
      </w: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</w:t>
      </w:r>
      <w:r>
        <w:rPr>
          <w:rFonts w:ascii="Times New Roman" w:eastAsia="Times New Roman" w:hAnsi="Times New Roman" w:cs="Times New Roman"/>
          <w:sz w:val="28"/>
        </w:rPr>
        <w:t xml:space="preserve">           Егорова Е.В.</w:t>
      </w: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</w:t>
      </w:r>
    </w:p>
    <w:p w:rsidR="00A06530" w:rsidRDefault="00A06530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A06530" w:rsidRDefault="00A06530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A06530" w:rsidRDefault="00A06530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A06530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2020 г</w:t>
      </w:r>
    </w:p>
    <w:p w:rsidR="00201F5E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</w:t>
      </w:r>
    </w:p>
    <w:p w:rsidR="00201F5E" w:rsidRDefault="00201F5E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A06530" w:rsidRPr="00201F5E" w:rsidRDefault="00201F5E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201F5E">
        <w:rPr>
          <w:rFonts w:ascii="Times New Roman" w:eastAsia="Times New Roman" w:hAnsi="Times New Roman" w:cs="Times New Roman"/>
          <w:b/>
        </w:rPr>
        <w:t>Аннотация  методических  рекомендаций</w:t>
      </w:r>
    </w:p>
    <w:p w:rsidR="00A06530" w:rsidRPr="00201F5E" w:rsidRDefault="00201F5E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  <w:b/>
        </w:rPr>
        <w:t xml:space="preserve"> «</w:t>
      </w:r>
      <w:r w:rsidRPr="00201F5E">
        <w:rPr>
          <w:rFonts w:ascii="Times New Roman" w:eastAsia="Times New Roman" w:hAnsi="Times New Roman" w:cs="Times New Roman"/>
          <w:b/>
        </w:rPr>
        <w:t>Организация поликультурного образования на ступенях дошкольного и начального общего образования в сельской общеобразовательной многонациональной школе через работу с родителями»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lastRenderedPageBreak/>
        <w:t xml:space="preserve">    Методические рекомендации разработаны в соответствии с федеральным государ</w:t>
      </w:r>
      <w:r w:rsidRPr="00201F5E">
        <w:rPr>
          <w:rFonts w:ascii="Times New Roman" w:eastAsia="Times New Roman" w:hAnsi="Times New Roman" w:cs="Times New Roman"/>
        </w:rPr>
        <w:t>ственным образовательным стандартом начального общего образования.</w:t>
      </w:r>
    </w:p>
    <w:p w:rsidR="00A06530" w:rsidRPr="00201F5E" w:rsidRDefault="00201F5E">
      <w:pPr>
        <w:ind w:firstLine="540"/>
        <w:jc w:val="both"/>
        <w:rPr>
          <w:rFonts w:ascii="Times New Roman" w:eastAsia="Times New Roman" w:hAnsi="Times New Roman" w:cs="Times New Roman"/>
        </w:rPr>
      </w:pPr>
      <w:proofErr w:type="gramStart"/>
      <w:r w:rsidRPr="00201F5E">
        <w:rPr>
          <w:rFonts w:ascii="Times New Roman" w:eastAsia="Times New Roman" w:hAnsi="Times New Roman" w:cs="Times New Roman"/>
        </w:rPr>
        <w:t xml:space="preserve">Целью методических рекомендаций является формирование поликультурной компетентности на ступенях дошкольного и начального общего образования в сельской общеобразовательной многонациональной </w:t>
      </w:r>
      <w:proofErr w:type="spellStart"/>
      <w:r w:rsidRPr="00201F5E">
        <w:rPr>
          <w:rFonts w:ascii="Times New Roman" w:eastAsia="Times New Roman" w:hAnsi="Times New Roman" w:cs="Times New Roman"/>
        </w:rPr>
        <w:t>школечерез</w:t>
      </w:r>
      <w:proofErr w:type="spellEnd"/>
      <w:r w:rsidRPr="00201F5E">
        <w:rPr>
          <w:rFonts w:ascii="Times New Roman" w:eastAsia="Times New Roman" w:hAnsi="Times New Roman" w:cs="Times New Roman"/>
        </w:rPr>
        <w:t xml:space="preserve"> работу с родителями.</w:t>
      </w:r>
      <w:proofErr w:type="gramEnd"/>
    </w:p>
    <w:p w:rsidR="00A06530" w:rsidRPr="00201F5E" w:rsidRDefault="00201F5E">
      <w:pPr>
        <w:ind w:firstLine="54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В настоящее время речь идет о глобальном образовании, которое приобретает особую значимость, поскольку межнациональные отношения являются одним из решающих факторов, определяющих условия существования человека. Много лет наз</w:t>
      </w:r>
      <w:r w:rsidRPr="00201F5E">
        <w:rPr>
          <w:rFonts w:ascii="Times New Roman" w:eastAsia="Times New Roman" w:hAnsi="Times New Roman" w:cs="Times New Roman"/>
        </w:rPr>
        <w:t>ад в практику образовательной деятельности вошел термин «толерантность». В большей степени мы говорили о терпимости к другим взглядам, обычаям, традициям. Затем задача расширилась: появилась необходимость формировать у учеников умение видеть особенности св</w:t>
      </w:r>
      <w:r w:rsidRPr="00201F5E">
        <w:rPr>
          <w:rFonts w:ascii="Times New Roman" w:eastAsia="Times New Roman" w:hAnsi="Times New Roman" w:cs="Times New Roman"/>
        </w:rPr>
        <w:t>оей культуры в контексте культур других народов и мировой культуры в поликультурном мире.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Эффективность труда учителя зависит от способности учитывать культурное многообразие и эффективно его использовать в работе, то есть от поликультурной компетентности </w:t>
      </w:r>
      <w:r w:rsidRPr="00201F5E">
        <w:rPr>
          <w:rFonts w:ascii="Times New Roman" w:eastAsia="Times New Roman" w:hAnsi="Times New Roman" w:cs="Times New Roman"/>
        </w:rPr>
        <w:t>педагога. Когда педагог обладает поликультурной компетентностью, его деятельность становится мощным средством установления взаимопонимания субъектов образовательного процесса.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Методические рекомендации могут быть использованы учителями сельских многонацион</w:t>
      </w:r>
      <w:r w:rsidRPr="00201F5E">
        <w:rPr>
          <w:rFonts w:ascii="Times New Roman" w:eastAsia="Times New Roman" w:hAnsi="Times New Roman" w:cs="Times New Roman"/>
        </w:rPr>
        <w:t>альных школ.</w:t>
      </w:r>
    </w:p>
    <w:p w:rsidR="00A06530" w:rsidRPr="00201F5E" w:rsidRDefault="00A06530">
      <w:pPr>
        <w:jc w:val="both"/>
        <w:rPr>
          <w:rFonts w:ascii="Times New Roman" w:eastAsia="Times New Roman" w:hAnsi="Times New Roman" w:cs="Times New Roman"/>
          <w:b/>
        </w:rPr>
      </w:pP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  <w:b/>
          <w:i/>
        </w:rPr>
      </w:pPr>
      <w:r w:rsidRPr="00201F5E">
        <w:rPr>
          <w:rFonts w:ascii="Times New Roman" w:eastAsia="Times New Roman" w:hAnsi="Times New Roman" w:cs="Times New Roman"/>
          <w:b/>
        </w:rPr>
        <w:t xml:space="preserve">                 Содержание.</w:t>
      </w:r>
    </w:p>
    <w:p w:rsidR="00A06530" w:rsidRPr="00201F5E" w:rsidRDefault="00A06530">
      <w:pPr>
        <w:jc w:val="both"/>
        <w:rPr>
          <w:rFonts w:ascii="Times New Roman" w:eastAsia="Times New Roman" w:hAnsi="Times New Roman" w:cs="Times New Roman"/>
        </w:rPr>
      </w:pP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1.Краткая аннотация.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2.Пояснительная записка.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Вовлечение родителей в педагогический процесс по поликультурному воспитанию   дошкольников_______________________________      стр.4-6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3.Технология помощи семье </w:t>
      </w:r>
      <w:r w:rsidRPr="00201F5E">
        <w:rPr>
          <w:rFonts w:ascii="Times New Roman" w:eastAsia="Times New Roman" w:hAnsi="Times New Roman" w:cs="Times New Roman"/>
        </w:rPr>
        <w:t>в поликультурном образовании______  стр.7-8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4.Примерная тематика занятий и бесед с родителями</w:t>
      </w:r>
      <w:proofErr w:type="gramStart"/>
      <w:r w:rsidRPr="00201F5E">
        <w:rPr>
          <w:rFonts w:ascii="Times New Roman" w:eastAsia="Times New Roman" w:hAnsi="Times New Roman" w:cs="Times New Roman"/>
        </w:rPr>
        <w:t>.</w:t>
      </w:r>
      <w:proofErr w:type="gramEnd"/>
      <w:r w:rsidRPr="00201F5E">
        <w:rPr>
          <w:rFonts w:ascii="Times New Roman" w:eastAsia="Times New Roman" w:hAnsi="Times New Roman" w:cs="Times New Roman"/>
        </w:rPr>
        <w:t>____________</w:t>
      </w:r>
      <w:proofErr w:type="gramStart"/>
      <w:r w:rsidRPr="00201F5E">
        <w:rPr>
          <w:rFonts w:ascii="Times New Roman" w:eastAsia="Times New Roman" w:hAnsi="Times New Roman" w:cs="Times New Roman"/>
        </w:rPr>
        <w:t>с</w:t>
      </w:r>
      <w:proofErr w:type="gramEnd"/>
      <w:r w:rsidRPr="00201F5E">
        <w:rPr>
          <w:rFonts w:ascii="Times New Roman" w:eastAsia="Times New Roman" w:hAnsi="Times New Roman" w:cs="Times New Roman"/>
        </w:rPr>
        <w:t>тр.8-12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5.Основные формы работы с родителями____________________            стр.12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6.Ожидаемые  результаты_____________________________________   стр</w:t>
      </w:r>
      <w:r w:rsidRPr="00201F5E">
        <w:rPr>
          <w:rFonts w:ascii="Times New Roman" w:eastAsia="Times New Roman" w:hAnsi="Times New Roman" w:cs="Times New Roman"/>
        </w:rPr>
        <w:t>.13</w:t>
      </w:r>
    </w:p>
    <w:p w:rsidR="00201F5E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7.Литература_______________________</w:t>
      </w:r>
      <w:r>
        <w:rPr>
          <w:rFonts w:ascii="Times New Roman" w:eastAsia="Times New Roman" w:hAnsi="Times New Roman" w:cs="Times New Roman"/>
        </w:rPr>
        <w:t>__________________________стр.1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  <w:b/>
        </w:rPr>
      </w:pPr>
      <w:r w:rsidRPr="00201F5E">
        <w:rPr>
          <w:rFonts w:ascii="Times New Roman" w:eastAsia="Times New Roman" w:hAnsi="Times New Roman" w:cs="Times New Roman"/>
          <w:b/>
          <w:color w:val="000000"/>
        </w:rPr>
        <w:t xml:space="preserve">                    </w:t>
      </w:r>
      <w:r w:rsidRPr="00201F5E">
        <w:rPr>
          <w:rFonts w:ascii="Times New Roman" w:eastAsia="Times New Roman" w:hAnsi="Times New Roman" w:cs="Times New Roman"/>
          <w:b/>
        </w:rPr>
        <w:t>Пояснительная записка.</w:t>
      </w:r>
    </w:p>
    <w:p w:rsidR="00A06530" w:rsidRPr="00201F5E" w:rsidRDefault="00201F5E">
      <w:pPr>
        <w:ind w:firstLine="54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Переход на новый федеральный образовательный стандарт начальной школы требует кардинальных изменений в системе начального образования с учётом интересов этнокультурных потребностей субъектов образовательного проц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есса: пересмотра содержания предметных областей, совершенствования методов и приёмов организации учебной деятельности младших школьников, выстраивания системы взаимодействия с внешкольными организациями, определения базовых духовно-нравственных ценностей, 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разработки технологий поликультурного воспитания. </w:t>
      </w:r>
      <w:r w:rsidRPr="00201F5E">
        <w:rPr>
          <w:rFonts w:ascii="Times New Roman" w:eastAsia="Times New Roman" w:hAnsi="Times New Roman" w:cs="Times New Roman"/>
        </w:rPr>
        <w:t>Поликультурное воспитание – это воспитание ребенка на культуре народов региона, где проживает малыш, с приоритетом для него культуры его национальности.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Как же вовлечь родителей в педагогический процесс  по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поликультурному воспитанию?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Современная модель сотрудничества детского сада с семьей понимается как процесс межличностного общения, результатом которого является формирование у родителей осознанного отношения к собственным 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lastRenderedPageBreak/>
        <w:t>взглядам и установкам в воспитан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ии ребенка. Сотрудничество семьи и дошкольного учреждения в процессе поликультурного воспитания, мы считаем, должно строиться под девизом «Все друг другу мы нужны». Именно поэтому работа с родителями всегда направлена на реализацию процесса вовлечения роди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телей в учебно-воспитательный процесс.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Поликультурное воспитание детей в детском саду осуществляется в </w:t>
      </w:r>
      <w:r w:rsidRPr="00201F5E">
        <w:rPr>
          <w:rFonts w:ascii="Times New Roman" w:eastAsia="Times New Roman" w:hAnsi="Times New Roman" w:cs="Times New Roman"/>
          <w:b/>
          <w:shd w:val="clear" w:color="auto" w:fill="FFFFFF"/>
        </w:rPr>
        <w:t>трех направлениях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:</w:t>
      </w:r>
    </w:p>
    <w:p w:rsidR="00A06530" w:rsidRPr="00201F5E" w:rsidRDefault="00201F5E">
      <w:pPr>
        <w:numPr>
          <w:ilvl w:val="0"/>
          <w:numId w:val="1"/>
        </w:numPr>
        <w:tabs>
          <w:tab w:val="left" w:pos="720"/>
        </w:tabs>
        <w:spacing w:after="0"/>
        <w:ind w:left="346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Информационное насыщение (сообщение знаний о традициях, обычаях разных народов, специфике их культуры и ценностей и т.д.).</w:t>
      </w:r>
    </w:p>
    <w:p w:rsidR="00A06530" w:rsidRPr="00201F5E" w:rsidRDefault="00201F5E">
      <w:pPr>
        <w:numPr>
          <w:ilvl w:val="0"/>
          <w:numId w:val="1"/>
        </w:numPr>
        <w:tabs>
          <w:tab w:val="left" w:pos="720"/>
        </w:tabs>
        <w:spacing w:after="0"/>
        <w:ind w:left="346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Эмоциональное воздействие (в процессе реализации первого направления «информационного насыщения» важно вызвать отклик в душе ребенка, «расшевелить» его чувства).</w:t>
      </w:r>
    </w:p>
    <w:p w:rsidR="00A06530" w:rsidRPr="00201F5E" w:rsidRDefault="00201F5E">
      <w:pPr>
        <w:numPr>
          <w:ilvl w:val="0"/>
          <w:numId w:val="1"/>
        </w:numPr>
        <w:tabs>
          <w:tab w:val="left" w:pos="720"/>
        </w:tabs>
        <w:spacing w:after="0"/>
        <w:ind w:left="346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Поведенческие нормы (знания, полученные ребенком о нормах взаимоотношений между народами, прав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илах этикета, должны быть обязательно закреплены в его собственном поведении).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Для реализации этих трех направлений в поликультурном воспитании детей дошкольного возраста нужно использовать разнообразные средства: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общение с представителями разных националь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ностей;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устное народное творчество;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художественная литература;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игра, народная игрушка и национальная кукла;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декоративно-прикладное искусство, живопись;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музыка;</w:t>
      </w:r>
    </w:p>
    <w:p w:rsidR="00A06530" w:rsidRPr="00201F5E" w:rsidRDefault="00201F5E">
      <w:pPr>
        <w:numPr>
          <w:ilvl w:val="0"/>
          <w:numId w:val="2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национальные кушанья.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Отсюда </w:t>
      </w:r>
      <w:r w:rsidRPr="00201F5E">
        <w:rPr>
          <w:rFonts w:ascii="Times New Roman" w:eastAsia="Times New Roman" w:hAnsi="Times New Roman" w:cs="Times New Roman"/>
          <w:b/>
          <w:shd w:val="clear" w:color="auto" w:fill="FFFFFF"/>
        </w:rPr>
        <w:t>цели работы  с семьями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 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детей по поликультурному воспитанию следующие:</w:t>
      </w:r>
    </w:p>
    <w:p w:rsidR="00A06530" w:rsidRPr="00201F5E" w:rsidRDefault="00201F5E">
      <w:pPr>
        <w:numPr>
          <w:ilvl w:val="0"/>
          <w:numId w:val="3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осознание важности и необходимости поликультурного воспитания дошкольников всеми членами семьи воспитанников;</w:t>
      </w:r>
    </w:p>
    <w:p w:rsidR="00A06530" w:rsidRPr="00201F5E" w:rsidRDefault="00201F5E">
      <w:pPr>
        <w:numPr>
          <w:ilvl w:val="0"/>
          <w:numId w:val="3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осуществление единства воспитательного воздействия семьи и дошкольного учреждения на дошкольников;</w:t>
      </w:r>
    </w:p>
    <w:p w:rsidR="00A06530" w:rsidRPr="00201F5E" w:rsidRDefault="00201F5E">
      <w:pPr>
        <w:numPr>
          <w:ilvl w:val="0"/>
          <w:numId w:val="3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формирование личностной заинтересованности родителей в проводимой в дошкольном учреждении работе;</w:t>
      </w:r>
    </w:p>
    <w:p w:rsidR="00A06530" w:rsidRPr="00201F5E" w:rsidRDefault="00201F5E">
      <w:pPr>
        <w:numPr>
          <w:ilvl w:val="0"/>
          <w:numId w:val="3"/>
        </w:numPr>
        <w:tabs>
          <w:tab w:val="left" w:pos="720"/>
        </w:tabs>
        <w:spacing w:after="0"/>
        <w:ind w:left="173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развитие стремления у всех членов семьи лично участвовать в возрождении народных традиций.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Помощь родителей для достижения целей по поликультурному воспитанию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детей является неотъемлемой частью воспитательного процесса. И они ее оказывают, активно участвуя в жизни детского сада, проявляя выдумку, фантазию, энтузиазм.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Традиционные в ДОУ следующие</w:t>
      </w:r>
      <w:r w:rsidRPr="00201F5E">
        <w:rPr>
          <w:rFonts w:ascii="Times New Roman" w:eastAsia="Times New Roman" w:hAnsi="Times New Roman" w:cs="Times New Roman"/>
          <w:b/>
          <w:shd w:val="clear" w:color="auto" w:fill="FFFFFF"/>
        </w:rPr>
        <w:t> формы работы с семьями:</w:t>
      </w:r>
    </w:p>
    <w:p w:rsidR="00A06530" w:rsidRPr="00201F5E" w:rsidRDefault="00A06530">
      <w:pPr>
        <w:spacing w:after="0"/>
        <w:jc w:val="both"/>
        <w:rPr>
          <w:rFonts w:ascii="Times New Roman" w:eastAsia="Times New Roman" w:hAnsi="Times New Roman" w:cs="Times New Roman"/>
          <w:shd w:val="clear" w:color="auto" w:fill="FFFFFF"/>
        </w:rPr>
      </w:pPr>
    </w:p>
    <w:p w:rsidR="00A06530" w:rsidRPr="00201F5E" w:rsidRDefault="00201F5E">
      <w:pPr>
        <w:numPr>
          <w:ilvl w:val="0"/>
          <w:numId w:val="4"/>
        </w:numPr>
        <w:tabs>
          <w:tab w:val="left" w:pos="1494"/>
        </w:tabs>
        <w:spacing w:after="0"/>
        <w:ind w:left="346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Выставки совместных поделок.</w:t>
      </w:r>
    </w:p>
    <w:p w:rsidR="00A06530" w:rsidRPr="00201F5E" w:rsidRDefault="00201F5E">
      <w:pPr>
        <w:numPr>
          <w:ilvl w:val="0"/>
          <w:numId w:val="4"/>
        </w:numPr>
        <w:tabs>
          <w:tab w:val="left" w:pos="1494"/>
        </w:tabs>
        <w:spacing w:after="0"/>
        <w:ind w:left="346" w:hanging="36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Семейные пра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здники в группах, фольклорные развлечения с участием родителей.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Начальным этапом в работе коллектива стало изучение традиций и укладов семьи каждого приходящего в детский сад ребенка. Мир каждой семьи удивителен, его жизнь протекает внутри своей культуры. 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В результате большинство детей начинает осознавать свою национальную принадлежность, ориентируясь на национальность родителей и язык семейного общения. Поэтому, мы начали знакомить детей всех национальностей с разнообразием жизненного уклада, встречающегос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я в нашем городе, что способствовало воспитанию толерантности, любознательности, а также развитию различных форм сотрудничества.</w:t>
      </w:r>
    </w:p>
    <w:p w:rsidR="00A06530" w:rsidRPr="00201F5E" w:rsidRDefault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 Интересны такие формы работы, как выставки, конкурсы поделок, фоторепортажи из групп и семей воспитанников – они способствуют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сплочению семьи, так как в процессе вовлекаются все члены семьи от бабушек и дедушек до малышей, а также закрепляются знания о родном крае.</w:t>
      </w:r>
    </w:p>
    <w:p w:rsidR="00A06530" w:rsidRPr="00201F5E" w:rsidRDefault="00201F5E" w:rsidP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lastRenderedPageBreak/>
        <w:t>Интересна совместная с родителями организация  выставки фоторепортажей из семей. Фоторепортажи помогают больше узна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ть о семьях, об их традициях, устоях, национальных укладах, поделиться своими успехами, рассказать о предках, знаменитых родственниках и </w:t>
      </w:r>
      <w:proofErr w:type="spellStart"/>
      <w:r w:rsidRPr="00201F5E">
        <w:rPr>
          <w:rFonts w:ascii="Times New Roman" w:eastAsia="Times New Roman" w:hAnsi="Times New Roman" w:cs="Times New Roman"/>
          <w:shd w:val="clear" w:color="auto" w:fill="FFFFFF"/>
        </w:rPr>
        <w:t>т.п</w:t>
      </w:r>
      <w:proofErr w:type="spellEnd"/>
      <w:proofErr w:type="gramStart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 Т</w:t>
      </w:r>
      <w:proofErr w:type="gramEnd"/>
      <w:r w:rsidRPr="00201F5E">
        <w:rPr>
          <w:rFonts w:ascii="Times New Roman" w:eastAsia="Times New Roman" w:hAnsi="Times New Roman" w:cs="Times New Roman"/>
          <w:shd w:val="clear" w:color="auto" w:fill="FFFFFF"/>
        </w:rPr>
        <w:t>ак  связывается жизнь детей и их семей с общественной жизнью страны.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  <w:b/>
        </w:rPr>
      </w:pPr>
      <w:r w:rsidRPr="00201F5E">
        <w:rPr>
          <w:rFonts w:ascii="Times New Roman" w:eastAsia="Times New Roman" w:hAnsi="Times New Roman" w:cs="Times New Roman"/>
          <w:b/>
        </w:rPr>
        <w:t xml:space="preserve">   </w:t>
      </w:r>
      <w:r w:rsidRPr="00201F5E">
        <w:rPr>
          <w:rFonts w:ascii="Times New Roman" w:eastAsia="Times New Roman" w:hAnsi="Times New Roman" w:cs="Times New Roman"/>
          <w:b/>
        </w:rPr>
        <w:t>Технология помощи семье в поликультурном образовании.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 Перед педагогами  стоит множество проблем: 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- формирование поликультурной компетенции младших школьников,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- поликультурное образование в деятельности классного руководителя,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- диалоговое обучение,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- </w:t>
      </w:r>
      <w:r w:rsidRPr="00201F5E">
        <w:rPr>
          <w:rFonts w:ascii="Times New Roman" w:eastAsia="Times New Roman" w:hAnsi="Times New Roman" w:cs="Times New Roman"/>
        </w:rPr>
        <w:t>сопоставительное изучение грамматики русского, татарского и английского языков;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- формирование межличностного общения у младших школьников;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Крайне важно, чтобы наши дети понимали: ценность в том, что мы разные.</w:t>
      </w:r>
    </w:p>
    <w:p w:rsidR="00A06530" w:rsidRPr="00201F5E" w:rsidRDefault="00201F5E">
      <w:pPr>
        <w:ind w:right="-23" w:firstLine="709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pacing w:val="1"/>
          <w:shd w:val="clear" w:color="auto" w:fill="FFFFFF"/>
        </w:rPr>
        <w:t xml:space="preserve">Фундаментальной </w:t>
      </w:r>
      <w:r w:rsidRPr="00201F5E">
        <w:rPr>
          <w:rFonts w:ascii="Times New Roman" w:eastAsia="Times New Roman" w:hAnsi="Times New Roman" w:cs="Times New Roman"/>
          <w:b/>
          <w:color w:val="000000"/>
          <w:spacing w:val="1"/>
          <w:u w:val="single"/>
          <w:shd w:val="clear" w:color="auto" w:fill="FFFFFF"/>
        </w:rPr>
        <w:t>задачей</w:t>
      </w:r>
      <w:r w:rsidRPr="00201F5E">
        <w:rPr>
          <w:rFonts w:ascii="Times New Roman" w:eastAsia="Times New Roman" w:hAnsi="Times New Roman" w:cs="Times New Roman"/>
          <w:color w:val="000000"/>
          <w:spacing w:val="1"/>
          <w:shd w:val="clear" w:color="auto" w:fill="FFFFFF"/>
        </w:rPr>
        <w:t xml:space="preserve"> поликультурного разви</w:t>
      </w:r>
      <w:r w:rsidRPr="00201F5E">
        <w:rPr>
          <w:rFonts w:ascii="Times New Roman" w:eastAsia="Times New Roman" w:hAnsi="Times New Roman" w:cs="Times New Roman"/>
          <w:color w:val="000000"/>
          <w:spacing w:val="1"/>
          <w:shd w:val="clear" w:color="auto" w:fill="FFFFFF"/>
        </w:rPr>
        <w:t>тия личности является формирование</w:t>
      </w:r>
      <w:r w:rsidRPr="00201F5E">
        <w:rPr>
          <w:rFonts w:ascii="Times New Roman" w:eastAsia="Times New Roman" w:hAnsi="Times New Roman" w:cs="Times New Roman"/>
          <w:color w:val="000000"/>
          <w:spacing w:val="3"/>
          <w:shd w:val="clear" w:color="auto" w:fill="FFFFFF"/>
        </w:rPr>
        <w:t xml:space="preserve"> ее мировоззрения, </w:t>
      </w:r>
      <w:r w:rsidRPr="00201F5E">
        <w:rPr>
          <w:rFonts w:ascii="Times New Roman" w:eastAsia="Times New Roman" w:hAnsi="Times New Roman" w:cs="Times New Roman"/>
          <w:spacing w:val="3"/>
          <w:shd w:val="clear" w:color="auto" w:fill="FFFFFF"/>
        </w:rPr>
        <w:t>ценностно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го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сознания и системы базовых знаний.</w:t>
      </w:r>
    </w:p>
    <w:p w:rsidR="00A06530" w:rsidRPr="00201F5E" w:rsidRDefault="00201F5E">
      <w:pPr>
        <w:ind w:right="-23" w:firstLine="709"/>
        <w:jc w:val="both"/>
        <w:rPr>
          <w:rFonts w:ascii="Times New Roman" w:eastAsia="Times New Roman" w:hAnsi="Times New Roman" w:cs="Times New Roman"/>
          <w:color w:val="000000"/>
          <w:spacing w:val="-2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К нам приходят ученики с  начальными представлениями 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о природе;   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они умеют небольшой опыт социальных норм поведения во всех сферах жизни человека, полученный в учреждениях дошкольного воспитания и в семье. Именно в стенах школы учащиеся должны сформироваться  как человек, личность, способная  к активной и эффективной жи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знедеятельности в многонациональной «поликультурной» среде, понимающей  и уважающей другие культуры.</w:t>
      </w:r>
      <w:r w:rsidRPr="00201F5E">
        <w:rPr>
          <w:rFonts w:ascii="Times New Roman" w:eastAsia="Times New Roman" w:hAnsi="Times New Roman" w:cs="Times New Roman"/>
          <w:color w:val="000000"/>
          <w:spacing w:val="-2"/>
          <w:shd w:val="clear" w:color="auto" w:fill="FFFFFF"/>
        </w:rPr>
        <w:t xml:space="preserve"> Поэтому первая составляющая в формуле поликультурного образования — воспитание человека как носителя родной культуры, понимающего, знающего, ценящего и кул</w:t>
      </w:r>
      <w:r w:rsidRPr="00201F5E">
        <w:rPr>
          <w:rFonts w:ascii="Times New Roman" w:eastAsia="Times New Roman" w:hAnsi="Times New Roman" w:cs="Times New Roman"/>
          <w:color w:val="000000"/>
          <w:spacing w:val="-2"/>
          <w:shd w:val="clear" w:color="auto" w:fill="FFFFFF"/>
        </w:rPr>
        <w:t>ьтуры соседних народов. Ведь ребёнок начинает познание мира с того, что есть в семье, на его родной улице, в его родном городе, посёлке, крае.</w:t>
      </w:r>
    </w:p>
    <w:p w:rsidR="00A06530" w:rsidRPr="00201F5E" w:rsidRDefault="00201F5E">
      <w:pPr>
        <w:ind w:right="-23"/>
        <w:jc w:val="both"/>
        <w:rPr>
          <w:rFonts w:ascii="Times New Roman" w:eastAsia="Times New Roman" w:hAnsi="Times New Roman" w:cs="Times New Roman"/>
          <w:b/>
          <w:color w:val="000000"/>
          <w:spacing w:val="-2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В решении поставленных задач большое  значение имеют установки родителей, их позиция в этом вопросе.  Родителей н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еобходимо привлечь в союзники педагогам в этом направлении, поскольку именно семья, являясь источником традиций, дает ребенку важный опыт взаимодействий с людьми, в ней он учится общаться, осваивать  приемы коммуникации, учится слушать и уважать мнение дру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гих, терпеливо и бережно относиться  </w:t>
      </w:r>
      <w:proofErr w:type="gramStart"/>
      <w:r w:rsidRPr="00201F5E">
        <w:rPr>
          <w:rFonts w:ascii="Times New Roman" w:eastAsia="Times New Roman" w:hAnsi="Times New Roman" w:cs="Times New Roman"/>
          <w:shd w:val="clear" w:color="auto" w:fill="FFFFFF"/>
        </w:rPr>
        <w:t>к</w:t>
      </w:r>
      <w:proofErr w:type="gramEnd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своим близким. В освоении опыта конструктивного общения большое значение имеет личный пример родителей и родственников. Для определения стратегии формирования  воспитательного пространства сельской школы была проведен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а работа по выявлению социального заказа: от родителей и учащихся. Результаты анкетирования учащихся «Моя школа в будущем», деловой игры «Школа в моей жизни» позволили определить их социальный заказ: это широкое использование информационно-коммуникационных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технологий и Интернет в процессе обучения, углубленное изучение народных культур, изучение родного края. 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   На родительских собраниях и просто в беседах с родителями, было выявлено их мнение о школе и запросы. Родители, среди показателей качественного об</w:t>
      </w:r>
      <w:r w:rsidRPr="00201F5E">
        <w:rPr>
          <w:rFonts w:ascii="Times New Roman" w:eastAsia="Times New Roman" w:hAnsi="Times New Roman" w:cs="Times New Roman"/>
        </w:rPr>
        <w:t>разования отмечают не только высокий уровень знаний и умений, но и хотят, чтобы школьники владели такими ключевыми компетенциями, как умение  конструктивно мыслить, умение терпимо общаться, умение жить в детском поликультурном  сообществе, умение проявлять</w:t>
      </w:r>
      <w:r w:rsidRPr="00201F5E">
        <w:rPr>
          <w:rFonts w:ascii="Times New Roman" w:eastAsia="Times New Roman" w:hAnsi="Times New Roman" w:cs="Times New Roman"/>
        </w:rPr>
        <w:t xml:space="preserve"> инициативу  в выборе собственной жизненной позиции и умение адаптироваться в динамично меняющейся ситуации. Именно эти компетенции, по мнению родителей, способствуют успешности учеников не только в процессе обучения, но и во взрослой жизни поликультурного</w:t>
      </w:r>
      <w:r w:rsidRPr="00201F5E">
        <w:rPr>
          <w:rFonts w:ascii="Times New Roman" w:eastAsia="Times New Roman" w:hAnsi="Times New Roman" w:cs="Times New Roman"/>
        </w:rPr>
        <w:t xml:space="preserve"> региона. Родители также хотят совместно с детьми  облагородить село, обозначить  памятные места.</w:t>
      </w:r>
    </w:p>
    <w:p w:rsidR="00A06530" w:rsidRPr="00201F5E" w:rsidRDefault="00201F5E">
      <w:pPr>
        <w:ind w:right="-23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В сельской школе </w:t>
      </w:r>
      <w:proofErr w:type="spellStart"/>
      <w:r w:rsidRPr="00201F5E">
        <w:rPr>
          <w:rFonts w:ascii="Times New Roman" w:eastAsia="Times New Roman" w:hAnsi="Times New Roman" w:cs="Times New Roman"/>
          <w:shd w:val="clear" w:color="auto" w:fill="FFFFFF"/>
        </w:rPr>
        <w:t>селаЖивайкино</w:t>
      </w:r>
      <w:proofErr w:type="spellEnd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обучаются дети разных национальностей. </w:t>
      </w:r>
      <w:r w:rsidRPr="00201F5E">
        <w:rPr>
          <w:rFonts w:ascii="Times New Roman" w:eastAsia="Times New Roman" w:hAnsi="Times New Roman" w:cs="Times New Roman"/>
          <w:color w:val="000000"/>
          <w:spacing w:val="-2"/>
          <w:shd w:val="clear" w:color="auto" w:fill="FFFFFF"/>
        </w:rPr>
        <w:t>В своей практике я применяю разнообразные методы и формы работы, учитывая возрастные осо</w:t>
      </w:r>
      <w:r w:rsidRPr="00201F5E">
        <w:rPr>
          <w:rFonts w:ascii="Times New Roman" w:eastAsia="Times New Roman" w:hAnsi="Times New Roman" w:cs="Times New Roman"/>
          <w:color w:val="000000"/>
          <w:spacing w:val="-2"/>
          <w:shd w:val="clear" w:color="auto" w:fill="FFFFFF"/>
        </w:rPr>
        <w:t>бенности учащихся:</w:t>
      </w: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201F5E">
        <w:rPr>
          <w:rFonts w:ascii="Times New Roman" w:eastAsia="Times New Roman" w:hAnsi="Times New Roman" w:cs="Times New Roman"/>
          <w:b/>
          <w:color w:val="000000"/>
        </w:rPr>
        <w:t xml:space="preserve">•  </w:t>
      </w:r>
      <w:r w:rsidRPr="00201F5E">
        <w:rPr>
          <w:rFonts w:ascii="Times New Roman" w:eastAsia="Times New Roman" w:hAnsi="Times New Roman" w:cs="Times New Roman"/>
          <w:color w:val="000000"/>
        </w:rPr>
        <w:t>ролевые, деловые, образовательные игры (игры народов Поволжья)</w:t>
      </w: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b/>
          <w:color w:val="000000"/>
        </w:rPr>
        <w:lastRenderedPageBreak/>
        <w:t xml:space="preserve">•  </w:t>
      </w:r>
      <w:r w:rsidRPr="00201F5E">
        <w:rPr>
          <w:rFonts w:ascii="Times New Roman" w:eastAsia="Times New Roman" w:hAnsi="Times New Roman" w:cs="Times New Roman"/>
          <w:color w:val="000000"/>
        </w:rPr>
        <w:t>экскурсии  в школьный музей</w:t>
      </w: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201F5E">
        <w:rPr>
          <w:rFonts w:ascii="Times New Roman" w:eastAsia="Times New Roman" w:hAnsi="Times New Roman" w:cs="Times New Roman"/>
          <w:b/>
          <w:color w:val="000000"/>
        </w:rPr>
        <w:t xml:space="preserve">•  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соревнования </w:t>
      </w:r>
      <w:proofErr w:type="gramStart"/>
      <w:r w:rsidRPr="00201F5E">
        <w:rPr>
          <w:rFonts w:ascii="Times New Roman" w:eastAsia="Times New Roman" w:hAnsi="Times New Roman" w:cs="Times New Roman"/>
          <w:color w:val="000000"/>
        </w:rPr>
        <w:t xml:space="preserve">( </w:t>
      </w:r>
      <w:proofErr w:type="gramEnd"/>
      <w:r w:rsidRPr="00201F5E">
        <w:rPr>
          <w:rFonts w:ascii="Times New Roman" w:eastAsia="Times New Roman" w:hAnsi="Times New Roman" w:cs="Times New Roman"/>
          <w:color w:val="000000"/>
        </w:rPr>
        <w:t>Масленица)</w:t>
      </w: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201F5E">
        <w:rPr>
          <w:rFonts w:ascii="Times New Roman" w:eastAsia="Times New Roman" w:hAnsi="Times New Roman" w:cs="Times New Roman"/>
          <w:b/>
          <w:color w:val="000000"/>
        </w:rPr>
        <w:t xml:space="preserve">•  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викторины </w:t>
      </w:r>
      <w:proofErr w:type="gramStart"/>
      <w:r w:rsidRPr="00201F5E">
        <w:rPr>
          <w:rFonts w:ascii="Times New Roman" w:eastAsia="Times New Roman" w:hAnsi="Times New Roman" w:cs="Times New Roman"/>
          <w:color w:val="000000"/>
        </w:rPr>
        <w:t xml:space="preserve">( </w:t>
      </w:r>
      <w:proofErr w:type="gramEnd"/>
      <w:r w:rsidRPr="00201F5E">
        <w:rPr>
          <w:rFonts w:ascii="Times New Roman" w:eastAsia="Times New Roman" w:hAnsi="Times New Roman" w:cs="Times New Roman"/>
          <w:color w:val="000000"/>
        </w:rPr>
        <w:t>по мордовским народным сказкам);</w:t>
      </w: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201F5E">
        <w:rPr>
          <w:rFonts w:ascii="Times New Roman" w:eastAsia="Times New Roman" w:hAnsi="Times New Roman" w:cs="Times New Roman"/>
          <w:b/>
          <w:color w:val="000000"/>
        </w:rPr>
        <w:t xml:space="preserve">•  </w:t>
      </w:r>
      <w:r w:rsidRPr="00201F5E">
        <w:rPr>
          <w:rFonts w:ascii="Times New Roman" w:eastAsia="Times New Roman" w:hAnsi="Times New Roman" w:cs="Times New Roman"/>
          <w:color w:val="000000"/>
        </w:rPr>
        <w:t>заочные путешествия в  3 -4 классах - путешествия по городам Мордовии;</w:t>
      </w: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    В решении поставленных задач большое значение имеют установки родителей, их активное участие в жизни класса, школы. Семья-это источник традиций, здесь ребенок получает важный </w:t>
      </w:r>
      <w:proofErr w:type="spellStart"/>
      <w:r w:rsidRPr="00201F5E">
        <w:rPr>
          <w:rFonts w:ascii="Times New Roman" w:eastAsia="Times New Roman" w:hAnsi="Times New Roman" w:cs="Times New Roman"/>
          <w:color w:val="000000"/>
        </w:rPr>
        <w:t>опыт</w:t>
      </w:r>
      <w:r w:rsidRPr="00201F5E">
        <w:rPr>
          <w:rFonts w:ascii="Times New Roman" w:eastAsia="Times New Roman" w:hAnsi="Times New Roman" w:cs="Times New Roman"/>
          <w:color w:val="000000"/>
        </w:rPr>
        <w:t>взаимодействий</w:t>
      </w:r>
      <w:proofErr w:type="spellEnd"/>
      <w:r w:rsidRPr="00201F5E">
        <w:rPr>
          <w:rFonts w:ascii="Times New Roman" w:eastAsia="Times New Roman" w:hAnsi="Times New Roman" w:cs="Times New Roman"/>
          <w:color w:val="000000"/>
        </w:rPr>
        <w:t xml:space="preserve"> с людьми, учиться общаться, слушать и уважать мнение других, терпеливо и бережно относиться к своим родственникам. Большое значение имеет личный пример родителей и родственников.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     В нашем классе есть  особые дни, когда мы приглашаем ро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дителей  в гости (на праздники  «День Матери»,  «День защитников Родины», «Мои успехи в этом учебном году»).  Так например, в 3 классе мы ко «Дню Матери» создали альбом «Мамы всякие важны, мамы всякие </w:t>
      </w:r>
      <w:proofErr w:type="spellStart"/>
      <w:r w:rsidRPr="00201F5E">
        <w:rPr>
          <w:rFonts w:ascii="Times New Roman" w:eastAsia="Times New Roman" w:hAnsi="Times New Roman" w:cs="Times New Roman"/>
          <w:color w:val="000000"/>
        </w:rPr>
        <w:t>нужны»</w:t>
      </w:r>
      <w:proofErr w:type="gramStart"/>
      <w:r w:rsidRPr="00201F5E">
        <w:rPr>
          <w:rFonts w:ascii="Times New Roman" w:eastAsia="Times New Roman" w:hAnsi="Times New Roman" w:cs="Times New Roman"/>
          <w:color w:val="000000"/>
        </w:rPr>
        <w:t>.Р</w:t>
      </w:r>
      <w:proofErr w:type="gramEnd"/>
      <w:r w:rsidRPr="00201F5E">
        <w:rPr>
          <w:rFonts w:ascii="Times New Roman" w:eastAsia="Times New Roman" w:hAnsi="Times New Roman" w:cs="Times New Roman"/>
          <w:color w:val="000000"/>
        </w:rPr>
        <w:t>ебята</w:t>
      </w:r>
      <w:proofErr w:type="spellEnd"/>
      <w:r w:rsidRPr="00201F5E">
        <w:rPr>
          <w:rFonts w:ascii="Times New Roman" w:eastAsia="Times New Roman" w:hAnsi="Times New Roman" w:cs="Times New Roman"/>
          <w:color w:val="000000"/>
        </w:rPr>
        <w:t xml:space="preserve"> сами написали сочинения о матерях на двух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 языках, подготовили стихи и песни на мордовском и  русском языках. Родителям  очень нравится мероприятие «Мои успехи в этом классе». Проводим это мероприятие в последние дни учебы. Каждый ученик, родитель, который активно  принимал участие в жизни класса,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 получает благодарность (грамоты, сувениры и т.д.). У нас не бывает так, что благодарность не получил какой-либо  ученик</w:t>
      </w:r>
      <w:proofErr w:type="gramStart"/>
      <w:r w:rsidRPr="00201F5E">
        <w:rPr>
          <w:rFonts w:ascii="Times New Roman" w:eastAsia="Times New Roman" w:hAnsi="Times New Roman" w:cs="Times New Roman"/>
          <w:color w:val="000000"/>
        </w:rPr>
        <w:t xml:space="preserve"> :</w:t>
      </w:r>
      <w:proofErr w:type="gramEnd"/>
      <w:r w:rsidRPr="00201F5E">
        <w:rPr>
          <w:rFonts w:ascii="Times New Roman" w:eastAsia="Times New Roman" w:hAnsi="Times New Roman" w:cs="Times New Roman"/>
          <w:color w:val="000000"/>
        </w:rPr>
        <w:t xml:space="preserve"> в течение года каждый ученик проявляет себя. Сколько радости и гордости бывает на глазах у родителей за своего ребенка.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  Какие бы </w:t>
      </w:r>
      <w:r w:rsidRPr="00201F5E">
        <w:rPr>
          <w:rFonts w:ascii="Times New Roman" w:eastAsia="Times New Roman" w:hAnsi="Times New Roman" w:cs="Times New Roman"/>
          <w:color w:val="000000"/>
        </w:rPr>
        <w:t>не  возникали  проблемы -  в общение, в  учебе ученика - мы стараемся решить вместе, ищем пути устранения.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   Решение задач, предусмотренных образовательной программой, позволит создать образовательное пространство для выполнения социального заказа в обл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асти этнокультурного образования и межнациональных отношений. Нам учителям,  необходимо  формировать  в школе доброжелательную среду, исключающую  насилие как способ решения проблем, ориентирующую  школьника на позитивное, толерантное восприятие мира. </w:t>
      </w:r>
    </w:p>
    <w:p w:rsidR="00A06530" w:rsidRPr="00201F5E" w:rsidRDefault="00A06530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Ус</w:t>
      </w:r>
      <w:r w:rsidRPr="00201F5E">
        <w:rPr>
          <w:rFonts w:ascii="Times New Roman" w:eastAsia="Times New Roman" w:hAnsi="Times New Roman" w:cs="Times New Roman"/>
        </w:rPr>
        <w:t>пешность поликультурного образования</w:t>
      </w:r>
      <w:proofErr w:type="gramStart"/>
      <w:r w:rsidRPr="00201F5E">
        <w:rPr>
          <w:rFonts w:ascii="Times New Roman" w:eastAsia="Times New Roman" w:hAnsi="Times New Roman" w:cs="Times New Roman"/>
        </w:rPr>
        <w:t xml:space="preserve"> ,</w:t>
      </w:r>
      <w:proofErr w:type="gramEnd"/>
      <w:r w:rsidRPr="00201F5E">
        <w:rPr>
          <w:rFonts w:ascii="Times New Roman" w:eastAsia="Times New Roman" w:hAnsi="Times New Roman" w:cs="Times New Roman"/>
        </w:rPr>
        <w:t xml:space="preserve"> в конечном счете, зависит от взаимодействия школы и всех учреждений дополнительного образования села, в системе организации единого образовательного и воспитательного пространства, основанного на  преемственности, дея</w:t>
      </w:r>
      <w:r w:rsidRPr="00201F5E">
        <w:rPr>
          <w:rFonts w:ascii="Times New Roman" w:eastAsia="Times New Roman" w:hAnsi="Times New Roman" w:cs="Times New Roman"/>
        </w:rPr>
        <w:t xml:space="preserve">тельности детей, их родителей, педагогов. </w:t>
      </w:r>
      <w:r w:rsidRPr="00201F5E">
        <w:rPr>
          <w:rFonts w:ascii="Times New Roman" w:eastAsia="Times New Roman" w:hAnsi="Times New Roman" w:cs="Times New Roman"/>
          <w:color w:val="000000"/>
        </w:rPr>
        <w:t>Родительская  семья  является  своеобразным  транслятором  особенностей  поликультурного сознания.  Традиционно  именно  она  формирует  идеалы,  общественно-социальные  установки  через  комплекс  этико-нравственн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ых  понятий,  составляющих в дальнейшей взрослой жизни основу ценностей и установок. </w:t>
      </w: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>Примерная тематика занятий и бесед с родителями:</w:t>
      </w:r>
    </w:p>
    <w:p w:rsidR="00A06530" w:rsidRPr="00201F5E" w:rsidRDefault="00201F5E">
      <w:pPr>
        <w:numPr>
          <w:ilvl w:val="0"/>
          <w:numId w:val="5"/>
        </w:numPr>
        <w:tabs>
          <w:tab w:val="left" w:pos="442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Роль общения в жизни ребенка.</w:t>
      </w:r>
    </w:p>
    <w:p w:rsidR="00A06530" w:rsidRPr="00201F5E" w:rsidRDefault="00201F5E">
      <w:pPr>
        <w:numPr>
          <w:ilvl w:val="0"/>
          <w:numId w:val="5"/>
        </w:numPr>
        <w:tabs>
          <w:tab w:val="left" w:pos="451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Причины возникновения конфликтов  у детей</w:t>
      </w:r>
    </w:p>
    <w:p w:rsidR="00A06530" w:rsidRPr="00201F5E" w:rsidRDefault="00201F5E">
      <w:pPr>
        <w:numPr>
          <w:ilvl w:val="0"/>
          <w:numId w:val="5"/>
        </w:numPr>
        <w:tabs>
          <w:tab w:val="left" w:pos="451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Как учить детей общаться?</w:t>
      </w:r>
    </w:p>
    <w:p w:rsidR="00A06530" w:rsidRPr="00201F5E" w:rsidRDefault="00201F5E">
      <w:pPr>
        <w:numPr>
          <w:ilvl w:val="0"/>
          <w:numId w:val="5"/>
        </w:numPr>
        <w:tabs>
          <w:tab w:val="left" w:pos="451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Как научить ребенка понимать других людей?</w:t>
      </w:r>
    </w:p>
    <w:p w:rsidR="00A06530" w:rsidRPr="00201F5E" w:rsidRDefault="00201F5E">
      <w:pPr>
        <w:numPr>
          <w:ilvl w:val="0"/>
          <w:numId w:val="5"/>
        </w:numPr>
        <w:tabs>
          <w:tab w:val="left" w:pos="451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Воспитание у детей чуткости и внимательности.</w:t>
      </w:r>
    </w:p>
    <w:p w:rsidR="00A06530" w:rsidRPr="00201F5E" w:rsidRDefault="00201F5E">
      <w:pPr>
        <w:numPr>
          <w:ilvl w:val="0"/>
          <w:numId w:val="5"/>
        </w:numPr>
        <w:tabs>
          <w:tab w:val="left" w:pos="451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Этика семейного общения у детей.</w:t>
      </w:r>
    </w:p>
    <w:p w:rsidR="00A06530" w:rsidRPr="00201F5E" w:rsidRDefault="00201F5E">
      <w:pPr>
        <w:numPr>
          <w:ilvl w:val="0"/>
          <w:numId w:val="5"/>
        </w:numPr>
        <w:tabs>
          <w:tab w:val="left" w:pos="451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Воспитание терпимого отношения к людям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br/>
        <w:t>других наций и вероисповедания.</w:t>
      </w: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>Примерные  вопросы  для  дискусси</w:t>
      </w:r>
      <w:proofErr w:type="gramStart"/>
      <w:r w:rsidRPr="00201F5E"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>й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(</w:t>
      </w:r>
      <w:proofErr w:type="gramEnd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возможно совместное участие 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родителей и детей при взаимном согласии):</w:t>
      </w:r>
    </w:p>
    <w:p w:rsidR="00A06530" w:rsidRPr="00201F5E" w:rsidRDefault="00201F5E">
      <w:pPr>
        <w:numPr>
          <w:ilvl w:val="0"/>
          <w:numId w:val="6"/>
        </w:numPr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Что значит быть терпимым в отношениях с </w:t>
      </w:r>
      <w:r w:rsidRPr="00201F5E">
        <w:rPr>
          <w:rFonts w:ascii="Times New Roman" w:eastAsia="Times New Roman" w:hAnsi="Times New Roman" w:cs="Times New Roman"/>
          <w:color w:val="000000"/>
        </w:rPr>
        <w:tab/>
        <w:t>людьми?</w:t>
      </w:r>
    </w:p>
    <w:p w:rsidR="00A06530" w:rsidRPr="00201F5E" w:rsidRDefault="00201F5E">
      <w:pPr>
        <w:numPr>
          <w:ilvl w:val="0"/>
          <w:numId w:val="6"/>
        </w:numPr>
        <w:tabs>
          <w:tab w:val="left" w:pos="706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Есть ли грань терпимости? В чем (где) они?</w:t>
      </w:r>
    </w:p>
    <w:p w:rsidR="00A06530" w:rsidRPr="00201F5E" w:rsidRDefault="00201F5E">
      <w:pPr>
        <w:numPr>
          <w:ilvl w:val="0"/>
          <w:numId w:val="6"/>
        </w:numPr>
        <w:tabs>
          <w:tab w:val="left" w:pos="706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Нужно ли быть самим собой?</w:t>
      </w:r>
    </w:p>
    <w:p w:rsidR="00A06530" w:rsidRPr="00201F5E" w:rsidRDefault="00201F5E">
      <w:pPr>
        <w:numPr>
          <w:ilvl w:val="0"/>
          <w:numId w:val="6"/>
        </w:numPr>
        <w:tabs>
          <w:tab w:val="left" w:pos="706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Нужно ли властвовать собой?</w:t>
      </w:r>
    </w:p>
    <w:p w:rsidR="00A06530" w:rsidRPr="00201F5E" w:rsidRDefault="00201F5E">
      <w:pPr>
        <w:numPr>
          <w:ilvl w:val="0"/>
          <w:numId w:val="6"/>
        </w:numPr>
        <w:tabs>
          <w:tab w:val="left" w:pos="706"/>
        </w:tabs>
        <w:spacing w:after="0"/>
        <w:ind w:left="1429" w:hanging="36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proofErr w:type="gramStart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Возможно</w:t>
      </w:r>
      <w:proofErr w:type="gramEnd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ли жить без конфликтов?</w:t>
      </w:r>
    </w:p>
    <w:p w:rsidR="00A06530" w:rsidRPr="00201F5E" w:rsidRDefault="00A06530">
      <w:pPr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b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>Возможные ситуации для обсуждения</w:t>
      </w:r>
      <w:r w:rsidRPr="00201F5E">
        <w:rPr>
          <w:rFonts w:ascii="Times New Roman" w:eastAsia="Times New Roman" w:hAnsi="Times New Roman" w:cs="Times New Roman"/>
          <w:b/>
          <w:color w:val="000000"/>
          <w:shd w:val="clear" w:color="auto" w:fill="FFFFFF"/>
        </w:rPr>
        <w:t>:</w:t>
      </w:r>
    </w:p>
    <w:p w:rsidR="00A06530" w:rsidRPr="00201F5E" w:rsidRDefault="00201F5E">
      <w:pPr>
        <w:numPr>
          <w:ilvl w:val="0"/>
          <w:numId w:val="7"/>
        </w:numPr>
        <w:tabs>
          <w:tab w:val="left" w:pos="389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lastRenderedPageBreak/>
        <w:t>Вы  присутствуете  в  компании.  Ваши  соседи ведут разговор на непонятном вам языке. Ваше отношение к этому. Ваши действия.</w:t>
      </w:r>
    </w:p>
    <w:p w:rsidR="00A06530" w:rsidRPr="00201F5E" w:rsidRDefault="00201F5E">
      <w:pPr>
        <w:numPr>
          <w:ilvl w:val="0"/>
          <w:numId w:val="7"/>
        </w:numPr>
        <w:tabs>
          <w:tab w:val="left" w:pos="389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Ваш  ребенок  рассказывает,  что  родители его друга покупают ему все, что он захочет. Что вы   ответите?</w:t>
      </w:r>
    </w:p>
    <w:p w:rsidR="00A06530" w:rsidRPr="00201F5E" w:rsidRDefault="00201F5E">
      <w:pPr>
        <w:numPr>
          <w:ilvl w:val="0"/>
          <w:numId w:val="7"/>
        </w:numPr>
        <w:tabs>
          <w:tab w:val="left" w:pos="389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Ваш ребенок ударил одноклассника, который а) обидно его обозвал;  б) унизил, оскорбил девочку; в) постоянно издевается над одноклассниками, которые его слабее и т. п. Ваши действия.</w:t>
      </w: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Ситуации для обсуждения лучше брать из жизни коллектива класса, не указыва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я имени. </w:t>
      </w: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Для формирования взаимоуважения, чуткости и внимательности между детьми и родителями, создания благоприятной атмосферы в семье классному руководителю целесообразно проводить следующую работу.</w:t>
      </w: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1.   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Создание ситуаций для воспитания уважительного отношения детей к своим родителям:</w:t>
      </w:r>
    </w:p>
    <w:p w:rsidR="00A06530" w:rsidRPr="00201F5E" w:rsidRDefault="00201F5E">
      <w:pPr>
        <w:numPr>
          <w:ilvl w:val="0"/>
          <w:numId w:val="8"/>
        </w:numPr>
        <w:tabs>
          <w:tab w:val="left" w:pos="845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организация  поздравлений  с праздником днем рождения (подготовка подарков, сюрпризов для родителей);</w:t>
      </w:r>
    </w:p>
    <w:p w:rsidR="00A06530" w:rsidRPr="00201F5E" w:rsidRDefault="00201F5E">
      <w:pPr>
        <w:numPr>
          <w:ilvl w:val="0"/>
          <w:numId w:val="8"/>
        </w:numPr>
        <w:tabs>
          <w:tab w:val="left" w:pos="845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создание атмосферы повышенного внимания  к родителям, заботы о них («Как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помогают родителям?»,   «Чем   помочь   </w:t>
      </w:r>
      <w:proofErr w:type="spellStart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родителям?</w:t>
      </w:r>
      <w:proofErr w:type="gramStart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«Ч</w:t>
      </w:r>
      <w:proofErr w:type="gramEnd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ем</w:t>
      </w:r>
      <w:proofErr w:type="spellEnd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порадуем, как порадуем родителей?», «Куда пригласим?» и т. п.);</w:t>
      </w:r>
    </w:p>
    <w:p w:rsidR="00A06530" w:rsidRPr="00201F5E" w:rsidRDefault="00201F5E">
      <w:pPr>
        <w:numPr>
          <w:ilvl w:val="0"/>
          <w:numId w:val="8"/>
        </w:numPr>
        <w:tabs>
          <w:tab w:val="left" w:pos="653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proofErr w:type="gramStart"/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проведение  сочинений,   тематика  которых связана с рассказом о своих близких, семье («Моя  семья»,   «Как  трудятся  мои  родители»,  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«Моя родословная»  и др.);</w:t>
      </w:r>
      <w:proofErr w:type="gramEnd"/>
    </w:p>
    <w:p w:rsidR="00A06530" w:rsidRPr="00201F5E" w:rsidRDefault="00201F5E">
      <w:pPr>
        <w:numPr>
          <w:ilvl w:val="0"/>
          <w:numId w:val="8"/>
        </w:numPr>
        <w:tabs>
          <w:tab w:val="left" w:pos="653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творческие  встречи  с родителями,   рассказывающими о своей профессии, увлечениях, взглядах  на актуальную  проблему;</w:t>
      </w:r>
    </w:p>
    <w:p w:rsidR="00A06530" w:rsidRPr="00201F5E" w:rsidRDefault="00A06530">
      <w:pPr>
        <w:tabs>
          <w:tab w:val="left" w:pos="653"/>
        </w:tabs>
        <w:spacing w:after="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</w:p>
    <w:p w:rsidR="00A06530" w:rsidRPr="00201F5E" w:rsidRDefault="00201F5E">
      <w:pPr>
        <w:ind w:firstLine="709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2.   Работа с родителями по созданию благоприятной атмосферы в семье:</w:t>
      </w:r>
    </w:p>
    <w:p w:rsidR="00A06530" w:rsidRPr="00201F5E" w:rsidRDefault="00201F5E">
      <w:pPr>
        <w:numPr>
          <w:ilvl w:val="0"/>
          <w:numId w:val="9"/>
        </w:numPr>
        <w:tabs>
          <w:tab w:val="left" w:pos="653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знакомство родителей  с традициями, ко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торые развивают отношения в семье (проведение семейных праздников, подготовка сюрпризов друг другу, поздравления с важными событиями  каждого члена семьи,  распределение   обязанностей   между   родителями   и детьми);</w:t>
      </w:r>
    </w:p>
    <w:p w:rsidR="00A06530" w:rsidRPr="00201F5E" w:rsidRDefault="00201F5E">
      <w:pPr>
        <w:numPr>
          <w:ilvl w:val="0"/>
          <w:numId w:val="9"/>
        </w:numPr>
        <w:tabs>
          <w:tab w:val="left" w:pos="653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пропаганда  опыта формирования  полож</w:t>
      </w:r>
      <w:r w:rsidRPr="00201F5E">
        <w:rPr>
          <w:rFonts w:ascii="Times New Roman" w:eastAsia="Times New Roman" w:hAnsi="Times New Roman" w:cs="Times New Roman"/>
          <w:color w:val="000000"/>
          <w:shd w:val="clear" w:color="auto" w:fill="FFFFFF"/>
        </w:rPr>
        <w:t>ительных отношений в семье, одобрение родителей, которые обеспечивают благоприятную атмосферу для ребенка в семье.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 Семья в целом является единым психологическим организмом, который   впитывает культурные исторические  традиции, перерабатывает и порождает </w:t>
      </w:r>
      <w:r w:rsidRPr="00201F5E">
        <w:rPr>
          <w:rFonts w:ascii="Times New Roman" w:eastAsia="Times New Roman" w:hAnsi="Times New Roman" w:cs="Times New Roman"/>
        </w:rPr>
        <w:t xml:space="preserve">культуру в глубоко своеобразных формах. Проблема  межличностных отношений в семье оборачивается проблемой </w:t>
      </w:r>
      <w:proofErr w:type="spellStart"/>
      <w:r w:rsidRPr="00201F5E">
        <w:rPr>
          <w:rFonts w:ascii="Times New Roman" w:eastAsia="Times New Roman" w:hAnsi="Times New Roman" w:cs="Times New Roman"/>
        </w:rPr>
        <w:t>самоотношения</w:t>
      </w:r>
      <w:proofErr w:type="spellEnd"/>
      <w:r w:rsidRPr="00201F5E">
        <w:rPr>
          <w:rFonts w:ascii="Times New Roman" w:eastAsia="Times New Roman" w:hAnsi="Times New Roman" w:cs="Times New Roman"/>
        </w:rPr>
        <w:t xml:space="preserve"> личности к самой  </w:t>
      </w:r>
      <w:proofErr w:type="spellStart"/>
      <w:r w:rsidRPr="00201F5E">
        <w:rPr>
          <w:rFonts w:ascii="Times New Roman" w:eastAsia="Times New Roman" w:hAnsi="Times New Roman" w:cs="Times New Roman"/>
        </w:rPr>
        <w:t>себе</w:t>
      </w:r>
      <w:proofErr w:type="gramStart"/>
      <w:r w:rsidRPr="00201F5E">
        <w:rPr>
          <w:rFonts w:ascii="Times New Roman" w:eastAsia="Times New Roman" w:hAnsi="Times New Roman" w:cs="Times New Roman"/>
        </w:rPr>
        <w:t>.В</w:t>
      </w:r>
      <w:proofErr w:type="spellEnd"/>
      <w:proofErr w:type="gramEnd"/>
      <w:r w:rsidRPr="00201F5E">
        <w:rPr>
          <w:rFonts w:ascii="Times New Roman" w:eastAsia="Times New Roman" w:hAnsi="Times New Roman" w:cs="Times New Roman"/>
        </w:rPr>
        <w:t xml:space="preserve"> семейном воспитании реализуются межличностные взаимодействия конкретных взрослых и конкретных детей.  Семья обр</w:t>
      </w:r>
      <w:r w:rsidRPr="00201F5E">
        <w:rPr>
          <w:rFonts w:ascii="Times New Roman" w:eastAsia="Times New Roman" w:hAnsi="Times New Roman" w:cs="Times New Roman"/>
        </w:rPr>
        <w:t xml:space="preserve">азует для ребенка внутреннее пространство его  личностного  развития, а семейное воспитание обеспечивает освоение  ребенком этого пространства. Влияние семьи и семейного воспитания на психическое и духовно-  нравственное  развитие ребенка важно всегда, но </w:t>
      </w:r>
      <w:r w:rsidRPr="00201F5E">
        <w:rPr>
          <w:rFonts w:ascii="Times New Roman" w:eastAsia="Times New Roman" w:hAnsi="Times New Roman" w:cs="Times New Roman"/>
        </w:rPr>
        <w:t xml:space="preserve"> особенно велико сегодня,  в период глубокого  кризиса современной  российской семьи.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b/>
          <w:i/>
        </w:rPr>
      </w:pPr>
      <w:r w:rsidRPr="00201F5E">
        <w:rPr>
          <w:rFonts w:ascii="Times New Roman" w:eastAsia="Times New Roman" w:hAnsi="Times New Roman" w:cs="Times New Roman"/>
          <w:i/>
        </w:rPr>
        <w:t xml:space="preserve">         На сегодняшний день в школе выработаны </w:t>
      </w:r>
      <w:r w:rsidRPr="00201F5E">
        <w:rPr>
          <w:rFonts w:ascii="Times New Roman" w:eastAsia="Times New Roman" w:hAnsi="Times New Roman" w:cs="Times New Roman"/>
          <w:b/>
          <w:i/>
        </w:rPr>
        <w:t>основные принципы взаимодействия школы и семьи</w:t>
      </w:r>
      <w:r w:rsidRPr="00201F5E">
        <w:rPr>
          <w:rFonts w:ascii="Times New Roman" w:eastAsia="Times New Roman" w:hAnsi="Times New Roman" w:cs="Times New Roman"/>
          <w:i/>
        </w:rPr>
        <w:t>, а именно:</w:t>
      </w:r>
    </w:p>
    <w:p w:rsidR="00A06530" w:rsidRPr="00201F5E" w:rsidRDefault="00201F5E">
      <w:pPr>
        <w:spacing w:after="0"/>
        <w:ind w:left="72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- принцип обоюдного согласия, предполагающий заботу о максимальн</w:t>
      </w:r>
      <w:r w:rsidRPr="00201F5E">
        <w:rPr>
          <w:rFonts w:ascii="Times New Roman" w:eastAsia="Times New Roman" w:hAnsi="Times New Roman" w:cs="Times New Roman"/>
        </w:rPr>
        <w:t>ом развитии ребенка со стороны педагогического коллектива школы и родителей обучающихся (согласно профессиональным педагогическим рекомендациям родители обязуются содействовать физическому и нравственному развитию детей);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- </w:t>
      </w:r>
      <w:r w:rsidRPr="00201F5E">
        <w:rPr>
          <w:rFonts w:ascii="Times New Roman" w:eastAsia="Times New Roman" w:hAnsi="Times New Roman" w:cs="Times New Roman"/>
        </w:rPr>
        <w:t>принцип опосредованного влияния на родителей (классный руководитель может использовать многообразные методики опосредованного влияния на родителей с целью изменения семейных условий);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 xml:space="preserve">- </w:t>
      </w:r>
      <w:r w:rsidRPr="00201F5E">
        <w:rPr>
          <w:rFonts w:ascii="Times New Roman" w:eastAsia="Times New Roman" w:hAnsi="Times New Roman" w:cs="Times New Roman"/>
        </w:rPr>
        <w:t>принцип сопереживания, обеспечивающий благоприятную дружескую морально – психологическую атмосферу для результативной совместной деятельности педагогов и родителей</w:t>
      </w:r>
    </w:p>
    <w:p w:rsidR="00A06530" w:rsidRPr="00201F5E" w:rsidRDefault="00A06530">
      <w:pPr>
        <w:spacing w:after="0"/>
        <w:ind w:left="360"/>
        <w:jc w:val="both"/>
        <w:rPr>
          <w:rFonts w:ascii="Times New Roman" w:eastAsia="Times New Roman" w:hAnsi="Times New Roman" w:cs="Times New Roman"/>
        </w:rPr>
      </w:pPr>
    </w:p>
    <w:p w:rsidR="00A06530" w:rsidRPr="00201F5E" w:rsidRDefault="00201F5E" w:rsidP="00201F5E">
      <w:pPr>
        <w:spacing w:after="0"/>
        <w:ind w:left="36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- принцип сотворчества и содружества учителей, родителей и обучающихся.</w:t>
      </w:r>
    </w:p>
    <w:p w:rsidR="00A06530" w:rsidRDefault="00A06530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A06530" w:rsidRPr="00201F5E" w:rsidRDefault="00201F5E">
      <w:pPr>
        <w:spacing w:after="0"/>
        <w:ind w:left="360"/>
        <w:jc w:val="both"/>
        <w:rPr>
          <w:rFonts w:ascii="Times New Roman" w:eastAsia="Times New Roman" w:hAnsi="Times New Roman" w:cs="Times New Roman"/>
          <w:b/>
        </w:rPr>
      </w:pPr>
      <w:r w:rsidRPr="00201F5E">
        <w:rPr>
          <w:rFonts w:ascii="Times New Roman" w:eastAsia="Times New Roman" w:hAnsi="Times New Roman" w:cs="Times New Roman"/>
          <w:b/>
        </w:rPr>
        <w:t>Основные фо</w:t>
      </w:r>
      <w:r w:rsidRPr="00201F5E">
        <w:rPr>
          <w:rFonts w:ascii="Times New Roman" w:eastAsia="Times New Roman" w:hAnsi="Times New Roman" w:cs="Times New Roman"/>
          <w:b/>
        </w:rPr>
        <w:t>рмы   работы с родителями представлены в таблице</w:t>
      </w:r>
    </w:p>
    <w:p w:rsidR="00A06530" w:rsidRPr="00201F5E" w:rsidRDefault="00A06530">
      <w:pPr>
        <w:jc w:val="both"/>
        <w:rPr>
          <w:rFonts w:ascii="Times New Roman" w:eastAsia="Times New Roman" w:hAnsi="Times New Roman" w:cs="Times New Roman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8"/>
        <w:gridCol w:w="8923"/>
      </w:tblGrid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lastRenderedPageBreak/>
              <w:t xml:space="preserve">№№ </w:t>
            </w:r>
            <w:proofErr w:type="gramStart"/>
            <w:r w:rsidRPr="00201F5E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201F5E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  <w:b/>
              </w:rPr>
              <w:t>Формы обучения родителей педагогическим знаниям</w:t>
            </w:r>
          </w:p>
        </w:tc>
      </w:tr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Родительские лектории</w:t>
            </w:r>
          </w:p>
        </w:tc>
      </w:tr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Родительские собрания</w:t>
            </w:r>
          </w:p>
        </w:tc>
      </w:tr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Заседания родительских комитетов</w:t>
            </w:r>
          </w:p>
        </w:tc>
      </w:tr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Консультации</w:t>
            </w:r>
          </w:p>
        </w:tc>
      </w:tr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Лекции с приглашением специалистов</w:t>
            </w:r>
          </w:p>
        </w:tc>
      </w:tr>
      <w:tr w:rsidR="00A06530" w:rsidRPr="00201F5E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8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06530" w:rsidRPr="00201F5E" w:rsidRDefault="00201F5E">
            <w:pPr>
              <w:jc w:val="both"/>
            </w:pPr>
            <w:r w:rsidRPr="00201F5E">
              <w:rPr>
                <w:rFonts w:ascii="Times New Roman" w:eastAsia="Times New Roman" w:hAnsi="Times New Roman" w:cs="Times New Roman"/>
              </w:rPr>
              <w:t>Собеседование (проблемные семьи)</w:t>
            </w:r>
          </w:p>
        </w:tc>
      </w:tr>
    </w:tbl>
    <w:p w:rsidR="00A06530" w:rsidRPr="00201F5E" w:rsidRDefault="00A06530">
      <w:pPr>
        <w:spacing w:after="0"/>
        <w:jc w:val="both"/>
        <w:rPr>
          <w:rFonts w:ascii="Times New Roman" w:eastAsia="Times New Roman" w:hAnsi="Times New Roman" w:cs="Times New Roman"/>
          <w:b/>
        </w:rPr>
      </w:pP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b/>
        </w:rPr>
      </w:pPr>
      <w:r w:rsidRPr="00201F5E">
        <w:rPr>
          <w:rFonts w:ascii="Times New Roman" w:eastAsia="Times New Roman" w:hAnsi="Times New Roman" w:cs="Times New Roman"/>
          <w:b/>
        </w:rPr>
        <w:t>Ожидаемые результаты.</w:t>
      </w:r>
    </w:p>
    <w:p w:rsidR="00A06530" w:rsidRPr="00201F5E" w:rsidRDefault="00201F5E" w:rsidP="00201F5E">
      <w:pPr>
        <w:spacing w:before="240" w:after="24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Результат  должен быть положительным для всех. Сохранение наследия и использование его в воспитании и формировании личности подрастающего поколения приведет к улучшению качества социальной среды школы.  Поликультурное обучение поможет каждому ребенку позна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ть и улучшить окружающий мир, вырасти достойным гражданином своей Родины, сформировать стремление к здоровому образу жизни, способствовать изменению социального и культурного статуса села. Знание истории, традиций, обычаев, устоев, прошлого народов, родног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о края повысит жизнестойкость, конкурентоспособность личности.  Поликультурное обучение служит объединению, сплочению людей вокруг высокой благородной цели – сохранить прошлое, настоящее для будущих потомков, играет огромную роль в формировании мира и согл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асия среди людей разных национальностей, укрепляет дружбу между народами.  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b/>
        </w:rPr>
      </w:pPr>
      <w:r w:rsidRPr="00201F5E">
        <w:rPr>
          <w:rFonts w:ascii="Times New Roman" w:eastAsia="Times New Roman" w:hAnsi="Times New Roman" w:cs="Times New Roman"/>
          <w:b/>
        </w:rPr>
        <w:t>Литература: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>1.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Борисенков, В. П., </w:t>
      </w:r>
      <w:proofErr w:type="spellStart"/>
      <w:r w:rsidRPr="00201F5E">
        <w:rPr>
          <w:rFonts w:ascii="Times New Roman" w:eastAsia="Times New Roman" w:hAnsi="Times New Roman" w:cs="Times New Roman"/>
          <w:color w:val="000000"/>
        </w:rPr>
        <w:t>Гукаленко</w:t>
      </w:r>
      <w:proofErr w:type="spellEnd"/>
      <w:r w:rsidRPr="00201F5E">
        <w:rPr>
          <w:rFonts w:ascii="Times New Roman" w:eastAsia="Times New Roman" w:hAnsi="Times New Roman" w:cs="Times New Roman"/>
          <w:color w:val="000000"/>
        </w:rPr>
        <w:t xml:space="preserve">, О. В., Данилюк, А. Я.  Поликультурное образовательное пространство России: история, теория, основы проектирования. –   М. - Ростов н/Д.: Изд-во РГПУ, 2004.. 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2.Дмитриев, Г. Д.  </w:t>
      </w:r>
      <w:proofErr w:type="spellStart"/>
      <w:r w:rsidRPr="00201F5E">
        <w:rPr>
          <w:rFonts w:ascii="Times New Roman" w:eastAsia="Times New Roman" w:hAnsi="Times New Roman" w:cs="Times New Roman"/>
          <w:color w:val="000000"/>
        </w:rPr>
        <w:t>Многокультурность</w:t>
      </w:r>
      <w:proofErr w:type="spellEnd"/>
      <w:r w:rsidRPr="00201F5E">
        <w:rPr>
          <w:rFonts w:ascii="Times New Roman" w:eastAsia="Times New Roman" w:hAnsi="Times New Roman" w:cs="Times New Roman"/>
          <w:color w:val="000000"/>
        </w:rPr>
        <w:t xml:space="preserve"> как дидактический принцип // </w:t>
      </w:r>
      <w:r w:rsidRPr="00201F5E">
        <w:rPr>
          <w:rFonts w:ascii="Times New Roman" w:eastAsia="Times New Roman" w:hAnsi="Times New Roman" w:cs="Times New Roman"/>
          <w:color w:val="000000"/>
        </w:rPr>
        <w:t xml:space="preserve">Педагогика. – 2000. – № 10. 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3.Макаев, В. В., </w:t>
      </w:r>
      <w:proofErr w:type="spellStart"/>
      <w:r w:rsidRPr="00201F5E">
        <w:rPr>
          <w:rFonts w:ascii="Times New Roman" w:eastAsia="Times New Roman" w:hAnsi="Times New Roman" w:cs="Times New Roman"/>
          <w:color w:val="000000"/>
        </w:rPr>
        <w:t>Малькова</w:t>
      </w:r>
      <w:proofErr w:type="spellEnd"/>
      <w:r w:rsidRPr="00201F5E">
        <w:rPr>
          <w:rFonts w:ascii="Times New Roman" w:eastAsia="Times New Roman" w:hAnsi="Times New Roman" w:cs="Times New Roman"/>
          <w:color w:val="000000"/>
        </w:rPr>
        <w:t xml:space="preserve">, З. А., Супрунова, Л. В. Поликультурное образование – актуальная проблема современной школы // Педагогика. – 1999. – № 3. </w:t>
      </w:r>
    </w:p>
    <w:p w:rsidR="00A06530" w:rsidRPr="00201F5E" w:rsidRDefault="00201F5E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201F5E">
        <w:rPr>
          <w:rFonts w:ascii="Times New Roman" w:eastAsia="Times New Roman" w:hAnsi="Times New Roman" w:cs="Times New Roman"/>
          <w:color w:val="000000"/>
        </w:rPr>
        <w:t xml:space="preserve">  4.Зиатдинова Ф.Н.</w:t>
      </w:r>
      <w:r w:rsidRPr="00201F5E">
        <w:rPr>
          <w:rFonts w:ascii="Times New Roman" w:eastAsia="Times New Roman" w:hAnsi="Times New Roman" w:cs="Times New Roman"/>
          <w:color w:val="000000"/>
        </w:rPr>
        <w:tab/>
        <w:t>диссертация  «Поликультурное образование в начальной шко</w:t>
      </w:r>
      <w:r w:rsidRPr="00201F5E">
        <w:rPr>
          <w:rFonts w:ascii="Times New Roman" w:eastAsia="Times New Roman" w:hAnsi="Times New Roman" w:cs="Times New Roman"/>
          <w:color w:val="000000"/>
        </w:rPr>
        <w:t>ле», 2001.</w:t>
      </w:r>
    </w:p>
    <w:p w:rsidR="00A06530" w:rsidRPr="00201F5E" w:rsidRDefault="00201F5E">
      <w:pPr>
        <w:tabs>
          <w:tab w:val="left" w:pos="0"/>
        </w:tabs>
        <w:suppressAutoHyphens/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5.Комплексная программа развития поликультурного  образования</w:t>
      </w:r>
    </w:p>
    <w:p w:rsidR="00A06530" w:rsidRPr="00201F5E" w:rsidRDefault="00201F5E">
      <w:pPr>
        <w:numPr>
          <w:ilvl w:val="0"/>
          <w:numId w:val="10"/>
        </w:numPr>
        <w:tabs>
          <w:tab w:val="left" w:pos="0"/>
        </w:tabs>
        <w:suppressAutoHyphens/>
        <w:spacing w:after="0"/>
        <w:ind w:firstLine="284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(сайт ИРО РТ);</w:t>
      </w:r>
    </w:p>
    <w:p w:rsidR="00A06530" w:rsidRPr="00201F5E" w:rsidRDefault="00201F5E">
      <w:pPr>
        <w:tabs>
          <w:tab w:val="left" w:pos="0"/>
        </w:tabs>
        <w:suppressAutoHyphens/>
        <w:spacing w:after="0"/>
        <w:jc w:val="both"/>
        <w:rPr>
          <w:rFonts w:ascii="Times New Roman" w:eastAsia="Times New Roman" w:hAnsi="Times New Roman" w:cs="Times New Roman"/>
        </w:rPr>
      </w:pPr>
      <w:r w:rsidRPr="00201F5E">
        <w:rPr>
          <w:rFonts w:ascii="Times New Roman" w:eastAsia="Times New Roman" w:hAnsi="Times New Roman" w:cs="Times New Roman"/>
        </w:rPr>
        <w:t>6.</w:t>
      </w:r>
      <w:r w:rsidRPr="00201F5E">
        <w:rPr>
          <w:rFonts w:ascii="Times New Roman" w:eastAsia="Times New Roman" w:hAnsi="Times New Roman" w:cs="Times New Roman"/>
        </w:rPr>
        <w:t>Ботнарь В. Д., Суслова Э. К. Воспитание у детей эмоционально положительного отношения к людям ближайшего национального окружения путем приобщения к их этнической культуре. – М., 1993.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7.Суслова Э. К. Общение с людьми разных национальностей – важнейшее сред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ство интернационального воспитания дошкольников</w:t>
      </w:r>
      <w:proofErr w:type="gramStart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.</w:t>
      </w:r>
      <w:proofErr w:type="gramEnd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Дошкольное воспитание. – 1990.- № 6.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8.Суслова Э. К. Спецкурс «Воспитание у детей этики межнационального 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общения». – М., 1994.</w:t>
      </w:r>
    </w:p>
    <w:p w:rsidR="00A06530" w:rsidRPr="00201F5E" w:rsidRDefault="00201F5E">
      <w:pPr>
        <w:spacing w:after="0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9.Дунин-Васович М. Воспитание школьников в духе мира</w:t>
      </w:r>
      <w:proofErr w:type="gramStart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.</w:t>
      </w:r>
      <w:proofErr w:type="gramEnd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Универсальное и национа</w:t>
      </w:r>
      <w:r w:rsidRPr="00201F5E">
        <w:rPr>
          <w:rFonts w:ascii="Times New Roman" w:eastAsia="Times New Roman" w:hAnsi="Times New Roman" w:cs="Times New Roman"/>
          <w:shd w:val="clear" w:color="auto" w:fill="FFFFFF"/>
        </w:rPr>
        <w:t>льное в школьном детстве: Материалы международного семинара</w:t>
      </w:r>
      <w:proofErr w:type="gramStart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 / П</w:t>
      </w:r>
      <w:proofErr w:type="gramEnd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од ред. Л. А. Парамоновой; Сост. Т. А. </w:t>
      </w:r>
      <w:proofErr w:type="spellStart"/>
      <w:r w:rsidRPr="00201F5E">
        <w:rPr>
          <w:rFonts w:ascii="Times New Roman" w:eastAsia="Times New Roman" w:hAnsi="Times New Roman" w:cs="Times New Roman"/>
          <w:shd w:val="clear" w:color="auto" w:fill="FFFFFF"/>
        </w:rPr>
        <w:t>Румер</w:t>
      </w:r>
      <w:proofErr w:type="spellEnd"/>
      <w:r w:rsidRPr="00201F5E">
        <w:rPr>
          <w:rFonts w:ascii="Times New Roman" w:eastAsia="Times New Roman" w:hAnsi="Times New Roman" w:cs="Times New Roman"/>
          <w:shd w:val="clear" w:color="auto" w:fill="FFFFFF"/>
        </w:rPr>
        <w:t xml:space="preserve">, Л. И. </w:t>
      </w:r>
      <w:proofErr w:type="spellStart"/>
      <w:r w:rsidRPr="00201F5E">
        <w:rPr>
          <w:rFonts w:ascii="Times New Roman" w:eastAsia="Times New Roman" w:hAnsi="Times New Roman" w:cs="Times New Roman"/>
          <w:shd w:val="clear" w:color="auto" w:fill="FFFFFF"/>
        </w:rPr>
        <w:t>Эльконинова</w:t>
      </w:r>
      <w:proofErr w:type="spellEnd"/>
      <w:r w:rsidRPr="00201F5E">
        <w:rPr>
          <w:rFonts w:ascii="Times New Roman" w:eastAsia="Times New Roman" w:hAnsi="Times New Roman" w:cs="Times New Roman"/>
          <w:shd w:val="clear" w:color="auto" w:fill="FFFFFF"/>
        </w:rPr>
        <w:t>. – М., 1994;</w:t>
      </w:r>
    </w:p>
    <w:p w:rsidR="00A06530" w:rsidRDefault="00201F5E">
      <w:pPr>
        <w:spacing w:after="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201F5E">
        <w:rPr>
          <w:rFonts w:ascii="Times New Roman" w:eastAsia="Times New Roman" w:hAnsi="Times New Roman" w:cs="Times New Roman"/>
          <w:shd w:val="clear" w:color="auto" w:fill="FFFFFF"/>
        </w:rPr>
        <w:t>10.Поликультурное воспитание детей школьного возраста. Под редакцией В. Н. Вершинина – Ульяновск: УИПКПРО, 2004</w:t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>.</w:t>
      </w:r>
    </w:p>
    <w:p w:rsidR="00A06530" w:rsidRDefault="00A06530">
      <w:pPr>
        <w:jc w:val="both"/>
        <w:rPr>
          <w:rFonts w:ascii="Times New Roman" w:eastAsia="Times New Roman" w:hAnsi="Times New Roman" w:cs="Times New Roman"/>
          <w:sz w:val="28"/>
        </w:rPr>
      </w:pPr>
    </w:p>
    <w:p w:rsidR="00A06530" w:rsidRDefault="00A0653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  <w:bookmarkStart w:id="0" w:name="_GoBack"/>
      <w:bookmarkEnd w:id="0"/>
    </w:p>
    <w:p w:rsidR="00A06530" w:rsidRDefault="00A06530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</w:p>
    <w:p w:rsidR="00A06530" w:rsidRDefault="00A06530">
      <w:pPr>
        <w:jc w:val="both"/>
        <w:rPr>
          <w:rFonts w:ascii="Times New Roman" w:eastAsia="Times New Roman" w:hAnsi="Times New Roman" w:cs="Times New Roman"/>
          <w:b/>
          <w:sz w:val="32"/>
        </w:rPr>
      </w:pPr>
    </w:p>
    <w:p w:rsidR="00A06530" w:rsidRDefault="00A06530">
      <w:pPr>
        <w:jc w:val="both"/>
        <w:rPr>
          <w:rFonts w:ascii="Times New Roman" w:eastAsia="Times New Roman" w:hAnsi="Times New Roman" w:cs="Times New Roman"/>
          <w:b/>
          <w:sz w:val="32"/>
        </w:rPr>
      </w:pPr>
    </w:p>
    <w:p w:rsidR="00A06530" w:rsidRDefault="00A06530">
      <w:pPr>
        <w:spacing w:before="100" w:after="0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A06530" w:rsidRDefault="00A06530">
      <w:pPr>
        <w:rPr>
          <w:rFonts w:ascii="Times New Roman" w:eastAsia="Times New Roman" w:hAnsi="Times New Roman" w:cs="Times New Roman"/>
          <w:sz w:val="28"/>
        </w:rPr>
      </w:pPr>
    </w:p>
    <w:p w:rsidR="00A06530" w:rsidRDefault="00A06530">
      <w:pPr>
        <w:rPr>
          <w:rFonts w:ascii="Times New Roman" w:eastAsia="Times New Roman" w:hAnsi="Times New Roman" w:cs="Times New Roman"/>
          <w:sz w:val="28"/>
        </w:rPr>
      </w:pPr>
    </w:p>
    <w:sectPr w:rsidR="00A06530" w:rsidSect="00201F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1F0987"/>
    <w:multiLevelType w:val="multilevel"/>
    <w:tmpl w:val="589A71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ECA710F"/>
    <w:multiLevelType w:val="multilevel"/>
    <w:tmpl w:val="21BED7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D50631"/>
    <w:multiLevelType w:val="multilevel"/>
    <w:tmpl w:val="7338C5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4550D10"/>
    <w:multiLevelType w:val="multilevel"/>
    <w:tmpl w:val="C2EA09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83C4486"/>
    <w:multiLevelType w:val="multilevel"/>
    <w:tmpl w:val="185CFC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A5404AD"/>
    <w:multiLevelType w:val="multilevel"/>
    <w:tmpl w:val="05C47E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98C7D75"/>
    <w:multiLevelType w:val="multilevel"/>
    <w:tmpl w:val="86CE2D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BA14D73"/>
    <w:multiLevelType w:val="multilevel"/>
    <w:tmpl w:val="FD740A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3B12744"/>
    <w:multiLevelType w:val="multilevel"/>
    <w:tmpl w:val="1B5A9530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6F01C04"/>
    <w:multiLevelType w:val="multilevel"/>
    <w:tmpl w:val="E5E89C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87E4742"/>
    <w:multiLevelType w:val="multilevel"/>
    <w:tmpl w:val="C5F008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8984606"/>
    <w:multiLevelType w:val="multilevel"/>
    <w:tmpl w:val="482ADD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D7A7C1A"/>
    <w:multiLevelType w:val="multilevel"/>
    <w:tmpl w:val="A3EC45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06E3599"/>
    <w:multiLevelType w:val="multilevel"/>
    <w:tmpl w:val="F4E69FD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21C06ED"/>
    <w:multiLevelType w:val="multilevel"/>
    <w:tmpl w:val="C1242F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C025E72"/>
    <w:multiLevelType w:val="multilevel"/>
    <w:tmpl w:val="06EA87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50D47FC"/>
    <w:multiLevelType w:val="multilevel"/>
    <w:tmpl w:val="7F1241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8133400"/>
    <w:multiLevelType w:val="multilevel"/>
    <w:tmpl w:val="3934D3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9EB084B"/>
    <w:multiLevelType w:val="multilevel"/>
    <w:tmpl w:val="8CEE11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7"/>
  </w:num>
  <w:num w:numId="2">
    <w:abstractNumId w:val="0"/>
  </w:num>
  <w:num w:numId="3">
    <w:abstractNumId w:val="14"/>
  </w:num>
  <w:num w:numId="4">
    <w:abstractNumId w:val="4"/>
  </w:num>
  <w:num w:numId="5">
    <w:abstractNumId w:val="10"/>
  </w:num>
  <w:num w:numId="6">
    <w:abstractNumId w:val="9"/>
  </w:num>
  <w:num w:numId="7">
    <w:abstractNumId w:val="8"/>
  </w:num>
  <w:num w:numId="8">
    <w:abstractNumId w:val="2"/>
  </w:num>
  <w:num w:numId="9">
    <w:abstractNumId w:val="12"/>
  </w:num>
  <w:num w:numId="10">
    <w:abstractNumId w:val="13"/>
  </w:num>
  <w:num w:numId="11">
    <w:abstractNumId w:val="3"/>
  </w:num>
  <w:num w:numId="12">
    <w:abstractNumId w:val="1"/>
  </w:num>
  <w:num w:numId="13">
    <w:abstractNumId w:val="15"/>
  </w:num>
  <w:num w:numId="14">
    <w:abstractNumId w:val="18"/>
  </w:num>
  <w:num w:numId="15">
    <w:abstractNumId w:val="7"/>
  </w:num>
  <w:num w:numId="16">
    <w:abstractNumId w:val="11"/>
  </w:num>
  <w:num w:numId="17">
    <w:abstractNumId w:val="5"/>
  </w:num>
  <w:num w:numId="18">
    <w:abstractNumId w:val="16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06530"/>
    <w:rsid w:val="00201F5E"/>
    <w:rsid w:val="00A0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2976</Words>
  <Characters>16968</Characters>
  <Application>Microsoft Office Word</Application>
  <DocSecurity>0</DocSecurity>
  <Lines>141</Lines>
  <Paragraphs>39</Paragraphs>
  <ScaleCrop>false</ScaleCrop>
  <Company>SPecialiST RePack</Company>
  <LinksUpToDate>false</LinksUpToDate>
  <CharactersWithSpaces>19905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Elena</cp:lastModifiedBy>
  <cp:revision>2</cp:revision>
  <dcterms:created xsi:type="dcterms:W3CDTF">2023-09-18T14:46:00Z</dcterms:created>
  <dcterms:modified xsi:type="dcterms:W3CDTF">2023-09-18T14:50:00Z</dcterms:modified>
</cp:coreProperties>
</file>