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37" w:rsidRPr="00AC6737" w:rsidRDefault="00AC6737" w:rsidP="00AC6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3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 ДЕТСКИЙ САД №22 Г. СТАВРОПОЛЬ»</w:t>
      </w:r>
    </w:p>
    <w:p w:rsidR="00AC6737" w:rsidRPr="00AC6737" w:rsidRDefault="00AC6737" w:rsidP="008E369F">
      <w:pPr>
        <w:rPr>
          <w:rFonts w:ascii="Times New Roman" w:hAnsi="Times New Roman" w:cs="Times New Roman"/>
          <w:b/>
          <w:sz w:val="24"/>
          <w:szCs w:val="24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Pr="00AC6737" w:rsidRDefault="00AC6737" w:rsidP="00AC67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6737">
        <w:rPr>
          <w:rFonts w:ascii="Times New Roman" w:hAnsi="Times New Roman" w:cs="Times New Roman"/>
          <w:b/>
          <w:sz w:val="40"/>
          <w:szCs w:val="40"/>
        </w:rPr>
        <w:t xml:space="preserve">Выступление учителя </w:t>
      </w:r>
      <w:proofErr w:type="gramStart"/>
      <w:r w:rsidRPr="00AC6737">
        <w:rPr>
          <w:rFonts w:ascii="Times New Roman" w:hAnsi="Times New Roman" w:cs="Times New Roman"/>
          <w:b/>
          <w:sz w:val="40"/>
          <w:szCs w:val="40"/>
        </w:rPr>
        <w:t>-л</w:t>
      </w:r>
      <w:proofErr w:type="gramEnd"/>
      <w:r w:rsidRPr="00AC6737">
        <w:rPr>
          <w:rFonts w:ascii="Times New Roman" w:hAnsi="Times New Roman" w:cs="Times New Roman"/>
          <w:b/>
          <w:sz w:val="40"/>
          <w:szCs w:val="40"/>
        </w:rPr>
        <w:t xml:space="preserve">огопеда </w:t>
      </w:r>
      <w:proofErr w:type="spellStart"/>
      <w:r w:rsidRPr="00AC6737">
        <w:rPr>
          <w:rFonts w:ascii="Times New Roman" w:hAnsi="Times New Roman" w:cs="Times New Roman"/>
          <w:b/>
          <w:sz w:val="40"/>
          <w:szCs w:val="40"/>
        </w:rPr>
        <w:t>Дьяконовой</w:t>
      </w:r>
      <w:proofErr w:type="spellEnd"/>
      <w:r w:rsidRPr="00AC6737">
        <w:rPr>
          <w:rFonts w:ascii="Times New Roman" w:hAnsi="Times New Roman" w:cs="Times New Roman"/>
          <w:b/>
          <w:sz w:val="40"/>
          <w:szCs w:val="40"/>
        </w:rPr>
        <w:t xml:space="preserve"> С.И.  на итоговом родительском собрании в старшей группе компенсирующей направленности.</w:t>
      </w:r>
    </w:p>
    <w:p w:rsidR="00AC6737" w:rsidRPr="00AC6737" w:rsidRDefault="00AC6737" w:rsidP="008E369F">
      <w:pPr>
        <w:rPr>
          <w:rFonts w:ascii="Times New Roman" w:hAnsi="Times New Roman" w:cs="Times New Roman"/>
          <w:b/>
          <w:sz w:val="40"/>
          <w:szCs w:val="40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Default="00AC6737" w:rsidP="008E369F">
      <w:pPr>
        <w:rPr>
          <w:rFonts w:ascii="Times New Roman" w:hAnsi="Times New Roman" w:cs="Times New Roman"/>
          <w:b/>
          <w:sz w:val="28"/>
          <w:szCs w:val="28"/>
        </w:rPr>
      </w:pPr>
    </w:p>
    <w:p w:rsidR="00AC6737" w:rsidRPr="00AC6737" w:rsidRDefault="00AC6737" w:rsidP="00AC67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737">
        <w:rPr>
          <w:rFonts w:ascii="Times New Roman" w:hAnsi="Times New Roman" w:cs="Times New Roman"/>
          <w:b/>
          <w:sz w:val="20"/>
          <w:szCs w:val="20"/>
        </w:rPr>
        <w:t>МАЙ 2022Г.</w:t>
      </w:r>
    </w:p>
    <w:p w:rsidR="008E369F" w:rsidRPr="00AC6737" w:rsidRDefault="008E369F" w:rsidP="008E36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737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  <w:r w:rsidRPr="00AC6737">
        <w:rPr>
          <w:rFonts w:ascii="Times New Roman" w:hAnsi="Times New Roman" w:cs="Times New Roman"/>
          <w:sz w:val="28"/>
          <w:szCs w:val="28"/>
        </w:rPr>
        <w:t xml:space="preserve"> Вот и подошел к концу наш с вами учебный год</w:t>
      </w:r>
      <w:r w:rsidRPr="00AC6737">
        <w:rPr>
          <w:rFonts w:ascii="Times New Roman" w:hAnsi="Times New Roman" w:cs="Times New Roman"/>
          <w:sz w:val="28"/>
          <w:szCs w:val="28"/>
        </w:rPr>
        <w:t>.</w:t>
      </w:r>
      <w:r w:rsidRPr="00AC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369F" w:rsidRPr="00AC6737" w:rsidRDefault="008E369F">
      <w:pPr>
        <w:rPr>
          <w:rFonts w:ascii="Times New Roman" w:hAnsi="Times New Roman" w:cs="Times New Roman"/>
          <w:b/>
          <w:sz w:val="28"/>
          <w:szCs w:val="28"/>
        </w:rPr>
      </w:pPr>
      <w:r w:rsidRPr="00AC6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Pr="00AC6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лавная цель пребывания в логопедической группе: коррекция речевых нарушений детей.</w:t>
      </w:r>
    </w:p>
    <w:p w:rsidR="00852E06" w:rsidRPr="00AC6737" w:rsidRDefault="008E36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737">
        <w:rPr>
          <w:rFonts w:ascii="Times New Roman" w:hAnsi="Times New Roman" w:cs="Times New Roman"/>
          <w:sz w:val="28"/>
          <w:szCs w:val="28"/>
        </w:rPr>
        <w:t xml:space="preserve"> В течение года плановая работа по развитию связной речи, по развитию лексико-грамматической стороны речи, элементам обучению грамоте </w:t>
      </w:r>
      <w:bookmarkStart w:id="0" w:name="_GoBack"/>
      <w:bookmarkEnd w:id="0"/>
      <w:r w:rsidR="008F2B92" w:rsidRPr="00AC6737">
        <w:rPr>
          <w:rFonts w:ascii="Times New Roman" w:hAnsi="Times New Roman" w:cs="Times New Roman"/>
          <w:sz w:val="28"/>
          <w:szCs w:val="28"/>
        </w:rPr>
        <w:t>проводилась</w:t>
      </w:r>
      <w:r w:rsidRPr="00AC6737">
        <w:rPr>
          <w:rFonts w:ascii="Times New Roman" w:hAnsi="Times New Roman" w:cs="Times New Roman"/>
          <w:sz w:val="28"/>
          <w:szCs w:val="28"/>
        </w:rPr>
        <w:t>, на фронтальных</w:t>
      </w:r>
      <w:r w:rsidRPr="00AC6737">
        <w:rPr>
          <w:rFonts w:ascii="Times New Roman" w:hAnsi="Times New Roman" w:cs="Times New Roman"/>
          <w:sz w:val="28"/>
          <w:szCs w:val="28"/>
        </w:rPr>
        <w:t xml:space="preserve"> и</w:t>
      </w:r>
      <w:r w:rsidRPr="00AC6737">
        <w:rPr>
          <w:rFonts w:ascii="Times New Roman" w:hAnsi="Times New Roman" w:cs="Times New Roman"/>
          <w:sz w:val="28"/>
          <w:szCs w:val="28"/>
        </w:rPr>
        <w:t xml:space="preserve"> подгрупповых</w:t>
      </w:r>
      <w:r w:rsidR="00852E06" w:rsidRPr="00AC6737">
        <w:rPr>
          <w:rFonts w:ascii="Times New Roman" w:hAnsi="Times New Roman" w:cs="Times New Roman"/>
          <w:sz w:val="28"/>
          <w:szCs w:val="28"/>
        </w:rPr>
        <w:t xml:space="preserve"> занятиях. </w:t>
      </w:r>
      <w:r w:rsidR="008F2B92" w:rsidRPr="00AC6737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852E06" w:rsidRPr="00AC6737">
        <w:rPr>
          <w:rFonts w:ascii="Times New Roman" w:hAnsi="Times New Roman" w:cs="Times New Roman"/>
          <w:sz w:val="28"/>
          <w:szCs w:val="28"/>
        </w:rPr>
        <w:t>е</w:t>
      </w:r>
      <w:r w:rsidR="008F2B92" w:rsidRPr="00AC6737">
        <w:rPr>
          <w:rFonts w:ascii="Times New Roman" w:hAnsi="Times New Roman" w:cs="Times New Roman"/>
          <w:sz w:val="28"/>
          <w:szCs w:val="28"/>
        </w:rPr>
        <w:t xml:space="preserve"> занятия были посвящены работе над звукопроизношением. </w:t>
      </w:r>
      <w:r w:rsidRPr="00AC6737">
        <w:rPr>
          <w:rFonts w:ascii="Times New Roman" w:hAnsi="Times New Roman" w:cs="Times New Roman"/>
          <w:sz w:val="28"/>
          <w:szCs w:val="28"/>
        </w:rPr>
        <w:t xml:space="preserve"> Закрепление полученных на занятиях знаний происходило при выполнении домашних заданий</w:t>
      </w:r>
      <w:r w:rsidR="00852E06" w:rsidRPr="00AC6737">
        <w:rPr>
          <w:rFonts w:ascii="Times New Roman" w:hAnsi="Times New Roman" w:cs="Times New Roman"/>
          <w:sz w:val="28"/>
          <w:szCs w:val="28"/>
        </w:rPr>
        <w:t>,</w:t>
      </w:r>
      <w:r w:rsidR="00F47932" w:rsidRPr="00AC6737">
        <w:rPr>
          <w:rFonts w:ascii="Times New Roman" w:hAnsi="Times New Roman" w:cs="Times New Roman"/>
          <w:sz w:val="28"/>
          <w:szCs w:val="28"/>
        </w:rPr>
        <w:t xml:space="preserve"> </w:t>
      </w:r>
      <w:r w:rsidR="00852E06" w:rsidRPr="00AC67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52E06" w:rsidRPr="00AC6737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</w:t>
      </w:r>
      <w:r w:rsidR="00852E06" w:rsidRPr="00AC673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852E06" w:rsidRPr="00AC6737">
        <w:rPr>
          <w:rFonts w:ascii="Times New Roman" w:hAnsi="Times New Roman" w:cs="Times New Roman"/>
          <w:color w:val="000000"/>
          <w:sz w:val="28"/>
          <w:szCs w:val="28"/>
        </w:rPr>
        <w:t>  ежедневно, используя режимные моменты, прогулки, свободную деятельность детей и повседневное общение с ними</w:t>
      </w:r>
      <w:r w:rsidR="00852E06" w:rsidRPr="00AC6737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контролирует произношение поставленных звуков.</w:t>
      </w:r>
    </w:p>
    <w:p w:rsidR="00852E06" w:rsidRPr="00AC6737" w:rsidRDefault="008F2B92" w:rsidP="008F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 xml:space="preserve">На неделю </w:t>
      </w:r>
      <w:r w:rsidRPr="00AC6737">
        <w:rPr>
          <w:color w:val="000000"/>
          <w:sz w:val="28"/>
          <w:szCs w:val="28"/>
        </w:rPr>
        <w:t>бралась</w:t>
      </w:r>
      <w:r w:rsidRPr="00AC6737">
        <w:rPr>
          <w:color w:val="000000"/>
          <w:sz w:val="28"/>
          <w:szCs w:val="28"/>
        </w:rPr>
        <w:t xml:space="preserve"> определенная лексическая тема, в рамках которой проводится работа</w:t>
      </w:r>
      <w:r w:rsidR="00B54EA7" w:rsidRPr="00AC6737">
        <w:rPr>
          <w:color w:val="000000"/>
          <w:sz w:val="28"/>
          <w:szCs w:val="28"/>
        </w:rPr>
        <w:t xml:space="preserve"> по п</w:t>
      </w:r>
      <w:r w:rsidR="00852E06" w:rsidRPr="00AC6737">
        <w:rPr>
          <w:color w:val="000000"/>
          <w:sz w:val="28"/>
          <w:szCs w:val="28"/>
        </w:rPr>
        <w:t>еречисленным разделам программы (</w:t>
      </w:r>
      <w:proofErr w:type="spellStart"/>
      <w:r w:rsidR="00852E06" w:rsidRPr="00AC6737">
        <w:rPr>
          <w:color w:val="000000"/>
          <w:sz w:val="28"/>
          <w:szCs w:val="28"/>
        </w:rPr>
        <w:t>Бардышева</w:t>
      </w:r>
      <w:proofErr w:type="spellEnd"/>
      <w:r w:rsidR="00852E06" w:rsidRPr="00AC6737">
        <w:rPr>
          <w:color w:val="000000"/>
          <w:sz w:val="28"/>
          <w:szCs w:val="28"/>
        </w:rPr>
        <w:t xml:space="preserve"> Т.Ю.).</w:t>
      </w:r>
    </w:p>
    <w:p w:rsidR="00852E06" w:rsidRPr="00AC6737" w:rsidRDefault="00852E06" w:rsidP="008F2B9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C6737">
        <w:rPr>
          <w:sz w:val="28"/>
          <w:szCs w:val="28"/>
        </w:rPr>
        <w:t xml:space="preserve"> </w:t>
      </w:r>
      <w:r w:rsidRPr="00AC6737">
        <w:rPr>
          <w:sz w:val="28"/>
          <w:szCs w:val="28"/>
        </w:rPr>
        <w:t xml:space="preserve">В целом наблюдаются позитивные изменения в речевом развитии детей, в развитии психических процессов. Так, исчез речевой негативизм в поведении детей. </w:t>
      </w:r>
      <w:r w:rsidRPr="00AC6737">
        <w:rPr>
          <w:sz w:val="28"/>
          <w:szCs w:val="28"/>
        </w:rPr>
        <w:t xml:space="preserve">Дети </w:t>
      </w:r>
      <w:r w:rsidRPr="00AC6737">
        <w:rPr>
          <w:sz w:val="28"/>
          <w:szCs w:val="28"/>
        </w:rPr>
        <w:t>охотно идут на речевой контакт</w:t>
      </w:r>
      <w:r w:rsidRPr="00AC6737">
        <w:rPr>
          <w:sz w:val="28"/>
          <w:szCs w:val="28"/>
        </w:rPr>
        <w:t>, исправляют неправильно произносимый звук,</w:t>
      </w:r>
      <w:r w:rsidRPr="00AC6737">
        <w:rPr>
          <w:sz w:val="28"/>
          <w:szCs w:val="28"/>
        </w:rPr>
        <w:t xml:space="preserve"> активно участвуют в занятиях.</w:t>
      </w:r>
    </w:p>
    <w:p w:rsidR="00852E06" w:rsidRPr="00AC6737" w:rsidRDefault="00852E06" w:rsidP="008F2B9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C6737">
        <w:rPr>
          <w:color w:val="000000"/>
          <w:sz w:val="28"/>
          <w:szCs w:val="28"/>
        </w:rPr>
        <w:t>Работу по автоматизации исправленных звуков можно сравнить со спортом: результат зависит от тренировок</w:t>
      </w:r>
      <w:r w:rsidRPr="00AC6737">
        <w:rPr>
          <w:color w:val="000000"/>
          <w:sz w:val="28"/>
          <w:szCs w:val="28"/>
        </w:rPr>
        <w:t>. Ч</w:t>
      </w:r>
      <w:r w:rsidRPr="00AC6737">
        <w:rPr>
          <w:color w:val="000000"/>
          <w:sz w:val="28"/>
          <w:szCs w:val="28"/>
        </w:rPr>
        <w:t>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</w:t>
      </w:r>
      <w:r w:rsidR="00F47932" w:rsidRPr="00AC6737">
        <w:rPr>
          <w:color w:val="000000"/>
          <w:sz w:val="28"/>
          <w:szCs w:val="28"/>
        </w:rPr>
        <w:t>.</w:t>
      </w:r>
      <w:r w:rsidR="00F47932" w:rsidRPr="00AC6737">
        <w:rPr>
          <w:sz w:val="28"/>
          <w:szCs w:val="28"/>
        </w:rPr>
        <w:t xml:space="preserve"> </w:t>
      </w:r>
      <w:r w:rsidR="00F47932" w:rsidRPr="00AC6737">
        <w:rPr>
          <w:sz w:val="28"/>
          <w:szCs w:val="28"/>
        </w:rPr>
        <w:t xml:space="preserve"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Также обогащение пассивного и активного словаря ребёнка и развитие у него грамматически правильной фразовой и связной речи – это задача, которую родители должны решать ежедневно. 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</w:t>
      </w:r>
      <w:r w:rsidR="00F47932" w:rsidRPr="00AC6737">
        <w:rPr>
          <w:sz w:val="28"/>
          <w:szCs w:val="28"/>
        </w:rPr>
        <w:lastRenderedPageBreak/>
        <w:t>сопереживать услышанное). Для того</w:t>
      </w:r>
      <w:proofErr w:type="gramStart"/>
      <w:r w:rsidR="00F47932" w:rsidRPr="00AC6737">
        <w:rPr>
          <w:sz w:val="28"/>
          <w:szCs w:val="28"/>
        </w:rPr>
        <w:t>,</w:t>
      </w:r>
      <w:proofErr w:type="gramEnd"/>
      <w:r w:rsidR="00F47932" w:rsidRPr="00AC6737">
        <w:rPr>
          <w:sz w:val="28"/>
          <w:szCs w:val="28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</w:t>
      </w:r>
      <w:r w:rsidR="00F47932" w:rsidRPr="00AC6737">
        <w:rPr>
          <w:sz w:val="28"/>
          <w:szCs w:val="28"/>
        </w:rPr>
        <w:t>.</w:t>
      </w:r>
    </w:p>
    <w:p w:rsidR="008F2B92" w:rsidRPr="00AC6737" w:rsidRDefault="00852E06" w:rsidP="008F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sz w:val="28"/>
          <w:szCs w:val="28"/>
        </w:rPr>
        <w:t xml:space="preserve"> Впереди лето – пора отпусков, детского отдыха. И нам с вами, никак нельзя забывать о проблемах наших детей.</w:t>
      </w:r>
      <w:r w:rsidR="00F47932" w:rsidRPr="00AC6737">
        <w:rPr>
          <w:sz w:val="28"/>
          <w:szCs w:val="28"/>
        </w:rPr>
        <w:t xml:space="preserve"> </w:t>
      </w:r>
      <w:r w:rsidRPr="00AC6737">
        <w:rPr>
          <w:sz w:val="28"/>
          <w:szCs w:val="28"/>
        </w:rPr>
        <w:t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</w:t>
      </w:r>
      <w:r w:rsidR="00F47932" w:rsidRPr="00AC6737">
        <w:rPr>
          <w:sz w:val="28"/>
          <w:szCs w:val="28"/>
        </w:rPr>
        <w:t>.)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b/>
          <w:bCs/>
          <w:color w:val="000000"/>
          <w:sz w:val="28"/>
          <w:szCs w:val="28"/>
        </w:rPr>
        <w:t>З</w:t>
      </w:r>
      <w:r w:rsidRPr="00AC6737">
        <w:rPr>
          <w:b/>
          <w:bCs/>
          <w:color w:val="000000"/>
          <w:sz w:val="28"/>
          <w:szCs w:val="28"/>
        </w:rPr>
        <w:t>анятие по обучению грамоте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Существует разница между понятиями звука и буквы: «Звук мы слышим и говорим, а букву мы видим и пишем». </w:t>
      </w:r>
      <w:r w:rsidRPr="00AC6737">
        <w:rPr>
          <w:b/>
          <w:bCs/>
          <w:i/>
          <w:iCs/>
          <w:color w:val="000000"/>
          <w:sz w:val="28"/>
          <w:szCs w:val="28"/>
        </w:rPr>
        <w:t>Звуки</w:t>
      </w:r>
      <w:r w:rsidRPr="00AC6737">
        <w:rPr>
          <w:color w:val="000000"/>
          <w:sz w:val="28"/>
          <w:szCs w:val="28"/>
        </w:rPr>
        <w:t> бывают гласными и согласными. На занятиях дети учатся отличать гласные и согласные звуки. Гласных звуков в русском языке шесть: а, о, э, ы, и, у, их можно петь. Гласные звуки обозначаем квадратиками красного цвета.</w:t>
      </w:r>
      <w:r w:rsidRPr="00AC6737">
        <w:rPr>
          <w:color w:val="000000"/>
          <w:sz w:val="28"/>
          <w:szCs w:val="28"/>
        </w:rPr>
        <w:br/>
        <w:t xml:space="preserve">Согласными называются такие звуки, при образовании которых воздух проходит через рот несвободно, т.е. встречает препятствия. Согласные звуки бывают твердые: </w:t>
      </w:r>
      <w:proofErr w:type="gramStart"/>
      <w:r w:rsidRPr="00AC6737">
        <w:rPr>
          <w:color w:val="000000"/>
          <w:sz w:val="28"/>
          <w:szCs w:val="28"/>
        </w:rPr>
        <w:t>п</w:t>
      </w:r>
      <w:proofErr w:type="gramEnd"/>
      <w:r w:rsidRPr="00AC6737">
        <w:rPr>
          <w:color w:val="000000"/>
          <w:sz w:val="28"/>
          <w:szCs w:val="28"/>
        </w:rPr>
        <w:t xml:space="preserve">, м, т, с - мы обозначаем квадратиками синего цвета. Мягкие согласные: </w:t>
      </w:r>
      <w:proofErr w:type="spellStart"/>
      <w:r w:rsidRPr="00AC6737">
        <w:rPr>
          <w:color w:val="000000"/>
          <w:sz w:val="28"/>
          <w:szCs w:val="28"/>
        </w:rPr>
        <w:t>пь</w:t>
      </w:r>
      <w:proofErr w:type="spellEnd"/>
      <w:r w:rsidRPr="00AC6737">
        <w:rPr>
          <w:color w:val="000000"/>
          <w:sz w:val="28"/>
          <w:szCs w:val="28"/>
        </w:rPr>
        <w:t xml:space="preserve">, </w:t>
      </w:r>
      <w:proofErr w:type="spellStart"/>
      <w:r w:rsidRPr="00AC6737">
        <w:rPr>
          <w:color w:val="000000"/>
          <w:sz w:val="28"/>
          <w:szCs w:val="28"/>
        </w:rPr>
        <w:t>ть</w:t>
      </w:r>
      <w:proofErr w:type="spellEnd"/>
      <w:r w:rsidRPr="00AC6737">
        <w:rPr>
          <w:color w:val="000000"/>
          <w:sz w:val="28"/>
          <w:szCs w:val="28"/>
        </w:rPr>
        <w:t xml:space="preserve">, </w:t>
      </w:r>
      <w:proofErr w:type="spellStart"/>
      <w:r w:rsidRPr="00AC6737">
        <w:rPr>
          <w:color w:val="000000"/>
          <w:sz w:val="28"/>
          <w:szCs w:val="28"/>
        </w:rPr>
        <w:t>сь</w:t>
      </w:r>
      <w:proofErr w:type="spellEnd"/>
      <w:r w:rsidRPr="00AC6737">
        <w:rPr>
          <w:color w:val="000000"/>
          <w:sz w:val="28"/>
          <w:szCs w:val="28"/>
        </w:rPr>
        <w:t xml:space="preserve"> - обозначаем квадратиками зеленого цвета.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b/>
          <w:bCs/>
          <w:i/>
          <w:iCs/>
          <w:color w:val="000000"/>
          <w:sz w:val="28"/>
          <w:szCs w:val="28"/>
        </w:rPr>
        <w:t>Буквы </w:t>
      </w:r>
      <w:r w:rsidRPr="00AC6737">
        <w:rPr>
          <w:color w:val="000000"/>
          <w:sz w:val="28"/>
          <w:szCs w:val="28"/>
        </w:rPr>
        <w:t xml:space="preserve">называем не «Бэ, ВЭ, Пэ…», а «Б, </w:t>
      </w:r>
      <w:proofErr w:type="gramStart"/>
      <w:r w:rsidRPr="00AC6737">
        <w:rPr>
          <w:color w:val="000000"/>
          <w:sz w:val="28"/>
          <w:szCs w:val="28"/>
        </w:rPr>
        <w:t>В</w:t>
      </w:r>
      <w:proofErr w:type="gramEnd"/>
      <w:r w:rsidRPr="00AC6737">
        <w:rPr>
          <w:color w:val="000000"/>
          <w:sz w:val="28"/>
          <w:szCs w:val="28"/>
        </w:rPr>
        <w:t xml:space="preserve">, С…». Правильное название предотвратить ошибки при обучении чтению. Учим читать детей по букварю (Н.В. </w:t>
      </w:r>
      <w:proofErr w:type="spellStart"/>
      <w:r w:rsidRPr="00AC6737">
        <w:rPr>
          <w:color w:val="000000"/>
          <w:sz w:val="28"/>
          <w:szCs w:val="28"/>
        </w:rPr>
        <w:t>Нищева</w:t>
      </w:r>
      <w:proofErr w:type="spellEnd"/>
      <w:r w:rsidRPr="00AC6737">
        <w:rPr>
          <w:color w:val="000000"/>
          <w:sz w:val="28"/>
          <w:szCs w:val="28"/>
        </w:rPr>
        <w:t>).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Мы учим детей </w:t>
      </w:r>
      <w:r w:rsidRPr="00AC6737">
        <w:rPr>
          <w:b/>
          <w:bCs/>
          <w:i/>
          <w:iCs/>
          <w:color w:val="000000"/>
          <w:sz w:val="28"/>
          <w:szCs w:val="28"/>
        </w:rPr>
        <w:t>выделять звуки на слух из слов в разных позициях</w:t>
      </w:r>
      <w:r w:rsidRPr="00AC6737">
        <w:rPr>
          <w:color w:val="000000"/>
          <w:sz w:val="28"/>
          <w:szCs w:val="28"/>
        </w:rPr>
        <w:t>: в начале, середине и в конце слов.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Например: Выделение звука «а» в словах: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Аист – мы слышим звук «а» в начале слова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мука – мы слышим звук «а» в конце слова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лак – мы слышим звук «а» в середине слова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Развивать навык </w:t>
      </w:r>
      <w:r w:rsidRPr="00AC6737">
        <w:rPr>
          <w:b/>
          <w:bCs/>
          <w:i/>
          <w:iCs/>
          <w:color w:val="000000"/>
          <w:sz w:val="28"/>
          <w:szCs w:val="28"/>
        </w:rPr>
        <w:t>звукового анализа и синтеза слов</w:t>
      </w:r>
      <w:proofErr w:type="gramStart"/>
      <w:r w:rsidRPr="00AC6737">
        <w:rPr>
          <w:color w:val="000000"/>
          <w:sz w:val="28"/>
          <w:szCs w:val="28"/>
        </w:rPr>
        <w:t>..</w:t>
      </w:r>
      <w:proofErr w:type="gramEnd"/>
    </w:p>
    <w:p w:rsidR="00F47932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AC6737">
        <w:rPr>
          <w:b/>
          <w:bCs/>
          <w:i/>
          <w:iCs/>
          <w:color w:val="000000"/>
          <w:sz w:val="28"/>
          <w:szCs w:val="28"/>
        </w:rPr>
        <w:t>- слоговая структура слова</w:t>
      </w:r>
      <w:r w:rsidR="00F47932" w:rsidRPr="00AC6737">
        <w:rPr>
          <w:b/>
          <w:bCs/>
          <w:i/>
          <w:iCs/>
          <w:color w:val="000000"/>
          <w:sz w:val="28"/>
          <w:szCs w:val="28"/>
        </w:rPr>
        <w:t>.</w:t>
      </w:r>
    </w:p>
    <w:p w:rsidR="008E369F" w:rsidRPr="00AC6737" w:rsidRDefault="00F47932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b/>
          <w:bCs/>
          <w:i/>
          <w:iCs/>
          <w:color w:val="000000"/>
          <w:sz w:val="28"/>
          <w:szCs w:val="28"/>
        </w:rPr>
        <w:t>Если вы слышите</w:t>
      </w:r>
      <w:proofErr w:type="gramStart"/>
      <w:r w:rsidRPr="00AC6737">
        <w:rPr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AC6737">
        <w:rPr>
          <w:b/>
          <w:bCs/>
          <w:i/>
          <w:iCs/>
          <w:color w:val="000000"/>
          <w:sz w:val="28"/>
          <w:szCs w:val="28"/>
        </w:rPr>
        <w:t xml:space="preserve"> что ваш ребёнок проговаривает слово не правильно, переставляет , недоговаривает слоги в слове, проговаривайте эти слова многократно, Записывайте плохо проговариваемые слова, чтобы </w:t>
      </w:r>
      <w:r w:rsidRPr="00AC6737">
        <w:rPr>
          <w:b/>
          <w:bCs/>
          <w:i/>
          <w:iCs/>
          <w:color w:val="000000"/>
          <w:sz w:val="28"/>
          <w:szCs w:val="28"/>
        </w:rPr>
        <w:lastRenderedPageBreak/>
        <w:t xml:space="preserve">отслеживать их в речи ребёнка и постепенно произносите их с ребёнком </w:t>
      </w:r>
      <w:r w:rsidRPr="00AC6737">
        <w:rPr>
          <w:b/>
          <w:bCs/>
          <w:i/>
          <w:iCs/>
          <w:color w:val="000000"/>
          <w:sz w:val="28"/>
          <w:szCs w:val="28"/>
        </w:rPr>
        <w:t>и успех будет на вашей стороне.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- </w:t>
      </w:r>
      <w:r w:rsidRPr="00AC6737">
        <w:rPr>
          <w:b/>
          <w:bCs/>
          <w:i/>
          <w:iCs/>
          <w:color w:val="000000"/>
          <w:sz w:val="28"/>
          <w:szCs w:val="28"/>
        </w:rPr>
        <w:t>развитие психических процессов</w:t>
      </w:r>
      <w:r w:rsidRPr="00AC6737">
        <w:rPr>
          <w:color w:val="000000"/>
          <w:sz w:val="28"/>
          <w:szCs w:val="28"/>
        </w:rPr>
        <w:t> восприятия, памяти, воображения, мышления, внимания;</w:t>
      </w:r>
      <w:r w:rsidRPr="00AC6737">
        <w:rPr>
          <w:color w:val="000000"/>
          <w:sz w:val="28"/>
          <w:szCs w:val="28"/>
        </w:rPr>
        <w:br/>
      </w:r>
      <w:r w:rsidRPr="00AC6737">
        <w:rPr>
          <w:b/>
          <w:bCs/>
          <w:i/>
          <w:iCs/>
          <w:color w:val="000000"/>
          <w:sz w:val="28"/>
          <w:szCs w:val="28"/>
        </w:rPr>
        <w:t>Игра «Четвертый лишний» </w:t>
      </w:r>
      <w:r w:rsidRPr="00AC6737">
        <w:rPr>
          <w:color w:val="000000"/>
          <w:sz w:val="28"/>
          <w:szCs w:val="28"/>
        </w:rPr>
        <w:t>(выделение лишнего предмета из группы предметов)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Например: Яблоко, груша, огурец, лимон. Какой предмет лишний?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- огурец. Почему?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- Яблоко, груша и лимон это фрукты, а огурец овощ.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b/>
          <w:color w:val="000000"/>
          <w:sz w:val="28"/>
          <w:szCs w:val="28"/>
        </w:rPr>
        <w:t xml:space="preserve">- </w:t>
      </w:r>
      <w:proofErr w:type="gramStart"/>
      <w:r w:rsidRPr="00AC6737">
        <w:rPr>
          <w:b/>
          <w:color w:val="000000"/>
          <w:sz w:val="28"/>
          <w:szCs w:val="28"/>
        </w:rPr>
        <w:t>р</w:t>
      </w:r>
      <w:proofErr w:type="gramEnd"/>
      <w:r w:rsidRPr="00AC6737">
        <w:rPr>
          <w:b/>
          <w:color w:val="000000"/>
          <w:sz w:val="28"/>
          <w:szCs w:val="28"/>
        </w:rPr>
        <w:t>азвитие мелкой моторики рук</w:t>
      </w:r>
      <w:r w:rsidRPr="00AC6737">
        <w:rPr>
          <w:color w:val="000000"/>
          <w:sz w:val="28"/>
          <w:szCs w:val="28"/>
        </w:rPr>
        <w:t xml:space="preserve"> (печатать, раскрасить, штриховка и пр.) выполняются карандашами;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- ребенок должен рисовать, штриховать, вырезать, наклеивать в тетради своей рукой. Взрослый может показать, объяснить, как выполнять задание.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Дома чаще читайте стихи, сказки, загадки, пойте песенки. Обсудите прочитанное.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 xml:space="preserve">На улице наблюдайте за птицами, деревьями, людьми, явлениями природы, обсуждайте с детьми </w:t>
      </w:r>
      <w:proofErr w:type="gramStart"/>
      <w:r w:rsidRPr="00AC6737">
        <w:rPr>
          <w:color w:val="000000"/>
          <w:sz w:val="28"/>
          <w:szCs w:val="28"/>
        </w:rPr>
        <w:t>увиденное</w:t>
      </w:r>
      <w:proofErr w:type="gramEnd"/>
      <w:r w:rsidRPr="00AC6737">
        <w:rPr>
          <w:color w:val="000000"/>
          <w:sz w:val="28"/>
          <w:szCs w:val="28"/>
        </w:rPr>
        <w:t>. Играйте вместе с ребенком, налаживайте речевой, эмоциональный контакт.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Хочется отметить, что только в тесном сотрудничестве семьи  и педагогов, можно достичь хорошего, качественного и относительно быстрого результата в исправлении и развитии речи ребенка.</w:t>
      </w:r>
    </w:p>
    <w:p w:rsidR="008E369F" w:rsidRPr="00AC6737" w:rsidRDefault="008E369F" w:rsidP="008E36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737">
        <w:rPr>
          <w:color w:val="000000"/>
          <w:sz w:val="28"/>
          <w:szCs w:val="28"/>
        </w:rPr>
        <w:t>Удачи, успехов в совместной работе наших любимых детей!</w:t>
      </w:r>
    </w:p>
    <w:p w:rsidR="008E369F" w:rsidRPr="00AC6737" w:rsidRDefault="008E369F">
      <w:pPr>
        <w:rPr>
          <w:rFonts w:ascii="Times New Roman" w:hAnsi="Times New Roman" w:cs="Times New Roman"/>
          <w:sz w:val="28"/>
          <w:szCs w:val="28"/>
        </w:rPr>
      </w:pPr>
    </w:p>
    <w:sectPr w:rsidR="008E369F" w:rsidRPr="00AC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9F"/>
    <w:rsid w:val="00596CEB"/>
    <w:rsid w:val="00852E06"/>
    <w:rsid w:val="008E369F"/>
    <w:rsid w:val="008F2B92"/>
    <w:rsid w:val="00A5748B"/>
    <w:rsid w:val="00AC6737"/>
    <w:rsid w:val="00B54EA7"/>
    <w:rsid w:val="00F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9D6F-6709-4DE6-8A16-5E77ED8F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DyakonovaSvet</dc:creator>
  <cp:lastModifiedBy>DyakonovaSvet</cp:lastModifiedBy>
  <cp:revision>2</cp:revision>
  <cp:lastPrinted>2022-05-26T07:34:00Z</cp:lastPrinted>
  <dcterms:created xsi:type="dcterms:W3CDTF">2022-05-26T06:17:00Z</dcterms:created>
  <dcterms:modified xsi:type="dcterms:W3CDTF">2022-05-26T07:35:00Z</dcterms:modified>
</cp:coreProperties>
</file>