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BB" w:rsidRDefault="0061561D" w:rsidP="006156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Психологический ликбез «Помоги себе сам»</w:t>
      </w:r>
    </w:p>
    <w:p w:rsidR="0061561D" w:rsidRPr="007929B6" w:rsidRDefault="0061561D" w:rsidP="005B6804">
      <w:pPr>
        <w:jc w:val="both"/>
        <w:rPr>
          <w:rFonts w:ascii="Times New Roman" w:hAnsi="Times New Roman" w:cs="Times New Roman"/>
          <w:sz w:val="26"/>
          <w:szCs w:val="26"/>
        </w:rPr>
      </w:pPr>
      <w:r w:rsidRPr="007929B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7929B6">
        <w:rPr>
          <w:rFonts w:ascii="Times New Roman" w:hAnsi="Times New Roman" w:cs="Times New Roman"/>
          <w:sz w:val="26"/>
          <w:szCs w:val="26"/>
        </w:rPr>
        <w:t>коррекция неблагоприятных вариантов развития личности. Эмоциональная поддержка подростка. Помощь в поиске форм выражения своего «Я».</w:t>
      </w:r>
    </w:p>
    <w:p w:rsidR="00B76A6D" w:rsidRPr="007929B6" w:rsidRDefault="0061561D" w:rsidP="005B6804">
      <w:pPr>
        <w:jc w:val="both"/>
        <w:rPr>
          <w:rFonts w:ascii="Times New Roman" w:hAnsi="Times New Roman" w:cs="Times New Roman"/>
          <w:sz w:val="26"/>
          <w:szCs w:val="26"/>
        </w:rPr>
      </w:pPr>
      <w:r w:rsidRPr="007929B6">
        <w:rPr>
          <w:rFonts w:ascii="Times New Roman" w:hAnsi="Times New Roman" w:cs="Times New Roman"/>
          <w:b/>
          <w:sz w:val="26"/>
          <w:szCs w:val="26"/>
        </w:rPr>
        <w:t>Задачи:</w:t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B76A6D" w:rsidRPr="007929B6">
        <w:rPr>
          <w:rFonts w:ascii="Times New Roman" w:hAnsi="Times New Roman" w:cs="Times New Roman"/>
          <w:sz w:val="26"/>
          <w:szCs w:val="26"/>
        </w:rPr>
        <w:t>- обеспечение подростка средствами самопознания;</w:t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9B6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b/>
          <w:sz w:val="26"/>
          <w:szCs w:val="26"/>
        </w:rPr>
        <w:tab/>
      </w:r>
      <w:r w:rsidR="00B76A6D" w:rsidRPr="007929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A6D" w:rsidRPr="007929B6">
        <w:rPr>
          <w:rFonts w:ascii="Times New Roman" w:hAnsi="Times New Roman" w:cs="Times New Roman"/>
          <w:sz w:val="26"/>
          <w:szCs w:val="26"/>
        </w:rPr>
        <w:t>- повышение представлений ребёнка о собственной значимости, ценности, укрепление у него чувства собственного достоинства;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76A6D" w:rsidRPr="007929B6">
        <w:rPr>
          <w:rFonts w:ascii="Times New Roman" w:hAnsi="Times New Roman" w:cs="Times New Roman"/>
          <w:sz w:val="26"/>
          <w:szCs w:val="26"/>
        </w:rPr>
        <w:t>- развитие навыков и умений, необходимых для уверенного поведения и других</w:t>
      </w:r>
      <w:r w:rsidR="007929B6" w:rsidRPr="007929B6">
        <w:rPr>
          <w:rFonts w:ascii="Times New Roman" w:hAnsi="Times New Roman" w:cs="Times New Roman"/>
          <w:sz w:val="26"/>
          <w:szCs w:val="26"/>
        </w:rPr>
        <w:t xml:space="preserve"> видов деятельности; 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76A6D" w:rsidRPr="007929B6">
        <w:rPr>
          <w:rFonts w:ascii="Times New Roman" w:hAnsi="Times New Roman" w:cs="Times New Roman"/>
          <w:sz w:val="26"/>
          <w:szCs w:val="26"/>
        </w:rPr>
        <w:t>- формирование мотивации самовоспитания и самореализации и обеспечение необходимыми псих</w:t>
      </w:r>
      <w:r w:rsidR="007929B6" w:rsidRPr="007929B6">
        <w:rPr>
          <w:rFonts w:ascii="Times New Roman" w:hAnsi="Times New Roman" w:cs="Times New Roman"/>
          <w:sz w:val="26"/>
          <w:szCs w:val="26"/>
        </w:rPr>
        <w:t xml:space="preserve">ологическими средствами; 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929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76A6D" w:rsidRPr="007929B6">
        <w:rPr>
          <w:rFonts w:ascii="Times New Roman" w:hAnsi="Times New Roman" w:cs="Times New Roman"/>
          <w:sz w:val="26"/>
          <w:szCs w:val="26"/>
        </w:rPr>
        <w:t>- развитие фантазии, воображения.</w:t>
      </w:r>
    </w:p>
    <w:p w:rsidR="00B76A6D" w:rsidRPr="007929B6" w:rsidRDefault="00B76A6D" w:rsidP="005B6804">
      <w:pPr>
        <w:jc w:val="both"/>
        <w:rPr>
          <w:rFonts w:ascii="Times New Roman" w:hAnsi="Times New Roman" w:cs="Times New Roman"/>
          <w:sz w:val="26"/>
          <w:szCs w:val="26"/>
        </w:rPr>
      </w:pPr>
      <w:r w:rsidRPr="007929B6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записка. </w:t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sz w:val="26"/>
          <w:szCs w:val="26"/>
        </w:rPr>
        <w:t>В последнее время растет интерес к вопросам человеческого поведения, познания внутреннего «Я». Человеку всегда было интересно, что о нем думают другие, как избавиться от внутренних барьеров, как успешно достичь своей цели. В конце концов, человеку хочется быть услышанным и понятым. Такие задачи ставит перед собой программа «Помоги себе сам». Достижение внутренней уверенности и гармонии с самим собой</w:t>
      </w:r>
      <w:r w:rsidR="005B6804" w:rsidRPr="007929B6">
        <w:rPr>
          <w:rFonts w:ascii="Times New Roman" w:hAnsi="Times New Roman" w:cs="Times New Roman"/>
          <w:sz w:val="26"/>
          <w:szCs w:val="26"/>
        </w:rPr>
        <w:t xml:space="preserve"> и окружающим миром – главная </w:t>
      </w:r>
      <w:r w:rsidR="007929B6">
        <w:rPr>
          <w:rFonts w:ascii="Times New Roman" w:hAnsi="Times New Roman" w:cs="Times New Roman"/>
          <w:sz w:val="26"/>
          <w:szCs w:val="26"/>
        </w:rPr>
        <w:t>цель данной программы.</w:t>
      </w:r>
      <w:r w:rsidR="007929B6">
        <w:rPr>
          <w:rFonts w:ascii="Times New Roman" w:hAnsi="Times New Roman" w:cs="Times New Roman"/>
          <w:sz w:val="26"/>
          <w:szCs w:val="26"/>
        </w:rPr>
        <w:tab/>
      </w:r>
      <w:r w:rsidR="005B6804" w:rsidRPr="007929B6">
        <w:rPr>
          <w:rFonts w:ascii="Times New Roman" w:hAnsi="Times New Roman" w:cs="Times New Roman"/>
          <w:sz w:val="26"/>
          <w:szCs w:val="26"/>
        </w:rPr>
        <w:t>Программа предназначена для раб</w:t>
      </w:r>
      <w:r w:rsidR="007929B6" w:rsidRPr="007929B6">
        <w:rPr>
          <w:rFonts w:ascii="Times New Roman" w:hAnsi="Times New Roman" w:cs="Times New Roman"/>
          <w:sz w:val="26"/>
          <w:szCs w:val="26"/>
        </w:rPr>
        <w:t>оты с подростками 12-17 лет.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5B6804" w:rsidRPr="007929B6">
        <w:rPr>
          <w:rFonts w:ascii="Times New Roman" w:hAnsi="Times New Roman" w:cs="Times New Roman"/>
          <w:sz w:val="26"/>
          <w:szCs w:val="26"/>
        </w:rPr>
        <w:t>Занятия целесообразно проводить 1 раз в месяц в течение одного ча</w:t>
      </w:r>
      <w:r w:rsidR="007929B6" w:rsidRPr="007929B6">
        <w:rPr>
          <w:rFonts w:ascii="Times New Roman" w:hAnsi="Times New Roman" w:cs="Times New Roman"/>
          <w:sz w:val="26"/>
          <w:szCs w:val="26"/>
        </w:rPr>
        <w:t>са.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5B6804" w:rsidRPr="007929B6">
        <w:rPr>
          <w:rFonts w:ascii="Times New Roman" w:hAnsi="Times New Roman" w:cs="Times New Roman"/>
          <w:sz w:val="26"/>
          <w:szCs w:val="26"/>
        </w:rPr>
        <w:t>Группа участников должна составлять 6 – 10 человек.</w:t>
      </w:r>
    </w:p>
    <w:p w:rsidR="005B6804" w:rsidRPr="007929B6" w:rsidRDefault="005B6804" w:rsidP="005B6804">
      <w:pPr>
        <w:jc w:val="both"/>
        <w:rPr>
          <w:rFonts w:ascii="Times New Roman" w:hAnsi="Times New Roman" w:cs="Times New Roman"/>
          <w:sz w:val="26"/>
          <w:szCs w:val="26"/>
        </w:rPr>
      </w:pPr>
      <w:r w:rsidRPr="007929B6">
        <w:rPr>
          <w:rFonts w:ascii="Times New Roman" w:hAnsi="Times New Roman" w:cs="Times New Roman"/>
          <w:b/>
          <w:sz w:val="26"/>
          <w:szCs w:val="26"/>
        </w:rPr>
        <w:t>Основные формы проведения занятий.</w:t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="007929B6" w:rsidRPr="007929B6">
        <w:rPr>
          <w:rFonts w:ascii="Times New Roman" w:hAnsi="Times New Roman" w:cs="Times New Roman"/>
          <w:sz w:val="26"/>
          <w:szCs w:val="26"/>
        </w:rPr>
        <w:tab/>
      </w:r>
      <w:r w:rsidRPr="007929B6">
        <w:rPr>
          <w:rFonts w:ascii="Times New Roman" w:hAnsi="Times New Roman" w:cs="Times New Roman"/>
          <w:sz w:val="26"/>
          <w:szCs w:val="26"/>
        </w:rPr>
        <w:t xml:space="preserve">Особенностью предложенного практикума является интересное сочетание тренингов общения, </w:t>
      </w:r>
      <w:proofErr w:type="spellStart"/>
      <w:r w:rsidRPr="007929B6">
        <w:rPr>
          <w:rFonts w:ascii="Times New Roman" w:hAnsi="Times New Roman" w:cs="Times New Roman"/>
          <w:sz w:val="26"/>
          <w:szCs w:val="26"/>
        </w:rPr>
        <w:t>игротерапии</w:t>
      </w:r>
      <w:proofErr w:type="spellEnd"/>
      <w:r w:rsidRPr="007929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3D78">
        <w:rPr>
          <w:rFonts w:ascii="Times New Roman" w:hAnsi="Times New Roman" w:cs="Times New Roman"/>
          <w:sz w:val="26"/>
          <w:szCs w:val="26"/>
        </w:rPr>
        <w:t>арт-терапии</w:t>
      </w:r>
      <w:proofErr w:type="spellEnd"/>
      <w:r w:rsidRPr="007929B6">
        <w:rPr>
          <w:rFonts w:ascii="Times New Roman" w:hAnsi="Times New Roman" w:cs="Times New Roman"/>
          <w:sz w:val="26"/>
          <w:szCs w:val="26"/>
        </w:rPr>
        <w:t>, аутотренинга, что вносит в занятие элементы самоанализа, самораскрытия. В то же время это позволяет регулировать желаемый уровень межличностной дистанции, что очень важно для участников, имеющих интенсивные контакты вне группы.</w:t>
      </w:r>
    </w:p>
    <w:p w:rsidR="005B6804" w:rsidRDefault="005B6804" w:rsidP="005B6804">
      <w:pPr>
        <w:jc w:val="both"/>
        <w:rPr>
          <w:rFonts w:ascii="Times New Roman" w:hAnsi="Times New Roman" w:cs="Times New Roman"/>
          <w:sz w:val="26"/>
          <w:szCs w:val="26"/>
        </w:rPr>
      </w:pPr>
      <w:r w:rsidRPr="007929B6">
        <w:rPr>
          <w:rFonts w:ascii="Times New Roman" w:hAnsi="Times New Roman" w:cs="Times New Roman"/>
          <w:b/>
          <w:sz w:val="26"/>
          <w:szCs w:val="26"/>
        </w:rPr>
        <w:t>Условия реализации программы.</w:t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b/>
          <w:sz w:val="26"/>
          <w:szCs w:val="26"/>
        </w:rPr>
        <w:tab/>
      </w:r>
      <w:r w:rsidRPr="007929B6">
        <w:rPr>
          <w:rFonts w:ascii="Times New Roman" w:hAnsi="Times New Roman" w:cs="Times New Roman"/>
          <w:sz w:val="26"/>
          <w:szCs w:val="26"/>
        </w:rPr>
        <w:t>Необходимо свободное помещение, для того, чтобы создать психотерапевтический круг, достаточно удобные стулья</w:t>
      </w:r>
      <w:r w:rsidR="007929B6" w:rsidRPr="007929B6">
        <w:rPr>
          <w:rFonts w:ascii="Times New Roman" w:hAnsi="Times New Roman" w:cs="Times New Roman"/>
          <w:sz w:val="26"/>
          <w:szCs w:val="26"/>
        </w:rPr>
        <w:t xml:space="preserve"> для наилучшего погружения в </w:t>
      </w:r>
      <w:proofErr w:type="spellStart"/>
      <w:r w:rsidR="007929B6" w:rsidRPr="007929B6">
        <w:rPr>
          <w:rFonts w:ascii="Times New Roman" w:hAnsi="Times New Roman" w:cs="Times New Roman"/>
          <w:sz w:val="26"/>
          <w:szCs w:val="26"/>
        </w:rPr>
        <w:t>аутотренинговые</w:t>
      </w:r>
      <w:proofErr w:type="spellEnd"/>
      <w:r w:rsidR="007929B6" w:rsidRPr="007929B6">
        <w:rPr>
          <w:rFonts w:ascii="Times New Roman" w:hAnsi="Times New Roman" w:cs="Times New Roman"/>
          <w:sz w:val="26"/>
          <w:szCs w:val="26"/>
        </w:rPr>
        <w:t xml:space="preserve"> упражнения. Магнитофонные записи с релаксационной мелодией. Листы белой бумаги, ручки, цветные карандаши, дополнительный инструментарий. </w:t>
      </w:r>
    </w:p>
    <w:p w:rsidR="007929B6" w:rsidRDefault="007929B6" w:rsidP="005B68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29B6" w:rsidRDefault="007929B6" w:rsidP="005B68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29B6" w:rsidRDefault="007929B6" w:rsidP="005B68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29B6" w:rsidRDefault="007929B6" w:rsidP="005B6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B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670"/>
        <w:gridCol w:w="7284"/>
        <w:gridCol w:w="1617"/>
      </w:tblGrid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E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vAlign w:val="center"/>
          </w:tcPr>
          <w:p w:rsidR="00D428E2" w:rsidRPr="00D428E2" w:rsidRDefault="008E49D9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Кто Я?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vAlign w:val="center"/>
          </w:tcPr>
          <w:p w:rsidR="00D428E2" w:rsidRPr="00D428E2" w:rsidRDefault="0099703A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сильные и слабые стороны.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vAlign w:val="center"/>
          </w:tcPr>
          <w:p w:rsidR="00D428E2" w:rsidRPr="00D428E2" w:rsidRDefault="0099703A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релаксация</w:t>
            </w:r>
            <w:r w:rsidR="00AC4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vAlign w:val="center"/>
          </w:tcPr>
          <w:p w:rsidR="00D428E2" w:rsidRPr="00D428E2" w:rsidRDefault="0099703A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здоровье</w:t>
            </w:r>
            <w:r w:rsidR="00AC4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vAlign w:val="center"/>
          </w:tcPr>
          <w:p w:rsidR="00D428E2" w:rsidRPr="00D428E2" w:rsidRDefault="00780442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компромиссы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vAlign w:val="center"/>
          </w:tcPr>
          <w:p w:rsidR="00D428E2" w:rsidRPr="00D428E2" w:rsidRDefault="00B4358A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Почему родители часто не понимают меня?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vAlign w:val="center"/>
          </w:tcPr>
          <w:p w:rsidR="00D428E2" w:rsidRPr="00D428E2" w:rsidRDefault="00AC4CCC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самооценка.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vAlign w:val="center"/>
          </w:tcPr>
          <w:p w:rsidR="00D428E2" w:rsidRPr="00D428E2" w:rsidRDefault="00AC4CCC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бороться со страхами.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vAlign w:val="center"/>
          </w:tcPr>
          <w:p w:rsidR="00D428E2" w:rsidRPr="00D428E2" w:rsidRDefault="00A57ABE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Вербальные и невербальные способы общения.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  <w:vAlign w:val="center"/>
          </w:tcPr>
          <w:p w:rsidR="00D428E2" w:rsidRPr="00D428E2" w:rsidRDefault="00720B6E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негативными эмоциями.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8E2" w:rsidRPr="00D428E2" w:rsidTr="00D428E2">
        <w:tc>
          <w:tcPr>
            <w:tcW w:w="675" w:type="dxa"/>
            <w:vAlign w:val="center"/>
          </w:tcPr>
          <w:p w:rsidR="00D428E2" w:rsidRPr="00D428E2" w:rsidRDefault="00D428E2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D428E2" w:rsidRPr="00D428E2" w:rsidRDefault="008E49D9" w:rsidP="008E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83" w:type="dxa"/>
            <w:vAlign w:val="center"/>
          </w:tcPr>
          <w:p w:rsidR="00D428E2" w:rsidRPr="00D428E2" w:rsidRDefault="008E49D9" w:rsidP="00D4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29B6" w:rsidRPr="007929B6" w:rsidRDefault="007929B6" w:rsidP="005B68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29B6" w:rsidRPr="007929B6" w:rsidSect="001A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561D"/>
    <w:rsid w:val="001A2CBB"/>
    <w:rsid w:val="001B6AAF"/>
    <w:rsid w:val="002A3D78"/>
    <w:rsid w:val="00352BC3"/>
    <w:rsid w:val="004B5D90"/>
    <w:rsid w:val="005B6804"/>
    <w:rsid w:val="005B6F5B"/>
    <w:rsid w:val="0061561D"/>
    <w:rsid w:val="00720B6E"/>
    <w:rsid w:val="00780442"/>
    <w:rsid w:val="007929B6"/>
    <w:rsid w:val="008E49D9"/>
    <w:rsid w:val="0099703A"/>
    <w:rsid w:val="00A57ABE"/>
    <w:rsid w:val="00AC4CCC"/>
    <w:rsid w:val="00B4358A"/>
    <w:rsid w:val="00B76A6D"/>
    <w:rsid w:val="00B945B0"/>
    <w:rsid w:val="00CF3927"/>
    <w:rsid w:val="00D428E2"/>
    <w:rsid w:val="00D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2013-12-11T14:42:00Z</dcterms:created>
  <dcterms:modified xsi:type="dcterms:W3CDTF">2014-07-07T04:15:00Z</dcterms:modified>
</cp:coreProperties>
</file>