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2C" w:rsidRPr="003F68D2" w:rsidRDefault="00D951F7" w:rsidP="003F68D2">
      <w:pPr>
        <w:pStyle w:val="a3"/>
        <w:spacing w:line="360" w:lineRule="auto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D371B1">
        <w:rPr>
          <w:rFonts w:ascii="Times New Roman" w:hAnsi="Times New Roman" w:cs="Times New Roman"/>
          <w:b/>
          <w:sz w:val="28"/>
          <w:u w:val="single"/>
        </w:rPr>
        <w:t>Слайд 1</w:t>
      </w:r>
      <w:r w:rsidR="0036202C" w:rsidRPr="00D371B1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</w:t>
      </w:r>
      <w:bookmarkStart w:id="0" w:name="_GoBack"/>
      <w:bookmarkEnd w:id="0"/>
    </w:p>
    <w:p w:rsidR="0036202C" w:rsidRPr="003F68D2" w:rsidRDefault="0036202C" w:rsidP="003F6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2607C">
        <w:rPr>
          <w:rFonts w:ascii="Times New Roman" w:hAnsi="Times New Roman" w:cs="Times New Roman"/>
          <w:b/>
          <w:sz w:val="28"/>
          <w:lang w:eastAsia="ru-RU"/>
        </w:rPr>
        <w:t>Об особенностях введения федеральных адаптированных основных общеобразовательных</w:t>
      </w:r>
      <w:r w:rsidR="00FA516F" w:rsidRPr="0092607C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2607C">
        <w:rPr>
          <w:rFonts w:ascii="Times New Roman" w:hAnsi="Times New Roman" w:cs="Times New Roman"/>
          <w:b/>
          <w:sz w:val="28"/>
          <w:lang w:eastAsia="ru-RU"/>
        </w:rPr>
        <w:t>программ в 2023 году</w:t>
      </w:r>
    </w:p>
    <w:p w:rsidR="00FC73F4" w:rsidRDefault="00FC73F4" w:rsidP="003F68D2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C73F4">
        <w:rPr>
          <w:rFonts w:ascii="Times New Roman" w:hAnsi="Times New Roman" w:cs="Times New Roman"/>
          <w:i/>
          <w:sz w:val="24"/>
          <w:szCs w:val="24"/>
        </w:rPr>
        <w:t>Балобина</w:t>
      </w:r>
      <w:proofErr w:type="spellEnd"/>
      <w:r w:rsidRPr="00FC73F4">
        <w:rPr>
          <w:rFonts w:ascii="Times New Roman" w:hAnsi="Times New Roman" w:cs="Times New Roman"/>
          <w:i/>
          <w:sz w:val="24"/>
          <w:szCs w:val="24"/>
        </w:rPr>
        <w:t xml:space="preserve"> Виктория Леонидовна, </w:t>
      </w:r>
    </w:p>
    <w:p w:rsidR="00FC73F4" w:rsidRPr="00FC73F4" w:rsidRDefault="00FC73F4" w:rsidP="003F68D2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73F4">
        <w:rPr>
          <w:rFonts w:ascii="Times New Roman" w:hAnsi="Times New Roman" w:cs="Times New Roman"/>
          <w:i/>
          <w:sz w:val="24"/>
          <w:szCs w:val="24"/>
        </w:rPr>
        <w:t>заместитель директора по УР</w:t>
      </w:r>
    </w:p>
    <w:p w:rsidR="00B51035" w:rsidRDefault="009B7474" w:rsidP="003F68D2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МБОУ «Новоаганская ОСШ №1»</w:t>
      </w:r>
    </w:p>
    <w:p w:rsidR="007B1043" w:rsidRPr="007B1043" w:rsidRDefault="007B1043" w:rsidP="003F68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B1043">
        <w:rPr>
          <w:rFonts w:ascii="Times New Roman" w:hAnsi="Times New Roman" w:cs="Times New Roman"/>
          <w:sz w:val="28"/>
          <w:szCs w:val="24"/>
        </w:rPr>
        <w:t>Добрый день, уважаемые коллеги!</w:t>
      </w:r>
    </w:p>
    <w:p w:rsidR="007B1043" w:rsidRPr="007B1043" w:rsidRDefault="007B1043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10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 w:rsidRPr="007B1043">
        <w:rPr>
          <w:rFonts w:ascii="Times New Roman" w:hAnsi="Times New Roman" w:cs="Times New Roman"/>
          <w:sz w:val="28"/>
          <w:szCs w:val="24"/>
        </w:rPr>
        <w:t>В продолжении доклада Светланы Владимировны, поделюсь информацией об особенностях введения ФАООП для обучающихся с интеллектуальными нарушениями.</w:t>
      </w:r>
    </w:p>
    <w:p w:rsidR="00D951F7" w:rsidRPr="00D371B1" w:rsidRDefault="00D951F7" w:rsidP="003F68D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1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2 </w:t>
      </w:r>
    </w:p>
    <w:p w:rsidR="002E1489" w:rsidRPr="002E1489" w:rsidRDefault="0058220A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0A">
        <w:rPr>
          <w:rFonts w:ascii="Times New Roman" w:hAnsi="Times New Roman" w:cs="Times New Roman"/>
          <w:sz w:val="28"/>
          <w:szCs w:val="28"/>
        </w:rPr>
        <w:t>В 2014 году государство признало за собой ответственность за данную категорию людей и сделало решительный шаг</w:t>
      </w:r>
      <w:r w:rsidR="00D951F7">
        <w:rPr>
          <w:rFonts w:ascii="Times New Roman" w:hAnsi="Times New Roman" w:cs="Times New Roman"/>
          <w:sz w:val="28"/>
          <w:szCs w:val="28"/>
        </w:rPr>
        <w:t xml:space="preserve"> в сторону </w:t>
      </w:r>
      <w:proofErr w:type="spellStart"/>
      <w:r w:rsidR="0036202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D95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202C">
        <w:rPr>
          <w:rFonts w:ascii="Times New Roman" w:hAnsi="Times New Roman" w:cs="Times New Roman"/>
          <w:sz w:val="28"/>
          <w:szCs w:val="28"/>
        </w:rPr>
        <w:t xml:space="preserve">общества, </w:t>
      </w:r>
      <w:r w:rsidR="007B1043"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 w:rsidR="007B1043">
        <w:rPr>
          <w:rFonts w:ascii="Times New Roman" w:hAnsi="Times New Roman" w:cs="Times New Roman"/>
          <w:sz w:val="28"/>
          <w:szCs w:val="28"/>
        </w:rPr>
        <w:t xml:space="preserve"> утвержден.</w:t>
      </w:r>
      <w:r w:rsidR="00D951F7">
        <w:rPr>
          <w:rFonts w:ascii="Times New Roman" w:hAnsi="Times New Roman" w:cs="Times New Roman"/>
          <w:sz w:val="28"/>
          <w:szCs w:val="28"/>
        </w:rPr>
        <w:t xml:space="preserve"> ФГОС УО (ИН</w:t>
      </w:r>
      <w:r w:rsidR="009B7474">
        <w:rPr>
          <w:rFonts w:ascii="Times New Roman" w:hAnsi="Times New Roman" w:cs="Times New Roman"/>
          <w:sz w:val="28"/>
          <w:szCs w:val="28"/>
        </w:rPr>
        <w:t>), приказ</w:t>
      </w:r>
      <w:r w:rsidR="00D951F7">
        <w:rPr>
          <w:rFonts w:ascii="Times New Roman" w:hAnsi="Times New Roman" w:cs="Times New Roman"/>
          <w:sz w:val="28"/>
          <w:szCs w:val="28"/>
        </w:rPr>
        <w:t xml:space="preserve"> Минпросвещения России от 19.12 2014 года № 1599.</w:t>
      </w:r>
    </w:p>
    <w:p w:rsidR="00D951F7" w:rsidRPr="00D371B1" w:rsidRDefault="00D951F7" w:rsidP="003F68D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1B1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D96287" w:rsidRDefault="0036202C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51F7" w:rsidRPr="00FC73F4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9B7474" w:rsidRPr="00FC73F4">
        <w:rPr>
          <w:rFonts w:ascii="Times New Roman" w:hAnsi="Times New Roman" w:cs="Times New Roman"/>
          <w:sz w:val="28"/>
          <w:szCs w:val="28"/>
        </w:rPr>
        <w:t>утверждена приказом</w:t>
      </w:r>
      <w:r w:rsidR="00D951F7" w:rsidRPr="00FC73F4">
        <w:rPr>
          <w:rFonts w:ascii="Times New Roman" w:hAnsi="Times New Roman" w:cs="Times New Roman"/>
          <w:sz w:val="28"/>
          <w:szCs w:val="28"/>
        </w:rPr>
        <w:t xml:space="preserve"> Минпросвещения РФ от 24.11. 2022 г. № 1026 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которая </w:t>
      </w:r>
      <w:r w:rsidR="00D96287" w:rsidRPr="00FC73F4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</w:t>
      </w:r>
      <w:r w:rsidR="00D951F7" w:rsidRPr="00FC73F4">
        <w:rPr>
          <w:rFonts w:ascii="Times New Roman" w:hAnsi="Times New Roman" w:cs="Times New Roman"/>
          <w:sz w:val="28"/>
          <w:szCs w:val="28"/>
        </w:rPr>
        <w:t>.</w:t>
      </w:r>
      <w:r w:rsidR="00D96287" w:rsidRPr="00FC7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B1" w:rsidRPr="007B1043" w:rsidRDefault="00D371B1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1B1">
        <w:rPr>
          <w:rFonts w:ascii="Times New Roman" w:hAnsi="Times New Roman" w:cs="Times New Roman"/>
          <w:sz w:val="28"/>
          <w:szCs w:val="28"/>
        </w:rPr>
        <w:t xml:space="preserve">ФАООП УО имеет два варианта: федеральная адаптированная основная общеобразовательная программа образования </w:t>
      </w:r>
      <w:r w:rsidRPr="007B1043">
        <w:rPr>
          <w:rFonts w:ascii="Times New Roman" w:hAnsi="Times New Roman" w:cs="Times New Roman"/>
          <w:b/>
          <w:sz w:val="28"/>
          <w:szCs w:val="28"/>
        </w:rPr>
        <w:t>обучающихся с легкой умственной отсталостью (интеллектуальными нарушениями) (вариант 1) (далее - ФАООП УО (вариант 1)</w:t>
      </w:r>
      <w:r w:rsidRPr="00D371B1">
        <w:rPr>
          <w:rFonts w:ascii="Times New Roman" w:hAnsi="Times New Roman" w:cs="Times New Roman"/>
          <w:sz w:val="28"/>
          <w:szCs w:val="28"/>
        </w:rPr>
        <w:t xml:space="preserve"> и федеральная адаптированная основная общеобразовательная программа </w:t>
      </w:r>
      <w:r w:rsidRPr="007B1043">
        <w:rPr>
          <w:rFonts w:ascii="Times New Roman" w:hAnsi="Times New Roman" w:cs="Times New Roman"/>
          <w:b/>
          <w:sz w:val="28"/>
          <w:szCs w:val="28"/>
        </w:rPr>
        <w:t>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 (далее - ФАООП УО (вариант 2).</w:t>
      </w:r>
    </w:p>
    <w:p w:rsidR="00AB426B" w:rsidRDefault="00D371B1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  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</w:t>
      </w:r>
      <w:r w:rsidR="00AB426B" w:rsidRPr="00160330">
        <w:rPr>
          <w:rFonts w:ascii="Times New Roman" w:hAnsi="Times New Roman" w:cs="Times New Roman"/>
          <w:sz w:val="28"/>
          <w:szCs w:val="28"/>
        </w:rPr>
        <w:t xml:space="preserve"> </w:t>
      </w:r>
      <w:r w:rsidR="00AB426B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AB426B" w:rsidRPr="00160330">
        <w:rPr>
          <w:rFonts w:ascii="Times New Roman" w:hAnsi="Times New Roman" w:cs="Times New Roman"/>
          <w:sz w:val="28"/>
          <w:szCs w:val="28"/>
        </w:rPr>
        <w:t xml:space="preserve">с учетом особенностей психофизического развития, индивидуальных возможностей обучающихся с ограниченными возможностями здоровья (далее - ОВЗ) и обеспечивает коррекцию нарушений </w:t>
      </w:r>
      <w:r w:rsidR="002E1489">
        <w:rPr>
          <w:rFonts w:ascii="Times New Roman" w:hAnsi="Times New Roman" w:cs="Times New Roman"/>
          <w:sz w:val="28"/>
          <w:szCs w:val="28"/>
        </w:rPr>
        <w:t xml:space="preserve">развития и социальную адаптацию,  </w:t>
      </w:r>
      <w:r w:rsidR="002E1489" w:rsidRPr="002E1489">
        <w:rPr>
          <w:rFonts w:ascii="Times New Roman" w:hAnsi="Times New Roman" w:cs="Times New Roman"/>
          <w:sz w:val="28"/>
          <w:szCs w:val="28"/>
        </w:rPr>
        <w:t>в соответствии с особыми образовательными потребностями</w:t>
      </w:r>
      <w:r w:rsidR="002E1489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AB426B" w:rsidRPr="007B1043" w:rsidRDefault="00AB426B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26B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обучающихся </w:t>
      </w:r>
      <w:r w:rsidRPr="007B1043">
        <w:rPr>
          <w:rFonts w:ascii="Times New Roman" w:hAnsi="Times New Roman" w:cs="Times New Roman"/>
          <w:b/>
          <w:sz w:val="28"/>
          <w:szCs w:val="28"/>
        </w:rPr>
        <w:t>с легкой умственной отсталостью</w:t>
      </w:r>
      <w:r w:rsidRPr="00AB426B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нарушениями), в том числе глухих, слабослышащих и позднооглохших, слепых, слабовидящих, с НОДА, РАС, </w:t>
      </w:r>
      <w:r w:rsidRPr="007B1043">
        <w:rPr>
          <w:rFonts w:ascii="Times New Roman" w:hAnsi="Times New Roman" w:cs="Times New Roman"/>
          <w:b/>
          <w:sz w:val="28"/>
          <w:szCs w:val="28"/>
        </w:rPr>
        <w:t xml:space="preserve">относятся: </w:t>
      </w:r>
    </w:p>
    <w:p w:rsidR="00AB426B" w:rsidRDefault="00AB426B" w:rsidP="003F68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6B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Pr="00AB426B">
        <w:rPr>
          <w:rFonts w:ascii="Times New Roman" w:hAnsi="Times New Roman" w:cs="Times New Roman"/>
          <w:sz w:val="28"/>
          <w:szCs w:val="28"/>
          <w:u w:val="single"/>
        </w:rPr>
        <w:t>пропедевтического периода</w:t>
      </w:r>
      <w:r w:rsidRPr="00AB426B">
        <w:rPr>
          <w:rFonts w:ascii="Times New Roman" w:hAnsi="Times New Roman" w:cs="Times New Roman"/>
          <w:sz w:val="28"/>
          <w:szCs w:val="28"/>
        </w:rPr>
        <w:t xml:space="preserve"> в образовании, обеспечивающего преемственность между д</w:t>
      </w:r>
      <w:r>
        <w:rPr>
          <w:rFonts w:ascii="Times New Roman" w:hAnsi="Times New Roman" w:cs="Times New Roman"/>
          <w:sz w:val="28"/>
          <w:szCs w:val="28"/>
        </w:rPr>
        <w:t xml:space="preserve">ошкольным и школьным этапами; </w:t>
      </w:r>
    </w:p>
    <w:p w:rsidR="00AB426B" w:rsidRDefault="00AB426B" w:rsidP="003F68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6B">
        <w:rPr>
          <w:rFonts w:ascii="Times New Roman" w:hAnsi="Times New Roman" w:cs="Times New Roman"/>
          <w:sz w:val="28"/>
          <w:szCs w:val="28"/>
        </w:rPr>
        <w:t xml:space="preserve">введение специальных учебных предметов и коррекционных курсов, способствующих </w:t>
      </w:r>
      <w:r w:rsidRPr="00AB426B">
        <w:rPr>
          <w:rFonts w:ascii="Times New Roman" w:hAnsi="Times New Roman" w:cs="Times New Roman"/>
          <w:sz w:val="28"/>
          <w:szCs w:val="28"/>
          <w:u w:val="single"/>
        </w:rPr>
        <w:t>формированию представлений о природных и социальных компонентах окружающего мира, целенаправленное формирование умений и навыков социально-бытовой ориентировки;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043" w:rsidRDefault="00AB426B" w:rsidP="003F68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43">
        <w:rPr>
          <w:rFonts w:ascii="Times New Roman" w:hAnsi="Times New Roman" w:cs="Times New Roman"/>
          <w:sz w:val="28"/>
          <w:szCs w:val="28"/>
        </w:rPr>
        <w:t xml:space="preserve"> опора на формирование и </w:t>
      </w:r>
      <w:r w:rsidRPr="007B1043">
        <w:rPr>
          <w:rFonts w:ascii="Times New Roman" w:hAnsi="Times New Roman" w:cs="Times New Roman"/>
          <w:sz w:val="28"/>
          <w:szCs w:val="28"/>
          <w:u w:val="single"/>
        </w:rPr>
        <w:t>развитие познавательной деятельности и познавательных процессов, овладение разнообразными видами, ср</w:t>
      </w:r>
      <w:r w:rsidR="007B1043">
        <w:rPr>
          <w:rFonts w:ascii="Times New Roman" w:hAnsi="Times New Roman" w:cs="Times New Roman"/>
          <w:sz w:val="28"/>
          <w:szCs w:val="28"/>
          <w:u w:val="single"/>
        </w:rPr>
        <w:t>едствами и формами коммуникации;</w:t>
      </w:r>
    </w:p>
    <w:p w:rsidR="00AB426B" w:rsidRPr="007B1043" w:rsidRDefault="00AB426B" w:rsidP="003F68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43">
        <w:rPr>
          <w:rFonts w:ascii="Times New Roman" w:hAnsi="Times New Roman" w:cs="Times New Roman"/>
          <w:sz w:val="28"/>
          <w:szCs w:val="28"/>
        </w:rPr>
        <w:t xml:space="preserve">возможность обучения по </w:t>
      </w:r>
      <w:r w:rsidRPr="007B1043">
        <w:rPr>
          <w:rFonts w:ascii="Times New Roman" w:hAnsi="Times New Roman" w:cs="Times New Roman"/>
          <w:sz w:val="28"/>
          <w:szCs w:val="28"/>
          <w:u w:val="single"/>
        </w:rPr>
        <w:t>программам профессиональной подготовки</w:t>
      </w:r>
      <w:r w:rsidRPr="007B1043">
        <w:rPr>
          <w:rFonts w:ascii="Times New Roman" w:hAnsi="Times New Roman" w:cs="Times New Roman"/>
          <w:sz w:val="28"/>
          <w:szCs w:val="28"/>
        </w:rPr>
        <w:t xml:space="preserve"> квалифицированных рабочих, служащих; </w:t>
      </w:r>
    </w:p>
    <w:p w:rsidR="00AB426B" w:rsidRDefault="00AB426B" w:rsidP="003F68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6B">
        <w:rPr>
          <w:rFonts w:ascii="Times New Roman" w:hAnsi="Times New Roman" w:cs="Times New Roman"/>
          <w:sz w:val="28"/>
          <w:szCs w:val="28"/>
          <w:u w:val="single"/>
        </w:rPr>
        <w:t>психологическое сопровождение,</w:t>
      </w:r>
      <w:r w:rsidRPr="00AB426B">
        <w:rPr>
          <w:rFonts w:ascii="Times New Roman" w:hAnsi="Times New Roman" w:cs="Times New Roman"/>
          <w:sz w:val="28"/>
          <w:szCs w:val="28"/>
        </w:rPr>
        <w:t xml:space="preserve"> оптимизирующее взаимодействие обучающегося с педагогического работн</w:t>
      </w:r>
      <w:r>
        <w:rPr>
          <w:rFonts w:ascii="Times New Roman" w:hAnsi="Times New Roman" w:cs="Times New Roman"/>
          <w:sz w:val="28"/>
          <w:szCs w:val="28"/>
        </w:rPr>
        <w:t xml:space="preserve">иками и другими обучающимися; </w:t>
      </w:r>
    </w:p>
    <w:p w:rsidR="00AB426B" w:rsidRDefault="00AB426B" w:rsidP="003F68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6B">
        <w:rPr>
          <w:rFonts w:ascii="Times New Roman" w:hAnsi="Times New Roman" w:cs="Times New Roman"/>
          <w:sz w:val="28"/>
          <w:szCs w:val="28"/>
        </w:rPr>
        <w:t xml:space="preserve">раскрытие интересов и способностей обучающихся в </w:t>
      </w:r>
      <w:r w:rsidRPr="00AB426B">
        <w:rPr>
          <w:rFonts w:ascii="Times New Roman" w:hAnsi="Times New Roman" w:cs="Times New Roman"/>
          <w:sz w:val="28"/>
          <w:szCs w:val="28"/>
          <w:u w:val="single"/>
        </w:rPr>
        <w:t>разных видах практической и творческой деятельности</w:t>
      </w:r>
      <w:r w:rsidRPr="00AB426B">
        <w:rPr>
          <w:rFonts w:ascii="Times New Roman" w:hAnsi="Times New Roman" w:cs="Times New Roman"/>
          <w:sz w:val="28"/>
          <w:szCs w:val="28"/>
        </w:rPr>
        <w:t xml:space="preserve"> с учетом структуры нарушения,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особенностей; </w:t>
      </w:r>
    </w:p>
    <w:p w:rsidR="00AB426B" w:rsidRDefault="00AB426B" w:rsidP="003F68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43">
        <w:rPr>
          <w:rFonts w:ascii="Times New Roman" w:hAnsi="Times New Roman" w:cs="Times New Roman"/>
          <w:sz w:val="28"/>
          <w:szCs w:val="28"/>
          <w:u w:val="single"/>
        </w:rPr>
        <w:lastRenderedPageBreak/>
        <w:t>психолого-педагогическое сопровождение</w:t>
      </w:r>
      <w:r w:rsidRPr="00AB426B">
        <w:rPr>
          <w:rFonts w:ascii="Times New Roman" w:hAnsi="Times New Roman" w:cs="Times New Roman"/>
          <w:sz w:val="28"/>
          <w:szCs w:val="28"/>
        </w:rPr>
        <w:t xml:space="preserve">, направленное на </w:t>
      </w:r>
      <w:r w:rsidRPr="007B1043">
        <w:rPr>
          <w:rFonts w:ascii="Times New Roman" w:hAnsi="Times New Roman" w:cs="Times New Roman"/>
          <w:sz w:val="28"/>
          <w:szCs w:val="28"/>
        </w:rPr>
        <w:t>установление взаимодействия семьи и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6B" w:rsidRPr="00160330" w:rsidRDefault="00AB426B" w:rsidP="003F68D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6B">
        <w:rPr>
          <w:rFonts w:ascii="Times New Roman" w:hAnsi="Times New Roman" w:cs="Times New Roman"/>
          <w:sz w:val="28"/>
          <w:szCs w:val="28"/>
        </w:rPr>
        <w:t xml:space="preserve">постепенное </w:t>
      </w:r>
      <w:r w:rsidRPr="00AB426B">
        <w:rPr>
          <w:rFonts w:ascii="Times New Roman" w:hAnsi="Times New Roman" w:cs="Times New Roman"/>
          <w:sz w:val="28"/>
          <w:szCs w:val="28"/>
          <w:u w:val="single"/>
        </w:rPr>
        <w:t>расширение образовательного пространства,</w:t>
      </w:r>
      <w:r w:rsidRPr="00AB426B">
        <w:rPr>
          <w:rFonts w:ascii="Times New Roman" w:hAnsi="Times New Roman" w:cs="Times New Roman"/>
          <w:sz w:val="28"/>
          <w:szCs w:val="28"/>
        </w:rPr>
        <w:t xml:space="preserve"> выходящего за пределы организации</w:t>
      </w:r>
      <w:r w:rsidR="00D371B1">
        <w:rPr>
          <w:rFonts w:ascii="Times New Roman" w:hAnsi="Times New Roman" w:cs="Times New Roman"/>
          <w:sz w:val="28"/>
          <w:szCs w:val="28"/>
        </w:rPr>
        <w:t>.</w:t>
      </w:r>
    </w:p>
    <w:p w:rsidR="00AB426B" w:rsidRPr="00D371B1" w:rsidRDefault="00D371B1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1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4 </w:t>
      </w:r>
    </w:p>
    <w:p w:rsidR="00D951F7" w:rsidRDefault="00AB426B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6B">
        <w:rPr>
          <w:rFonts w:ascii="Times New Roman" w:hAnsi="Times New Roman" w:cs="Times New Roman"/>
          <w:sz w:val="28"/>
          <w:szCs w:val="28"/>
        </w:rPr>
        <w:t>В соответствии с</w:t>
      </w:r>
      <w:r w:rsidR="00C140B0">
        <w:rPr>
          <w:rFonts w:ascii="Times New Roman" w:hAnsi="Times New Roman" w:cs="Times New Roman"/>
          <w:sz w:val="28"/>
          <w:szCs w:val="28"/>
        </w:rPr>
        <w:t xml:space="preserve"> ФГОС УО (</w:t>
      </w:r>
      <w:proofErr w:type="gramStart"/>
      <w:r w:rsidR="00C140B0">
        <w:rPr>
          <w:rFonts w:ascii="Times New Roman" w:hAnsi="Times New Roman" w:cs="Times New Roman"/>
          <w:sz w:val="28"/>
          <w:szCs w:val="28"/>
        </w:rPr>
        <w:t xml:space="preserve">ИН) </w:t>
      </w:r>
      <w:r w:rsidRPr="00AB426B">
        <w:rPr>
          <w:rFonts w:ascii="Times New Roman" w:hAnsi="Times New Roman" w:cs="Times New Roman"/>
          <w:sz w:val="28"/>
          <w:szCs w:val="28"/>
        </w:rPr>
        <w:t xml:space="preserve"> ФАООП</w:t>
      </w:r>
      <w:proofErr w:type="gramEnd"/>
      <w:r w:rsidRPr="00AB426B">
        <w:rPr>
          <w:rFonts w:ascii="Times New Roman" w:hAnsi="Times New Roman" w:cs="Times New Roman"/>
          <w:sz w:val="28"/>
          <w:szCs w:val="28"/>
        </w:rPr>
        <w:t xml:space="preserve"> УО</w:t>
      </w:r>
      <w:r w:rsidR="00C140B0">
        <w:rPr>
          <w:rFonts w:ascii="Times New Roman" w:hAnsi="Times New Roman" w:cs="Times New Roman"/>
          <w:sz w:val="28"/>
          <w:szCs w:val="28"/>
        </w:rPr>
        <w:t xml:space="preserve"> </w:t>
      </w:r>
      <w:r w:rsidRPr="00AB426B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могут разрабатывать адаптированные основные общеобразовательные программы образования обучающихся с умственной отсталостью (интеллектуальными нарушениями) </w:t>
      </w:r>
      <w:r w:rsidR="007B1043">
        <w:rPr>
          <w:rFonts w:ascii="Times New Roman" w:hAnsi="Times New Roman" w:cs="Times New Roman"/>
          <w:sz w:val="28"/>
          <w:szCs w:val="28"/>
        </w:rPr>
        <w:t>в</w:t>
      </w:r>
      <w:r w:rsidR="0036202C">
        <w:rPr>
          <w:rFonts w:ascii="Times New Roman" w:hAnsi="Times New Roman" w:cs="Times New Roman"/>
          <w:sz w:val="28"/>
          <w:szCs w:val="28"/>
        </w:rPr>
        <w:t xml:space="preserve">арианты </w:t>
      </w:r>
      <w:r w:rsidR="007B104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6202C">
        <w:rPr>
          <w:rFonts w:ascii="Times New Roman" w:hAnsi="Times New Roman" w:cs="Times New Roman"/>
          <w:sz w:val="28"/>
          <w:szCs w:val="28"/>
        </w:rPr>
        <w:t xml:space="preserve">представлены на слайде. </w:t>
      </w:r>
    </w:p>
    <w:p w:rsidR="00160330" w:rsidRPr="007B1043" w:rsidRDefault="00160330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  <w:r w:rsidRPr="007B1043">
        <w:rPr>
          <w:rFonts w:ascii="Times New Roman" w:hAnsi="Times New Roman" w:cs="Times New Roman"/>
          <w:sz w:val="28"/>
          <w:highlight w:val="yellow"/>
        </w:rPr>
        <w:t>В соответствии с ФАООП образовательная организация разрабатывает:</w:t>
      </w:r>
    </w:p>
    <w:p w:rsidR="00160330" w:rsidRPr="007B1043" w:rsidRDefault="00160330" w:rsidP="003F68D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7B1043">
        <w:rPr>
          <w:rFonts w:ascii="Times New Roman" w:hAnsi="Times New Roman" w:cs="Times New Roman"/>
          <w:sz w:val="28"/>
          <w:highlight w:val="yellow"/>
        </w:rPr>
        <w:t xml:space="preserve">АООП </w:t>
      </w:r>
      <w:proofErr w:type="gramStart"/>
      <w:r w:rsidRPr="007B1043">
        <w:rPr>
          <w:rFonts w:ascii="Times New Roman" w:hAnsi="Times New Roman" w:cs="Times New Roman"/>
          <w:sz w:val="28"/>
          <w:highlight w:val="yellow"/>
        </w:rPr>
        <w:t>образования</w:t>
      </w:r>
      <w:proofErr w:type="gramEnd"/>
      <w:r w:rsidRPr="007B1043">
        <w:rPr>
          <w:rFonts w:ascii="Times New Roman" w:hAnsi="Times New Roman" w:cs="Times New Roman"/>
          <w:sz w:val="28"/>
          <w:highlight w:val="yellow"/>
        </w:rPr>
        <w:t xml:space="preserve"> обучающихся с УО (с 1 по 9 или 12 </w:t>
      </w:r>
      <w:proofErr w:type="spellStart"/>
      <w:r w:rsidRPr="007B1043">
        <w:rPr>
          <w:rFonts w:ascii="Times New Roman" w:hAnsi="Times New Roman" w:cs="Times New Roman"/>
          <w:sz w:val="28"/>
          <w:highlight w:val="yellow"/>
        </w:rPr>
        <w:t>кл</w:t>
      </w:r>
      <w:proofErr w:type="spellEnd"/>
      <w:r w:rsidRPr="007B1043">
        <w:rPr>
          <w:rFonts w:ascii="Times New Roman" w:hAnsi="Times New Roman" w:cs="Times New Roman"/>
          <w:sz w:val="28"/>
          <w:highlight w:val="yellow"/>
        </w:rPr>
        <w:t>.); вар.1 и 2.</w:t>
      </w:r>
    </w:p>
    <w:p w:rsidR="00160330" w:rsidRPr="007B1043" w:rsidRDefault="00160330" w:rsidP="003F68D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7B1043">
        <w:rPr>
          <w:rFonts w:ascii="Times New Roman" w:hAnsi="Times New Roman" w:cs="Times New Roman"/>
          <w:sz w:val="28"/>
          <w:highlight w:val="yellow"/>
        </w:rPr>
        <w:t xml:space="preserve">АООП образования глухих обучающихся с УО (с 5 по 9 или 12 </w:t>
      </w:r>
      <w:proofErr w:type="spellStart"/>
      <w:r w:rsidRPr="007B1043">
        <w:rPr>
          <w:rFonts w:ascii="Times New Roman" w:hAnsi="Times New Roman" w:cs="Times New Roman"/>
          <w:sz w:val="28"/>
          <w:highlight w:val="yellow"/>
        </w:rPr>
        <w:t>кл</w:t>
      </w:r>
      <w:proofErr w:type="spellEnd"/>
      <w:r w:rsidRPr="007B1043">
        <w:rPr>
          <w:rFonts w:ascii="Times New Roman" w:hAnsi="Times New Roman" w:cs="Times New Roman"/>
          <w:sz w:val="28"/>
          <w:highlight w:val="yellow"/>
        </w:rPr>
        <w:t>.); вар. 1 и 2.</w:t>
      </w:r>
    </w:p>
    <w:p w:rsidR="00160330" w:rsidRPr="007B1043" w:rsidRDefault="00160330" w:rsidP="003F68D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7B1043">
        <w:rPr>
          <w:rFonts w:ascii="Times New Roman" w:hAnsi="Times New Roman" w:cs="Times New Roman"/>
          <w:sz w:val="28"/>
          <w:highlight w:val="yellow"/>
        </w:rPr>
        <w:t xml:space="preserve">АООП образования слабослышащих и позднооглохших обучающихся с УО (с 5 по 9 или 12 </w:t>
      </w:r>
      <w:proofErr w:type="spellStart"/>
      <w:r w:rsidRPr="007B1043">
        <w:rPr>
          <w:rFonts w:ascii="Times New Roman" w:hAnsi="Times New Roman" w:cs="Times New Roman"/>
          <w:sz w:val="28"/>
          <w:highlight w:val="yellow"/>
        </w:rPr>
        <w:t>кл</w:t>
      </w:r>
      <w:proofErr w:type="spellEnd"/>
      <w:r w:rsidRPr="007B1043">
        <w:rPr>
          <w:rFonts w:ascii="Times New Roman" w:hAnsi="Times New Roman" w:cs="Times New Roman"/>
          <w:sz w:val="28"/>
          <w:highlight w:val="yellow"/>
        </w:rPr>
        <w:t>.); вар. 1.</w:t>
      </w:r>
    </w:p>
    <w:p w:rsidR="00160330" w:rsidRPr="007B1043" w:rsidRDefault="00160330" w:rsidP="003F68D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7B1043">
        <w:rPr>
          <w:rFonts w:ascii="Times New Roman" w:hAnsi="Times New Roman" w:cs="Times New Roman"/>
          <w:sz w:val="28"/>
          <w:highlight w:val="yellow"/>
        </w:rPr>
        <w:t xml:space="preserve">АООП образования </w:t>
      </w:r>
      <w:proofErr w:type="gramStart"/>
      <w:r w:rsidRPr="007B1043">
        <w:rPr>
          <w:rFonts w:ascii="Times New Roman" w:hAnsi="Times New Roman" w:cs="Times New Roman"/>
          <w:sz w:val="28"/>
          <w:highlight w:val="yellow"/>
        </w:rPr>
        <w:t>слепых</w:t>
      </w:r>
      <w:proofErr w:type="gramEnd"/>
      <w:r w:rsidRPr="007B1043">
        <w:rPr>
          <w:rFonts w:ascii="Times New Roman" w:hAnsi="Times New Roman" w:cs="Times New Roman"/>
          <w:sz w:val="28"/>
          <w:highlight w:val="yellow"/>
        </w:rPr>
        <w:t xml:space="preserve"> обучающихся с УО (с 5 по 9 или 12 </w:t>
      </w:r>
      <w:proofErr w:type="spellStart"/>
      <w:r w:rsidRPr="007B1043">
        <w:rPr>
          <w:rFonts w:ascii="Times New Roman" w:hAnsi="Times New Roman" w:cs="Times New Roman"/>
          <w:sz w:val="28"/>
          <w:highlight w:val="yellow"/>
        </w:rPr>
        <w:t>кл</w:t>
      </w:r>
      <w:proofErr w:type="spellEnd"/>
      <w:r w:rsidRPr="007B1043">
        <w:rPr>
          <w:rFonts w:ascii="Times New Roman" w:hAnsi="Times New Roman" w:cs="Times New Roman"/>
          <w:sz w:val="28"/>
          <w:highlight w:val="yellow"/>
        </w:rPr>
        <w:t>.); вар. 1 и 2.</w:t>
      </w:r>
    </w:p>
    <w:p w:rsidR="00160330" w:rsidRPr="007B1043" w:rsidRDefault="00160330" w:rsidP="003F68D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7B1043">
        <w:rPr>
          <w:rFonts w:ascii="Times New Roman" w:hAnsi="Times New Roman" w:cs="Times New Roman"/>
          <w:sz w:val="28"/>
          <w:highlight w:val="yellow"/>
        </w:rPr>
        <w:t xml:space="preserve">АООП образования слабовидящих обучающихся с УО (с 5 по 9 или12 </w:t>
      </w:r>
      <w:proofErr w:type="spellStart"/>
      <w:r w:rsidRPr="007B1043">
        <w:rPr>
          <w:rFonts w:ascii="Times New Roman" w:hAnsi="Times New Roman" w:cs="Times New Roman"/>
          <w:sz w:val="28"/>
          <w:highlight w:val="yellow"/>
        </w:rPr>
        <w:t>кл</w:t>
      </w:r>
      <w:proofErr w:type="spellEnd"/>
      <w:r w:rsidRPr="007B1043">
        <w:rPr>
          <w:rFonts w:ascii="Times New Roman" w:hAnsi="Times New Roman" w:cs="Times New Roman"/>
          <w:sz w:val="28"/>
          <w:highlight w:val="yellow"/>
        </w:rPr>
        <w:t>.); вар. 1.</w:t>
      </w:r>
    </w:p>
    <w:p w:rsidR="00FF5367" w:rsidRPr="007B1043" w:rsidRDefault="00160330" w:rsidP="003F68D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7B1043">
        <w:rPr>
          <w:rFonts w:ascii="Times New Roman" w:hAnsi="Times New Roman" w:cs="Times New Roman"/>
          <w:sz w:val="28"/>
          <w:highlight w:val="yellow"/>
        </w:rPr>
        <w:t xml:space="preserve">АООП </w:t>
      </w:r>
      <w:proofErr w:type="gramStart"/>
      <w:r w:rsidRPr="007B1043">
        <w:rPr>
          <w:rFonts w:ascii="Times New Roman" w:hAnsi="Times New Roman" w:cs="Times New Roman"/>
          <w:sz w:val="28"/>
          <w:highlight w:val="yellow"/>
        </w:rPr>
        <w:t>образования</w:t>
      </w:r>
      <w:proofErr w:type="gramEnd"/>
      <w:r w:rsidRPr="007B1043">
        <w:rPr>
          <w:rFonts w:ascii="Times New Roman" w:hAnsi="Times New Roman" w:cs="Times New Roman"/>
          <w:sz w:val="28"/>
          <w:highlight w:val="yellow"/>
        </w:rPr>
        <w:t xml:space="preserve"> обучающихся с НОДА с УО (с 5 по 9 или 12 </w:t>
      </w:r>
      <w:proofErr w:type="spellStart"/>
      <w:r w:rsidRPr="007B1043">
        <w:rPr>
          <w:rFonts w:ascii="Times New Roman" w:hAnsi="Times New Roman" w:cs="Times New Roman"/>
          <w:sz w:val="28"/>
          <w:highlight w:val="yellow"/>
        </w:rPr>
        <w:t>кл</w:t>
      </w:r>
      <w:proofErr w:type="spellEnd"/>
      <w:r w:rsidRPr="007B1043">
        <w:rPr>
          <w:rFonts w:ascii="Times New Roman" w:hAnsi="Times New Roman" w:cs="Times New Roman"/>
          <w:sz w:val="28"/>
          <w:highlight w:val="yellow"/>
        </w:rPr>
        <w:t>.); вар. 1 и 2.</w:t>
      </w:r>
    </w:p>
    <w:p w:rsidR="0036202C" w:rsidRPr="007B1043" w:rsidRDefault="00160330" w:rsidP="003F68D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7B1043">
        <w:rPr>
          <w:rFonts w:ascii="Times New Roman" w:hAnsi="Times New Roman" w:cs="Times New Roman"/>
          <w:sz w:val="28"/>
          <w:highlight w:val="yellow"/>
        </w:rPr>
        <w:t xml:space="preserve">АООП </w:t>
      </w:r>
      <w:proofErr w:type="gramStart"/>
      <w:r w:rsidRPr="007B1043">
        <w:rPr>
          <w:rFonts w:ascii="Times New Roman" w:hAnsi="Times New Roman" w:cs="Times New Roman"/>
          <w:sz w:val="28"/>
          <w:highlight w:val="yellow"/>
        </w:rPr>
        <w:t>образования</w:t>
      </w:r>
      <w:proofErr w:type="gramEnd"/>
      <w:r w:rsidRPr="007B1043">
        <w:rPr>
          <w:rFonts w:ascii="Times New Roman" w:hAnsi="Times New Roman" w:cs="Times New Roman"/>
          <w:sz w:val="28"/>
          <w:highlight w:val="yellow"/>
        </w:rPr>
        <w:t xml:space="preserve"> обучающихся с РАС с УО (с 5 по 9 или 12 </w:t>
      </w:r>
      <w:proofErr w:type="spellStart"/>
      <w:r w:rsidRPr="007B1043">
        <w:rPr>
          <w:rFonts w:ascii="Times New Roman" w:hAnsi="Times New Roman" w:cs="Times New Roman"/>
          <w:sz w:val="28"/>
          <w:highlight w:val="yellow"/>
        </w:rPr>
        <w:t>кл</w:t>
      </w:r>
      <w:proofErr w:type="spellEnd"/>
      <w:r w:rsidRPr="007B1043">
        <w:rPr>
          <w:rFonts w:ascii="Times New Roman" w:hAnsi="Times New Roman" w:cs="Times New Roman"/>
          <w:sz w:val="28"/>
          <w:highlight w:val="yellow"/>
        </w:rPr>
        <w:t>.); вар. 1 и 2.</w:t>
      </w:r>
    </w:p>
    <w:p w:rsidR="0036202C" w:rsidRDefault="00DF6309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330">
        <w:rPr>
          <w:rFonts w:ascii="Times New Roman" w:hAnsi="Times New Roman" w:cs="Times New Roman"/>
          <w:sz w:val="28"/>
          <w:szCs w:val="28"/>
        </w:rPr>
        <w:t xml:space="preserve">Каждый вариант ФАООП УО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отсталостью, получение образования вне зависимости от выраженности </w:t>
      </w:r>
      <w:r w:rsidRPr="00160330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нарушения, наличия других нарушений развития, места проживания обучающегося, вида образовательной организации. </w:t>
      </w:r>
    </w:p>
    <w:p w:rsidR="00DF6309" w:rsidRPr="000A520D" w:rsidRDefault="00DF6309" w:rsidP="003F68D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20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FF536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DF6309" w:rsidRPr="00DF6309" w:rsidRDefault="00DF6309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B0">
        <w:rPr>
          <w:rFonts w:ascii="Times New Roman" w:hAnsi="Times New Roman" w:cs="Times New Roman"/>
          <w:b/>
          <w:sz w:val="28"/>
          <w:szCs w:val="28"/>
        </w:rPr>
        <w:t>Сроки реализации ФАООП УО (вариант 1)</w:t>
      </w:r>
      <w:r w:rsidRPr="00DF6309">
        <w:rPr>
          <w:rFonts w:ascii="Times New Roman" w:hAnsi="Times New Roman" w:cs="Times New Roman"/>
          <w:sz w:val="28"/>
          <w:szCs w:val="28"/>
        </w:rPr>
        <w:t xml:space="preserve"> для обучающихся с умственной отсталостью составляют (интеллектуальными нарушениями) 9-13 лет.</w:t>
      </w:r>
    </w:p>
    <w:p w:rsidR="00DF6309" w:rsidRPr="00DF6309" w:rsidRDefault="0036202C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реализации ФАООП У</w:t>
      </w:r>
      <w:r w:rsidR="00DF6309" w:rsidRPr="00DF6309">
        <w:rPr>
          <w:rFonts w:ascii="Times New Roman" w:hAnsi="Times New Roman" w:cs="Times New Roman"/>
          <w:sz w:val="28"/>
          <w:szCs w:val="28"/>
        </w:rPr>
        <w:t xml:space="preserve">О (вариант 1) может </w:t>
      </w:r>
      <w:r w:rsidR="007B1043">
        <w:rPr>
          <w:rFonts w:ascii="Times New Roman" w:hAnsi="Times New Roman" w:cs="Times New Roman"/>
          <w:sz w:val="28"/>
          <w:szCs w:val="28"/>
        </w:rPr>
        <w:t xml:space="preserve">быть выделено два или три </w:t>
      </w:r>
      <w:proofErr w:type="gramStart"/>
      <w:r w:rsidR="007B1043">
        <w:rPr>
          <w:rFonts w:ascii="Times New Roman" w:hAnsi="Times New Roman" w:cs="Times New Roman"/>
          <w:sz w:val="28"/>
          <w:szCs w:val="28"/>
        </w:rPr>
        <w:t>этапа,  цели</w:t>
      </w:r>
      <w:proofErr w:type="gramEnd"/>
      <w:r w:rsidR="007B1043">
        <w:rPr>
          <w:rFonts w:ascii="Times New Roman" w:hAnsi="Times New Roman" w:cs="Times New Roman"/>
          <w:sz w:val="28"/>
          <w:szCs w:val="28"/>
        </w:rPr>
        <w:t xml:space="preserve"> которых представлены на  слайде.</w:t>
      </w:r>
    </w:p>
    <w:p w:rsidR="00DF6309" w:rsidRPr="00DF6309" w:rsidRDefault="00DF6309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09">
        <w:rPr>
          <w:rFonts w:ascii="Times New Roman" w:hAnsi="Times New Roman" w:cs="Times New Roman"/>
          <w:sz w:val="28"/>
          <w:szCs w:val="28"/>
        </w:rPr>
        <w:t>I</w:t>
      </w:r>
      <w:r w:rsidRPr="00DF6309">
        <w:rPr>
          <w:rFonts w:ascii="Times New Roman" w:hAnsi="Times New Roman" w:cs="Times New Roman"/>
          <w:sz w:val="28"/>
          <w:szCs w:val="28"/>
        </w:rPr>
        <w:tab/>
        <w:t>этап - 1-4 классы и дополнительный класс;</w:t>
      </w:r>
    </w:p>
    <w:p w:rsidR="00DF6309" w:rsidRPr="00DF6309" w:rsidRDefault="00DF6309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09">
        <w:rPr>
          <w:rFonts w:ascii="Times New Roman" w:hAnsi="Times New Roman" w:cs="Times New Roman"/>
          <w:sz w:val="28"/>
          <w:szCs w:val="28"/>
        </w:rPr>
        <w:t>II</w:t>
      </w:r>
      <w:r w:rsidRPr="00DF6309">
        <w:rPr>
          <w:rFonts w:ascii="Times New Roman" w:hAnsi="Times New Roman" w:cs="Times New Roman"/>
          <w:sz w:val="28"/>
          <w:szCs w:val="28"/>
        </w:rPr>
        <w:tab/>
        <w:t>этап - 5-9 классы;</w:t>
      </w:r>
    </w:p>
    <w:p w:rsidR="00DF6309" w:rsidRPr="00DF6309" w:rsidRDefault="00DF6309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309">
        <w:rPr>
          <w:rFonts w:ascii="Times New Roman" w:hAnsi="Times New Roman" w:cs="Times New Roman"/>
          <w:sz w:val="28"/>
          <w:szCs w:val="28"/>
        </w:rPr>
        <w:t>III</w:t>
      </w:r>
      <w:r w:rsidRPr="00DF6309">
        <w:rPr>
          <w:rFonts w:ascii="Times New Roman" w:hAnsi="Times New Roman" w:cs="Times New Roman"/>
          <w:sz w:val="28"/>
          <w:szCs w:val="28"/>
        </w:rPr>
        <w:tab/>
        <w:t>этап - 10-12 классы.</w:t>
      </w:r>
    </w:p>
    <w:p w:rsidR="00DF6309" w:rsidRPr="007B1043" w:rsidRDefault="0036202C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309" w:rsidRPr="007B1043">
        <w:rPr>
          <w:rFonts w:ascii="Times New Roman" w:hAnsi="Times New Roman" w:cs="Times New Roman"/>
          <w:sz w:val="28"/>
          <w:szCs w:val="28"/>
          <w:highlight w:val="yellow"/>
        </w:rPr>
        <w:t>Цель первого этапа состоит в формировании основ предметных знаний</w:t>
      </w:r>
      <w:r w:rsidR="00DF6309" w:rsidRPr="007B1043">
        <w:rPr>
          <w:rFonts w:ascii="Times New Roman" w:hAnsi="Times New Roman" w:cs="Times New Roman"/>
          <w:sz w:val="28"/>
          <w:szCs w:val="28"/>
          <w:highlight w:val="yellow"/>
        </w:rPr>
        <w:br/>
        <w:t>и умений, коррекции недостатков психофизического развития обучающихся.</w:t>
      </w:r>
    </w:p>
    <w:p w:rsidR="00DF6309" w:rsidRPr="007B1043" w:rsidRDefault="0036202C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1043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DF6309" w:rsidRPr="007B1043">
        <w:rPr>
          <w:rFonts w:ascii="Times New Roman" w:hAnsi="Times New Roman" w:cs="Times New Roman"/>
          <w:sz w:val="28"/>
          <w:szCs w:val="28"/>
          <w:highlight w:val="yellow"/>
        </w:rPr>
        <w:t>Цель второго этапа направлена на расширение, углубление и систематизацию знаний и умений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DF6309" w:rsidRDefault="0036202C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43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DF6309" w:rsidRPr="007B1043">
        <w:rPr>
          <w:rFonts w:ascii="Times New Roman" w:hAnsi="Times New Roman" w:cs="Times New Roman"/>
          <w:sz w:val="28"/>
          <w:szCs w:val="28"/>
          <w:highlight w:val="yellow"/>
        </w:rPr>
        <w:t>Цель третьего этапа реализации ФАООП УО направлены на углубленную трудовую подготовку и социализацию обучающихся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</w:p>
    <w:p w:rsidR="000D77D4" w:rsidRPr="000D77D4" w:rsidRDefault="000D77D4" w:rsidP="003F68D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7D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B1043">
        <w:rPr>
          <w:rFonts w:ascii="Times New Roman" w:hAnsi="Times New Roman" w:cs="Times New Roman"/>
          <w:b/>
          <w:sz w:val="28"/>
          <w:szCs w:val="28"/>
          <w:u w:val="single"/>
        </w:rPr>
        <w:t>лайд 6</w:t>
      </w:r>
    </w:p>
    <w:p w:rsidR="000D77D4" w:rsidRDefault="000D77D4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77D4">
        <w:rPr>
          <w:rFonts w:ascii="Times New Roman" w:hAnsi="Times New Roman" w:cs="Times New Roman"/>
          <w:sz w:val="28"/>
          <w:szCs w:val="28"/>
        </w:rPr>
        <w:t>Обучающийся с умственной отсталостью в умеренной, тяжелой или глубокой степени, с тяжелыми и множественными нарушениями развития (далее - ТМНР), интеллектуальное развитие которого не позволяет освоить ФАООП УО (вариант 1), либо он испытывает существенные трудности в ее освоении, получает образование по ФАООП УО (вариант 2), на основе которой образовательная организация разрабатывает специальную индивидуальную программу развития (далее - СИПР), учитывающую индивидуальные образовательные потребности обучающегося.</w:t>
      </w:r>
    </w:p>
    <w:p w:rsidR="000A520D" w:rsidRPr="000A520D" w:rsidRDefault="00DF6309" w:rsidP="003F68D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2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</w:t>
      </w:r>
      <w:r w:rsidR="007B1043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Pr="000A52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46FA4" w:rsidRDefault="00F46FA4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ФАООП УО (ИН)</w:t>
      </w:r>
      <w:r w:rsidR="00C20BCE">
        <w:rPr>
          <w:rFonts w:ascii="Times New Roman" w:hAnsi="Times New Roman" w:cs="Times New Roman"/>
          <w:sz w:val="28"/>
          <w:szCs w:val="28"/>
        </w:rPr>
        <w:t xml:space="preserve"> представлена на слайде.</w:t>
      </w:r>
    </w:p>
    <w:p w:rsidR="0057712A" w:rsidRPr="00A03A28" w:rsidRDefault="00C20BCE" w:rsidP="003F68D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пояснительной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записке </w:t>
      </w:r>
      <w:r w:rsidR="00F46FA4" w:rsidRPr="00F46FA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нозологической группы </w:t>
      </w:r>
      <w:r w:rsidR="00F46FA4" w:rsidRPr="00F46FA4">
        <w:rPr>
          <w:rFonts w:ascii="Times New Roman" w:hAnsi="Times New Roman" w:cs="Times New Roman"/>
          <w:sz w:val="28"/>
          <w:szCs w:val="28"/>
        </w:rPr>
        <w:t xml:space="preserve">дифференцировано представлены особые образовательные потребности. </w:t>
      </w:r>
      <w:r w:rsidR="007B1043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="00577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46FA4" w:rsidRPr="00C20BCE" w:rsidRDefault="00F46FA4" w:rsidP="003F68D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CE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</w:t>
      </w:r>
      <w:r w:rsidR="00C14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освоения </w:t>
      </w:r>
      <w:proofErr w:type="gramStart"/>
      <w:r w:rsidR="00C14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программы </w:t>
      </w:r>
      <w:r w:rsidRPr="00C20B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представлены</w:t>
      </w:r>
      <w:proofErr w:type="gramEnd"/>
      <w:r w:rsidRPr="00C20B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минимальном и достаточном уровне.</w:t>
      </w:r>
    </w:p>
    <w:p w:rsidR="00F46FA4" w:rsidRPr="00F46FA4" w:rsidRDefault="00F46FA4" w:rsidP="003F68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ФАООП УО (вариант 1) определяет </w:t>
      </w:r>
      <w:r w:rsidR="00C20BCE">
        <w:rPr>
          <w:rFonts w:ascii="Times New Roman" w:hAnsi="Times New Roman" w:cs="Times New Roman"/>
          <w:sz w:val="28"/>
          <w:szCs w:val="28"/>
        </w:rPr>
        <w:t xml:space="preserve">личностные и предметные </w:t>
      </w:r>
      <w:r w:rsidRPr="00F46FA4">
        <w:rPr>
          <w:rFonts w:ascii="Times New Roman" w:hAnsi="Times New Roman" w:cs="Times New Roman"/>
          <w:sz w:val="28"/>
          <w:szCs w:val="28"/>
        </w:rPr>
        <w:t xml:space="preserve">результаты - два уровня овладения предметными результатами: </w:t>
      </w:r>
      <w:r w:rsidR="008575CF" w:rsidRPr="00F46FA4">
        <w:rPr>
          <w:rFonts w:ascii="Times New Roman" w:hAnsi="Times New Roman" w:cs="Times New Roman"/>
          <w:sz w:val="28"/>
          <w:szCs w:val="28"/>
        </w:rPr>
        <w:t>минимальные</w:t>
      </w:r>
      <w:r w:rsidRPr="00F46FA4">
        <w:rPr>
          <w:rFonts w:ascii="Times New Roman" w:hAnsi="Times New Roman" w:cs="Times New Roman"/>
          <w:sz w:val="28"/>
          <w:szCs w:val="28"/>
        </w:rPr>
        <w:t xml:space="preserve">̆ и </w:t>
      </w:r>
      <w:proofErr w:type="gramStart"/>
      <w:r w:rsidR="008575CF" w:rsidRPr="00F46FA4">
        <w:rPr>
          <w:rFonts w:ascii="Times New Roman" w:hAnsi="Times New Roman" w:cs="Times New Roman"/>
          <w:sz w:val="28"/>
          <w:szCs w:val="28"/>
        </w:rPr>
        <w:t>достаточные</w:t>
      </w:r>
      <w:r w:rsidR="00E37008">
        <w:rPr>
          <w:rFonts w:ascii="Times New Roman" w:hAnsi="Times New Roman" w:cs="Times New Roman"/>
          <w:sz w:val="28"/>
          <w:szCs w:val="28"/>
        </w:rPr>
        <w:t xml:space="preserve"> </w:t>
      </w:r>
      <w:r w:rsidRPr="00F46FA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F46FA4">
        <w:rPr>
          <w:rFonts w:ascii="Times New Roman" w:hAnsi="Times New Roman" w:cs="Times New Roman"/>
          <w:sz w:val="28"/>
          <w:szCs w:val="28"/>
        </w:rPr>
        <w:t xml:space="preserve"> разным уровням образования.</w:t>
      </w:r>
    </w:p>
    <w:p w:rsidR="00C140B0" w:rsidRDefault="00F46FA4" w:rsidP="003F68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FA4">
        <w:rPr>
          <w:rFonts w:ascii="Times New Roman" w:hAnsi="Times New Roman" w:cs="Times New Roman"/>
          <w:b/>
          <w:bCs/>
          <w:sz w:val="28"/>
          <w:szCs w:val="28"/>
          <w:u w:val="single"/>
        </w:rPr>
        <w:t>ФАООП УО (вариант 2) определяет</w:t>
      </w:r>
      <w:r w:rsidR="00C20BCE">
        <w:rPr>
          <w:rFonts w:ascii="Times New Roman" w:hAnsi="Times New Roman" w:cs="Times New Roman"/>
          <w:sz w:val="28"/>
          <w:szCs w:val="28"/>
        </w:rPr>
        <w:t xml:space="preserve"> </w:t>
      </w:r>
      <w:r w:rsidRPr="00C20BCE">
        <w:rPr>
          <w:rFonts w:ascii="Times New Roman" w:hAnsi="Times New Roman" w:cs="Times New Roman"/>
          <w:sz w:val="28"/>
          <w:szCs w:val="28"/>
        </w:rPr>
        <w:t>- личностные и предметные результаты</w:t>
      </w:r>
      <w:r w:rsidR="00E37008">
        <w:rPr>
          <w:rFonts w:ascii="Times New Roman" w:hAnsi="Times New Roman" w:cs="Times New Roman"/>
          <w:sz w:val="28"/>
          <w:szCs w:val="28"/>
        </w:rPr>
        <w:t xml:space="preserve">. </w:t>
      </w:r>
      <w:r w:rsidR="00E37008" w:rsidRPr="000D77D4">
        <w:rPr>
          <w:rFonts w:ascii="Times New Roman" w:hAnsi="Times New Roman" w:cs="Times New Roman"/>
          <w:sz w:val="28"/>
          <w:szCs w:val="28"/>
        </w:rPr>
        <w:t>Предметные результаты конкретизируются в федеральных рабочих программах по учебным предметам.</w:t>
      </w:r>
      <w:r w:rsidR="000D7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D4" w:rsidRPr="00C140B0" w:rsidRDefault="00C140B0" w:rsidP="003F68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D77D4" w:rsidRPr="00C140B0">
        <w:rPr>
          <w:rFonts w:ascii="Times New Roman" w:hAnsi="Times New Roman" w:cs="Times New Roman"/>
          <w:sz w:val="28"/>
          <w:szCs w:val="28"/>
        </w:rPr>
        <w:t>Итоговые достижения обучающихся с умеренной, тяжелой, глубокой умственной отсталостью, с ТМНР - ФАООП УО (вариант 2) определяются индивидуальными возможностями обучающегося и тем, что его образование нацелено на максимальное развитие жизненной компетенции.</w:t>
      </w:r>
    </w:p>
    <w:p w:rsidR="000D77D4" w:rsidRPr="000D77D4" w:rsidRDefault="000D77D4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77D4">
        <w:rPr>
          <w:rFonts w:ascii="Times New Roman" w:hAnsi="Times New Roman" w:cs="Times New Roman"/>
          <w:sz w:val="28"/>
          <w:szCs w:val="28"/>
        </w:rPr>
        <w:t xml:space="preserve">Определение одного из вариантов АООП </w:t>
      </w:r>
      <w:r w:rsidR="00C140B0" w:rsidRPr="000D77D4">
        <w:rPr>
          <w:rFonts w:ascii="Times New Roman" w:hAnsi="Times New Roman" w:cs="Times New Roman"/>
          <w:sz w:val="28"/>
          <w:szCs w:val="28"/>
        </w:rPr>
        <w:t>образования,</w:t>
      </w:r>
      <w:r w:rsidRPr="000D77D4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осуществляется на основе рекомендаций психолого</w:t>
      </w:r>
      <w:r w:rsidR="00C140B0">
        <w:rPr>
          <w:rFonts w:ascii="Times New Roman" w:hAnsi="Times New Roman" w:cs="Times New Roman"/>
          <w:sz w:val="28"/>
          <w:szCs w:val="28"/>
        </w:rPr>
        <w:t xml:space="preserve">-медико-педагогической комиссии, </w:t>
      </w:r>
      <w:r w:rsidRPr="000D77D4">
        <w:rPr>
          <w:rFonts w:ascii="Times New Roman" w:hAnsi="Times New Roman" w:cs="Times New Roman"/>
          <w:sz w:val="28"/>
          <w:szCs w:val="28"/>
        </w:rPr>
        <w:t>сформулированных по результатам его комплексного психолого-медико-педагогического обследования в порядке, установленном законодательством Российской Федерации.</w:t>
      </w:r>
    </w:p>
    <w:p w:rsidR="0057712A" w:rsidRPr="00A03A28" w:rsidRDefault="00C140B0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F46FA4" w:rsidRPr="00F46FA4" w:rsidRDefault="0057712A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BCE">
        <w:rPr>
          <w:rFonts w:ascii="Times New Roman" w:hAnsi="Times New Roman" w:cs="Times New Roman"/>
          <w:sz w:val="28"/>
          <w:szCs w:val="28"/>
        </w:rPr>
        <w:t xml:space="preserve">Содержательные раздел содержит: </w:t>
      </w:r>
      <w:r w:rsidR="00F46FA4" w:rsidRPr="00F46FA4">
        <w:rPr>
          <w:rFonts w:ascii="Times New Roman" w:hAnsi="Times New Roman" w:cs="Times New Roman"/>
          <w:sz w:val="28"/>
          <w:szCs w:val="28"/>
        </w:rPr>
        <w:t>Рабочие программы по учебным предметам, курсам коррекционно-развивающей области</w:t>
      </w:r>
      <w:r w:rsidR="00C20BCE">
        <w:rPr>
          <w:rFonts w:ascii="Times New Roman" w:hAnsi="Times New Roman" w:cs="Times New Roman"/>
          <w:sz w:val="28"/>
          <w:szCs w:val="28"/>
        </w:rPr>
        <w:t>. Программу</w:t>
      </w:r>
      <w:r w:rsidR="00F46FA4" w:rsidRPr="00F46FA4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20BCE">
        <w:rPr>
          <w:rFonts w:ascii="Times New Roman" w:hAnsi="Times New Roman" w:cs="Times New Roman"/>
          <w:sz w:val="28"/>
          <w:szCs w:val="28"/>
        </w:rPr>
        <w:t>Базовых учебных действий. Программу</w:t>
      </w:r>
      <w:r w:rsidR="00F46FA4" w:rsidRPr="00F46FA4">
        <w:rPr>
          <w:rFonts w:ascii="Times New Roman" w:hAnsi="Times New Roman" w:cs="Times New Roman"/>
          <w:sz w:val="28"/>
          <w:szCs w:val="28"/>
        </w:rPr>
        <w:t xml:space="preserve"> коррекционной работы (для вар. 1)</w:t>
      </w:r>
      <w:r w:rsidR="00C20BCE">
        <w:rPr>
          <w:rFonts w:ascii="Times New Roman" w:hAnsi="Times New Roman" w:cs="Times New Roman"/>
          <w:sz w:val="28"/>
          <w:szCs w:val="28"/>
        </w:rPr>
        <w:t>. Федеральную рабочую программу</w:t>
      </w:r>
      <w:r w:rsidR="00F46FA4" w:rsidRPr="00F46FA4">
        <w:rPr>
          <w:rFonts w:ascii="Times New Roman" w:hAnsi="Times New Roman" w:cs="Times New Roman"/>
          <w:sz w:val="28"/>
          <w:szCs w:val="28"/>
        </w:rPr>
        <w:t xml:space="preserve"> воспитания.</w:t>
      </w:r>
      <w:r w:rsidR="00C20BCE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F46FA4" w:rsidRPr="00F46FA4">
        <w:rPr>
          <w:rFonts w:ascii="Times New Roman" w:hAnsi="Times New Roman" w:cs="Times New Roman"/>
          <w:sz w:val="28"/>
          <w:szCs w:val="28"/>
        </w:rPr>
        <w:t xml:space="preserve"> сотрудничества с семьей обучающегося (для вар. 2).</w:t>
      </w:r>
    </w:p>
    <w:p w:rsidR="000D374C" w:rsidRPr="000D374C" w:rsidRDefault="00F46FA4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6FA4">
        <w:rPr>
          <w:rFonts w:ascii="Times New Roman" w:hAnsi="Times New Roman" w:cs="Times New Roman"/>
          <w:sz w:val="28"/>
          <w:szCs w:val="28"/>
        </w:rPr>
        <w:lastRenderedPageBreak/>
        <w:t xml:space="preserve">Рабочие программы </w:t>
      </w:r>
      <w:r w:rsidR="00C20BCE">
        <w:rPr>
          <w:rFonts w:ascii="Times New Roman" w:hAnsi="Times New Roman" w:cs="Times New Roman"/>
          <w:sz w:val="28"/>
          <w:szCs w:val="28"/>
        </w:rPr>
        <w:t xml:space="preserve">представлены по всем предметам. </w:t>
      </w:r>
      <w:r w:rsidRPr="00F46FA4">
        <w:rPr>
          <w:rFonts w:ascii="Times New Roman" w:hAnsi="Times New Roman" w:cs="Times New Roman"/>
          <w:sz w:val="28"/>
          <w:szCs w:val="28"/>
        </w:rPr>
        <w:t>Отдельно указаны наименования коррекционных курсов для детей разных нозологических групп с УО с учетом преемственности с вар. 3 и 4 ФГОС НОО ОВЗ.</w:t>
      </w:r>
    </w:p>
    <w:p w:rsidR="000D374C" w:rsidRPr="00C140B0" w:rsidRDefault="000D374C" w:rsidP="003F68D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0B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C14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</w:p>
    <w:p w:rsidR="00A03A28" w:rsidRDefault="000D374C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коррекционно-развивающей области в предс</w:t>
      </w:r>
      <w:r w:rsidR="00C1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тавлено рамках двух </w:t>
      </w:r>
      <w:proofErr w:type="gramStart"/>
      <w:r w:rsidR="00C14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Pr="00A03A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03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</w:t>
      </w:r>
      <w:r w:rsidR="00C1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и общеразвивающих занятий. </w:t>
      </w:r>
      <w:r w:rsidRPr="00A0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F3B" w:rsidRPr="00A03A28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потребностей.</w:t>
      </w:r>
      <w:r w:rsidR="00547F3B" w:rsidRPr="00A03A28">
        <w:rPr>
          <w:rFonts w:ascii="Times New Roman" w:hAnsi="Times New Roman" w:cs="Times New Roman"/>
          <w:sz w:val="28"/>
          <w:szCs w:val="28"/>
        </w:rPr>
        <w:tab/>
      </w:r>
    </w:p>
    <w:p w:rsidR="00A03A28" w:rsidRDefault="00C140B0" w:rsidP="003F68D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11</w:t>
      </w:r>
    </w:p>
    <w:p w:rsidR="00547F3B" w:rsidRPr="00A03A28" w:rsidRDefault="00A03A28" w:rsidP="003F68D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47F3B" w:rsidRPr="00A03A28">
        <w:rPr>
          <w:rFonts w:ascii="Times New Roman" w:hAnsi="Times New Roman" w:cs="Times New Roman"/>
          <w:bCs/>
          <w:sz w:val="28"/>
          <w:szCs w:val="28"/>
        </w:rPr>
        <w:t xml:space="preserve">Содержание коррекционно-развивающей области </w:t>
      </w:r>
      <w:r w:rsidR="00C140B0">
        <w:rPr>
          <w:rFonts w:ascii="Times New Roman" w:hAnsi="Times New Roman" w:cs="Times New Roman"/>
          <w:bCs/>
          <w:sz w:val="28"/>
          <w:szCs w:val="28"/>
        </w:rPr>
        <w:t xml:space="preserve">для варианта 1 </w:t>
      </w:r>
      <w:r w:rsidR="00547F3B" w:rsidRPr="00A03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0B0">
        <w:rPr>
          <w:rFonts w:ascii="Times New Roman" w:hAnsi="Times New Roman" w:cs="Times New Roman"/>
          <w:bCs/>
          <w:sz w:val="28"/>
          <w:szCs w:val="28"/>
        </w:rPr>
        <w:t xml:space="preserve"> по разным нозологиям </w:t>
      </w:r>
      <w:r w:rsidR="00547F3B" w:rsidRPr="00A03A28">
        <w:rPr>
          <w:rFonts w:ascii="Times New Roman" w:hAnsi="Times New Roman" w:cs="Times New Roman"/>
          <w:bCs/>
          <w:sz w:val="28"/>
          <w:szCs w:val="28"/>
        </w:rPr>
        <w:t xml:space="preserve">представлено на слайде. </w:t>
      </w:r>
    </w:p>
    <w:p w:rsidR="00C140B0" w:rsidRDefault="00547F3B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28">
        <w:rPr>
          <w:rFonts w:ascii="Times New Roman" w:hAnsi="Times New Roman" w:cs="Times New Roman"/>
          <w:sz w:val="28"/>
          <w:szCs w:val="28"/>
        </w:rPr>
        <w:tab/>
        <w:t xml:space="preserve">Коррекционная работа с обучающимися с умственной отсталостью (интеллектуальными нарушениями) проводится: </w:t>
      </w:r>
    </w:p>
    <w:p w:rsidR="00C140B0" w:rsidRDefault="00547F3B" w:rsidP="003F68D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28">
        <w:rPr>
          <w:rFonts w:ascii="Times New Roman" w:hAnsi="Times New Roman" w:cs="Times New Roman"/>
          <w:bCs/>
          <w:sz w:val="28"/>
          <w:szCs w:val="28"/>
        </w:rPr>
        <w:t xml:space="preserve">в рамках образовательного процесса </w:t>
      </w:r>
      <w:r w:rsidRPr="00A03A28">
        <w:rPr>
          <w:rFonts w:ascii="Times New Roman" w:hAnsi="Times New Roman" w:cs="Times New Roman"/>
          <w:sz w:val="28"/>
          <w:szCs w:val="28"/>
        </w:rPr>
        <w:t xml:space="preserve">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 </w:t>
      </w:r>
    </w:p>
    <w:p w:rsidR="00547F3B" w:rsidRPr="00A03A28" w:rsidRDefault="00547F3B" w:rsidP="003F68D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28">
        <w:rPr>
          <w:rFonts w:ascii="Times New Roman" w:hAnsi="Times New Roman" w:cs="Times New Roman"/>
          <w:bCs/>
          <w:sz w:val="28"/>
          <w:szCs w:val="28"/>
        </w:rPr>
        <w:t xml:space="preserve">в рамках внеурочной деятельности </w:t>
      </w:r>
      <w:r w:rsidRPr="00A03A28">
        <w:rPr>
          <w:rFonts w:ascii="Times New Roman" w:hAnsi="Times New Roman" w:cs="Times New Roman"/>
          <w:sz w:val="28"/>
          <w:szCs w:val="28"/>
        </w:rPr>
        <w:t>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547F3B" w:rsidRPr="00A03A28" w:rsidRDefault="00547F3B" w:rsidP="003F68D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28">
        <w:rPr>
          <w:rFonts w:ascii="Times New Roman" w:hAnsi="Times New Roman" w:cs="Times New Roman"/>
          <w:bCs/>
          <w:sz w:val="28"/>
          <w:szCs w:val="28"/>
        </w:rPr>
        <w:t xml:space="preserve">в рамках психологического и социально-педагогического сопровождения </w:t>
      </w:r>
      <w:r w:rsidRPr="00A03A2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47F3B" w:rsidRPr="00547F3B" w:rsidRDefault="006019D3" w:rsidP="003F68D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Слайд 12</w:t>
      </w:r>
    </w:p>
    <w:p w:rsidR="00547F3B" w:rsidRPr="00C20BCE" w:rsidRDefault="00547F3B" w:rsidP="003F68D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2 обучающихся с интеллектуальными нарушениями с</w:t>
      </w:r>
      <w:r w:rsidRPr="00C20BCE">
        <w:rPr>
          <w:rFonts w:ascii="Times New Roman" w:hAnsi="Times New Roman" w:cs="Times New Roman"/>
          <w:sz w:val="28"/>
          <w:szCs w:val="28"/>
        </w:rPr>
        <w:t xml:space="preserve">одержание коррекционно-развивающей области учебного плана </w:t>
      </w:r>
      <w:r w:rsidRPr="00C20BCE">
        <w:rPr>
          <w:rFonts w:ascii="Times New Roman" w:hAnsi="Times New Roman" w:cs="Times New Roman"/>
          <w:sz w:val="28"/>
          <w:szCs w:val="28"/>
        </w:rPr>
        <w:lastRenderedPageBreak/>
        <w:t>представлено коррекционными курсами и коррекционно-развивающими занятиями.</w:t>
      </w:r>
    </w:p>
    <w:p w:rsidR="00A03A28" w:rsidRDefault="00547F3B" w:rsidP="003F68D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CE"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соотношение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C20BCE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организацией самостоятельно, исходя </w:t>
      </w:r>
      <w:proofErr w:type="gramStart"/>
      <w:r w:rsidRPr="00C20BCE">
        <w:rPr>
          <w:rFonts w:ascii="Times New Roman" w:hAnsi="Times New Roman" w:cs="Times New Roman"/>
          <w:sz w:val="28"/>
          <w:szCs w:val="28"/>
        </w:rPr>
        <w:t>из психофизических особенностей</w:t>
      </w:r>
      <w:proofErr w:type="gramEnd"/>
      <w:r w:rsidRPr="00C20BCE">
        <w:rPr>
          <w:rFonts w:ascii="Times New Roman" w:hAnsi="Times New Roman" w:cs="Times New Roman"/>
          <w:sz w:val="28"/>
          <w:szCs w:val="28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F70EC0" w:rsidRDefault="00547F3B" w:rsidP="003F68D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BCE">
        <w:rPr>
          <w:rFonts w:ascii="Times New Roman" w:hAnsi="Times New Roman" w:cs="Times New Roman"/>
          <w:sz w:val="28"/>
          <w:szCs w:val="28"/>
        </w:rPr>
        <w:t>Продолжительность коррекционного занятия варьируется с учетом психофизического состояния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EC0" w:rsidRPr="000A520D" w:rsidRDefault="00F70EC0" w:rsidP="003F68D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A520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6019D3"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  <w:proofErr w:type="gramEnd"/>
    </w:p>
    <w:p w:rsidR="00F70EC0" w:rsidRPr="00C70F52" w:rsidRDefault="00F70EC0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F52">
        <w:rPr>
          <w:rFonts w:ascii="Times New Roman" w:hAnsi="Times New Roman" w:cs="Times New Roman"/>
          <w:sz w:val="28"/>
          <w:szCs w:val="28"/>
        </w:rPr>
        <w:t xml:space="preserve">Полностью обновлен воспитательный компонент программы. Он представлен двумя разделами: «Федеральная рабочая программа воспитания» и «Федеральный календарный план воспитательной работы». </w:t>
      </w:r>
    </w:p>
    <w:p w:rsidR="00F70EC0" w:rsidRPr="006019D3" w:rsidRDefault="006019D3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EC0" w:rsidRPr="00FC73F4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воспитания (далее - Программа воспитания) является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обязательной частью ФООП УО и </w:t>
      </w:r>
      <w:r w:rsidR="00F70EC0" w:rsidRPr="006019D3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</w:t>
      </w:r>
      <w:r>
        <w:rPr>
          <w:rFonts w:ascii="Times New Roman" w:hAnsi="Times New Roman" w:cs="Times New Roman"/>
          <w:sz w:val="28"/>
          <w:szCs w:val="28"/>
        </w:rPr>
        <w:t>иальными институтами воспитания.</w:t>
      </w:r>
    </w:p>
    <w:p w:rsidR="000D374C" w:rsidRPr="00547F3B" w:rsidRDefault="00547F3B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F3B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Слайд </w:t>
      </w:r>
      <w:r w:rsidR="006019D3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14</w:t>
      </w:r>
    </w:p>
    <w:p w:rsidR="00547F3B" w:rsidRDefault="00547F3B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  <w:r w:rsidR="000D374C" w:rsidRPr="00547F3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Организационный раздел АООП для обучающихся с УО (ИН).</w:t>
      </w:r>
    </w:p>
    <w:p w:rsidR="00547F3B" w:rsidRDefault="00547F3B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20BCE" w:rsidRPr="00547F3B">
        <w:rPr>
          <w:rFonts w:ascii="Times New Roman" w:hAnsi="Times New Roman" w:cs="Times New Roman"/>
          <w:sz w:val="28"/>
          <w:szCs w:val="28"/>
        </w:rPr>
        <w:t>Учебные планы приведены в соответствие с требованиями актуальных нормативно-правовых актов. и представлены дифференцировано для каждой нозологической группы.</w:t>
      </w:r>
    </w:p>
    <w:p w:rsidR="00B51035" w:rsidRPr="00F70EC0" w:rsidRDefault="00F70EC0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26B" w:rsidRPr="00547F3B">
        <w:rPr>
          <w:rFonts w:ascii="Times New Roman" w:hAnsi="Times New Roman" w:cs="Times New Roman"/>
          <w:sz w:val="28"/>
          <w:szCs w:val="28"/>
        </w:rPr>
        <w:t>Недельные учебные планы представлены по всем уровням образования</w:t>
      </w:r>
      <w:r w:rsidR="00547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26B" w:rsidRPr="00547F3B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(вариант 1, вариант 2) (1-4 классы, </w:t>
      </w:r>
      <w:r w:rsidR="00AB426B" w:rsidRPr="00547F3B">
        <w:rPr>
          <w:rFonts w:ascii="Times New Roman" w:hAnsi="Times New Roman" w:cs="Times New Roman"/>
          <w:sz w:val="28"/>
          <w:szCs w:val="28"/>
        </w:rPr>
        <w:lastRenderedPageBreak/>
        <w:t>1(дополнительный - 4 классы), 5-9 классы, 10-12 классы) и обучающихся с умственной отсталостью разных нозологических групп (5- 9 классы, 10-12 классы)</w:t>
      </w:r>
      <w:r w:rsidR="00547F3B">
        <w:rPr>
          <w:rFonts w:ascii="Times New Roman" w:hAnsi="Times New Roman" w:cs="Times New Roman"/>
          <w:sz w:val="28"/>
          <w:szCs w:val="28"/>
        </w:rPr>
        <w:t>.</w:t>
      </w:r>
    </w:p>
    <w:p w:rsidR="00C853AA" w:rsidRPr="00F70EC0" w:rsidRDefault="00F70EC0" w:rsidP="003F68D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53AA" w:rsidRPr="00C853AA">
        <w:rPr>
          <w:rFonts w:ascii="Times New Roman" w:hAnsi="Times New Roman" w:cs="Times New Roman"/>
          <w:sz w:val="28"/>
          <w:szCs w:val="28"/>
        </w:rPr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</w:p>
    <w:p w:rsidR="00C853AA" w:rsidRDefault="00C853AA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AA">
        <w:rPr>
          <w:rFonts w:ascii="Times New Roman" w:hAnsi="Times New Roman" w:cs="Times New Roman"/>
          <w:sz w:val="28"/>
          <w:szCs w:val="28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</w:t>
      </w:r>
      <w:r w:rsidR="00F70EC0" w:rsidRPr="00F70EC0">
        <w:rPr>
          <w:rFonts w:ascii="Times New Roman" w:hAnsi="Times New Roman" w:cs="Times New Roman"/>
          <w:sz w:val="28"/>
          <w:szCs w:val="28"/>
        </w:rPr>
        <w:t xml:space="preserve"> </w:t>
      </w:r>
      <w:r w:rsidR="00F70EC0" w:rsidRPr="00C20BCE">
        <w:rPr>
          <w:rFonts w:ascii="Times New Roman" w:hAnsi="Times New Roman" w:cs="Times New Roman"/>
          <w:sz w:val="28"/>
          <w:szCs w:val="28"/>
        </w:rPr>
        <w:t>Участникам образовательных отношений предоставлено право выбора направления и содержания учебных курсов</w:t>
      </w:r>
      <w:r w:rsidR="00F70EC0">
        <w:rPr>
          <w:rFonts w:ascii="Times New Roman" w:hAnsi="Times New Roman" w:cs="Times New Roman"/>
          <w:sz w:val="28"/>
          <w:szCs w:val="28"/>
        </w:rPr>
        <w:t>,</w:t>
      </w:r>
    </w:p>
    <w:p w:rsidR="00F70EC0" w:rsidRPr="00F70EC0" w:rsidRDefault="006019D3" w:rsidP="003F68D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</w:p>
    <w:p w:rsidR="006019D3" w:rsidRDefault="0081727B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465">
        <w:rPr>
          <w:rFonts w:ascii="Times New Roman" w:hAnsi="Times New Roman" w:cs="Times New Roman"/>
          <w:sz w:val="28"/>
          <w:szCs w:val="28"/>
        </w:rPr>
        <w:t xml:space="preserve">ФАОП </w:t>
      </w:r>
      <w:r w:rsidR="006C25D9" w:rsidRPr="006C25D9">
        <w:rPr>
          <w:rFonts w:ascii="Times New Roman" w:hAnsi="Times New Roman" w:cs="Times New Roman"/>
          <w:sz w:val="28"/>
          <w:szCs w:val="28"/>
        </w:rPr>
        <w:t xml:space="preserve">для </w:t>
      </w:r>
      <w:r w:rsidR="006019D3">
        <w:rPr>
          <w:rFonts w:ascii="Times New Roman" w:hAnsi="Times New Roman" w:cs="Times New Roman"/>
          <w:sz w:val="28"/>
          <w:szCs w:val="28"/>
        </w:rPr>
        <w:t>обучающихся</w:t>
      </w:r>
      <w:r w:rsidR="006C25D9" w:rsidRPr="006C25D9">
        <w:rPr>
          <w:rFonts w:ascii="Times New Roman" w:hAnsi="Times New Roman" w:cs="Times New Roman"/>
          <w:sz w:val="28"/>
          <w:szCs w:val="28"/>
        </w:rPr>
        <w:t xml:space="preserve"> с умственной отсталостью дает широкие возможности для того, чтобы выстроить индивидуальный образовательный маршрут для каждого ребенка — независимо от тяжести нарушений. </w:t>
      </w:r>
    </w:p>
    <w:p w:rsidR="00C20BCE" w:rsidRDefault="006019D3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25D9" w:rsidRPr="006C25D9">
        <w:rPr>
          <w:rFonts w:ascii="Times New Roman" w:hAnsi="Times New Roman" w:cs="Times New Roman"/>
          <w:sz w:val="28"/>
          <w:szCs w:val="28"/>
        </w:rPr>
        <w:t>И самым главным условием для успешного обучения является «командная работа» семьи и специалистов, единство понимания особенностей ребенка, его сильных и слабых сторон, единство образовательных подходов — когда родители дома используют те же методы и приемы работы, что и учитель в классе.</w:t>
      </w:r>
    </w:p>
    <w:p w:rsidR="007653EC" w:rsidRPr="007653EC" w:rsidRDefault="007653EC" w:rsidP="003F68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3EC" w:rsidRPr="007653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DE" w:rsidRDefault="001A15DE" w:rsidP="00A3139D">
      <w:pPr>
        <w:spacing w:after="0" w:line="240" w:lineRule="auto"/>
      </w:pPr>
      <w:r>
        <w:separator/>
      </w:r>
    </w:p>
  </w:endnote>
  <w:endnote w:type="continuationSeparator" w:id="0">
    <w:p w:rsidR="001A15DE" w:rsidRDefault="001A15DE" w:rsidP="00A3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476554"/>
      <w:docPartObj>
        <w:docPartGallery w:val="Page Numbers (Bottom of Page)"/>
        <w:docPartUnique/>
      </w:docPartObj>
    </w:sdtPr>
    <w:sdtEndPr/>
    <w:sdtContent>
      <w:p w:rsidR="00A3139D" w:rsidRDefault="00A3139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D2">
          <w:rPr>
            <w:noProof/>
          </w:rPr>
          <w:t>8</w:t>
        </w:r>
        <w:r>
          <w:fldChar w:fldCharType="end"/>
        </w:r>
      </w:p>
    </w:sdtContent>
  </w:sdt>
  <w:p w:rsidR="00A3139D" w:rsidRDefault="00A313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DE" w:rsidRDefault="001A15DE" w:rsidP="00A3139D">
      <w:pPr>
        <w:spacing w:after="0" w:line="240" w:lineRule="auto"/>
      </w:pPr>
      <w:r>
        <w:separator/>
      </w:r>
    </w:p>
  </w:footnote>
  <w:footnote w:type="continuationSeparator" w:id="0">
    <w:p w:rsidR="001A15DE" w:rsidRDefault="001A15DE" w:rsidP="00A3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1D19"/>
    <w:multiLevelType w:val="hybridMultilevel"/>
    <w:tmpl w:val="0F3AAA84"/>
    <w:lvl w:ilvl="0" w:tplc="E1E25D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393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A6AD9C"/>
    <w:multiLevelType w:val="hybridMultilevel"/>
    <w:tmpl w:val="1DC89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815E40"/>
    <w:multiLevelType w:val="hybridMultilevel"/>
    <w:tmpl w:val="03FEA7F8"/>
    <w:lvl w:ilvl="0" w:tplc="E1E25DFA">
      <w:start w:val="1"/>
      <w:numFmt w:val="bullet"/>
      <w:lvlText w:val="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841054"/>
    <w:multiLevelType w:val="hybridMultilevel"/>
    <w:tmpl w:val="9100C2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372724"/>
    <w:multiLevelType w:val="hybridMultilevel"/>
    <w:tmpl w:val="AF8E65B2"/>
    <w:lvl w:ilvl="0" w:tplc="DC924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4D0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80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28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8D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C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20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4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E135B2"/>
    <w:multiLevelType w:val="hybridMultilevel"/>
    <w:tmpl w:val="430845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CCE321E"/>
    <w:multiLevelType w:val="hybridMultilevel"/>
    <w:tmpl w:val="D8B07006"/>
    <w:lvl w:ilvl="0" w:tplc="BDEED7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50215"/>
    <w:multiLevelType w:val="hybridMultilevel"/>
    <w:tmpl w:val="06263FEE"/>
    <w:lvl w:ilvl="0" w:tplc="E1E25D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43728"/>
    <w:multiLevelType w:val="hybridMultilevel"/>
    <w:tmpl w:val="94F04F04"/>
    <w:lvl w:ilvl="0" w:tplc="BDEED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0C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62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8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04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07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E9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255B6D"/>
    <w:multiLevelType w:val="hybridMultilevel"/>
    <w:tmpl w:val="4412DAFE"/>
    <w:lvl w:ilvl="0" w:tplc="D196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DC"/>
    <w:rsid w:val="0000397B"/>
    <w:rsid w:val="00013534"/>
    <w:rsid w:val="00032097"/>
    <w:rsid w:val="00032F42"/>
    <w:rsid w:val="000A520D"/>
    <w:rsid w:val="000D374C"/>
    <w:rsid w:val="000D77D4"/>
    <w:rsid w:val="00150CAE"/>
    <w:rsid w:val="00160330"/>
    <w:rsid w:val="00181162"/>
    <w:rsid w:val="001A15DE"/>
    <w:rsid w:val="002E1489"/>
    <w:rsid w:val="002E2421"/>
    <w:rsid w:val="003120DC"/>
    <w:rsid w:val="003139A1"/>
    <w:rsid w:val="00316A89"/>
    <w:rsid w:val="00336C3E"/>
    <w:rsid w:val="0036202C"/>
    <w:rsid w:val="003F68D2"/>
    <w:rsid w:val="00476D72"/>
    <w:rsid w:val="0049736D"/>
    <w:rsid w:val="004A0F6E"/>
    <w:rsid w:val="004E2D8A"/>
    <w:rsid w:val="00547F3B"/>
    <w:rsid w:val="0057712A"/>
    <w:rsid w:val="0058220A"/>
    <w:rsid w:val="005C505E"/>
    <w:rsid w:val="005D70F4"/>
    <w:rsid w:val="006019D3"/>
    <w:rsid w:val="006966C2"/>
    <w:rsid w:val="006C25D9"/>
    <w:rsid w:val="006C58C9"/>
    <w:rsid w:val="007653EC"/>
    <w:rsid w:val="00784C43"/>
    <w:rsid w:val="00793465"/>
    <w:rsid w:val="007B1043"/>
    <w:rsid w:val="007D1976"/>
    <w:rsid w:val="0080631E"/>
    <w:rsid w:val="0081727B"/>
    <w:rsid w:val="00834C30"/>
    <w:rsid w:val="008575CF"/>
    <w:rsid w:val="00870B4A"/>
    <w:rsid w:val="0092607C"/>
    <w:rsid w:val="009B7474"/>
    <w:rsid w:val="00A03A28"/>
    <w:rsid w:val="00A05E69"/>
    <w:rsid w:val="00A3139D"/>
    <w:rsid w:val="00AA2D97"/>
    <w:rsid w:val="00AB426B"/>
    <w:rsid w:val="00B51035"/>
    <w:rsid w:val="00BD789D"/>
    <w:rsid w:val="00C140B0"/>
    <w:rsid w:val="00C20BCE"/>
    <w:rsid w:val="00C3752E"/>
    <w:rsid w:val="00C5434C"/>
    <w:rsid w:val="00C65FE6"/>
    <w:rsid w:val="00C70F52"/>
    <w:rsid w:val="00C853AA"/>
    <w:rsid w:val="00CA566F"/>
    <w:rsid w:val="00D371B1"/>
    <w:rsid w:val="00D951F7"/>
    <w:rsid w:val="00D96287"/>
    <w:rsid w:val="00DF6309"/>
    <w:rsid w:val="00E37008"/>
    <w:rsid w:val="00E67119"/>
    <w:rsid w:val="00EB73D6"/>
    <w:rsid w:val="00ED0A72"/>
    <w:rsid w:val="00F46FA4"/>
    <w:rsid w:val="00F63D91"/>
    <w:rsid w:val="00F70EC0"/>
    <w:rsid w:val="00FA516F"/>
    <w:rsid w:val="00FC73F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1AE23-0C54-49CD-B851-B380D10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3752E"/>
    <w:pPr>
      <w:numPr>
        <w:numId w:val="1"/>
      </w:numPr>
    </w:pPr>
  </w:style>
  <w:style w:type="paragraph" w:styleId="a3">
    <w:name w:val="No Spacing"/>
    <w:uiPriority w:val="1"/>
    <w:qFormat/>
    <w:rsid w:val="00C543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6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39D"/>
  </w:style>
  <w:style w:type="paragraph" w:styleId="a9">
    <w:name w:val="footer"/>
    <w:basedOn w:val="a"/>
    <w:link w:val="aa"/>
    <w:uiPriority w:val="99"/>
    <w:unhideWhenUsed/>
    <w:rsid w:val="00A3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6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3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2023-08-28T14:13:00Z</cp:lastPrinted>
  <dcterms:created xsi:type="dcterms:W3CDTF">2023-04-21T07:07:00Z</dcterms:created>
  <dcterms:modified xsi:type="dcterms:W3CDTF">2023-08-28T14:13:00Z</dcterms:modified>
</cp:coreProperties>
</file>