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b/>
          <w:sz w:val="28"/>
          <w:szCs w:val="28"/>
        </w:rPr>
      </w:pPr>
      <w:r w:rsidRPr="0080071C">
        <w:rPr>
          <w:rFonts w:ascii="Times New Roman" w:hAnsi="Times New Roman"/>
          <w:b/>
          <w:sz w:val="28"/>
          <w:szCs w:val="28"/>
        </w:rPr>
        <w:t>Консультация для педагогов:</w:t>
      </w:r>
    </w:p>
    <w:p w:rsidR="0034231B" w:rsidRPr="0080071C" w:rsidRDefault="0034231B" w:rsidP="0034231B">
      <w:pPr>
        <w:jc w:val="center"/>
        <w:rPr>
          <w:rFonts w:ascii="Times New Roman" w:hAnsi="Times New Roman"/>
          <w:b/>
          <w:sz w:val="28"/>
          <w:szCs w:val="28"/>
        </w:rPr>
      </w:pPr>
      <w:r w:rsidRPr="0080071C">
        <w:rPr>
          <w:rFonts w:ascii="Times New Roman" w:hAnsi="Times New Roman"/>
          <w:b/>
          <w:sz w:val="28"/>
          <w:szCs w:val="28"/>
        </w:rPr>
        <w:t xml:space="preserve">«Нетрадиционные техники рисования </w:t>
      </w:r>
    </w:p>
    <w:p w:rsidR="0034231B" w:rsidRPr="0080071C" w:rsidRDefault="0034231B" w:rsidP="0034231B">
      <w:pPr>
        <w:jc w:val="center"/>
        <w:rPr>
          <w:rFonts w:ascii="Times New Roman" w:hAnsi="Times New Roman"/>
          <w:b/>
          <w:sz w:val="28"/>
          <w:szCs w:val="28"/>
        </w:rPr>
      </w:pPr>
      <w:r w:rsidRPr="0080071C">
        <w:rPr>
          <w:rFonts w:ascii="Times New Roman" w:hAnsi="Times New Roman"/>
          <w:b/>
          <w:sz w:val="28"/>
          <w:szCs w:val="28"/>
        </w:rPr>
        <w:t>для детей дошкольного возраста»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Подготовила воспитатель: </w:t>
      </w:r>
      <w:r w:rsidR="005F2076">
        <w:rPr>
          <w:rFonts w:ascii="Times New Roman" w:hAnsi="Times New Roman"/>
          <w:sz w:val="28"/>
          <w:szCs w:val="28"/>
        </w:rPr>
        <w:t>Кузнецова Е.В.</w:t>
      </w: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</w:p>
    <w:p w:rsidR="0034231B" w:rsidRPr="0080071C" w:rsidRDefault="005F2076" w:rsidP="00342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Калининград</w:t>
      </w:r>
    </w:p>
    <w:p w:rsidR="0034231B" w:rsidRPr="0080071C" w:rsidRDefault="0034231B" w:rsidP="0034231B">
      <w:pPr>
        <w:jc w:val="center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20</w:t>
      </w:r>
      <w:r w:rsidR="005F2076">
        <w:rPr>
          <w:rFonts w:ascii="Times New Roman" w:hAnsi="Times New Roman"/>
          <w:sz w:val="28"/>
          <w:szCs w:val="28"/>
        </w:rPr>
        <w:t>20</w:t>
      </w:r>
      <w:r w:rsidRPr="0080071C">
        <w:rPr>
          <w:rFonts w:ascii="Times New Roman" w:hAnsi="Times New Roman"/>
          <w:sz w:val="28"/>
          <w:szCs w:val="28"/>
        </w:rPr>
        <w:t xml:space="preserve"> г.</w:t>
      </w:r>
    </w:p>
    <w:p w:rsidR="0034231B" w:rsidRDefault="0034231B" w:rsidP="0034231B">
      <w:pPr>
        <w:rPr>
          <w:rFonts w:ascii="Times New Roman" w:hAnsi="Times New Roman"/>
          <w:sz w:val="28"/>
          <w:szCs w:val="28"/>
        </w:rPr>
      </w:pPr>
    </w:p>
    <w:p w:rsidR="005F2076" w:rsidRDefault="005F2076" w:rsidP="0034231B">
      <w:pPr>
        <w:rPr>
          <w:rFonts w:ascii="Times New Roman" w:hAnsi="Times New Roman"/>
          <w:sz w:val="28"/>
          <w:szCs w:val="28"/>
        </w:rPr>
      </w:pPr>
    </w:p>
    <w:p w:rsidR="005F2076" w:rsidRPr="0080071C" w:rsidRDefault="005F2076" w:rsidP="0034231B">
      <w:pPr>
        <w:rPr>
          <w:rFonts w:ascii="Times New Roman" w:hAnsi="Times New Roman"/>
          <w:sz w:val="28"/>
          <w:szCs w:val="28"/>
        </w:rPr>
      </w:pPr>
    </w:p>
    <w:p w:rsidR="0034231B" w:rsidRPr="005F2076" w:rsidRDefault="0034231B" w:rsidP="0034231B">
      <w:pPr>
        <w:jc w:val="center"/>
        <w:rPr>
          <w:rFonts w:ascii="Times New Roman" w:hAnsi="Times New Roman"/>
          <w:b/>
          <w:sz w:val="36"/>
          <w:szCs w:val="36"/>
        </w:rPr>
      </w:pPr>
      <w:r w:rsidRPr="005F2076">
        <w:rPr>
          <w:rFonts w:ascii="Times New Roman" w:hAnsi="Times New Roman"/>
          <w:b/>
          <w:sz w:val="36"/>
          <w:szCs w:val="36"/>
        </w:rPr>
        <w:t>Консультация для педагогов</w:t>
      </w:r>
    </w:p>
    <w:p w:rsidR="0034231B" w:rsidRPr="005F2076" w:rsidRDefault="0034231B" w:rsidP="005F2076">
      <w:pPr>
        <w:jc w:val="center"/>
        <w:rPr>
          <w:rFonts w:ascii="Times New Roman" w:hAnsi="Times New Roman"/>
          <w:b/>
          <w:sz w:val="36"/>
          <w:szCs w:val="36"/>
        </w:rPr>
      </w:pPr>
      <w:r w:rsidRPr="005F2076">
        <w:rPr>
          <w:rFonts w:ascii="Times New Roman" w:hAnsi="Times New Roman"/>
          <w:b/>
          <w:sz w:val="36"/>
          <w:szCs w:val="36"/>
        </w:rPr>
        <w:t>«Нетрадиционные техники рисования для детей дошкольного возраста»</w:t>
      </w:r>
    </w:p>
    <w:p w:rsidR="0034231B" w:rsidRPr="005F2076" w:rsidRDefault="0034231B" w:rsidP="005F2076">
      <w:pPr>
        <w:ind w:left="4248"/>
        <w:rPr>
          <w:rFonts w:ascii="Times New Roman" w:hAnsi="Times New Roman"/>
          <w:b/>
          <w:i/>
          <w:sz w:val="28"/>
          <w:szCs w:val="28"/>
        </w:rPr>
      </w:pPr>
      <w:r w:rsidRPr="005F2076">
        <w:rPr>
          <w:rFonts w:ascii="Times New Roman" w:hAnsi="Times New Roman"/>
          <w:b/>
          <w:i/>
          <w:sz w:val="28"/>
          <w:szCs w:val="28"/>
        </w:rPr>
        <w:t xml:space="preserve">"В творчестве нет правильного пути, нет неправильного пути, есть только свой собственный путь" 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Многолетний опыт исследования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 </w:t>
      </w:r>
      <w:proofErr w:type="gramStart"/>
      <w:r w:rsidRPr="0080071C">
        <w:rPr>
          <w:rFonts w:ascii="Times New Roman" w:hAnsi="Times New Roman"/>
          <w:sz w:val="28"/>
          <w:szCs w:val="28"/>
        </w:rPr>
        <w:t>как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не владея определенными способами изображения, дети исключают из своего рисунка те образы, нарисовать которые затрудняются. Чтобы ребенок рисовал с удовольствием и совершенствовался в своем творчестве, взрослый своевременно должен помогать ему.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 в должной мере развитию воображения, фантазии. А ведь рисовать можно чем угодно и как угодно!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Дети с самого раннего возраста пытаются отразить свои впечатления об окружающем мире в своём изобразительном творчестве.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- Как вы думаете, что может обозначать слово нетрадиционно?</w:t>
      </w:r>
    </w:p>
    <w:p w:rsidR="0034231B" w:rsidRPr="0080071C" w:rsidRDefault="0034231B" w:rsidP="0034231B">
      <w:pPr>
        <w:jc w:val="center"/>
        <w:rPr>
          <w:rFonts w:ascii="Times New Roman" w:hAnsi="Times New Roman"/>
          <w:i/>
          <w:sz w:val="28"/>
          <w:szCs w:val="28"/>
        </w:rPr>
      </w:pPr>
      <w:r w:rsidRPr="0080071C">
        <w:rPr>
          <w:rFonts w:ascii="Times New Roman" w:hAnsi="Times New Roman"/>
          <w:i/>
          <w:sz w:val="28"/>
          <w:szCs w:val="28"/>
        </w:rPr>
        <w:t>(Ответы)</w:t>
      </w:r>
    </w:p>
    <w:p w:rsidR="005F2076" w:rsidRDefault="0034231B" w:rsidP="0034231B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Нетрадиционно – не основываясь на традиции, устраиваясь не по заведенному обычаю. Отличаясь оригинальностью, происходя не в силу </w:t>
      </w:r>
    </w:p>
    <w:p w:rsidR="005F2076" w:rsidRDefault="005F2076" w:rsidP="0034231B">
      <w:pPr>
        <w:ind w:firstLine="708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установившейся традиции, не придерживаясь традиций. </w:t>
      </w:r>
    </w:p>
    <w:p w:rsidR="0034231B" w:rsidRPr="0080071C" w:rsidRDefault="0034231B" w:rsidP="005F2076">
      <w:pPr>
        <w:ind w:firstLine="708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0071C">
        <w:rPr>
          <w:rFonts w:ascii="Times New Roman" w:hAnsi="Times New Roman"/>
          <w:sz w:val="28"/>
          <w:szCs w:val="28"/>
        </w:rPr>
        <w:t>(Толковый словарь Ефремовой.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Т. Ф.</w:t>
      </w:r>
      <w:proofErr w:type="gramStart"/>
      <w:r w:rsidRPr="0080071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Ефремова. 2000.)</w:t>
      </w:r>
    </w:p>
    <w:p w:rsidR="0034231B" w:rsidRPr="0080071C" w:rsidRDefault="0034231B" w:rsidP="0034231B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0071C">
        <w:rPr>
          <w:rFonts w:ascii="Times New Roman" w:hAnsi="Times New Roman"/>
          <w:sz w:val="28"/>
          <w:szCs w:val="28"/>
        </w:rPr>
        <w:t>Синонимы: индивидуально, на новый лад, неординарно, неповторимо, нестандартно, нетривиально, оригинально, по-новому, по-своему, самобытно, самостоятельно, своеобразно, своеобычно.</w:t>
      </w:r>
      <w:proofErr w:type="gramEnd"/>
    </w:p>
    <w:p w:rsidR="0034231B" w:rsidRPr="0080071C" w:rsidRDefault="0034231B" w:rsidP="005F207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 (Словарь синонимов)</w:t>
      </w:r>
      <w:proofErr w:type="gramStart"/>
      <w:r w:rsidRPr="0080071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-Что подразумевается под словосочетанием «нетрадиционное рисование»?</w:t>
      </w:r>
    </w:p>
    <w:p w:rsidR="0034231B" w:rsidRPr="0080071C" w:rsidRDefault="0034231B" w:rsidP="0034231B">
      <w:pPr>
        <w:jc w:val="center"/>
        <w:rPr>
          <w:rFonts w:ascii="Times New Roman" w:hAnsi="Times New Roman"/>
          <w:i/>
          <w:sz w:val="28"/>
          <w:szCs w:val="28"/>
        </w:rPr>
      </w:pPr>
      <w:r w:rsidRPr="0080071C">
        <w:rPr>
          <w:rFonts w:ascii="Times New Roman" w:hAnsi="Times New Roman"/>
          <w:i/>
          <w:sz w:val="28"/>
          <w:szCs w:val="28"/>
        </w:rPr>
        <w:t>(Ответы)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Нетрадиционное рисование – искусство </w:t>
      </w:r>
      <w:proofErr w:type="gramStart"/>
      <w:r w:rsidRPr="0080071C">
        <w:rPr>
          <w:rFonts w:ascii="Times New Roman" w:hAnsi="Times New Roman"/>
          <w:sz w:val="28"/>
          <w:szCs w:val="28"/>
        </w:rPr>
        <w:t>изображать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не основываясь на традиции.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нужно учитывать,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0071C">
        <w:rPr>
          <w:rFonts w:ascii="Times New Roman" w:hAnsi="Times New Roman"/>
          <w:sz w:val="28"/>
          <w:szCs w:val="28"/>
        </w:rPr>
        <w:t>Сколько дома ненужных интересных вещей (зубная щётка, расчески, поролон, пробки, пенопласт, катушка ниток, свечи и. т. д).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71C">
        <w:rPr>
          <w:rFonts w:ascii="Times New Roman" w:hAnsi="Times New Roman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80071C">
        <w:rPr>
          <w:rFonts w:ascii="Times New Roman" w:hAnsi="Times New Roman"/>
          <w:sz w:val="28"/>
          <w:szCs w:val="28"/>
        </w:rPr>
        <w:t>рисовать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Мелкой моторики рук и тактильного восприятия;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</w:p>
    <w:p w:rsidR="005F2076" w:rsidRDefault="005F2076" w:rsidP="0034231B">
      <w:pPr>
        <w:spacing w:after="0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Пространственной ориентировки на листе бумаги, глазомера и зрительного восприятия;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Внимания и усидчивости;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Изобразительных навыков и умений, наблюдательности, эстетического восприятия, эмоциональной отзывчивости;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Кроме того, в процессе этой деятельности у дошкольника формируются навыки контроля и самоконтроля.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Способствует снятию детских страхов;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Развивает уверенность в своих силах;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Развивает пространственное мышление;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Учит детей свободно выражать свой замысел;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Побуждает детей к творческим поискам и решениям;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Учит детей работать с разнообразным материалом;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• Развивает чувство композиции, ритма, колорита, </w:t>
      </w:r>
      <w:proofErr w:type="spellStart"/>
      <w:r w:rsidRPr="0080071C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80071C">
        <w:rPr>
          <w:rFonts w:ascii="Times New Roman" w:hAnsi="Times New Roman"/>
          <w:sz w:val="28"/>
          <w:szCs w:val="28"/>
        </w:rPr>
        <w:t>; чувство фактурности и объёмности;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Развивает творческие способности, воображение и полёт фантазии.</w:t>
      </w:r>
    </w:p>
    <w:p w:rsidR="0034231B" w:rsidRPr="0080071C" w:rsidRDefault="0034231B" w:rsidP="005F2076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Во время работы дети получают эстетическое удовольствие.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игра, которая является основным видом деятельности детей;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сюрпризный момент - любимый герой сказки или мультфильма приходит в гости и приглашает ребенка отправиться в путешествие;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• просьба о помощи, ведь дети никогда не откажутся помочь </w:t>
      </w:r>
      <w:proofErr w:type="gramStart"/>
      <w:r w:rsidRPr="0080071C">
        <w:rPr>
          <w:rFonts w:ascii="Times New Roman" w:hAnsi="Times New Roman"/>
          <w:sz w:val="28"/>
          <w:szCs w:val="28"/>
        </w:rPr>
        <w:t>слабому</w:t>
      </w:r>
      <w:proofErr w:type="gramEnd"/>
      <w:r w:rsidRPr="0080071C">
        <w:rPr>
          <w:rFonts w:ascii="Times New Roman" w:hAnsi="Times New Roman"/>
          <w:sz w:val="28"/>
          <w:szCs w:val="28"/>
        </w:rPr>
        <w:t>, им важно почувствовать себя значимыми;</w:t>
      </w:r>
    </w:p>
    <w:p w:rsidR="0034231B" w:rsidRPr="0080071C" w:rsidRDefault="0034231B" w:rsidP="0034231B">
      <w:pPr>
        <w:spacing w:after="0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музыкальное сопровождение. И т. д.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Кроме того, желательно живо, эмоционально объяснять ребятам способы действий и показывать приемы изображения.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С детьми </w:t>
      </w:r>
      <w:r w:rsidRPr="0080071C">
        <w:rPr>
          <w:rFonts w:ascii="Times New Roman" w:hAnsi="Times New Roman"/>
          <w:b/>
          <w:sz w:val="28"/>
          <w:szCs w:val="28"/>
        </w:rPr>
        <w:t xml:space="preserve">младшего </w:t>
      </w:r>
      <w:r w:rsidRPr="0080071C">
        <w:rPr>
          <w:rFonts w:ascii="Times New Roman" w:hAnsi="Times New Roman"/>
          <w:sz w:val="28"/>
          <w:szCs w:val="28"/>
        </w:rPr>
        <w:t>дошкольного возраста рекомендуется использовать: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рисование пальчиками;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оттиск печатками из картофеля;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рисование ладошками.</w:t>
      </w:r>
    </w:p>
    <w:p w:rsidR="005F2076" w:rsidRDefault="005F2076" w:rsidP="0034231B">
      <w:pPr>
        <w:ind w:firstLine="708"/>
        <w:rPr>
          <w:rFonts w:ascii="Times New Roman" w:hAnsi="Times New Roman"/>
          <w:sz w:val="28"/>
          <w:szCs w:val="28"/>
        </w:rPr>
      </w:pPr>
    </w:p>
    <w:p w:rsidR="005F2076" w:rsidRDefault="005F2076" w:rsidP="0034231B">
      <w:pPr>
        <w:ind w:firstLine="708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Детей </w:t>
      </w:r>
      <w:r w:rsidRPr="0080071C">
        <w:rPr>
          <w:rFonts w:ascii="Times New Roman" w:hAnsi="Times New Roman"/>
          <w:b/>
          <w:sz w:val="28"/>
          <w:szCs w:val="28"/>
        </w:rPr>
        <w:t>среднего</w:t>
      </w:r>
      <w:r w:rsidRPr="0080071C">
        <w:rPr>
          <w:rFonts w:ascii="Times New Roman" w:hAnsi="Times New Roman"/>
          <w:sz w:val="28"/>
          <w:szCs w:val="28"/>
        </w:rPr>
        <w:t xml:space="preserve"> дошкольного возраста можно знакомить с более сложными техниками: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80071C">
        <w:rPr>
          <w:rFonts w:ascii="Times New Roman" w:hAnsi="Times New Roman"/>
          <w:sz w:val="28"/>
          <w:szCs w:val="28"/>
        </w:rPr>
        <w:t>тычок</w:t>
      </w:r>
      <w:proofErr w:type="gramEnd"/>
      <w:r w:rsidRPr="0080071C">
        <w:rPr>
          <w:rFonts w:ascii="Times New Roman" w:hAnsi="Times New Roman"/>
          <w:sz w:val="28"/>
          <w:szCs w:val="28"/>
        </w:rPr>
        <w:t xml:space="preserve"> жесткой полусухой кистью.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печать поролоном;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печать пробками;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восковые мелки + акварель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свеча + акварель;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отпечатки листьев;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рисунки из ладошки;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рисование ватными палочками;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волшебные веревочки.</w:t>
      </w:r>
    </w:p>
    <w:p w:rsidR="0034231B" w:rsidRPr="0080071C" w:rsidRDefault="0034231B" w:rsidP="005F2076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А в </w:t>
      </w:r>
      <w:r w:rsidRPr="0080071C">
        <w:rPr>
          <w:rFonts w:ascii="Times New Roman" w:hAnsi="Times New Roman"/>
          <w:b/>
          <w:sz w:val="28"/>
          <w:szCs w:val="28"/>
        </w:rPr>
        <w:t>старшем</w:t>
      </w:r>
      <w:r w:rsidRPr="0080071C">
        <w:rPr>
          <w:rFonts w:ascii="Times New Roman" w:hAnsi="Times New Roman"/>
          <w:sz w:val="28"/>
          <w:szCs w:val="28"/>
        </w:rPr>
        <w:t xml:space="preserve"> дошкольном возрасте дети могут освоить еще более трудные методы и техники: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рисование песком;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рисование мыльными пузырями;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рисование мятой бумагой;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0071C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80071C">
        <w:rPr>
          <w:rFonts w:ascii="Times New Roman" w:hAnsi="Times New Roman"/>
          <w:sz w:val="28"/>
          <w:szCs w:val="28"/>
        </w:rPr>
        <w:t xml:space="preserve"> с трубочкой</w:t>
      </w:r>
      <w:proofErr w:type="gramStart"/>
      <w:r w:rsidRPr="0080071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монотипия пейзажная</w:t>
      </w:r>
      <w:proofErr w:type="gramStart"/>
      <w:r w:rsidRPr="0080071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печать по трафарету</w:t>
      </w:r>
      <w:proofErr w:type="gramStart"/>
      <w:r w:rsidRPr="0080071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• монотипия предметная</w:t>
      </w:r>
      <w:proofErr w:type="gramStart"/>
      <w:r w:rsidRPr="0080071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0071C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80071C">
        <w:rPr>
          <w:rFonts w:ascii="Times New Roman" w:hAnsi="Times New Roman"/>
          <w:sz w:val="28"/>
          <w:szCs w:val="28"/>
        </w:rPr>
        <w:t xml:space="preserve"> обычная;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0071C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proofErr w:type="gramStart"/>
      <w:r w:rsidRPr="0080071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231B" w:rsidRPr="0080071C" w:rsidRDefault="0034231B" w:rsidP="0034231B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5F2076" w:rsidRDefault="005F2076" w:rsidP="0034231B">
      <w:pPr>
        <w:ind w:firstLine="708"/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ind w:firstLine="708"/>
        <w:rPr>
          <w:rFonts w:ascii="Times New Roman" w:hAnsi="Times New Roman"/>
          <w:sz w:val="28"/>
          <w:szCs w:val="28"/>
        </w:rPr>
      </w:pPr>
      <w:r w:rsidRPr="0080071C">
        <w:rPr>
          <w:rFonts w:ascii="Times New Roman" w:hAnsi="Times New Roman"/>
          <w:sz w:val="28"/>
          <w:szCs w:val="28"/>
        </w:rPr>
        <w:t xml:space="preserve">Каждая из этих техник - это маленькая игра. Их использование позволяет детям чувствовать себя </w:t>
      </w:r>
      <w:r w:rsidR="005F2076" w:rsidRPr="0080071C">
        <w:rPr>
          <w:rFonts w:ascii="Times New Roman" w:hAnsi="Times New Roman"/>
          <w:sz w:val="28"/>
          <w:szCs w:val="28"/>
        </w:rPr>
        <w:t>раско</w:t>
      </w:r>
      <w:r w:rsidR="005F2076">
        <w:rPr>
          <w:rFonts w:ascii="Times New Roman" w:hAnsi="Times New Roman"/>
          <w:sz w:val="28"/>
          <w:szCs w:val="28"/>
        </w:rPr>
        <w:t>ва</w:t>
      </w:r>
      <w:r w:rsidR="005F2076" w:rsidRPr="0080071C">
        <w:rPr>
          <w:rFonts w:ascii="Times New Roman" w:hAnsi="Times New Roman"/>
          <w:sz w:val="28"/>
          <w:szCs w:val="28"/>
        </w:rPr>
        <w:t>нные</w:t>
      </w:r>
      <w:bookmarkStart w:id="0" w:name="_GoBack"/>
      <w:bookmarkEnd w:id="0"/>
      <w:r w:rsidRPr="0080071C">
        <w:rPr>
          <w:rFonts w:ascii="Times New Roman" w:hAnsi="Times New Roman"/>
          <w:sz w:val="28"/>
          <w:szCs w:val="28"/>
        </w:rPr>
        <w:t xml:space="preserve">, смелее, непосредственнее, развивает воображение, дает полную свободу для самовыражения. Не бойтесь творить и экспериментировать со своими воспитанниками! </w:t>
      </w: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34231B" w:rsidRPr="0080071C" w:rsidRDefault="0034231B" w:rsidP="0034231B">
      <w:pPr>
        <w:rPr>
          <w:rFonts w:ascii="Times New Roman" w:hAnsi="Times New Roman"/>
          <w:sz w:val="28"/>
          <w:szCs w:val="28"/>
        </w:rPr>
      </w:pPr>
    </w:p>
    <w:p w:rsidR="001B5A67" w:rsidRDefault="001B5A67"/>
    <w:sectPr w:rsidR="001B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B"/>
    <w:rsid w:val="001B5A67"/>
    <w:rsid w:val="0032287F"/>
    <w:rsid w:val="0034231B"/>
    <w:rsid w:val="005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Лена</cp:lastModifiedBy>
  <cp:revision>2</cp:revision>
  <dcterms:created xsi:type="dcterms:W3CDTF">2017-01-13T11:52:00Z</dcterms:created>
  <dcterms:modified xsi:type="dcterms:W3CDTF">2020-08-23T17:03:00Z</dcterms:modified>
</cp:coreProperties>
</file>