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04EB2" w14:textId="6A005340" w:rsidR="00647EA2" w:rsidRDefault="00647EA2" w:rsidP="00647EA2">
      <w:pPr>
        <w:jc w:val="center"/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lang w:val="fr-FR"/>
        </w:rPr>
        <w:t>УПРАВЛЕНИЕ ОБЩЕГО И ДОШКОЛЬНОГО ОБРАЗОВАНИЯ</w:t>
      </w:r>
    </w:p>
    <w:p w14:paraId="29D7F3F5" w14:textId="77777777" w:rsidR="00647EA2" w:rsidRDefault="00647EA2" w:rsidP="00647EA2">
      <w:pPr>
        <w:jc w:val="center"/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lang w:val="fr-FR"/>
        </w:rPr>
        <w:t>АДМИНИСТРАЦИИ ГОРОДА НОРИЛЬСКА</w:t>
      </w:r>
    </w:p>
    <w:p w14:paraId="5CB6CA0E" w14:textId="77777777" w:rsidR="00647EA2" w:rsidRDefault="00647EA2" w:rsidP="00647EA2">
      <w:pPr>
        <w:jc w:val="center"/>
        <w:rPr>
          <w:rFonts w:ascii="Times New Roman" w:eastAsia="Times New Roman" w:hAnsi="Times New Roman" w:cs="Times New Roman"/>
          <w:lang w:val="fr-FR"/>
        </w:rPr>
      </w:pPr>
    </w:p>
    <w:p w14:paraId="2E375CFE" w14:textId="77777777" w:rsidR="00647EA2" w:rsidRDefault="00647EA2" w:rsidP="00647EA2">
      <w:pPr>
        <w:jc w:val="center"/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lang w:val="fr-FR"/>
        </w:rPr>
        <w:t xml:space="preserve">МУНИЦИПАЛЬНОЕ БЮДЖЕТНОЕ УЧРЕЖДЕНИЕ  </w:t>
      </w:r>
    </w:p>
    <w:p w14:paraId="6B7262EF" w14:textId="2986AA13" w:rsidR="00647EA2" w:rsidRDefault="00647EA2" w:rsidP="00647EA2">
      <w:pPr>
        <w:jc w:val="center"/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lang w:val="fr-FR"/>
        </w:rPr>
        <w:t>ДОПОЛНИТЕЛЬНОГО ОБРАЗОВАНИЯ</w:t>
      </w:r>
    </w:p>
    <w:p w14:paraId="1E4A6197" w14:textId="77777777" w:rsidR="00647EA2" w:rsidRDefault="00647EA2" w:rsidP="00647EA2">
      <w:pPr>
        <w:jc w:val="center"/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lang w:val="fr-FR"/>
        </w:rPr>
        <w:t>"ДОМ ДЕТСКОГО ТВОРЧЕСТВА"</w:t>
      </w:r>
    </w:p>
    <w:p w14:paraId="268E8D96" w14:textId="77777777" w:rsidR="00647EA2" w:rsidRDefault="00647EA2" w:rsidP="00647EA2">
      <w:pPr>
        <w:jc w:val="center"/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lang w:val="fr-FR"/>
        </w:rPr>
        <w:t>(МБУ ДО "ДДТ")</w:t>
      </w:r>
    </w:p>
    <w:p w14:paraId="45DA8204" w14:textId="77777777" w:rsidR="00647EA2" w:rsidRDefault="00647EA2" w:rsidP="00647EA2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</w:p>
    <w:p w14:paraId="6ABABB14" w14:textId="77777777" w:rsidR="00647EA2" w:rsidRDefault="00647EA2" w:rsidP="00647EA2">
      <w:pPr>
        <w:spacing w:after="200" w:line="276" w:lineRule="auto"/>
        <w:rPr>
          <w:rFonts w:ascii="Times New Roman" w:eastAsia="Times New Roman" w:hAnsi="Times New Roman" w:cs="Times New Roman"/>
        </w:rPr>
      </w:pPr>
    </w:p>
    <w:p w14:paraId="18A7D020" w14:textId="77777777" w:rsidR="00647EA2" w:rsidRDefault="00647EA2" w:rsidP="00647EA2">
      <w:pPr>
        <w:jc w:val="both"/>
        <w:rPr>
          <w:rFonts w:ascii="Times New Roman" w:eastAsia="Times New Roman" w:hAnsi="Times New Roman" w:cs="Times New Roman"/>
          <w:color w:val="444444"/>
        </w:rPr>
      </w:pPr>
    </w:p>
    <w:p w14:paraId="78E817A4" w14:textId="77777777" w:rsidR="00647EA2" w:rsidRDefault="00647EA2" w:rsidP="00647EA2">
      <w:pPr>
        <w:jc w:val="both"/>
        <w:rPr>
          <w:rFonts w:ascii="Times New Roman" w:eastAsia="Times New Roman" w:hAnsi="Times New Roman" w:cs="Times New Roman"/>
          <w:color w:val="444444"/>
        </w:rPr>
      </w:pPr>
    </w:p>
    <w:p w14:paraId="7ADFDB5F" w14:textId="77777777" w:rsidR="00647EA2" w:rsidRDefault="00647EA2" w:rsidP="00647EA2">
      <w:pPr>
        <w:jc w:val="both"/>
        <w:rPr>
          <w:rFonts w:ascii="Times New Roman" w:eastAsia="Times New Roman" w:hAnsi="Times New Roman" w:cs="Times New Roman"/>
          <w:color w:val="444444"/>
        </w:rPr>
      </w:pPr>
    </w:p>
    <w:p w14:paraId="78EFC1D2" w14:textId="77777777" w:rsidR="00647EA2" w:rsidRDefault="00647EA2" w:rsidP="00647EA2">
      <w:pPr>
        <w:jc w:val="both"/>
        <w:rPr>
          <w:rFonts w:ascii="Times New Roman" w:eastAsia="Times New Roman" w:hAnsi="Times New Roman" w:cs="Times New Roman"/>
          <w:color w:val="444444"/>
        </w:rPr>
      </w:pPr>
    </w:p>
    <w:p w14:paraId="20EB8E4D" w14:textId="77777777" w:rsidR="00647EA2" w:rsidRDefault="00647EA2" w:rsidP="00647EA2">
      <w:pPr>
        <w:jc w:val="both"/>
        <w:rPr>
          <w:rFonts w:ascii="Times New Roman" w:eastAsia="Times New Roman" w:hAnsi="Times New Roman" w:cs="Times New Roman"/>
          <w:color w:val="444444"/>
        </w:rPr>
      </w:pPr>
    </w:p>
    <w:p w14:paraId="07BEE0F0" w14:textId="77777777" w:rsidR="00647EA2" w:rsidRDefault="00647EA2" w:rsidP="00647EA2">
      <w:pPr>
        <w:jc w:val="both"/>
        <w:rPr>
          <w:rFonts w:ascii="Times New Roman" w:eastAsia="Times New Roman" w:hAnsi="Times New Roman" w:cs="Times New Roman"/>
          <w:color w:val="444444"/>
        </w:rPr>
      </w:pPr>
    </w:p>
    <w:p w14:paraId="40C81D2C" w14:textId="77777777" w:rsidR="00647EA2" w:rsidRDefault="00647EA2" w:rsidP="00647EA2">
      <w:pPr>
        <w:jc w:val="both"/>
        <w:rPr>
          <w:rFonts w:ascii="Times New Roman" w:eastAsia="Times New Roman" w:hAnsi="Times New Roman" w:cs="Times New Roman"/>
          <w:color w:val="444444"/>
        </w:rPr>
      </w:pPr>
    </w:p>
    <w:p w14:paraId="5813ED7C" w14:textId="77777777" w:rsidR="00647EA2" w:rsidRDefault="00647EA2" w:rsidP="00647EA2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План-конспект</w:t>
      </w:r>
    </w:p>
    <w:p w14:paraId="0F8A9959" w14:textId="55B97433" w:rsidR="00647EA2" w:rsidRDefault="00647EA2" w:rsidP="00647EA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C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Составляем 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атюрморт</w:t>
      </w:r>
    </w:p>
    <w:p w14:paraId="5329A301" w14:textId="77777777" w:rsidR="00647EA2" w:rsidRDefault="00647EA2" w:rsidP="00647EA2">
      <w:pPr>
        <w:spacing w:line="21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5F35A0" w14:textId="77777777" w:rsidR="00647EA2" w:rsidRDefault="00647EA2" w:rsidP="00647EA2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14:paraId="02993A48" w14:textId="77777777" w:rsidR="00647EA2" w:rsidRDefault="00647EA2" w:rsidP="00647EA2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4B5D9913" w14:textId="77777777" w:rsidR="00647EA2" w:rsidRDefault="00647EA2" w:rsidP="00647EA2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</w:rPr>
      </w:pPr>
    </w:p>
    <w:p w14:paraId="60C63B3B" w14:textId="77777777" w:rsidR="00647EA2" w:rsidRDefault="00647EA2" w:rsidP="00647EA2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</w:rPr>
      </w:pPr>
      <w:bookmarkStart w:id="0" w:name="_GoBack"/>
      <w:bookmarkEnd w:id="0"/>
    </w:p>
    <w:p w14:paraId="2FDB224C" w14:textId="77777777" w:rsidR="00647EA2" w:rsidRDefault="00647EA2" w:rsidP="00647EA2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</w:rPr>
      </w:pPr>
    </w:p>
    <w:p w14:paraId="04BF8B9D" w14:textId="77777777" w:rsidR="00647EA2" w:rsidRDefault="00647EA2" w:rsidP="00647EA2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</w:rPr>
      </w:pPr>
    </w:p>
    <w:p w14:paraId="435BBCE2" w14:textId="77777777" w:rsidR="00647EA2" w:rsidRDefault="00647EA2" w:rsidP="00647EA2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</w:rPr>
      </w:pPr>
    </w:p>
    <w:p w14:paraId="316A0271" w14:textId="77777777" w:rsidR="00647EA2" w:rsidRDefault="00647EA2" w:rsidP="00647EA2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</w:rPr>
      </w:pPr>
    </w:p>
    <w:p w14:paraId="4AEC88CF" w14:textId="77777777" w:rsidR="00647EA2" w:rsidRDefault="00647EA2" w:rsidP="00647EA2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п.д.о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Шалимова Н.А.</w:t>
      </w:r>
    </w:p>
    <w:p w14:paraId="5D2392F1" w14:textId="77777777" w:rsidR="00647EA2" w:rsidRDefault="00647EA2">
      <w:pPr>
        <w:rPr>
          <w:rFonts w:ascii="Times New Roman" w:hAnsi="Times New Roman" w:cs="Times New Roman"/>
          <w:b/>
        </w:rPr>
      </w:pPr>
    </w:p>
    <w:p w14:paraId="16747AE5" w14:textId="77777777" w:rsidR="00647EA2" w:rsidRDefault="00647EA2" w:rsidP="00A20963">
      <w:pPr>
        <w:jc w:val="center"/>
        <w:rPr>
          <w:rFonts w:ascii="Times New Roman" w:hAnsi="Times New Roman" w:cs="Times New Roman"/>
          <w:b/>
        </w:rPr>
      </w:pPr>
    </w:p>
    <w:p w14:paraId="3C0225BB" w14:textId="77777777" w:rsidR="00647EA2" w:rsidRDefault="00647EA2">
      <w:pPr>
        <w:rPr>
          <w:rFonts w:ascii="Times New Roman" w:hAnsi="Times New Roman" w:cs="Times New Roman"/>
          <w:b/>
        </w:rPr>
        <w:sectPr w:rsidR="00647EA2" w:rsidSect="00647EA2">
          <w:pgSz w:w="11905" w:h="16837"/>
          <w:pgMar w:top="1134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</w:rPr>
        <w:br w:type="page"/>
      </w:r>
    </w:p>
    <w:p w14:paraId="17E65103" w14:textId="44F6EBF8" w:rsidR="00C151BA" w:rsidRPr="00EF5352" w:rsidRDefault="00C151BA">
      <w:pPr>
        <w:rPr>
          <w:rFonts w:ascii="Times New Roman" w:hAnsi="Times New Roman" w:cs="Times New Roman"/>
        </w:rPr>
      </w:pPr>
      <w:r w:rsidRPr="00EF5352">
        <w:rPr>
          <w:rFonts w:ascii="Times New Roman" w:hAnsi="Times New Roman" w:cs="Times New Roman"/>
          <w:b/>
          <w:i/>
        </w:rPr>
        <w:lastRenderedPageBreak/>
        <w:t xml:space="preserve">Цель </w:t>
      </w:r>
      <w:r w:rsidR="00647EA2">
        <w:rPr>
          <w:rFonts w:ascii="Times New Roman" w:hAnsi="Times New Roman" w:cs="Times New Roman"/>
          <w:b/>
          <w:i/>
        </w:rPr>
        <w:t>занятия</w:t>
      </w:r>
      <w:r w:rsidRPr="00EF5352">
        <w:rPr>
          <w:rFonts w:ascii="Times New Roman" w:hAnsi="Times New Roman" w:cs="Times New Roman"/>
          <w:b/>
          <w:i/>
        </w:rPr>
        <w:t>:</w:t>
      </w:r>
      <w:r w:rsidRPr="00EF5352">
        <w:rPr>
          <w:rFonts w:ascii="Times New Roman" w:hAnsi="Times New Roman" w:cs="Times New Roman"/>
        </w:rPr>
        <w:t xml:space="preserve"> научить рисовать натюрморт.</w:t>
      </w:r>
    </w:p>
    <w:p w14:paraId="79BE9210" w14:textId="77777777" w:rsidR="003B18A7" w:rsidRPr="00EF5352" w:rsidRDefault="003B18A7">
      <w:pPr>
        <w:rPr>
          <w:rFonts w:ascii="Times New Roman" w:hAnsi="Times New Roman" w:cs="Times New Roman"/>
          <w:i/>
        </w:rPr>
      </w:pPr>
    </w:p>
    <w:p w14:paraId="1EF675F0" w14:textId="77777777" w:rsidR="00C151BA" w:rsidRPr="00EF5352" w:rsidRDefault="00C151BA">
      <w:pPr>
        <w:rPr>
          <w:rFonts w:ascii="Times New Roman" w:hAnsi="Times New Roman" w:cs="Times New Roman"/>
          <w:i/>
        </w:rPr>
      </w:pPr>
      <w:r w:rsidRPr="00EF5352">
        <w:rPr>
          <w:rFonts w:ascii="Times New Roman" w:hAnsi="Times New Roman" w:cs="Times New Roman"/>
          <w:i/>
        </w:rPr>
        <w:t>Задачи:</w:t>
      </w:r>
    </w:p>
    <w:p w14:paraId="7017310E" w14:textId="77777777" w:rsidR="00C151BA" w:rsidRPr="00EF5352" w:rsidRDefault="00C151BA">
      <w:pPr>
        <w:rPr>
          <w:rFonts w:ascii="Times New Roman" w:hAnsi="Times New Roman" w:cs="Times New Roman"/>
        </w:rPr>
      </w:pPr>
      <w:r w:rsidRPr="00EF5352">
        <w:rPr>
          <w:rFonts w:ascii="Times New Roman" w:hAnsi="Times New Roman" w:cs="Times New Roman"/>
          <w:i/>
        </w:rPr>
        <w:t>-</w:t>
      </w:r>
      <w:r w:rsidRPr="00EF5352">
        <w:rPr>
          <w:rFonts w:ascii="Times New Roman" w:hAnsi="Times New Roman" w:cs="Times New Roman"/>
        </w:rPr>
        <w:t>дать представление о натюрморте;</w:t>
      </w:r>
    </w:p>
    <w:p w14:paraId="44C1E11E" w14:textId="77777777" w:rsidR="00C151BA" w:rsidRPr="00EF5352" w:rsidRDefault="00C151BA">
      <w:pPr>
        <w:rPr>
          <w:rFonts w:ascii="Times New Roman" w:hAnsi="Times New Roman" w:cs="Times New Roman"/>
        </w:rPr>
      </w:pPr>
      <w:r w:rsidRPr="00EF5352">
        <w:rPr>
          <w:rFonts w:ascii="Times New Roman" w:hAnsi="Times New Roman" w:cs="Times New Roman"/>
        </w:rPr>
        <w:t>- научить построению рисунка с натуры;</w:t>
      </w:r>
    </w:p>
    <w:p w14:paraId="5CE61FA0" w14:textId="77777777" w:rsidR="00C151BA" w:rsidRPr="00EF5352" w:rsidRDefault="00C151BA">
      <w:pPr>
        <w:rPr>
          <w:rFonts w:ascii="Times New Roman" w:hAnsi="Times New Roman" w:cs="Times New Roman"/>
        </w:rPr>
      </w:pPr>
      <w:r w:rsidRPr="00EF5352">
        <w:rPr>
          <w:rFonts w:ascii="Times New Roman" w:hAnsi="Times New Roman" w:cs="Times New Roman"/>
        </w:rPr>
        <w:t>- способствовать развитию чувства цвета через использование живописных приёмов;</w:t>
      </w:r>
    </w:p>
    <w:p w14:paraId="03583444" w14:textId="77777777" w:rsidR="00C151BA" w:rsidRPr="00EF5352" w:rsidRDefault="00C151BA">
      <w:pPr>
        <w:rPr>
          <w:rFonts w:ascii="Times New Roman" w:hAnsi="Times New Roman" w:cs="Times New Roman"/>
        </w:rPr>
      </w:pPr>
      <w:r w:rsidRPr="00EF5352">
        <w:rPr>
          <w:rFonts w:ascii="Times New Roman" w:hAnsi="Times New Roman" w:cs="Times New Roman"/>
        </w:rPr>
        <w:t>- обучать учащихся навыкам самоконтроля.</w:t>
      </w:r>
    </w:p>
    <w:p w14:paraId="69D9C0D5" w14:textId="77777777" w:rsidR="003B18A7" w:rsidRPr="00EF5352" w:rsidRDefault="003B18A7" w:rsidP="00FA2C8F">
      <w:pPr>
        <w:jc w:val="both"/>
        <w:rPr>
          <w:rFonts w:ascii="Times New Roman" w:hAnsi="Times New Roman" w:cs="Times New Roman"/>
          <w:i/>
        </w:rPr>
      </w:pPr>
    </w:p>
    <w:p w14:paraId="61C7AB0E" w14:textId="77777777" w:rsidR="00C151BA" w:rsidRPr="00EF5352" w:rsidRDefault="00C151BA" w:rsidP="00FA2C8F">
      <w:pPr>
        <w:jc w:val="both"/>
        <w:rPr>
          <w:rFonts w:ascii="Times New Roman" w:hAnsi="Times New Roman" w:cs="Times New Roman"/>
          <w:i/>
        </w:rPr>
      </w:pPr>
      <w:r w:rsidRPr="00EF5352">
        <w:rPr>
          <w:rFonts w:ascii="Times New Roman" w:hAnsi="Times New Roman" w:cs="Times New Roman"/>
          <w:i/>
        </w:rPr>
        <w:t>Оборудование:</w:t>
      </w:r>
    </w:p>
    <w:p w14:paraId="43FA25B5" w14:textId="38996F0C" w:rsidR="003B18A7" w:rsidRPr="00EF5352" w:rsidRDefault="003B18A7" w:rsidP="00FA2C8F">
      <w:pPr>
        <w:jc w:val="both"/>
        <w:rPr>
          <w:rFonts w:ascii="Times New Roman" w:hAnsi="Times New Roman" w:cs="Times New Roman"/>
        </w:rPr>
      </w:pPr>
      <w:r w:rsidRPr="00EF5352">
        <w:rPr>
          <w:rFonts w:ascii="Times New Roman" w:hAnsi="Times New Roman" w:cs="Times New Roman"/>
          <w:u w:val="single"/>
        </w:rPr>
        <w:t xml:space="preserve">Для </w:t>
      </w:r>
      <w:r w:rsidR="00647EA2">
        <w:rPr>
          <w:rFonts w:ascii="Times New Roman" w:hAnsi="Times New Roman" w:cs="Times New Roman"/>
          <w:u w:val="single"/>
        </w:rPr>
        <w:t>педагога</w:t>
      </w:r>
      <w:r w:rsidRPr="00EF5352">
        <w:rPr>
          <w:rFonts w:ascii="Times New Roman" w:hAnsi="Times New Roman" w:cs="Times New Roman"/>
        </w:rPr>
        <w:t>: муляжи фруктов и овощей, драпировка, рамки для визирования, методические таблицы «Контрастные цвета», «Ошибки при построении рисунка»</w:t>
      </w:r>
      <w:r w:rsidR="00A20963" w:rsidRPr="00EF5352">
        <w:rPr>
          <w:rFonts w:ascii="Times New Roman" w:hAnsi="Times New Roman" w:cs="Times New Roman"/>
        </w:rPr>
        <w:t xml:space="preserve">, </w:t>
      </w:r>
      <w:r w:rsidRPr="00EF5352">
        <w:rPr>
          <w:rFonts w:ascii="Times New Roman" w:hAnsi="Times New Roman" w:cs="Times New Roman"/>
        </w:rPr>
        <w:t>репродукции картин известных художников, бумаг</w:t>
      </w:r>
      <w:r w:rsidR="00FA2C8F">
        <w:rPr>
          <w:rFonts w:ascii="Times New Roman" w:hAnsi="Times New Roman" w:cs="Times New Roman"/>
        </w:rPr>
        <w:t>а</w:t>
      </w:r>
      <w:r w:rsidR="00A20963" w:rsidRPr="00EF5352">
        <w:rPr>
          <w:rFonts w:ascii="Times New Roman" w:hAnsi="Times New Roman" w:cs="Times New Roman"/>
        </w:rPr>
        <w:t>, акварельные краски, кисти, карандаш, резинка, банка с водой, салфетки.</w:t>
      </w:r>
    </w:p>
    <w:p w14:paraId="6E8560A0" w14:textId="764C93A9" w:rsidR="003B18A7" w:rsidRPr="00EF5352" w:rsidRDefault="003B18A7" w:rsidP="00FA2C8F">
      <w:pPr>
        <w:jc w:val="both"/>
        <w:rPr>
          <w:rFonts w:ascii="Times New Roman" w:hAnsi="Times New Roman" w:cs="Times New Roman"/>
        </w:rPr>
      </w:pPr>
      <w:r w:rsidRPr="00EF5352">
        <w:rPr>
          <w:rFonts w:ascii="Times New Roman" w:hAnsi="Times New Roman" w:cs="Times New Roman"/>
          <w:u w:val="single"/>
        </w:rPr>
        <w:t>Для учащихся:</w:t>
      </w:r>
      <w:r w:rsidRPr="00EF5352">
        <w:rPr>
          <w:rFonts w:ascii="Times New Roman" w:hAnsi="Times New Roman" w:cs="Times New Roman"/>
        </w:rPr>
        <w:t xml:space="preserve"> бумага для рисования, </w:t>
      </w:r>
      <w:r w:rsidR="000419AE" w:rsidRPr="00EF5352">
        <w:rPr>
          <w:rFonts w:ascii="Times New Roman" w:hAnsi="Times New Roman" w:cs="Times New Roman"/>
        </w:rPr>
        <w:t>краски, кисти, баночки-н</w:t>
      </w:r>
      <w:r w:rsidR="00A20963" w:rsidRPr="00EF5352">
        <w:rPr>
          <w:rFonts w:ascii="Times New Roman" w:hAnsi="Times New Roman" w:cs="Times New Roman"/>
        </w:rPr>
        <w:t>епроливайки с водой, палитра, карандаш, резинка, салфетки, рамки для кадрирования.</w:t>
      </w:r>
    </w:p>
    <w:p w14:paraId="0DD8CC18" w14:textId="77777777" w:rsidR="003B18A7" w:rsidRPr="00EF5352" w:rsidRDefault="003B18A7" w:rsidP="003B18A7">
      <w:pPr>
        <w:jc w:val="center"/>
        <w:rPr>
          <w:rFonts w:ascii="Times New Roman" w:hAnsi="Times New Roman" w:cs="Times New Roman"/>
        </w:rPr>
      </w:pPr>
    </w:p>
    <w:p w14:paraId="511A72D5" w14:textId="2F842264" w:rsidR="003B18A7" w:rsidRPr="00FA2C8F" w:rsidRDefault="003B18A7" w:rsidP="003B18A7">
      <w:pPr>
        <w:jc w:val="center"/>
        <w:rPr>
          <w:rFonts w:ascii="Times New Roman" w:hAnsi="Times New Roman" w:cs="Times New Roman"/>
        </w:rPr>
      </w:pPr>
      <w:r w:rsidRPr="00FA2C8F">
        <w:rPr>
          <w:rFonts w:ascii="Times New Roman" w:hAnsi="Times New Roman" w:cs="Times New Roman"/>
        </w:rPr>
        <w:t xml:space="preserve">Ход </w:t>
      </w:r>
      <w:r w:rsidR="00647EA2" w:rsidRPr="00FA2C8F">
        <w:rPr>
          <w:rFonts w:ascii="Times New Roman" w:hAnsi="Times New Roman" w:cs="Times New Roman"/>
        </w:rPr>
        <w:t>занятия</w:t>
      </w:r>
      <w:r w:rsidRPr="00FA2C8F">
        <w:rPr>
          <w:rFonts w:ascii="Times New Roman" w:hAnsi="Times New Roman" w:cs="Times New Roman"/>
        </w:rPr>
        <w:t>:</w:t>
      </w:r>
    </w:p>
    <w:p w14:paraId="7EB44578" w14:textId="77777777" w:rsidR="00A20963" w:rsidRPr="00FA2C8F" w:rsidRDefault="00A20963" w:rsidP="003B18A7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1431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3685"/>
        <w:gridCol w:w="5387"/>
        <w:gridCol w:w="3260"/>
      </w:tblGrid>
      <w:tr w:rsidR="00647EA2" w:rsidRPr="00FA2C8F" w14:paraId="6B97C9E6" w14:textId="77777777" w:rsidTr="00647EA2">
        <w:tc>
          <w:tcPr>
            <w:tcW w:w="1985" w:type="dxa"/>
          </w:tcPr>
          <w:p w14:paraId="64DA029B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Этап урока</w:t>
            </w:r>
          </w:p>
        </w:tc>
        <w:tc>
          <w:tcPr>
            <w:tcW w:w="3685" w:type="dxa"/>
          </w:tcPr>
          <w:p w14:paraId="7349D3C9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Содержание </w:t>
            </w:r>
          </w:p>
        </w:tc>
        <w:tc>
          <w:tcPr>
            <w:tcW w:w="5387" w:type="dxa"/>
          </w:tcPr>
          <w:p w14:paraId="724EA9E5" w14:textId="5544B88C" w:rsidR="00647EA2" w:rsidRPr="00FA2C8F" w:rsidRDefault="00647EA2" w:rsidP="00647EA2">
            <w:pPr>
              <w:jc w:val="center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Деятельность педагога</w:t>
            </w:r>
          </w:p>
        </w:tc>
        <w:tc>
          <w:tcPr>
            <w:tcW w:w="3260" w:type="dxa"/>
          </w:tcPr>
          <w:p w14:paraId="4ED8BB57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Деятельность детей</w:t>
            </w:r>
          </w:p>
        </w:tc>
      </w:tr>
      <w:tr w:rsidR="00647EA2" w:rsidRPr="00FA2C8F" w14:paraId="63BCBFDB" w14:textId="77777777" w:rsidTr="00647EA2">
        <w:tc>
          <w:tcPr>
            <w:tcW w:w="1985" w:type="dxa"/>
          </w:tcPr>
          <w:p w14:paraId="39297FD4" w14:textId="4868BCE3" w:rsidR="00647EA2" w:rsidRPr="00FA2C8F" w:rsidRDefault="00647EA2" w:rsidP="00647EA2">
            <w:pPr>
              <w:jc w:val="center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FA2C8F">
              <w:rPr>
                <w:rFonts w:ascii="Times New Roman" w:hAnsi="Times New Roman" w:cs="Times New Roman"/>
              </w:rPr>
              <w:t>Орг</w:t>
            </w:r>
            <w:proofErr w:type="spellEnd"/>
            <w:r w:rsidRPr="00FA2C8F">
              <w:rPr>
                <w:rFonts w:ascii="Times New Roman" w:hAnsi="Times New Roman" w:cs="Times New Roman"/>
              </w:rPr>
              <w:t xml:space="preserve"> момент</w:t>
            </w:r>
          </w:p>
        </w:tc>
        <w:tc>
          <w:tcPr>
            <w:tcW w:w="3685" w:type="dxa"/>
          </w:tcPr>
          <w:p w14:paraId="6087B0B6" w14:textId="097F7BF7" w:rsidR="00647EA2" w:rsidRPr="00FA2C8F" w:rsidRDefault="00647EA2" w:rsidP="00FA2C8F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Приветствие</w:t>
            </w:r>
          </w:p>
          <w:p w14:paraId="509313B4" w14:textId="2872F2FF" w:rsidR="00647EA2" w:rsidRPr="00FA2C8F" w:rsidRDefault="00647EA2" w:rsidP="00647EA2">
            <w:pPr>
              <w:pStyle w:val="a4"/>
              <w:rPr>
                <w:rFonts w:ascii="Times New Roman" w:hAnsi="Times New Roman" w:cs="Times New Roman"/>
              </w:rPr>
            </w:pPr>
          </w:p>
          <w:p w14:paraId="3567B536" w14:textId="77777777" w:rsidR="00647EA2" w:rsidRPr="00FA2C8F" w:rsidRDefault="00647EA2" w:rsidP="00E21AE8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14:paraId="669FA3C5" w14:textId="352F2D68" w:rsidR="00647EA2" w:rsidRPr="00FA2C8F" w:rsidRDefault="00647EA2" w:rsidP="00647EA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Ребята, всем добрый день</w:t>
            </w:r>
          </w:p>
          <w:p w14:paraId="5059F92B" w14:textId="3E362C8D" w:rsidR="00647EA2" w:rsidRPr="00FA2C8F" w:rsidRDefault="00647EA2" w:rsidP="00647EA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Проверьте свою готовность, настройтесь на занятие</w:t>
            </w:r>
          </w:p>
          <w:p w14:paraId="26B8B825" w14:textId="77777777" w:rsidR="00647EA2" w:rsidRPr="00FA2C8F" w:rsidRDefault="00647EA2" w:rsidP="00E50B3B">
            <w:pPr>
              <w:rPr>
                <w:rFonts w:ascii="Times New Roman" w:hAnsi="Times New Roman" w:cs="Times New Roman"/>
              </w:rPr>
            </w:pPr>
          </w:p>
          <w:p w14:paraId="177D2EE6" w14:textId="77777777" w:rsidR="00647EA2" w:rsidRPr="00FA2C8F" w:rsidRDefault="00647EA2" w:rsidP="00E50B3B">
            <w:pPr>
              <w:rPr>
                <w:rFonts w:ascii="Times New Roman" w:hAnsi="Times New Roman" w:cs="Times New Roman"/>
              </w:rPr>
            </w:pPr>
          </w:p>
          <w:p w14:paraId="387CDDA9" w14:textId="77777777" w:rsidR="00647EA2" w:rsidRPr="00FA2C8F" w:rsidRDefault="00647EA2" w:rsidP="00E50B3B">
            <w:pPr>
              <w:rPr>
                <w:rFonts w:ascii="Times New Roman" w:hAnsi="Times New Roman" w:cs="Times New Roman"/>
              </w:rPr>
            </w:pPr>
          </w:p>
          <w:p w14:paraId="29506766" w14:textId="77777777" w:rsidR="00647EA2" w:rsidRPr="00FA2C8F" w:rsidRDefault="00647EA2" w:rsidP="00E50B3B">
            <w:pPr>
              <w:rPr>
                <w:rFonts w:ascii="Times New Roman" w:hAnsi="Times New Roman" w:cs="Times New Roman"/>
              </w:rPr>
            </w:pPr>
          </w:p>
          <w:p w14:paraId="0C9B8714" w14:textId="77777777" w:rsidR="00647EA2" w:rsidRPr="00FA2C8F" w:rsidRDefault="00647EA2" w:rsidP="00E50B3B">
            <w:pPr>
              <w:rPr>
                <w:rFonts w:ascii="Times New Roman" w:hAnsi="Times New Roman" w:cs="Times New Roman"/>
              </w:rPr>
            </w:pPr>
          </w:p>
          <w:p w14:paraId="4599C7A2" w14:textId="77777777" w:rsidR="00647EA2" w:rsidRPr="00FA2C8F" w:rsidRDefault="00647EA2" w:rsidP="00E50B3B">
            <w:pPr>
              <w:rPr>
                <w:rFonts w:ascii="Times New Roman" w:hAnsi="Times New Roman" w:cs="Times New Roman"/>
              </w:rPr>
            </w:pPr>
          </w:p>
          <w:p w14:paraId="378C62A0" w14:textId="77777777" w:rsidR="00647EA2" w:rsidRPr="00FA2C8F" w:rsidRDefault="00647EA2" w:rsidP="00E50B3B">
            <w:pPr>
              <w:rPr>
                <w:rFonts w:ascii="Times New Roman" w:hAnsi="Times New Roman" w:cs="Times New Roman"/>
              </w:rPr>
            </w:pPr>
          </w:p>
          <w:p w14:paraId="1FB066A0" w14:textId="65D64CB4" w:rsidR="00647EA2" w:rsidRPr="00FA2C8F" w:rsidRDefault="00900D82" w:rsidP="00647EA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Какое</w:t>
            </w:r>
            <w:r w:rsidR="00647EA2" w:rsidRPr="00FA2C8F">
              <w:rPr>
                <w:rFonts w:ascii="Times New Roman" w:hAnsi="Times New Roman" w:cs="Times New Roman"/>
              </w:rPr>
              <w:t xml:space="preserve"> у нас сейчас </w:t>
            </w:r>
            <w:r w:rsidRPr="00FA2C8F">
              <w:rPr>
                <w:rFonts w:ascii="Times New Roman" w:hAnsi="Times New Roman" w:cs="Times New Roman"/>
              </w:rPr>
              <w:t>занятие</w:t>
            </w:r>
            <w:r w:rsidR="00647EA2" w:rsidRPr="00FA2C8F">
              <w:rPr>
                <w:rFonts w:ascii="Times New Roman" w:hAnsi="Times New Roman" w:cs="Times New Roman"/>
              </w:rPr>
              <w:t xml:space="preserve">? </w:t>
            </w:r>
          </w:p>
          <w:p w14:paraId="1FDEB586" w14:textId="0614242A" w:rsidR="00647EA2" w:rsidRPr="00FA2C8F" w:rsidRDefault="00647EA2" w:rsidP="00900D8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A2C8F">
              <w:rPr>
                <w:rFonts w:ascii="Times New Roman" w:hAnsi="Times New Roman" w:cs="Times New Roman"/>
                <w:i/>
                <w:u w:val="single"/>
              </w:rPr>
              <w:t>(У доски</w:t>
            </w:r>
            <w:r w:rsidRPr="00FA2C8F">
              <w:rPr>
                <w:rFonts w:ascii="Times New Roman" w:hAnsi="Times New Roman" w:cs="Times New Roman"/>
                <w:i/>
              </w:rPr>
              <w:t xml:space="preserve"> стоит стенд с пособиями и прикрепленным к нему листом для рисования, рядом на стуле лежат: карандаш, резинка, палитра, краски, салфетки, рамка для кадрирования).</w:t>
            </w:r>
          </w:p>
        </w:tc>
        <w:tc>
          <w:tcPr>
            <w:tcW w:w="3260" w:type="dxa"/>
          </w:tcPr>
          <w:p w14:paraId="3DE6A58E" w14:textId="7EB15887" w:rsidR="00647EA2" w:rsidRPr="00FA2C8F" w:rsidRDefault="00647EA2" w:rsidP="00E21AE8">
            <w:pPr>
              <w:rPr>
                <w:rFonts w:ascii="Times New Roman" w:hAnsi="Times New Roman" w:cs="Times New Roman"/>
              </w:rPr>
            </w:pPr>
            <w:proofErr w:type="gramStart"/>
            <w:r w:rsidRPr="00FA2C8F">
              <w:rPr>
                <w:rFonts w:ascii="Times New Roman" w:hAnsi="Times New Roman" w:cs="Times New Roman"/>
              </w:rPr>
              <w:t>Приветствуют .</w:t>
            </w:r>
            <w:proofErr w:type="gramEnd"/>
          </w:p>
          <w:p w14:paraId="74C7E63A" w14:textId="4D92ADCB" w:rsidR="00647EA2" w:rsidRPr="00FA2C8F" w:rsidRDefault="00647EA2" w:rsidP="00E21AE8">
            <w:pPr>
              <w:rPr>
                <w:rFonts w:ascii="Times New Roman" w:hAnsi="Times New Roman" w:cs="Times New Roman"/>
                <w:i/>
              </w:rPr>
            </w:pPr>
            <w:r w:rsidRPr="00FA2C8F">
              <w:rPr>
                <w:rFonts w:ascii="Times New Roman" w:hAnsi="Times New Roman" w:cs="Times New Roman"/>
                <w:i/>
              </w:rPr>
              <w:t>(</w:t>
            </w:r>
            <w:r w:rsidRPr="00FA2C8F">
              <w:rPr>
                <w:rFonts w:ascii="Times New Roman" w:hAnsi="Times New Roman" w:cs="Times New Roman"/>
                <w:i/>
                <w:u w:val="single"/>
              </w:rPr>
              <w:t>На столах</w:t>
            </w:r>
            <w:r w:rsidRPr="00FA2C8F">
              <w:rPr>
                <w:rFonts w:ascii="Times New Roman" w:hAnsi="Times New Roman" w:cs="Times New Roman"/>
                <w:i/>
              </w:rPr>
              <w:t xml:space="preserve">: </w:t>
            </w:r>
            <w:proofErr w:type="spellStart"/>
            <w:r w:rsidRPr="00FA2C8F">
              <w:rPr>
                <w:rFonts w:ascii="Times New Roman" w:hAnsi="Times New Roman" w:cs="Times New Roman"/>
                <w:i/>
              </w:rPr>
              <w:t>акв</w:t>
            </w:r>
            <w:proofErr w:type="spellEnd"/>
            <w:r w:rsidRPr="00FA2C8F">
              <w:rPr>
                <w:rFonts w:ascii="Times New Roman" w:hAnsi="Times New Roman" w:cs="Times New Roman"/>
                <w:i/>
              </w:rPr>
              <w:t xml:space="preserve"> листы; краски – акварель или гуашь; кисточки – большая, средняя, маленькая; карандаш; резинка; салфетки; палитра бумажная стакан с водой, рамки для </w:t>
            </w:r>
            <w:proofErr w:type="spellStart"/>
            <w:r w:rsidRPr="00FA2C8F">
              <w:rPr>
                <w:rFonts w:ascii="Times New Roman" w:hAnsi="Times New Roman" w:cs="Times New Roman"/>
                <w:i/>
              </w:rPr>
              <w:t>кадрировани</w:t>
            </w:r>
            <w:proofErr w:type="spellEnd"/>
          </w:p>
          <w:p w14:paraId="33D83935" w14:textId="77777777" w:rsidR="00647EA2" w:rsidRPr="00FA2C8F" w:rsidRDefault="00647EA2" w:rsidP="002633AD">
            <w:pPr>
              <w:rPr>
                <w:rFonts w:ascii="Times New Roman" w:hAnsi="Times New Roman" w:cs="Times New Roman"/>
                <w:i/>
              </w:rPr>
            </w:pPr>
          </w:p>
          <w:p w14:paraId="091773A9" w14:textId="3B7EFE17" w:rsidR="00647EA2" w:rsidRPr="00FA2C8F" w:rsidRDefault="00647EA2" w:rsidP="00900D8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- </w:t>
            </w:r>
            <w:r w:rsidR="00900D82" w:rsidRPr="00FA2C8F">
              <w:rPr>
                <w:rFonts w:ascii="Times New Roman" w:hAnsi="Times New Roman" w:cs="Times New Roman"/>
              </w:rPr>
              <w:t>Живопись. Мы рисуем красками</w:t>
            </w:r>
          </w:p>
        </w:tc>
      </w:tr>
      <w:tr w:rsidR="00647EA2" w:rsidRPr="00FA2C8F" w14:paraId="5705F816" w14:textId="77777777" w:rsidTr="00647EA2">
        <w:tc>
          <w:tcPr>
            <w:tcW w:w="1985" w:type="dxa"/>
          </w:tcPr>
          <w:p w14:paraId="5B192DDE" w14:textId="77777777" w:rsidR="00647EA2" w:rsidRPr="00FA2C8F" w:rsidRDefault="00647EA2" w:rsidP="00900D8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>2. Самоопределение к деятельности</w:t>
            </w:r>
          </w:p>
        </w:tc>
        <w:tc>
          <w:tcPr>
            <w:tcW w:w="3685" w:type="dxa"/>
          </w:tcPr>
          <w:p w14:paraId="03C1E30B" w14:textId="77777777" w:rsidR="00647EA2" w:rsidRPr="00FA2C8F" w:rsidRDefault="00647EA2" w:rsidP="00900D8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Оглашение темы и цели урока</w:t>
            </w:r>
          </w:p>
          <w:p w14:paraId="043850D3" w14:textId="7FACCC05" w:rsidR="00647EA2" w:rsidRPr="00FA2C8F" w:rsidRDefault="00647EA2" w:rsidP="00900D8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14:paraId="214DE149" w14:textId="3CECE0F3" w:rsidR="00647EA2" w:rsidRPr="00FA2C8F" w:rsidRDefault="00647EA2" w:rsidP="00900D82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Тема нашего </w:t>
            </w:r>
            <w:r w:rsidR="00900D82" w:rsidRPr="00FA2C8F">
              <w:rPr>
                <w:rFonts w:ascii="Times New Roman" w:hAnsi="Times New Roman" w:cs="Times New Roman"/>
              </w:rPr>
              <w:t xml:space="preserve">занятия </w:t>
            </w:r>
            <w:r w:rsidRPr="00FA2C8F">
              <w:rPr>
                <w:rFonts w:ascii="Times New Roman" w:hAnsi="Times New Roman" w:cs="Times New Roman"/>
              </w:rPr>
              <w:t xml:space="preserve">- «Натюрморт». </w:t>
            </w:r>
            <w:r w:rsidRPr="00FA2C8F">
              <w:rPr>
                <w:rFonts w:ascii="Times New Roman" w:hAnsi="Times New Roman" w:cs="Times New Roman"/>
                <w:i/>
                <w:u w:val="single"/>
              </w:rPr>
              <w:t>(Слайд 1</w:t>
            </w:r>
            <w:r w:rsidRPr="00FA2C8F">
              <w:rPr>
                <w:rFonts w:ascii="Times New Roman" w:hAnsi="Times New Roman" w:cs="Times New Roman"/>
              </w:rPr>
              <w:t xml:space="preserve">). </w:t>
            </w:r>
            <w:r w:rsidR="00900D82" w:rsidRPr="00FA2C8F">
              <w:rPr>
                <w:rFonts w:ascii="Times New Roman" w:hAnsi="Times New Roman" w:cs="Times New Roman"/>
              </w:rPr>
              <w:t xml:space="preserve"> Мы будем знакомиться </w:t>
            </w:r>
            <w:r w:rsidRPr="00FA2C8F">
              <w:rPr>
                <w:rFonts w:ascii="Times New Roman" w:hAnsi="Times New Roman" w:cs="Times New Roman"/>
              </w:rPr>
              <w:t>с новым понятием «натюрморт», и я научу вас правильно его рисовать.</w:t>
            </w:r>
          </w:p>
        </w:tc>
        <w:tc>
          <w:tcPr>
            <w:tcW w:w="3260" w:type="dxa"/>
          </w:tcPr>
          <w:p w14:paraId="43C860FF" w14:textId="77777777" w:rsidR="00647EA2" w:rsidRPr="00FA2C8F" w:rsidRDefault="00647EA2" w:rsidP="004C29EE">
            <w:pPr>
              <w:rPr>
                <w:rFonts w:ascii="Times New Roman" w:hAnsi="Times New Roman" w:cs="Times New Roman"/>
              </w:rPr>
            </w:pPr>
          </w:p>
          <w:p w14:paraId="793DE84E" w14:textId="77777777" w:rsidR="00647EA2" w:rsidRPr="00FA2C8F" w:rsidRDefault="00647EA2" w:rsidP="004C29EE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Внимательно слушают.</w:t>
            </w:r>
          </w:p>
        </w:tc>
      </w:tr>
      <w:tr w:rsidR="00647EA2" w:rsidRPr="00FA2C8F" w14:paraId="73FF830B" w14:textId="77777777" w:rsidTr="00647EA2">
        <w:trPr>
          <w:trHeight w:val="67"/>
        </w:trPr>
        <w:tc>
          <w:tcPr>
            <w:tcW w:w="1985" w:type="dxa"/>
          </w:tcPr>
          <w:p w14:paraId="3B97F82C" w14:textId="74B7F547" w:rsidR="00647EA2" w:rsidRPr="00FA2C8F" w:rsidRDefault="00647EA2" w:rsidP="00900D82">
            <w:pPr>
              <w:jc w:val="center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3. Подготовка к восприятию теоретического материала</w:t>
            </w:r>
          </w:p>
        </w:tc>
        <w:tc>
          <w:tcPr>
            <w:tcW w:w="3685" w:type="dxa"/>
          </w:tcPr>
          <w:p w14:paraId="15D72ABD" w14:textId="4BD1EC9F" w:rsidR="00647EA2" w:rsidRPr="00FA2C8F" w:rsidRDefault="00647EA2" w:rsidP="00E50B3B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Загадки</w:t>
            </w:r>
          </w:p>
        </w:tc>
        <w:tc>
          <w:tcPr>
            <w:tcW w:w="5387" w:type="dxa"/>
          </w:tcPr>
          <w:p w14:paraId="65ACB9F0" w14:textId="3F397974" w:rsidR="00647EA2" w:rsidRPr="00FA2C8F" w:rsidRDefault="00647EA2" w:rsidP="00900D8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Для того, чтобы нам разобраться в </w:t>
            </w:r>
            <w:proofErr w:type="spellStart"/>
            <w:r w:rsidRPr="00FA2C8F">
              <w:rPr>
                <w:rFonts w:ascii="Times New Roman" w:hAnsi="Times New Roman" w:cs="Times New Roman"/>
              </w:rPr>
              <w:t>темеа</w:t>
            </w:r>
            <w:proofErr w:type="spellEnd"/>
            <w:r w:rsidRPr="00FA2C8F">
              <w:rPr>
                <w:rFonts w:ascii="Times New Roman" w:hAnsi="Times New Roman" w:cs="Times New Roman"/>
              </w:rPr>
              <w:t xml:space="preserve">, я хочу, чтобы вы отгадали загадки </w:t>
            </w:r>
            <w:r w:rsidRPr="00FA2C8F">
              <w:rPr>
                <w:rFonts w:ascii="Times New Roman" w:hAnsi="Times New Roman" w:cs="Times New Roman"/>
                <w:i/>
                <w:u w:val="single"/>
              </w:rPr>
              <w:t>(Слайд 2 и 3)</w:t>
            </w:r>
            <w:r w:rsidRPr="00FA2C8F">
              <w:rPr>
                <w:rFonts w:ascii="Times New Roman" w:hAnsi="Times New Roman" w:cs="Times New Roman"/>
              </w:rPr>
              <w:t>:</w:t>
            </w:r>
          </w:p>
          <w:p w14:paraId="1C9FF998" w14:textId="34D55015" w:rsidR="00647EA2" w:rsidRPr="00FA2C8F" w:rsidRDefault="00647EA2" w:rsidP="00900D82">
            <w:pPr>
              <w:rPr>
                <w:rFonts w:ascii="Times New Roman" w:hAnsi="Times New Roman" w:cs="Times New Roman"/>
                <w:u w:val="single"/>
              </w:rPr>
            </w:pPr>
            <w:r w:rsidRPr="00FA2C8F">
              <w:rPr>
                <w:rFonts w:ascii="Times New Roman" w:hAnsi="Times New Roman" w:cs="Times New Roman"/>
                <w:u w:val="single"/>
              </w:rPr>
              <w:t xml:space="preserve">В саду на дереве растёт </w:t>
            </w:r>
          </w:p>
          <w:p w14:paraId="403703A0" w14:textId="77777777" w:rsidR="00647EA2" w:rsidRPr="00FA2C8F" w:rsidRDefault="00647EA2" w:rsidP="00900D82">
            <w:pPr>
              <w:rPr>
                <w:rFonts w:ascii="Times New Roman" w:hAnsi="Times New Roman" w:cs="Times New Roman"/>
                <w:u w:val="single"/>
              </w:rPr>
            </w:pPr>
            <w:r w:rsidRPr="00FA2C8F">
              <w:rPr>
                <w:rFonts w:ascii="Times New Roman" w:hAnsi="Times New Roman" w:cs="Times New Roman"/>
                <w:u w:val="single"/>
              </w:rPr>
              <w:t>Красивый, вкусный, сочный плод.</w:t>
            </w:r>
          </w:p>
          <w:p w14:paraId="1992EEF0" w14:textId="77777777" w:rsidR="00647EA2" w:rsidRPr="00FA2C8F" w:rsidRDefault="00647EA2" w:rsidP="00900D82">
            <w:pPr>
              <w:rPr>
                <w:rFonts w:ascii="Times New Roman" w:hAnsi="Times New Roman" w:cs="Times New Roman"/>
                <w:u w:val="single"/>
              </w:rPr>
            </w:pPr>
            <w:r w:rsidRPr="00FA2C8F">
              <w:rPr>
                <w:rFonts w:ascii="Times New Roman" w:hAnsi="Times New Roman" w:cs="Times New Roman"/>
                <w:u w:val="single"/>
              </w:rPr>
              <w:t>Я подскажу: на букву Я</w:t>
            </w:r>
          </w:p>
          <w:p w14:paraId="34E5308D" w14:textId="1AF535C7" w:rsidR="00647EA2" w:rsidRPr="00FA2C8F" w:rsidRDefault="00647EA2" w:rsidP="00900D82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FA2C8F">
              <w:rPr>
                <w:rFonts w:ascii="Times New Roman" w:hAnsi="Times New Roman" w:cs="Times New Roman"/>
                <w:u w:val="single"/>
              </w:rPr>
              <w:t xml:space="preserve">Он начинается, друзья. </w:t>
            </w:r>
            <w:r w:rsidRPr="00FA2C8F">
              <w:rPr>
                <w:rFonts w:ascii="Times New Roman" w:hAnsi="Times New Roman" w:cs="Times New Roman"/>
                <w:i/>
                <w:u w:val="single"/>
              </w:rPr>
              <w:t>(Яблоко)</w:t>
            </w:r>
          </w:p>
          <w:p w14:paraId="4C1CD694" w14:textId="77777777" w:rsidR="00900D82" w:rsidRPr="00FA2C8F" w:rsidRDefault="00900D82" w:rsidP="00900D82">
            <w:pPr>
              <w:rPr>
                <w:rFonts w:ascii="Times New Roman" w:hAnsi="Times New Roman" w:cs="Times New Roman"/>
                <w:i/>
                <w:u w:val="single"/>
              </w:rPr>
            </w:pPr>
          </w:p>
          <w:p w14:paraId="57845003" w14:textId="0960C9F4" w:rsidR="00647EA2" w:rsidRPr="00FA2C8F" w:rsidRDefault="00647EA2" w:rsidP="000419AE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i/>
              </w:rPr>
              <w:t xml:space="preserve">- </w:t>
            </w:r>
            <w:r w:rsidRPr="00FA2C8F">
              <w:rPr>
                <w:rFonts w:ascii="Times New Roman" w:hAnsi="Times New Roman" w:cs="Times New Roman"/>
              </w:rPr>
              <w:t>Яблоко какой формы? Цвета? Какие вы знаете фрукты такой же формы?</w:t>
            </w:r>
          </w:p>
          <w:p w14:paraId="6130557A" w14:textId="77777777" w:rsidR="00900D82" w:rsidRPr="00FA2C8F" w:rsidRDefault="00900D82" w:rsidP="000419AE">
            <w:pPr>
              <w:rPr>
                <w:rFonts w:ascii="Times New Roman" w:hAnsi="Times New Roman" w:cs="Times New Roman"/>
              </w:rPr>
            </w:pPr>
          </w:p>
          <w:p w14:paraId="7F7C19E7" w14:textId="197F3C46" w:rsidR="00647EA2" w:rsidRPr="00FA2C8F" w:rsidRDefault="00647EA2" w:rsidP="00900D82">
            <w:pPr>
              <w:rPr>
                <w:rFonts w:ascii="Times New Roman" w:hAnsi="Times New Roman" w:cs="Times New Roman"/>
                <w:u w:val="single"/>
              </w:rPr>
            </w:pPr>
            <w:r w:rsidRPr="00FA2C8F">
              <w:rPr>
                <w:rFonts w:ascii="Times New Roman" w:hAnsi="Times New Roman" w:cs="Times New Roman"/>
                <w:u w:val="single"/>
              </w:rPr>
              <w:t>Так вкусна, желта, пригожа</w:t>
            </w:r>
          </w:p>
          <w:p w14:paraId="56FAB9B7" w14:textId="164C203C" w:rsidR="00647EA2" w:rsidRPr="00FA2C8F" w:rsidRDefault="00647EA2" w:rsidP="00900D82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FA2C8F">
              <w:rPr>
                <w:rFonts w:ascii="Times New Roman" w:hAnsi="Times New Roman" w:cs="Times New Roman"/>
                <w:u w:val="single"/>
              </w:rPr>
              <w:t xml:space="preserve">И на лампочку похожа. </w:t>
            </w:r>
            <w:r w:rsidRPr="00FA2C8F">
              <w:rPr>
                <w:rFonts w:ascii="Times New Roman" w:hAnsi="Times New Roman" w:cs="Times New Roman"/>
                <w:i/>
                <w:u w:val="single"/>
              </w:rPr>
              <w:t>(Груша)</w:t>
            </w:r>
          </w:p>
          <w:p w14:paraId="017D5B64" w14:textId="77777777" w:rsidR="00900D82" w:rsidRPr="00FA2C8F" w:rsidRDefault="00900D82" w:rsidP="00900D82">
            <w:pPr>
              <w:rPr>
                <w:rFonts w:ascii="Times New Roman" w:hAnsi="Times New Roman" w:cs="Times New Roman"/>
                <w:i/>
                <w:u w:val="single"/>
              </w:rPr>
            </w:pPr>
          </w:p>
          <w:p w14:paraId="5E415976" w14:textId="56441E7A" w:rsidR="00647EA2" w:rsidRPr="00FA2C8F" w:rsidRDefault="00647EA2" w:rsidP="000419AE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- Груша какую имеет форму? </w:t>
            </w:r>
            <w:proofErr w:type="gramStart"/>
            <w:r w:rsidRPr="00FA2C8F">
              <w:rPr>
                <w:rFonts w:ascii="Times New Roman" w:hAnsi="Times New Roman" w:cs="Times New Roman"/>
              </w:rPr>
              <w:t>Цвет?...</w:t>
            </w:r>
            <w:proofErr w:type="gramEnd"/>
          </w:p>
          <w:p w14:paraId="270E1C6D" w14:textId="00542D6D" w:rsidR="00647EA2" w:rsidRPr="00FA2C8F" w:rsidRDefault="00647EA2" w:rsidP="00215014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 Яблоко и груша – это что? Как сказать одним словом?</w:t>
            </w:r>
          </w:p>
        </w:tc>
        <w:tc>
          <w:tcPr>
            <w:tcW w:w="3260" w:type="dxa"/>
          </w:tcPr>
          <w:p w14:paraId="6365379E" w14:textId="77777777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</w:p>
          <w:p w14:paraId="6B69C3DD" w14:textId="73DF1CD6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</w:p>
          <w:p w14:paraId="51623FAB" w14:textId="77777777" w:rsidR="00900D82" w:rsidRPr="00FA2C8F" w:rsidRDefault="00900D82" w:rsidP="008F2243">
            <w:pPr>
              <w:rPr>
                <w:rFonts w:ascii="Times New Roman" w:hAnsi="Times New Roman" w:cs="Times New Roman"/>
              </w:rPr>
            </w:pPr>
          </w:p>
          <w:p w14:paraId="538BE2C1" w14:textId="09B15A3A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Слушают загадки, называют отгадки.</w:t>
            </w:r>
          </w:p>
          <w:p w14:paraId="3886EE7D" w14:textId="77777777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</w:p>
          <w:p w14:paraId="2B780C3A" w14:textId="77777777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Ответы учащихся.</w:t>
            </w:r>
          </w:p>
          <w:p w14:paraId="3779C63E" w14:textId="77777777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</w:p>
          <w:p w14:paraId="55B702B4" w14:textId="77777777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</w:p>
          <w:p w14:paraId="68EF867C" w14:textId="77777777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</w:p>
          <w:p w14:paraId="48072DBF" w14:textId="77777777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Ответы учащихся.</w:t>
            </w:r>
          </w:p>
          <w:p w14:paraId="5672C50A" w14:textId="41315BC3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</w:p>
          <w:p w14:paraId="1D9A1D1C" w14:textId="77777777" w:rsidR="00900D82" w:rsidRPr="00FA2C8F" w:rsidRDefault="00900D82" w:rsidP="008F2243">
            <w:pPr>
              <w:rPr>
                <w:rFonts w:ascii="Times New Roman" w:hAnsi="Times New Roman" w:cs="Times New Roman"/>
              </w:rPr>
            </w:pPr>
          </w:p>
          <w:p w14:paraId="0BFDE382" w14:textId="77777777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</w:p>
          <w:p w14:paraId="260DA1A8" w14:textId="77777777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-Фрукты.</w:t>
            </w:r>
          </w:p>
        </w:tc>
      </w:tr>
      <w:tr w:rsidR="00647EA2" w:rsidRPr="00FA2C8F" w14:paraId="4E1BD4B7" w14:textId="77777777" w:rsidTr="00647EA2">
        <w:tc>
          <w:tcPr>
            <w:tcW w:w="1985" w:type="dxa"/>
          </w:tcPr>
          <w:p w14:paraId="2C53351C" w14:textId="2784F86B" w:rsidR="00647EA2" w:rsidRPr="00FA2C8F" w:rsidRDefault="00647EA2" w:rsidP="00900D8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4. Работа по тем</w:t>
            </w:r>
            <w:r w:rsidR="00900D82" w:rsidRPr="00FA2C8F">
              <w:rPr>
                <w:rFonts w:ascii="Times New Roman" w:hAnsi="Times New Roman" w:cs="Times New Roman"/>
              </w:rPr>
              <w:t>е</w:t>
            </w:r>
            <w:r w:rsidRPr="00FA2C8F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685" w:type="dxa"/>
          </w:tcPr>
          <w:p w14:paraId="39B97499" w14:textId="77777777" w:rsidR="00647EA2" w:rsidRPr="00FA2C8F" w:rsidRDefault="00647EA2" w:rsidP="00900D8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Определение натюрморта (понятие)</w:t>
            </w:r>
          </w:p>
          <w:p w14:paraId="1ABAD997" w14:textId="1EB7A88F" w:rsidR="00647EA2" w:rsidRPr="00FA2C8F" w:rsidRDefault="00647EA2" w:rsidP="00215014">
            <w:pPr>
              <w:rPr>
                <w:rFonts w:ascii="Times New Roman" w:hAnsi="Times New Roman" w:cs="Times New Roman"/>
              </w:rPr>
            </w:pPr>
          </w:p>
          <w:p w14:paraId="0D3A3EB0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0E83AEB2" w14:textId="45D89A0A" w:rsidR="00647EA2" w:rsidRPr="00FA2C8F" w:rsidRDefault="00647EA2" w:rsidP="00900D82">
            <w:pPr>
              <w:rPr>
                <w:rFonts w:ascii="Times New Roman" w:hAnsi="Times New Roman" w:cs="Times New Roman"/>
                <w:u w:val="single"/>
              </w:rPr>
            </w:pPr>
            <w:r w:rsidRPr="00FA2C8F">
              <w:rPr>
                <w:rFonts w:ascii="Times New Roman" w:hAnsi="Times New Roman" w:cs="Times New Roman"/>
              </w:rPr>
              <w:t xml:space="preserve">Показ репродукций </w:t>
            </w:r>
          </w:p>
          <w:p w14:paraId="6CD1A473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</w:p>
          <w:p w14:paraId="419EBC0D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Поль </w:t>
            </w:r>
            <w:proofErr w:type="spellStart"/>
            <w:r w:rsidRPr="00FA2C8F">
              <w:rPr>
                <w:rFonts w:ascii="Times New Roman" w:hAnsi="Times New Roman" w:cs="Times New Roman"/>
              </w:rPr>
              <w:t>Сезан</w:t>
            </w:r>
            <w:proofErr w:type="spellEnd"/>
            <w:r w:rsidRPr="00FA2C8F">
              <w:rPr>
                <w:rFonts w:ascii="Times New Roman" w:hAnsi="Times New Roman" w:cs="Times New Roman"/>
              </w:rPr>
              <w:t xml:space="preserve"> «Натюрморт с кустом герани и фруктами»</w:t>
            </w:r>
          </w:p>
          <w:p w14:paraId="01A10456" w14:textId="77777777" w:rsidR="00647EA2" w:rsidRPr="00FA2C8F" w:rsidRDefault="00647EA2" w:rsidP="00576A05">
            <w:pPr>
              <w:pStyle w:val="a4"/>
              <w:ind w:left="610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D98F77" wp14:editId="2D61A691">
                  <wp:extent cx="818784" cy="614149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занн, Поль. Натюрморт с кустом герани и фруктами.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48" cy="61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000E8" w14:textId="77777777" w:rsidR="00647EA2" w:rsidRPr="00FA2C8F" w:rsidRDefault="00647EA2" w:rsidP="00576A05">
            <w:pPr>
              <w:pStyle w:val="a4"/>
              <w:ind w:left="610"/>
              <w:rPr>
                <w:rFonts w:ascii="Times New Roman" w:hAnsi="Times New Roman" w:cs="Times New Roman"/>
              </w:rPr>
            </w:pPr>
          </w:p>
          <w:p w14:paraId="619F7775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Пьер Ренуар «Натюрморт с южными плодами»</w:t>
            </w:r>
          </w:p>
          <w:p w14:paraId="3DB6AB2B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63FD674" wp14:editId="2A12E873">
                  <wp:extent cx="836982" cy="627797"/>
                  <wp:effectExtent l="0" t="0" r="127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нуар, Пьер-Огюст. Натюрморт с южными плодами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16" cy="62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162BF" w14:textId="77777777" w:rsidR="00647EA2" w:rsidRPr="00FA2C8F" w:rsidRDefault="00647EA2" w:rsidP="0001512C">
            <w:pPr>
              <w:rPr>
                <w:rFonts w:ascii="Times New Roman" w:hAnsi="Times New Roman" w:cs="Times New Roman"/>
              </w:rPr>
            </w:pPr>
          </w:p>
          <w:p w14:paraId="32C5EFDC" w14:textId="77777777" w:rsidR="00647EA2" w:rsidRPr="00FA2C8F" w:rsidRDefault="00647EA2" w:rsidP="0001512C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Франсиско де Сурбаран. «Натюрморт с лимонами, апельсинами и розой».</w:t>
            </w:r>
          </w:p>
          <w:p w14:paraId="6E8FA6C8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6C421E" wp14:editId="7E315788">
                  <wp:extent cx="832514" cy="525439"/>
                  <wp:effectExtent l="0" t="0" r="571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нсиско де Сурбаран. Натюрморт с лимонами, апельсинами и розой.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788" cy="52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E3B06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</w:p>
          <w:p w14:paraId="0F2B0C1B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Винсент Ван Гог «</w:t>
            </w:r>
            <w:r w:rsidRPr="00FA2C8F">
              <w:rPr>
                <w:rFonts w:ascii="Times New Roman" w:hAnsi="Times New Roman" w:cs="Times New Roman"/>
                <w:noProof/>
              </w:rPr>
              <w:t>Натюрморт».</w:t>
            </w:r>
          </w:p>
          <w:p w14:paraId="017C20C2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F7E60E" wp14:editId="5241856B">
                  <wp:extent cx="827884" cy="620973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н Гог, Винсент Виллем. Натюрморт.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12" cy="62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167C1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</w:p>
          <w:p w14:paraId="5AF61035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Валентин Серов «Девочка с персиками»</w:t>
            </w:r>
          </w:p>
          <w:p w14:paraId="2CD8B655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A84E03" wp14:editId="71C59165">
                  <wp:extent cx="552773" cy="620973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41" cy="62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79A6C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</w:p>
          <w:p w14:paraId="3A4BD5E9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Кузьма Петров-Водкин «Яблоки»</w:t>
            </w:r>
          </w:p>
          <w:p w14:paraId="0A5A19B9" w14:textId="77777777" w:rsidR="00647EA2" w:rsidRPr="00FA2C8F" w:rsidRDefault="00647EA2" w:rsidP="00576A05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67B465" wp14:editId="7C806553">
                  <wp:extent cx="670325" cy="47767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bloki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56" cy="47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3D998C06" w14:textId="77777777" w:rsidR="00647EA2" w:rsidRPr="00FA2C8F" w:rsidRDefault="00647EA2" w:rsidP="00900D82">
            <w:pPr>
              <w:widowControl w:val="0"/>
              <w:autoSpaceDE w:val="0"/>
              <w:autoSpaceDN w:val="0"/>
              <w:adjustRightInd w:val="0"/>
              <w:spacing w:after="300"/>
              <w:jc w:val="both"/>
              <w:rPr>
                <w:rFonts w:ascii="Times New Roman" w:hAnsi="Times New Roman" w:cs="Times New Roman"/>
                <w:color w:val="262626"/>
              </w:rPr>
            </w:pPr>
            <w:r w:rsidRPr="00FA2C8F">
              <w:rPr>
                <w:rFonts w:ascii="Times New Roman" w:hAnsi="Times New Roman" w:cs="Times New Roman"/>
                <w:color w:val="262626"/>
              </w:rPr>
              <w:lastRenderedPageBreak/>
              <w:t xml:space="preserve">Молодцы, все правильно. </w:t>
            </w:r>
          </w:p>
          <w:p w14:paraId="469D9666" w14:textId="77777777" w:rsidR="00647EA2" w:rsidRPr="00FA2C8F" w:rsidRDefault="00647EA2" w:rsidP="00900D82">
            <w:pPr>
              <w:widowControl w:val="0"/>
              <w:autoSpaceDE w:val="0"/>
              <w:autoSpaceDN w:val="0"/>
              <w:adjustRightInd w:val="0"/>
              <w:spacing w:after="300"/>
              <w:jc w:val="both"/>
              <w:rPr>
                <w:rFonts w:ascii="Times New Roman" w:hAnsi="Times New Roman" w:cs="Times New Roman"/>
                <w:color w:val="262626"/>
              </w:rPr>
            </w:pPr>
            <w:r w:rsidRPr="00FA2C8F">
              <w:rPr>
                <w:rFonts w:ascii="Times New Roman" w:hAnsi="Times New Roman" w:cs="Times New Roman"/>
                <w:color w:val="262626"/>
              </w:rPr>
              <w:t xml:space="preserve">Теперь послушайте, что же такое натюрморт </w:t>
            </w:r>
            <w:r w:rsidRPr="00FA2C8F">
              <w:rPr>
                <w:rFonts w:ascii="Times New Roman" w:hAnsi="Times New Roman" w:cs="Times New Roman"/>
                <w:i/>
                <w:color w:val="262626"/>
                <w:u w:val="single"/>
              </w:rPr>
              <w:t>(</w:t>
            </w:r>
            <w:proofErr w:type="gramStart"/>
            <w:r w:rsidRPr="00FA2C8F">
              <w:rPr>
                <w:rFonts w:ascii="Times New Roman" w:hAnsi="Times New Roman" w:cs="Times New Roman"/>
                <w:i/>
                <w:color w:val="262626"/>
                <w:u w:val="single"/>
              </w:rPr>
              <w:t>Слайд  4</w:t>
            </w:r>
            <w:proofErr w:type="gramEnd"/>
            <w:r w:rsidRPr="00FA2C8F">
              <w:rPr>
                <w:rFonts w:ascii="Times New Roman" w:hAnsi="Times New Roman" w:cs="Times New Roman"/>
                <w:i/>
                <w:color w:val="262626"/>
                <w:u w:val="single"/>
              </w:rPr>
              <w:t>)</w:t>
            </w:r>
            <w:r w:rsidRPr="00FA2C8F">
              <w:rPr>
                <w:rFonts w:ascii="Times New Roman" w:hAnsi="Times New Roman" w:cs="Times New Roman"/>
                <w:color w:val="262626"/>
              </w:rPr>
              <w:t xml:space="preserve">: </w:t>
            </w:r>
          </w:p>
          <w:p w14:paraId="55DDB800" w14:textId="36805C02" w:rsidR="00647EA2" w:rsidRPr="00FA2C8F" w:rsidRDefault="00647EA2" w:rsidP="00900D82">
            <w:pPr>
              <w:widowControl w:val="0"/>
              <w:autoSpaceDE w:val="0"/>
              <w:autoSpaceDN w:val="0"/>
              <w:adjustRightInd w:val="0"/>
              <w:spacing w:after="300"/>
              <w:jc w:val="both"/>
              <w:rPr>
                <w:rFonts w:ascii="Times New Roman" w:hAnsi="Times New Roman" w:cs="Times New Roman"/>
                <w:color w:val="262626"/>
              </w:rPr>
            </w:pPr>
            <w:r w:rsidRPr="00FA2C8F">
              <w:rPr>
                <w:rFonts w:ascii="Times New Roman" w:hAnsi="Times New Roman" w:cs="Times New Roman"/>
                <w:color w:val="262626"/>
                <w:u w:val="single"/>
              </w:rPr>
              <w:t xml:space="preserve">Изображение фруктов, овощей, цветов, посуды и других предметов быта. </w:t>
            </w:r>
            <w:proofErr w:type="spellStart"/>
            <w:r w:rsidRPr="00FA2C8F">
              <w:rPr>
                <w:rFonts w:ascii="Times New Roman" w:hAnsi="Times New Roman" w:cs="Times New Roman"/>
                <w:color w:val="262626"/>
              </w:rPr>
              <w:t>Т.о</w:t>
            </w:r>
            <w:proofErr w:type="spellEnd"/>
            <w:r w:rsidRPr="00FA2C8F">
              <w:rPr>
                <w:rFonts w:ascii="Times New Roman" w:hAnsi="Times New Roman" w:cs="Times New Roman"/>
                <w:color w:val="262626"/>
              </w:rPr>
              <w:t>., натюрморт – это такой жанр в живописи.</w:t>
            </w:r>
          </w:p>
          <w:p w14:paraId="164977A7" w14:textId="3E389F2F" w:rsidR="00647EA2" w:rsidRPr="00FA2C8F" w:rsidRDefault="00647EA2" w:rsidP="00900D82">
            <w:pPr>
              <w:widowControl w:val="0"/>
              <w:autoSpaceDE w:val="0"/>
              <w:autoSpaceDN w:val="0"/>
              <w:adjustRightInd w:val="0"/>
              <w:spacing w:after="300"/>
              <w:jc w:val="both"/>
              <w:rPr>
                <w:rFonts w:ascii="Times New Roman" w:hAnsi="Times New Roman" w:cs="Times New Roman"/>
                <w:color w:val="262626"/>
                <w:u w:val="single"/>
              </w:rPr>
            </w:pPr>
            <w:r w:rsidRPr="00FA2C8F">
              <w:rPr>
                <w:rFonts w:ascii="Times New Roman" w:hAnsi="Times New Roman" w:cs="Times New Roman"/>
              </w:rPr>
              <w:t>Известные живописцы часто обращались к этому жанру, они любят этот жанр за то, что в нём можно использовать яркие краски, получать необычайные сочетания цвета:</w:t>
            </w:r>
          </w:p>
          <w:p w14:paraId="1B800927" w14:textId="77777777" w:rsidR="00647EA2" w:rsidRPr="00FA2C8F" w:rsidRDefault="00647EA2" w:rsidP="00900D82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u w:val="single"/>
              </w:rPr>
              <w:lastRenderedPageBreak/>
              <w:t>Французские художники</w:t>
            </w:r>
            <w:r w:rsidRPr="00FA2C8F">
              <w:rPr>
                <w:rFonts w:ascii="Times New Roman" w:hAnsi="Times New Roman" w:cs="Times New Roman"/>
              </w:rPr>
              <w:t xml:space="preserve">: Жан Батист Шарден, Поль </w:t>
            </w:r>
            <w:proofErr w:type="gramStart"/>
            <w:r w:rsidRPr="00FA2C8F">
              <w:rPr>
                <w:rFonts w:ascii="Times New Roman" w:hAnsi="Times New Roman" w:cs="Times New Roman"/>
              </w:rPr>
              <w:t>Сезанн ,</w:t>
            </w:r>
            <w:proofErr w:type="gramEnd"/>
            <w:r w:rsidRPr="00FA2C8F">
              <w:rPr>
                <w:rFonts w:ascii="Times New Roman" w:hAnsi="Times New Roman" w:cs="Times New Roman"/>
              </w:rPr>
              <w:t xml:space="preserve"> Анри </w:t>
            </w:r>
            <w:proofErr w:type="spellStart"/>
            <w:r w:rsidRPr="00FA2C8F">
              <w:rPr>
                <w:rFonts w:ascii="Times New Roman" w:hAnsi="Times New Roman" w:cs="Times New Roman"/>
              </w:rPr>
              <w:t>Матис</w:t>
            </w:r>
            <w:proofErr w:type="spellEnd"/>
            <w:r w:rsidRPr="00FA2C8F">
              <w:rPr>
                <w:rFonts w:ascii="Times New Roman" w:hAnsi="Times New Roman" w:cs="Times New Roman"/>
              </w:rPr>
              <w:t>; Пьер Ренуар.</w:t>
            </w:r>
          </w:p>
          <w:p w14:paraId="04A638C7" w14:textId="77777777" w:rsidR="00900D82" w:rsidRPr="00FA2C8F" w:rsidRDefault="00900D82" w:rsidP="00900D8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19EBDB96" w14:textId="1385875A" w:rsidR="00647EA2" w:rsidRPr="00FA2C8F" w:rsidRDefault="00647EA2" w:rsidP="00900D82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u w:val="single"/>
              </w:rPr>
              <w:t>Испанский художник</w:t>
            </w:r>
            <w:r w:rsidRPr="00FA2C8F">
              <w:rPr>
                <w:rFonts w:ascii="Times New Roman" w:hAnsi="Times New Roman" w:cs="Times New Roman"/>
              </w:rPr>
              <w:t xml:space="preserve"> Франсиско де Сурбаран;</w:t>
            </w:r>
          </w:p>
          <w:p w14:paraId="0853C8BC" w14:textId="0CF944B2" w:rsidR="00647EA2" w:rsidRPr="00FA2C8F" w:rsidRDefault="00647EA2" w:rsidP="00900D82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u w:val="single"/>
              </w:rPr>
              <w:t>Русские художники</w:t>
            </w:r>
            <w:r w:rsidRPr="00FA2C8F">
              <w:rPr>
                <w:rFonts w:ascii="Times New Roman" w:hAnsi="Times New Roman" w:cs="Times New Roman"/>
              </w:rPr>
              <w:t xml:space="preserve"> Валентин Серов Кузьма Сергеевич Петров-Водкин.</w:t>
            </w:r>
          </w:p>
          <w:p w14:paraId="11489377" w14:textId="77777777" w:rsidR="00647EA2" w:rsidRPr="00FA2C8F" w:rsidRDefault="00647EA2" w:rsidP="00900D82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u w:val="single"/>
              </w:rPr>
              <w:t>Нидерландский художник</w:t>
            </w:r>
            <w:r w:rsidRPr="00FA2C8F">
              <w:rPr>
                <w:rFonts w:ascii="Times New Roman" w:hAnsi="Times New Roman" w:cs="Times New Roman"/>
              </w:rPr>
              <w:t xml:space="preserve"> Винсент Ван Гог (показ репродукций).</w:t>
            </w:r>
          </w:p>
          <w:p w14:paraId="284DF46E" w14:textId="77777777" w:rsidR="00647EA2" w:rsidRPr="00FA2C8F" w:rsidRDefault="00647EA2" w:rsidP="00900D82">
            <w:pPr>
              <w:pStyle w:val="a4"/>
              <w:ind w:left="1352"/>
              <w:jc w:val="both"/>
              <w:rPr>
                <w:rFonts w:ascii="Times New Roman" w:hAnsi="Times New Roman" w:cs="Times New Roman"/>
              </w:rPr>
            </w:pPr>
          </w:p>
          <w:p w14:paraId="51A6DC47" w14:textId="429C60FB" w:rsidR="00647EA2" w:rsidRPr="00FA2C8F" w:rsidRDefault="00647EA2" w:rsidP="00900D82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 Так же натюрморты нам интересны с той точки зрен</w:t>
            </w:r>
            <w:r w:rsidR="00900D82" w:rsidRPr="00FA2C8F">
              <w:rPr>
                <w:rFonts w:ascii="Times New Roman" w:hAnsi="Times New Roman" w:cs="Times New Roman"/>
              </w:rPr>
              <w:t>ия, что в них отражена история -</w:t>
            </w:r>
            <w:r w:rsidRPr="00FA2C8F">
              <w:rPr>
                <w:rFonts w:ascii="Times New Roman" w:hAnsi="Times New Roman" w:cs="Times New Roman"/>
              </w:rPr>
              <w:t xml:space="preserve">художники </w:t>
            </w:r>
            <w:proofErr w:type="spellStart"/>
            <w:r w:rsidRPr="00FA2C8F">
              <w:rPr>
                <w:rFonts w:ascii="Times New Roman" w:hAnsi="Times New Roman" w:cs="Times New Roman"/>
              </w:rPr>
              <w:t>запечатлили</w:t>
            </w:r>
            <w:proofErr w:type="spellEnd"/>
            <w:r w:rsidRPr="00FA2C8F">
              <w:rPr>
                <w:rFonts w:ascii="Times New Roman" w:hAnsi="Times New Roman" w:cs="Times New Roman"/>
              </w:rPr>
              <w:t xml:space="preserve"> на своих картинах предметы быта того времени (посуда, еда, оформление комнат и другое).</w:t>
            </w:r>
          </w:p>
        </w:tc>
        <w:tc>
          <w:tcPr>
            <w:tcW w:w="3260" w:type="dxa"/>
          </w:tcPr>
          <w:p w14:paraId="095D721A" w14:textId="77777777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14:paraId="60EF0EE8" w14:textId="77777777" w:rsidR="00647EA2" w:rsidRPr="00FA2C8F" w:rsidRDefault="00647EA2" w:rsidP="008F224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Внимательно слушают.</w:t>
            </w:r>
          </w:p>
        </w:tc>
      </w:tr>
      <w:tr w:rsidR="00647EA2" w:rsidRPr="00FA2C8F" w14:paraId="11B40E4D" w14:textId="77777777" w:rsidTr="00647EA2">
        <w:tc>
          <w:tcPr>
            <w:tcW w:w="1985" w:type="dxa"/>
          </w:tcPr>
          <w:p w14:paraId="1CBC42AE" w14:textId="77777777" w:rsidR="00647EA2" w:rsidRPr="00FA2C8F" w:rsidRDefault="00647EA2" w:rsidP="00A20963">
            <w:pPr>
              <w:jc w:val="center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>5. Практическая часть</w:t>
            </w:r>
          </w:p>
          <w:p w14:paraId="7D56CAA6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05A9406A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4918CA98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572109E0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2984BC5B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643AAAB3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39B38558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370F6586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64B69660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4BB3D2C4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4CA986A3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1E9F0876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56146A43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683D6C8C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177A1965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422CE5B3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4F74CBBC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4EB8BE9E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20758CA4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58A12FDE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3AB62BA5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79B5242B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35396D8C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772C6B4C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7E1D41D6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43739911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  <w:p w14:paraId="44C3F16D" w14:textId="77777777" w:rsidR="00647EA2" w:rsidRPr="00FA2C8F" w:rsidRDefault="00647EA2" w:rsidP="00566F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091B32DE" w14:textId="77777777" w:rsidR="00647EA2" w:rsidRPr="00FA2C8F" w:rsidRDefault="00647EA2" w:rsidP="00900D8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>Постановка натюрморта</w:t>
            </w:r>
          </w:p>
          <w:p w14:paraId="737B34C7" w14:textId="77777777" w:rsidR="00647EA2" w:rsidRPr="00FA2C8F" w:rsidRDefault="00647EA2" w:rsidP="008C7FD3">
            <w:pPr>
              <w:pStyle w:val="a4"/>
              <w:ind w:left="610"/>
              <w:rPr>
                <w:rFonts w:ascii="Times New Roman" w:hAnsi="Times New Roman" w:cs="Times New Roman"/>
              </w:rPr>
            </w:pPr>
          </w:p>
          <w:p w14:paraId="58A4B718" w14:textId="77777777" w:rsidR="00647EA2" w:rsidRPr="00FA2C8F" w:rsidRDefault="00647EA2" w:rsidP="008C7FD3">
            <w:pPr>
              <w:pStyle w:val="a4"/>
              <w:ind w:left="610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BC0ACD" wp14:editId="1CF738CF">
                  <wp:extent cx="1489075" cy="1174065"/>
                  <wp:effectExtent l="0" t="0" r="9525" b="0"/>
                  <wp:docPr id="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0 в 23.25.5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99" cy="117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0F6D9" w14:textId="77777777" w:rsidR="00647EA2" w:rsidRPr="00FA2C8F" w:rsidRDefault="00647EA2" w:rsidP="008C7FD3">
            <w:pPr>
              <w:pStyle w:val="a4"/>
              <w:ind w:left="610"/>
              <w:rPr>
                <w:rFonts w:ascii="Times New Roman" w:hAnsi="Times New Roman" w:cs="Times New Roman"/>
              </w:rPr>
            </w:pPr>
          </w:p>
          <w:p w14:paraId="1FDAC896" w14:textId="77777777" w:rsidR="00647EA2" w:rsidRPr="00FA2C8F" w:rsidRDefault="00647EA2" w:rsidP="008C7FD3">
            <w:pPr>
              <w:pStyle w:val="a4"/>
              <w:ind w:left="610"/>
              <w:rPr>
                <w:rFonts w:ascii="Times New Roman" w:hAnsi="Times New Roman" w:cs="Times New Roman"/>
              </w:rPr>
            </w:pPr>
          </w:p>
          <w:p w14:paraId="274DEF98" w14:textId="77777777" w:rsidR="00647EA2" w:rsidRPr="00FA2C8F" w:rsidRDefault="00647EA2" w:rsidP="008C7FD3">
            <w:pPr>
              <w:pStyle w:val="a4"/>
              <w:ind w:left="610"/>
              <w:rPr>
                <w:rFonts w:ascii="Times New Roman" w:hAnsi="Times New Roman" w:cs="Times New Roman"/>
              </w:rPr>
            </w:pPr>
          </w:p>
          <w:p w14:paraId="73ED7089" w14:textId="77777777" w:rsidR="00647EA2" w:rsidRPr="00FA2C8F" w:rsidRDefault="00647EA2" w:rsidP="00386CB4">
            <w:pPr>
              <w:rPr>
                <w:rFonts w:ascii="Times New Roman" w:hAnsi="Times New Roman" w:cs="Times New Roman"/>
              </w:rPr>
            </w:pPr>
          </w:p>
          <w:p w14:paraId="77031B32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4D374EDD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5DD95E4F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7703D75C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6969DC61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1D386E1A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18E48E66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1337A651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58F41AEF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27BA34CB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2D880DCA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5785C125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414F7C36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215D004E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07E17E44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70B5A694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03C47E98" w14:textId="77777777" w:rsidR="00647EA2" w:rsidRPr="00FA2C8F" w:rsidRDefault="00647EA2" w:rsidP="00A63C34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Композиция</w:t>
            </w:r>
          </w:p>
          <w:p w14:paraId="24394664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444E3482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4B2AF9" wp14:editId="05BC8121">
                  <wp:extent cx="954072" cy="679519"/>
                  <wp:effectExtent l="0" t="0" r="11430" b="6350"/>
                  <wp:docPr id="9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55" cy="67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B28D55" wp14:editId="7BE4AE26">
                  <wp:extent cx="1024513" cy="804974"/>
                  <wp:effectExtent l="0" t="0" r="0" b="8255"/>
                  <wp:docPr id="19" name="Изображение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5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96" cy="80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13253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F9D175" wp14:editId="20E52D7A">
                  <wp:extent cx="1101767" cy="779107"/>
                  <wp:effectExtent l="0" t="0" r="0" b="8890"/>
                  <wp:docPr id="30" name="Изображение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67" cy="77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45E7C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5319AE10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1B376EC3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38A0E53D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0F872A0F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4F652D35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77842716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23DC7938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5C23277E" w14:textId="77777777" w:rsidR="00647EA2" w:rsidRPr="00FA2C8F" w:rsidRDefault="00647EA2" w:rsidP="00A63C34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Кадрирование</w:t>
            </w:r>
          </w:p>
          <w:p w14:paraId="4BAEF7EC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1269E8D6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0E6F19" wp14:editId="2BC8DA64">
                  <wp:extent cx="1357228" cy="1015548"/>
                  <wp:effectExtent l="0" t="0" r="0" b="635"/>
                  <wp:docPr id="34" name="Изображение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28" cy="101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613E4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5E05C381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1E2A161D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4F9F1FBD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26918142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37189486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4506A076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2A46A928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73D438A6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2F8E1F55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7A54D06C" w14:textId="77777777" w:rsidR="00647EA2" w:rsidRPr="00FA2C8F" w:rsidRDefault="00647EA2" w:rsidP="00A63C34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Контрастные цветовые пары.</w:t>
            </w:r>
          </w:p>
          <w:p w14:paraId="22CCC98E" w14:textId="77777777" w:rsidR="00647EA2" w:rsidRPr="00FA2C8F" w:rsidRDefault="00647EA2" w:rsidP="00EF38EB">
            <w:pPr>
              <w:pStyle w:val="a4"/>
              <w:ind w:left="643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6EECAB" wp14:editId="617A3AC1">
                  <wp:extent cx="1846876" cy="807110"/>
                  <wp:effectExtent l="0" t="0" r="7620" b="5715"/>
                  <wp:docPr id="8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дельно-удаленные-пары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76" cy="8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D0C0D" w14:textId="77777777" w:rsidR="00647EA2" w:rsidRPr="00FA2C8F" w:rsidRDefault="00647EA2" w:rsidP="00EF38EB">
            <w:pPr>
              <w:rPr>
                <w:rFonts w:ascii="Times New Roman" w:hAnsi="Times New Roman" w:cs="Times New Roman"/>
              </w:rPr>
            </w:pPr>
          </w:p>
          <w:p w14:paraId="7DA422CA" w14:textId="77777777" w:rsidR="00647EA2" w:rsidRPr="00FA2C8F" w:rsidRDefault="00647EA2" w:rsidP="00EF38EB">
            <w:pPr>
              <w:rPr>
                <w:rFonts w:ascii="Times New Roman" w:hAnsi="Times New Roman" w:cs="Times New Roman"/>
              </w:rPr>
            </w:pPr>
          </w:p>
          <w:p w14:paraId="1CD797F2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15ECDC6F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2CE7C4" wp14:editId="3AC40206">
                  <wp:extent cx="832514" cy="592047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moniya-cveta-v-reklame-e133749956843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78" cy="59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146AC" w14:textId="77777777" w:rsidR="00647EA2" w:rsidRPr="00FA2C8F" w:rsidRDefault="00647EA2" w:rsidP="008C7FD3">
            <w:pPr>
              <w:rPr>
                <w:rFonts w:ascii="Times New Roman" w:hAnsi="Times New Roman" w:cs="Times New Roman"/>
              </w:rPr>
            </w:pPr>
          </w:p>
          <w:p w14:paraId="0990FEBE" w14:textId="77777777" w:rsidR="00647EA2" w:rsidRPr="00FA2C8F" w:rsidRDefault="00647EA2" w:rsidP="00383590">
            <w:pPr>
              <w:rPr>
                <w:rFonts w:ascii="Times New Roman" w:hAnsi="Times New Roman" w:cs="Times New Roman"/>
              </w:rPr>
            </w:pPr>
          </w:p>
          <w:p w14:paraId="1A8972BA" w14:textId="77777777" w:rsidR="00647EA2" w:rsidRPr="00FA2C8F" w:rsidRDefault="00647EA2" w:rsidP="00A63C34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Построение рисунка</w:t>
            </w:r>
          </w:p>
          <w:p w14:paraId="260309C9" w14:textId="77777777" w:rsidR="00647EA2" w:rsidRPr="00FA2C8F" w:rsidRDefault="00647EA2" w:rsidP="00D07842">
            <w:pPr>
              <w:pStyle w:val="a4"/>
              <w:ind w:left="643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C8E8663" wp14:editId="52C62E26">
                  <wp:extent cx="900028" cy="628125"/>
                  <wp:effectExtent l="0" t="0" r="0" b="6985"/>
                  <wp:docPr id="14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1.39.3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93" cy="62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B310B" w14:textId="77777777" w:rsidR="00647EA2" w:rsidRPr="00FA2C8F" w:rsidRDefault="00647EA2" w:rsidP="00D07842">
            <w:pPr>
              <w:pStyle w:val="a4"/>
              <w:ind w:left="643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E54BC3" wp14:editId="52983727">
                  <wp:extent cx="900028" cy="665487"/>
                  <wp:effectExtent l="0" t="0" r="0" b="0"/>
                  <wp:docPr id="15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1.40.0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08" cy="66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568B6" w14:textId="77777777" w:rsidR="00647EA2" w:rsidRPr="00FA2C8F" w:rsidRDefault="00647EA2" w:rsidP="00D07842">
            <w:pPr>
              <w:pStyle w:val="a4"/>
              <w:ind w:left="643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88BFAA" wp14:editId="7D2DB731">
                  <wp:extent cx="926957" cy="679519"/>
                  <wp:effectExtent l="0" t="0" r="0" b="6350"/>
                  <wp:docPr id="16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1.40.4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15" cy="6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ECF4E" w14:textId="77777777" w:rsidR="00647EA2" w:rsidRPr="00FA2C8F" w:rsidRDefault="00647EA2" w:rsidP="00D07842">
            <w:pPr>
              <w:pStyle w:val="a4"/>
              <w:ind w:left="643"/>
              <w:rPr>
                <w:rFonts w:ascii="Times New Roman" w:hAnsi="Times New Roman" w:cs="Times New Roman"/>
              </w:rPr>
            </w:pPr>
          </w:p>
          <w:p w14:paraId="0AE3BE3A" w14:textId="77777777" w:rsidR="00647EA2" w:rsidRPr="00FA2C8F" w:rsidRDefault="00647EA2" w:rsidP="00DC1466">
            <w:pPr>
              <w:pStyle w:val="a4"/>
              <w:ind w:left="643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D9DC38" wp14:editId="09E22F48">
                  <wp:extent cx="900028" cy="627606"/>
                  <wp:effectExtent l="0" t="0" r="0" b="7620"/>
                  <wp:docPr id="17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1.46.55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96" cy="62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57735" w14:textId="77777777" w:rsidR="00647EA2" w:rsidRPr="00FA2C8F" w:rsidRDefault="00647EA2" w:rsidP="00D07842">
            <w:pPr>
              <w:pStyle w:val="a4"/>
              <w:ind w:left="643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3C95F4" wp14:editId="40517F57">
                  <wp:extent cx="1059948" cy="779107"/>
                  <wp:effectExtent l="0" t="0" r="6985" b="8890"/>
                  <wp:docPr id="18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6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06" cy="7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B18AE" w14:textId="77777777" w:rsidR="00647EA2" w:rsidRPr="00FA2C8F" w:rsidRDefault="00647EA2" w:rsidP="0033375E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8F144F" wp14:editId="390ADD29">
                  <wp:extent cx="850234" cy="612492"/>
                  <wp:effectExtent l="0" t="0" r="0" b="0"/>
                  <wp:docPr id="21" name="Изображение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1.59.34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67" cy="61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E7852" w14:textId="77777777" w:rsidR="00647EA2" w:rsidRPr="00FA2C8F" w:rsidRDefault="00647EA2" w:rsidP="0033375E">
            <w:pPr>
              <w:rPr>
                <w:rFonts w:ascii="Times New Roman" w:hAnsi="Times New Roman" w:cs="Times New Roman"/>
              </w:rPr>
            </w:pPr>
          </w:p>
          <w:p w14:paraId="764AA299" w14:textId="77777777" w:rsidR="00647EA2" w:rsidRPr="00FA2C8F" w:rsidRDefault="00647EA2" w:rsidP="0033375E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D34C27" wp14:editId="751D6156">
                  <wp:extent cx="975723" cy="685453"/>
                  <wp:effectExtent l="0" t="0" r="0" b="635"/>
                  <wp:docPr id="22" name="Изображение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2.00.29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17" cy="68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CCC5B" w14:textId="77777777" w:rsidR="00647EA2" w:rsidRPr="00FA2C8F" w:rsidRDefault="00647EA2" w:rsidP="0033375E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2C131C" wp14:editId="4CE5DE2E">
                  <wp:extent cx="1078834" cy="730211"/>
                  <wp:effectExtent l="0" t="0" r="0" b="6985"/>
                  <wp:docPr id="23" name="Изображение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2.03.49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34" cy="73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6C5B0A05" w14:textId="0FC57BA3" w:rsidR="00647EA2" w:rsidRPr="00FA2C8F" w:rsidRDefault="00900D8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647EA2" w:rsidRPr="00FA2C8F">
              <w:rPr>
                <w:rFonts w:ascii="Times New Roman" w:hAnsi="Times New Roman" w:cs="Times New Roman"/>
              </w:rPr>
              <w:t xml:space="preserve">Ребята, сейчас мы будем обсуждать, как правильно и красиво составить натюрморт </w:t>
            </w:r>
            <w:r w:rsidR="00647EA2" w:rsidRPr="00FA2C8F">
              <w:rPr>
                <w:rFonts w:ascii="Times New Roman" w:hAnsi="Times New Roman" w:cs="Times New Roman"/>
                <w:i/>
                <w:u w:val="single"/>
              </w:rPr>
              <w:t>(Слайд 5)</w:t>
            </w:r>
            <w:r w:rsidR="00647EA2" w:rsidRPr="00FA2C8F">
              <w:rPr>
                <w:rFonts w:ascii="Times New Roman" w:hAnsi="Times New Roman" w:cs="Times New Roman"/>
              </w:rPr>
              <w:t>:</w:t>
            </w:r>
          </w:p>
          <w:p w14:paraId="7B9C46E4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</w:p>
          <w:p w14:paraId="35589A61" w14:textId="5227D563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- </w:t>
            </w:r>
            <w:r w:rsidR="00A63C34" w:rsidRPr="00FA2C8F">
              <w:rPr>
                <w:rFonts w:ascii="Times New Roman" w:hAnsi="Times New Roman" w:cs="Times New Roman"/>
              </w:rPr>
              <w:t>Посмотрите -</w:t>
            </w:r>
            <w:r w:rsidRPr="00FA2C8F">
              <w:rPr>
                <w:rFonts w:ascii="Times New Roman" w:hAnsi="Times New Roman" w:cs="Times New Roman"/>
              </w:rPr>
              <w:t xml:space="preserve"> фоном является драпировка. Драпировка составлена из тканей двух оттенков: тёмного и светлого. На фоне светло-голубого цвета тёмно-красное яблоко выглядит чётко и </w:t>
            </w:r>
            <w:r w:rsidRPr="00FA2C8F">
              <w:rPr>
                <w:rFonts w:ascii="Times New Roman" w:hAnsi="Times New Roman" w:cs="Times New Roman"/>
              </w:rPr>
              <w:lastRenderedPageBreak/>
              <w:t xml:space="preserve">выразительно, жёлтая груша подчеркнута тёмно-синим цветом драпировки. </w:t>
            </w:r>
          </w:p>
          <w:p w14:paraId="23275754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</w:p>
          <w:p w14:paraId="374DEE0F" w14:textId="7D5DD2B9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 Итак, на стул мы весим ткань темного цвета, к</w:t>
            </w:r>
            <w:r w:rsidR="00A63C34" w:rsidRPr="00FA2C8F">
              <w:rPr>
                <w:rFonts w:ascii="Times New Roman" w:hAnsi="Times New Roman" w:cs="Times New Roman"/>
              </w:rPr>
              <w:t>ак на нашем слайде, а рядышком -</w:t>
            </w:r>
            <w:r w:rsidRPr="00FA2C8F">
              <w:rPr>
                <w:rFonts w:ascii="Times New Roman" w:hAnsi="Times New Roman" w:cs="Times New Roman"/>
              </w:rPr>
              <w:t xml:space="preserve"> ткань светлого цвета.</w:t>
            </w:r>
            <w:r w:rsidR="00A63C34" w:rsidRPr="00FA2C8F">
              <w:rPr>
                <w:rFonts w:ascii="Times New Roman" w:hAnsi="Times New Roman" w:cs="Times New Roman"/>
              </w:rPr>
              <w:t xml:space="preserve"> (педагог </w:t>
            </w:r>
            <w:r w:rsidRPr="00FA2C8F">
              <w:rPr>
                <w:rFonts w:ascii="Times New Roman" w:hAnsi="Times New Roman" w:cs="Times New Roman"/>
              </w:rPr>
              <w:t xml:space="preserve">на стул весит </w:t>
            </w:r>
            <w:r w:rsidR="00A63C34" w:rsidRPr="00FA2C8F">
              <w:rPr>
                <w:rFonts w:ascii="Times New Roman" w:hAnsi="Times New Roman" w:cs="Times New Roman"/>
              </w:rPr>
              <w:t>ткань сначала темного, а рядом -</w:t>
            </w:r>
            <w:r w:rsidRPr="00FA2C8F">
              <w:rPr>
                <w:rFonts w:ascii="Times New Roman" w:hAnsi="Times New Roman" w:cs="Times New Roman"/>
              </w:rPr>
              <w:t xml:space="preserve"> светлого оттенка).</w:t>
            </w:r>
          </w:p>
          <w:p w14:paraId="43B2864C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</w:p>
          <w:p w14:paraId="32D6EB13" w14:textId="0F009941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 Теперь мы должны разместить фрукты (</w:t>
            </w:r>
            <w:r w:rsidR="00A63C34" w:rsidRPr="00FA2C8F">
              <w:rPr>
                <w:rFonts w:ascii="Times New Roman" w:hAnsi="Times New Roman" w:cs="Times New Roman"/>
              </w:rPr>
              <w:t>педагог</w:t>
            </w:r>
            <w:r w:rsidRPr="00FA2C8F">
              <w:rPr>
                <w:rFonts w:ascii="Times New Roman" w:hAnsi="Times New Roman" w:cs="Times New Roman"/>
              </w:rPr>
              <w:t xml:space="preserve"> кладёт светлый фрукт на темный фон и наоборот).</w:t>
            </w:r>
          </w:p>
          <w:p w14:paraId="7A050D18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</w:p>
          <w:p w14:paraId="2ED43FB7" w14:textId="61FEE14C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- Теперь давайте вы самостоятельно составите ещё один натюрморт. </w:t>
            </w:r>
            <w:r w:rsidR="00A63C34" w:rsidRPr="00FA2C8F">
              <w:rPr>
                <w:rFonts w:ascii="Times New Roman" w:hAnsi="Times New Roman" w:cs="Times New Roman"/>
              </w:rPr>
              <w:t>Ира и Катя</w:t>
            </w:r>
            <w:r w:rsidRPr="00FA2C8F">
              <w:rPr>
                <w:rFonts w:ascii="Times New Roman" w:hAnsi="Times New Roman" w:cs="Times New Roman"/>
              </w:rPr>
              <w:t>, выходите к</w:t>
            </w:r>
            <w:r w:rsidR="00A63C34" w:rsidRPr="00FA2C8F">
              <w:rPr>
                <w:rFonts w:ascii="Times New Roman" w:hAnsi="Times New Roman" w:cs="Times New Roman"/>
              </w:rPr>
              <w:t>о мне</w:t>
            </w:r>
            <w:r w:rsidRPr="00FA2C8F">
              <w:rPr>
                <w:rFonts w:ascii="Times New Roman" w:hAnsi="Times New Roman" w:cs="Times New Roman"/>
              </w:rPr>
              <w:t xml:space="preserve">. </w:t>
            </w:r>
          </w:p>
          <w:p w14:paraId="1F9D1BD6" w14:textId="0849FE8C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(Эт</w:t>
            </w:r>
            <w:r w:rsidR="00A63C34" w:rsidRPr="00FA2C8F">
              <w:rPr>
                <w:rFonts w:ascii="Times New Roman" w:hAnsi="Times New Roman" w:cs="Times New Roman"/>
              </w:rPr>
              <w:t xml:space="preserve">о нужно для того, чтобы ракурс </w:t>
            </w:r>
            <w:r w:rsidRPr="00FA2C8F">
              <w:rPr>
                <w:rFonts w:ascii="Times New Roman" w:hAnsi="Times New Roman" w:cs="Times New Roman"/>
              </w:rPr>
              <w:t>(вид) у всех при рисовании был примерно одинаков).</w:t>
            </w:r>
          </w:p>
          <w:p w14:paraId="694197BD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</w:p>
          <w:p w14:paraId="146713F1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-Хорошо, наши натюрморты составлены. Теперь я расскажу вам, как его изобразить на листе бумаги.</w:t>
            </w:r>
          </w:p>
          <w:p w14:paraId="5174B5B4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</w:p>
          <w:p w14:paraId="056B9A3A" w14:textId="56C17E28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Прежде чем начать построение, </w:t>
            </w:r>
            <w:r w:rsidR="00A63C34" w:rsidRPr="00FA2C8F">
              <w:rPr>
                <w:rFonts w:ascii="Times New Roman" w:hAnsi="Times New Roman" w:cs="Times New Roman"/>
              </w:rPr>
              <w:t>педагог</w:t>
            </w:r>
            <w:r w:rsidRPr="00FA2C8F">
              <w:rPr>
                <w:rFonts w:ascii="Times New Roman" w:hAnsi="Times New Roman" w:cs="Times New Roman"/>
              </w:rPr>
              <w:t xml:space="preserve"> прикрепляет на доску 3 таблицы с рисунками:</w:t>
            </w:r>
          </w:p>
          <w:p w14:paraId="0C0862C3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Как вы думаете, на какой таблице рисунок построен правильно? Почему вы так думаете? </w:t>
            </w:r>
          </w:p>
          <w:p w14:paraId="38C19574" w14:textId="6804A401" w:rsidR="00647EA2" w:rsidRPr="00FA2C8F" w:rsidRDefault="00A63C34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Педагог </w:t>
            </w:r>
            <w:r w:rsidR="00647EA2" w:rsidRPr="00FA2C8F">
              <w:rPr>
                <w:rFonts w:ascii="Times New Roman" w:hAnsi="Times New Roman" w:cs="Times New Roman"/>
              </w:rPr>
              <w:t>объясняет, что в первом рисунке много свободного пространства, так называемой «мертвой зоны» картины. На третьем рисунке фруктам тесно, они почти упираются в края рамы картины. Второй рисунок построен грамотно, изображение пропорционально плоскости картины, фрукты соразмерны.</w:t>
            </w:r>
          </w:p>
          <w:p w14:paraId="758F48F9" w14:textId="75EA8F75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-Для правильного располож</w:t>
            </w:r>
            <w:r w:rsidR="00A63C34" w:rsidRPr="00FA2C8F">
              <w:rPr>
                <w:rFonts w:ascii="Times New Roman" w:hAnsi="Times New Roman" w:cs="Times New Roman"/>
              </w:rPr>
              <w:t>ения на листе, и чтобы не допус</w:t>
            </w:r>
            <w:r w:rsidRPr="00FA2C8F">
              <w:rPr>
                <w:rFonts w:ascii="Times New Roman" w:hAnsi="Times New Roman" w:cs="Times New Roman"/>
              </w:rPr>
              <w:t xml:space="preserve">кать таких ошибок, мы с вами можем использовать приём, который называется </w:t>
            </w:r>
            <w:r w:rsidRPr="00FA2C8F">
              <w:rPr>
                <w:rFonts w:ascii="Times New Roman" w:hAnsi="Times New Roman" w:cs="Times New Roman"/>
              </w:rPr>
              <w:lastRenderedPageBreak/>
              <w:t xml:space="preserve">«кадрирование». Делается это с помощью таких вот рамочек. (Лежат на </w:t>
            </w:r>
            <w:r w:rsidR="00A63C34" w:rsidRPr="00FA2C8F">
              <w:rPr>
                <w:rFonts w:ascii="Times New Roman" w:hAnsi="Times New Roman" w:cs="Times New Roman"/>
              </w:rPr>
              <w:t>столах у детей</w:t>
            </w:r>
            <w:r w:rsidRPr="00FA2C8F">
              <w:rPr>
                <w:rFonts w:ascii="Times New Roman" w:hAnsi="Times New Roman" w:cs="Times New Roman"/>
              </w:rPr>
              <w:t xml:space="preserve">). </w:t>
            </w:r>
            <w:proofErr w:type="gramStart"/>
            <w:r w:rsidRPr="00FA2C8F">
              <w:rPr>
                <w:rFonts w:ascii="Times New Roman" w:hAnsi="Times New Roman" w:cs="Times New Roman"/>
              </w:rPr>
              <w:t xml:space="preserve">( </w:t>
            </w:r>
            <w:r w:rsidRPr="00FA2C8F">
              <w:rPr>
                <w:rFonts w:ascii="Times New Roman" w:hAnsi="Times New Roman" w:cs="Times New Roman"/>
                <w:u w:val="single"/>
              </w:rPr>
              <w:t>Слайд</w:t>
            </w:r>
            <w:proofErr w:type="gramEnd"/>
            <w:r w:rsidRPr="00FA2C8F">
              <w:rPr>
                <w:rFonts w:ascii="Times New Roman" w:hAnsi="Times New Roman" w:cs="Times New Roman"/>
                <w:u w:val="single"/>
              </w:rPr>
              <w:t xml:space="preserve"> 6)</w:t>
            </w:r>
          </w:p>
          <w:p w14:paraId="14EF5D63" w14:textId="0A5C99C1" w:rsidR="00647EA2" w:rsidRPr="00FA2C8F" w:rsidRDefault="00A63C34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педагог</w:t>
            </w:r>
            <w:r w:rsidR="00647EA2" w:rsidRPr="00FA2C8F">
              <w:rPr>
                <w:rFonts w:ascii="Times New Roman" w:hAnsi="Times New Roman" w:cs="Times New Roman"/>
              </w:rPr>
              <w:t xml:space="preserve"> показывает</w:t>
            </w:r>
            <w:r w:rsidRPr="00FA2C8F">
              <w:rPr>
                <w:rFonts w:ascii="Times New Roman" w:hAnsi="Times New Roman" w:cs="Times New Roman"/>
              </w:rPr>
              <w:t>,</w:t>
            </w:r>
            <w:r w:rsidR="00647EA2" w:rsidRPr="00FA2C8F">
              <w:rPr>
                <w:rFonts w:ascii="Times New Roman" w:hAnsi="Times New Roman" w:cs="Times New Roman"/>
              </w:rPr>
              <w:t xml:space="preserve"> как пользоваться рамочкой. Это нужно для того, чтобы выделить из окружающей картинки собственно натюрморт; фокусирует наше восприятие более точно).</w:t>
            </w:r>
          </w:p>
          <w:p w14:paraId="3DDE6C37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 Держите в левой руке (если правша), один глаз можно закрыть, и смотрим сквозь рамку на наш натюрморт, как показано на слайде.</w:t>
            </w:r>
          </w:p>
          <w:p w14:paraId="18EA5E3D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</w:p>
          <w:p w14:paraId="722DFEFB" w14:textId="00EABC42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-Как</w:t>
            </w:r>
            <w:r w:rsidR="00A63C34" w:rsidRPr="00FA2C8F">
              <w:rPr>
                <w:rFonts w:ascii="Times New Roman" w:hAnsi="Times New Roman" w:cs="Times New Roman"/>
              </w:rPr>
              <w:t xml:space="preserve"> должен быть расположен лист</w:t>
            </w:r>
            <w:r w:rsidRPr="00FA2C8F">
              <w:rPr>
                <w:rFonts w:ascii="Times New Roman" w:hAnsi="Times New Roman" w:cs="Times New Roman"/>
              </w:rPr>
              <w:t xml:space="preserve"> вертикально или горизонтально?</w:t>
            </w:r>
          </w:p>
          <w:p w14:paraId="699BE58E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</w:p>
          <w:p w14:paraId="1CC27AE4" w14:textId="4A536DD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-Посмотрите, как удобно использовать контрастные цвета (это такие цвета, которые на цветовом спектре располагаются</w:t>
            </w:r>
            <w:r w:rsidR="00A63C34" w:rsidRPr="00FA2C8F">
              <w:rPr>
                <w:rFonts w:ascii="Times New Roman" w:hAnsi="Times New Roman" w:cs="Times New Roman"/>
              </w:rPr>
              <w:t xml:space="preserve"> напротив друг друга, контраст -</w:t>
            </w:r>
            <w:r w:rsidRPr="00FA2C8F">
              <w:rPr>
                <w:rFonts w:ascii="Times New Roman" w:hAnsi="Times New Roman" w:cs="Times New Roman"/>
              </w:rPr>
              <w:t xml:space="preserve"> значит противоположность.) Эти цвета, когда они располагаются рядом друг с другом на картине, выглядят ярче. </w:t>
            </w:r>
            <w:r w:rsidRPr="00FA2C8F">
              <w:rPr>
                <w:rFonts w:ascii="Times New Roman" w:hAnsi="Times New Roman" w:cs="Times New Roman"/>
                <w:i/>
              </w:rPr>
              <w:t xml:space="preserve">(Работа со схемой «Контрастные цвета» </w:t>
            </w:r>
            <w:r w:rsidRPr="00FA2C8F">
              <w:rPr>
                <w:rFonts w:ascii="Times New Roman" w:hAnsi="Times New Roman" w:cs="Times New Roman"/>
              </w:rPr>
              <w:t>и показ н</w:t>
            </w:r>
            <w:r w:rsidR="00A63C34" w:rsidRPr="00FA2C8F">
              <w:rPr>
                <w:rFonts w:ascii="Times New Roman" w:hAnsi="Times New Roman" w:cs="Times New Roman"/>
              </w:rPr>
              <w:t>а</w:t>
            </w:r>
            <w:r w:rsidRPr="00FA2C8F">
              <w:rPr>
                <w:rFonts w:ascii="Times New Roman" w:hAnsi="Times New Roman" w:cs="Times New Roman"/>
              </w:rPr>
              <w:t xml:space="preserve"> репродукциях одновременно</w:t>
            </w:r>
            <w:r w:rsidRPr="00FA2C8F">
              <w:rPr>
                <w:rFonts w:ascii="Times New Roman" w:hAnsi="Times New Roman" w:cs="Times New Roman"/>
                <w:i/>
              </w:rPr>
              <w:t>)</w:t>
            </w:r>
            <w:r w:rsidRPr="00FA2C8F">
              <w:rPr>
                <w:rFonts w:ascii="Times New Roman" w:hAnsi="Times New Roman" w:cs="Times New Roman"/>
              </w:rPr>
              <w:t>.</w:t>
            </w:r>
          </w:p>
          <w:p w14:paraId="6BF12B6E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</w:p>
          <w:p w14:paraId="1E1C1A6B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</w:p>
          <w:p w14:paraId="372E2D4C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 В каком ряду ярче цвет? В верхнем или нижнем?</w:t>
            </w:r>
          </w:p>
          <w:p w14:paraId="018C9FD2" w14:textId="77777777" w:rsidR="00647EA2" w:rsidRPr="00FA2C8F" w:rsidRDefault="00647EA2" w:rsidP="00A63C34">
            <w:pPr>
              <w:jc w:val="both"/>
              <w:rPr>
                <w:rFonts w:ascii="Times New Roman" w:hAnsi="Times New Roman" w:cs="Times New Roman"/>
              </w:rPr>
            </w:pPr>
          </w:p>
          <w:p w14:paraId="0ADBDB49" w14:textId="4A38F2BC" w:rsidR="00647EA2" w:rsidRPr="00FA2C8F" w:rsidRDefault="00647EA2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- Итак приступим. </w:t>
            </w:r>
            <w:r w:rsidR="00A63C34" w:rsidRPr="00FA2C8F">
              <w:rPr>
                <w:rFonts w:ascii="Times New Roman" w:hAnsi="Times New Roman" w:cs="Times New Roman"/>
              </w:rPr>
              <w:t>Делаем всё вместе со мной -</w:t>
            </w:r>
            <w:r w:rsidRPr="00FA2C8F">
              <w:rPr>
                <w:rFonts w:ascii="Times New Roman" w:hAnsi="Times New Roman" w:cs="Times New Roman"/>
              </w:rPr>
              <w:t xml:space="preserve"> не спешим, и не отстаём. </w:t>
            </w:r>
          </w:p>
          <w:p w14:paraId="2F784881" w14:textId="77777777" w:rsidR="00647EA2" w:rsidRPr="00FA2C8F" w:rsidRDefault="00647EA2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 Возьмите в руки простые карандаши, и общим пятном (с помощью рамочек) обозначим, где будут располагаться наши фрукты.</w:t>
            </w:r>
          </w:p>
          <w:p w14:paraId="348238B2" w14:textId="77777777" w:rsidR="00647EA2" w:rsidRPr="00FA2C8F" w:rsidRDefault="00647EA2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- Затем необходимо провести сверху вниз центральную линию. </w:t>
            </w:r>
          </w:p>
          <w:p w14:paraId="02C5CCDD" w14:textId="0E7FCB6B" w:rsidR="00647EA2" w:rsidRPr="00FA2C8F" w:rsidRDefault="004110F0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 xml:space="preserve">-Затем намечается </w:t>
            </w:r>
            <w:r w:rsidR="00647EA2" w:rsidRPr="00FA2C8F">
              <w:rPr>
                <w:rFonts w:ascii="Times New Roman" w:hAnsi="Times New Roman" w:cs="Times New Roman"/>
              </w:rPr>
              <w:t>нижний край яблока.</w:t>
            </w:r>
          </w:p>
          <w:p w14:paraId="7950DAFD" w14:textId="74216CF1" w:rsidR="00647EA2" w:rsidRPr="00FA2C8F" w:rsidRDefault="00647EA2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-Яблоко расположено ближе к зр</w:t>
            </w:r>
            <w:r w:rsidR="004110F0" w:rsidRPr="00FA2C8F">
              <w:rPr>
                <w:rFonts w:ascii="Times New Roman" w:hAnsi="Times New Roman" w:cs="Times New Roman"/>
              </w:rPr>
              <w:t xml:space="preserve">ителю, значит… Как вы думаете, </w:t>
            </w:r>
            <w:r w:rsidRPr="00FA2C8F">
              <w:rPr>
                <w:rFonts w:ascii="Times New Roman" w:hAnsi="Times New Roman" w:cs="Times New Roman"/>
              </w:rPr>
              <w:t>на листе оно будет расположено выше или ниже груши?</w:t>
            </w:r>
          </w:p>
          <w:p w14:paraId="2DEE13E9" w14:textId="77777777" w:rsidR="00647EA2" w:rsidRPr="00FA2C8F" w:rsidRDefault="00647EA2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 Намечаем нижний край груши.</w:t>
            </w:r>
          </w:p>
          <w:p w14:paraId="217EAB7C" w14:textId="1A57A221" w:rsidR="00647EA2" w:rsidRPr="00FA2C8F" w:rsidRDefault="00647EA2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-Какое яблоко по форме?</w:t>
            </w:r>
          </w:p>
          <w:p w14:paraId="2EF39EA3" w14:textId="5319941A" w:rsidR="004110F0" w:rsidRPr="00FA2C8F" w:rsidRDefault="004110F0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17538ED3" w14:textId="0E4689DF" w:rsidR="004110F0" w:rsidRPr="00FA2C8F" w:rsidRDefault="004110F0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4323F984" w14:textId="56281E0F" w:rsidR="004110F0" w:rsidRPr="00FA2C8F" w:rsidRDefault="004110F0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5C160EDF" w14:textId="77777777" w:rsidR="004110F0" w:rsidRPr="00FA2C8F" w:rsidRDefault="004110F0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0526395B" w14:textId="77777777" w:rsidR="004110F0" w:rsidRPr="00FA2C8F" w:rsidRDefault="004110F0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14:paraId="138585B9" w14:textId="2FFED65A" w:rsidR="00647EA2" w:rsidRPr="00FA2C8F" w:rsidRDefault="00647EA2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- Правильно. </w:t>
            </w:r>
            <w:r w:rsidR="004110F0" w:rsidRPr="00FA2C8F">
              <w:rPr>
                <w:rFonts w:ascii="Times New Roman" w:hAnsi="Times New Roman" w:cs="Times New Roman"/>
              </w:rPr>
              <w:t>А круг хорошо вписывается в ква</w:t>
            </w:r>
            <w:r w:rsidRPr="00FA2C8F">
              <w:rPr>
                <w:rFonts w:ascii="Times New Roman" w:hAnsi="Times New Roman" w:cs="Times New Roman"/>
              </w:rPr>
              <w:t>драт. (Показ на табличке).</w:t>
            </w:r>
            <w:r w:rsidR="004110F0" w:rsidRPr="00FA2C8F">
              <w:rPr>
                <w:rFonts w:ascii="Times New Roman" w:hAnsi="Times New Roman" w:cs="Times New Roman"/>
              </w:rPr>
              <w:t xml:space="preserve"> Мы аккуратно рисуем ква</w:t>
            </w:r>
            <w:r w:rsidRPr="00FA2C8F">
              <w:rPr>
                <w:rFonts w:ascii="Times New Roman" w:hAnsi="Times New Roman" w:cs="Times New Roman"/>
              </w:rPr>
              <w:t>драт, и внутрь него вписываем круг.</w:t>
            </w:r>
          </w:p>
          <w:p w14:paraId="0467BD3D" w14:textId="77777777" w:rsidR="00647EA2" w:rsidRPr="00FA2C8F" w:rsidRDefault="00647EA2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-Форма груши продолговатая. В какую фигуру она вписывается?</w:t>
            </w:r>
          </w:p>
          <w:p w14:paraId="1AD37506" w14:textId="77777777" w:rsidR="00647EA2" w:rsidRPr="00FA2C8F" w:rsidRDefault="00647EA2" w:rsidP="00A63C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-Правильно. Мы также аккуратно его строим, и в нем рисуем грушу.</w:t>
            </w:r>
          </w:p>
          <w:p w14:paraId="3D3D32EF" w14:textId="40B40EB2" w:rsidR="00647EA2" w:rsidRPr="00FA2C8F" w:rsidRDefault="00647EA2" w:rsidP="004110F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 Вспомогательные линии стираем.</w:t>
            </w:r>
          </w:p>
        </w:tc>
        <w:tc>
          <w:tcPr>
            <w:tcW w:w="3260" w:type="dxa"/>
          </w:tcPr>
          <w:p w14:paraId="6FD7C6CD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  <w:p w14:paraId="43F2875B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  <w:p w14:paraId="4A3F82A7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  <w:p w14:paraId="01841D49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  <w:p w14:paraId="44641A1D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  <w:p w14:paraId="4F4AA4E6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  <w:p w14:paraId="7DA4F31A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  <w:p w14:paraId="3C0F2DB2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  <w:p w14:paraId="2D58EC3E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  <w:p w14:paraId="476BD38D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  <w:p w14:paraId="0E9F9793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1B86A398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173EB2BF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5B5C0986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74E64619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411C26EA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700DC655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5B7E9739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227C58B9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 </w:t>
            </w:r>
          </w:p>
          <w:p w14:paraId="17648415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062BC910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58CD1D76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4FF02FFA" w14:textId="7619E78C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Учащиеся под руководством </w:t>
            </w:r>
            <w:r w:rsidR="00A63C34" w:rsidRPr="00FA2C8F">
              <w:rPr>
                <w:rFonts w:ascii="Times New Roman" w:hAnsi="Times New Roman" w:cs="Times New Roman"/>
              </w:rPr>
              <w:t>педагога</w:t>
            </w:r>
            <w:r w:rsidRPr="00FA2C8F">
              <w:rPr>
                <w:rFonts w:ascii="Times New Roman" w:hAnsi="Times New Roman" w:cs="Times New Roman"/>
              </w:rPr>
              <w:t xml:space="preserve"> составляют ещё один натюрморт.</w:t>
            </w:r>
          </w:p>
          <w:p w14:paraId="4C6D6A2D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1C8F30D1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3C508E0E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7966778A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6B04DBC5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34701179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4A5B2101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250DF93C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241F2C6B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5AF7D27F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705332DE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42D35B98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416DB441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28A8F9E1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75870586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57EBEF3F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1146309C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4CC399A7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06EA725D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6B321354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7B1C6A88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0C2FEEB4" w14:textId="14552BDC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Берут рамочки по инструкции </w:t>
            </w:r>
            <w:r w:rsidR="00A63C34" w:rsidRPr="00FA2C8F">
              <w:rPr>
                <w:rFonts w:ascii="Times New Roman" w:hAnsi="Times New Roman" w:cs="Times New Roman"/>
              </w:rPr>
              <w:t>педагога</w:t>
            </w:r>
            <w:r w:rsidRPr="00FA2C8F">
              <w:rPr>
                <w:rFonts w:ascii="Times New Roman" w:hAnsi="Times New Roman" w:cs="Times New Roman"/>
              </w:rPr>
              <w:t>, начинают смотреть с их помощью на натюрморт.</w:t>
            </w:r>
          </w:p>
          <w:p w14:paraId="25E51648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6094860C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73F7BB24" w14:textId="584E3D46" w:rsidR="00647EA2" w:rsidRPr="00FA2C8F" w:rsidRDefault="00647EA2" w:rsidP="00CA38C8">
            <w:pPr>
              <w:rPr>
                <w:rFonts w:ascii="Times New Roman" w:hAnsi="Times New Roman" w:cs="Times New Roman"/>
              </w:rPr>
            </w:pPr>
          </w:p>
          <w:p w14:paraId="01D33EDB" w14:textId="77777777" w:rsidR="00647EA2" w:rsidRPr="00FA2C8F" w:rsidRDefault="00647EA2" w:rsidP="00CA38C8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-Горизонтально.</w:t>
            </w:r>
          </w:p>
          <w:p w14:paraId="201F04E4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610B748C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0F8307EA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30D34273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33A8F039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73148841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Отвечают на вопрос, поясняя своё мнение.</w:t>
            </w:r>
          </w:p>
          <w:p w14:paraId="75BC25BD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4E00B4E0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0C27E0E7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70EBA421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1B047842" w14:textId="77777777" w:rsidR="00647EA2" w:rsidRPr="00FA2C8F" w:rsidRDefault="00647EA2" w:rsidP="00383590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 В нижнем.</w:t>
            </w:r>
          </w:p>
          <w:p w14:paraId="15862F9B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57DD068D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555146BB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2A136946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45BA6724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1B139936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59E96AE2" w14:textId="76D4CB04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В</w:t>
            </w:r>
            <w:r w:rsidR="00A63C34" w:rsidRPr="00FA2C8F">
              <w:rPr>
                <w:rFonts w:ascii="Times New Roman" w:hAnsi="Times New Roman" w:cs="Times New Roman"/>
              </w:rPr>
              <w:t>ыполняют действия по инструкции</w:t>
            </w:r>
          </w:p>
          <w:p w14:paraId="6AB637C4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6B8647F9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1983F945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76FE8F6D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1ED12DC1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59D500FB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5B937C0B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440A8A30" w14:textId="77777777" w:rsidR="00647EA2" w:rsidRPr="00FA2C8F" w:rsidRDefault="00647EA2" w:rsidP="005712F2">
            <w:pPr>
              <w:rPr>
                <w:rFonts w:ascii="Times New Roman" w:hAnsi="Times New Roman" w:cs="Times New Roman"/>
              </w:rPr>
            </w:pPr>
          </w:p>
          <w:p w14:paraId="63642542" w14:textId="77777777" w:rsidR="00647EA2" w:rsidRPr="00FA2C8F" w:rsidRDefault="00647EA2" w:rsidP="004110F0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Ниже.</w:t>
            </w:r>
          </w:p>
          <w:p w14:paraId="13F63C4E" w14:textId="77777777" w:rsidR="00647EA2" w:rsidRPr="00FA2C8F" w:rsidRDefault="00647EA2" w:rsidP="00D07842">
            <w:pPr>
              <w:rPr>
                <w:rFonts w:ascii="Times New Roman" w:hAnsi="Times New Roman" w:cs="Times New Roman"/>
              </w:rPr>
            </w:pPr>
          </w:p>
          <w:p w14:paraId="68744251" w14:textId="77777777" w:rsidR="00647EA2" w:rsidRPr="00FA2C8F" w:rsidRDefault="00647EA2" w:rsidP="00D07842">
            <w:pPr>
              <w:rPr>
                <w:rFonts w:ascii="Times New Roman" w:hAnsi="Times New Roman" w:cs="Times New Roman"/>
              </w:rPr>
            </w:pPr>
          </w:p>
          <w:p w14:paraId="4F21104A" w14:textId="77777777" w:rsidR="00647EA2" w:rsidRPr="00FA2C8F" w:rsidRDefault="00647EA2" w:rsidP="00D07842">
            <w:pPr>
              <w:rPr>
                <w:rFonts w:ascii="Times New Roman" w:hAnsi="Times New Roman" w:cs="Times New Roman"/>
              </w:rPr>
            </w:pPr>
          </w:p>
          <w:p w14:paraId="427AD22E" w14:textId="77777777" w:rsidR="00647EA2" w:rsidRPr="00FA2C8F" w:rsidRDefault="00647EA2" w:rsidP="00D07842">
            <w:pPr>
              <w:rPr>
                <w:rFonts w:ascii="Times New Roman" w:hAnsi="Times New Roman" w:cs="Times New Roman"/>
              </w:rPr>
            </w:pPr>
          </w:p>
          <w:p w14:paraId="7CDE0CBE" w14:textId="77777777" w:rsidR="00647EA2" w:rsidRPr="00FA2C8F" w:rsidRDefault="00647EA2" w:rsidP="00D07842">
            <w:pPr>
              <w:rPr>
                <w:rFonts w:ascii="Times New Roman" w:hAnsi="Times New Roman" w:cs="Times New Roman"/>
              </w:rPr>
            </w:pPr>
          </w:p>
          <w:p w14:paraId="6D9BD3A6" w14:textId="77777777" w:rsidR="00647EA2" w:rsidRPr="00FA2C8F" w:rsidRDefault="00647EA2" w:rsidP="004110F0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Круглое.</w:t>
            </w:r>
          </w:p>
          <w:p w14:paraId="0E13869C" w14:textId="77777777" w:rsidR="00647EA2" w:rsidRPr="00FA2C8F" w:rsidRDefault="00647EA2" w:rsidP="00DC1466">
            <w:pPr>
              <w:rPr>
                <w:rFonts w:ascii="Times New Roman" w:hAnsi="Times New Roman" w:cs="Times New Roman"/>
              </w:rPr>
            </w:pPr>
          </w:p>
          <w:p w14:paraId="1E1FD987" w14:textId="77777777" w:rsidR="00647EA2" w:rsidRPr="00FA2C8F" w:rsidRDefault="00647EA2" w:rsidP="00DC1466">
            <w:pPr>
              <w:rPr>
                <w:rFonts w:ascii="Times New Roman" w:hAnsi="Times New Roman" w:cs="Times New Roman"/>
              </w:rPr>
            </w:pPr>
          </w:p>
          <w:p w14:paraId="46E8D520" w14:textId="77777777" w:rsidR="00647EA2" w:rsidRPr="00FA2C8F" w:rsidRDefault="00647EA2" w:rsidP="00DC1466">
            <w:pPr>
              <w:rPr>
                <w:rFonts w:ascii="Times New Roman" w:hAnsi="Times New Roman" w:cs="Times New Roman"/>
              </w:rPr>
            </w:pPr>
          </w:p>
          <w:p w14:paraId="6D451898" w14:textId="77777777" w:rsidR="00647EA2" w:rsidRPr="00FA2C8F" w:rsidRDefault="00647EA2" w:rsidP="00DC1466">
            <w:pPr>
              <w:rPr>
                <w:rFonts w:ascii="Times New Roman" w:hAnsi="Times New Roman" w:cs="Times New Roman"/>
              </w:rPr>
            </w:pPr>
          </w:p>
          <w:p w14:paraId="0ECD759C" w14:textId="77777777" w:rsidR="00647EA2" w:rsidRPr="00FA2C8F" w:rsidRDefault="00647EA2" w:rsidP="00DC1466">
            <w:pPr>
              <w:rPr>
                <w:rFonts w:ascii="Times New Roman" w:hAnsi="Times New Roman" w:cs="Times New Roman"/>
              </w:rPr>
            </w:pPr>
          </w:p>
          <w:p w14:paraId="7B2594D8" w14:textId="26731354" w:rsidR="00647EA2" w:rsidRPr="00FA2C8F" w:rsidRDefault="00647EA2" w:rsidP="00DC1466">
            <w:pPr>
              <w:rPr>
                <w:rFonts w:ascii="Times New Roman" w:hAnsi="Times New Roman" w:cs="Times New Roman"/>
              </w:rPr>
            </w:pPr>
          </w:p>
          <w:p w14:paraId="27B94AFE" w14:textId="0A7EC513" w:rsidR="004110F0" w:rsidRPr="00FA2C8F" w:rsidRDefault="004110F0" w:rsidP="00DC1466">
            <w:pPr>
              <w:rPr>
                <w:rFonts w:ascii="Times New Roman" w:hAnsi="Times New Roman" w:cs="Times New Roman"/>
              </w:rPr>
            </w:pPr>
          </w:p>
          <w:p w14:paraId="3C5B125D" w14:textId="0CDC56ED" w:rsidR="004110F0" w:rsidRPr="00FA2C8F" w:rsidRDefault="004110F0" w:rsidP="00DC1466">
            <w:pPr>
              <w:rPr>
                <w:rFonts w:ascii="Times New Roman" w:hAnsi="Times New Roman" w:cs="Times New Roman"/>
              </w:rPr>
            </w:pPr>
          </w:p>
          <w:p w14:paraId="7BFF6D1A" w14:textId="110988B1" w:rsidR="004110F0" w:rsidRPr="00FA2C8F" w:rsidRDefault="004110F0" w:rsidP="00DC1466">
            <w:pPr>
              <w:rPr>
                <w:rFonts w:ascii="Times New Roman" w:hAnsi="Times New Roman" w:cs="Times New Roman"/>
              </w:rPr>
            </w:pPr>
          </w:p>
          <w:p w14:paraId="35CDA6B9" w14:textId="554570A7" w:rsidR="004110F0" w:rsidRPr="00FA2C8F" w:rsidRDefault="004110F0" w:rsidP="00DC1466">
            <w:pPr>
              <w:rPr>
                <w:rFonts w:ascii="Times New Roman" w:hAnsi="Times New Roman" w:cs="Times New Roman"/>
              </w:rPr>
            </w:pPr>
          </w:p>
          <w:p w14:paraId="63FFA93B" w14:textId="620C3238" w:rsidR="004110F0" w:rsidRPr="00FA2C8F" w:rsidRDefault="004110F0" w:rsidP="00DC1466">
            <w:pPr>
              <w:rPr>
                <w:rFonts w:ascii="Times New Roman" w:hAnsi="Times New Roman" w:cs="Times New Roman"/>
              </w:rPr>
            </w:pPr>
          </w:p>
          <w:p w14:paraId="08EF7CDE" w14:textId="6696010D" w:rsidR="004110F0" w:rsidRPr="00FA2C8F" w:rsidRDefault="004110F0" w:rsidP="00DC1466">
            <w:pPr>
              <w:rPr>
                <w:rFonts w:ascii="Times New Roman" w:hAnsi="Times New Roman" w:cs="Times New Roman"/>
              </w:rPr>
            </w:pPr>
          </w:p>
          <w:p w14:paraId="23B3369A" w14:textId="2D42747C" w:rsidR="004110F0" w:rsidRPr="00FA2C8F" w:rsidRDefault="004110F0" w:rsidP="00DC1466">
            <w:pPr>
              <w:rPr>
                <w:rFonts w:ascii="Times New Roman" w:hAnsi="Times New Roman" w:cs="Times New Roman"/>
              </w:rPr>
            </w:pPr>
          </w:p>
          <w:p w14:paraId="697B77E9" w14:textId="77777777" w:rsidR="004110F0" w:rsidRPr="00FA2C8F" w:rsidRDefault="004110F0" w:rsidP="00DC1466">
            <w:pPr>
              <w:rPr>
                <w:rFonts w:ascii="Times New Roman" w:hAnsi="Times New Roman" w:cs="Times New Roman"/>
              </w:rPr>
            </w:pPr>
          </w:p>
          <w:p w14:paraId="6958C9E7" w14:textId="77777777" w:rsidR="004110F0" w:rsidRPr="00FA2C8F" w:rsidRDefault="004110F0" w:rsidP="00DC1466">
            <w:pPr>
              <w:rPr>
                <w:rFonts w:ascii="Times New Roman" w:hAnsi="Times New Roman" w:cs="Times New Roman"/>
              </w:rPr>
            </w:pPr>
          </w:p>
          <w:p w14:paraId="6BCC24FE" w14:textId="6B50EB16" w:rsidR="00647EA2" w:rsidRPr="00FA2C8F" w:rsidRDefault="004110F0" w:rsidP="00DC1466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В прямо</w:t>
            </w:r>
            <w:r w:rsidR="00647EA2" w:rsidRPr="00FA2C8F">
              <w:rPr>
                <w:rFonts w:ascii="Times New Roman" w:hAnsi="Times New Roman" w:cs="Times New Roman"/>
              </w:rPr>
              <w:t xml:space="preserve">угольник. </w:t>
            </w:r>
          </w:p>
        </w:tc>
      </w:tr>
      <w:tr w:rsidR="00647EA2" w:rsidRPr="00FA2C8F" w14:paraId="232C9DEB" w14:textId="77777777" w:rsidTr="00647EA2">
        <w:tc>
          <w:tcPr>
            <w:tcW w:w="1985" w:type="dxa"/>
          </w:tcPr>
          <w:p w14:paraId="43955459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 xml:space="preserve">6. </w:t>
            </w:r>
            <w:proofErr w:type="spellStart"/>
            <w:r w:rsidRPr="00FA2C8F">
              <w:rPr>
                <w:rFonts w:ascii="Times New Roman" w:hAnsi="Times New Roman" w:cs="Times New Roman"/>
              </w:rPr>
              <w:t>Физминутка</w:t>
            </w:r>
            <w:proofErr w:type="spellEnd"/>
            <w:r w:rsidRPr="00FA2C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5" w:type="dxa"/>
          </w:tcPr>
          <w:p w14:paraId="51C8EFDB" w14:textId="0220A90B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Выполнение зрительной гимнастики и минутка релаксации.</w:t>
            </w:r>
          </w:p>
        </w:tc>
        <w:tc>
          <w:tcPr>
            <w:tcW w:w="5387" w:type="dxa"/>
          </w:tcPr>
          <w:p w14:paraId="24A67748" w14:textId="033FE96D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-Реб</w:t>
            </w:r>
            <w:r w:rsidR="004110F0" w:rsidRPr="00FA2C8F">
              <w:rPr>
                <w:rFonts w:ascii="Times New Roman" w:hAnsi="Times New Roman" w:cs="Times New Roman"/>
              </w:rPr>
              <w:t>ята, давайте немножко отдохнем -</w:t>
            </w:r>
            <w:r w:rsidRPr="00FA2C8F">
              <w:rPr>
                <w:rFonts w:ascii="Times New Roman" w:hAnsi="Times New Roman" w:cs="Times New Roman"/>
              </w:rPr>
              <w:t xml:space="preserve"> выполним зрительную гимнастику. </w:t>
            </w:r>
          </w:p>
          <w:p w14:paraId="213ACD04" w14:textId="5866D217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>-Посмотрите на зеленый кружок, затем на жёлтый, снова на зелёный снова на жёлт</w:t>
            </w:r>
            <w:r w:rsidR="004110F0" w:rsidRPr="00FA2C8F">
              <w:rPr>
                <w:rFonts w:ascii="Times New Roman" w:hAnsi="Times New Roman" w:cs="Times New Roman"/>
              </w:rPr>
              <w:t xml:space="preserve">ый, так несколько раз. </w:t>
            </w:r>
            <w:proofErr w:type="spellStart"/>
            <w:proofErr w:type="gramStart"/>
            <w:r w:rsidR="004110F0" w:rsidRPr="00FA2C8F">
              <w:rPr>
                <w:rFonts w:ascii="Times New Roman" w:hAnsi="Times New Roman" w:cs="Times New Roman"/>
              </w:rPr>
              <w:t>Зажмурьт</w:t>
            </w:r>
            <w:proofErr w:type="spellEnd"/>
            <w:r w:rsidRPr="00FA2C8F">
              <w:rPr>
                <w:rFonts w:ascii="Times New Roman" w:hAnsi="Times New Roman" w:cs="Times New Roman"/>
              </w:rPr>
              <w:t xml:space="preserve">  глазки</w:t>
            </w:r>
            <w:proofErr w:type="gramEnd"/>
            <w:r w:rsidRPr="00FA2C8F">
              <w:rPr>
                <w:rFonts w:ascii="Times New Roman" w:hAnsi="Times New Roman" w:cs="Times New Roman"/>
              </w:rPr>
              <w:t xml:space="preserve">, поморгайте. Встряхните ручками, снимите напряжение, молодцы. </w:t>
            </w:r>
          </w:p>
          <w:p w14:paraId="67D7CD58" w14:textId="77777777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-Продолжаем работать.</w:t>
            </w:r>
          </w:p>
        </w:tc>
        <w:tc>
          <w:tcPr>
            <w:tcW w:w="3260" w:type="dxa"/>
          </w:tcPr>
          <w:p w14:paraId="5CEDA054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7EA2" w:rsidRPr="00FA2C8F" w14:paraId="08D80217" w14:textId="77777777" w:rsidTr="00647EA2">
        <w:tc>
          <w:tcPr>
            <w:tcW w:w="1985" w:type="dxa"/>
          </w:tcPr>
          <w:p w14:paraId="01B30D54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>7. Продолжение работы по теме</w:t>
            </w:r>
          </w:p>
        </w:tc>
        <w:tc>
          <w:tcPr>
            <w:tcW w:w="3685" w:type="dxa"/>
          </w:tcPr>
          <w:p w14:paraId="6AC8DA14" w14:textId="77777777" w:rsidR="00647EA2" w:rsidRPr="00FA2C8F" w:rsidRDefault="00647EA2" w:rsidP="004110F0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Живопись</w:t>
            </w:r>
          </w:p>
          <w:p w14:paraId="366322C8" w14:textId="77777777" w:rsidR="00647EA2" w:rsidRPr="00FA2C8F" w:rsidRDefault="00647EA2" w:rsidP="00425F13">
            <w:pPr>
              <w:rPr>
                <w:rFonts w:ascii="Times New Roman" w:hAnsi="Times New Roman" w:cs="Times New Roman"/>
              </w:rPr>
            </w:pPr>
          </w:p>
          <w:p w14:paraId="143A33B1" w14:textId="77777777" w:rsidR="00647EA2" w:rsidRPr="00FA2C8F" w:rsidRDefault="00647EA2" w:rsidP="00425F13">
            <w:pPr>
              <w:rPr>
                <w:rFonts w:ascii="Times New Roman" w:hAnsi="Times New Roman" w:cs="Times New Roman"/>
              </w:rPr>
            </w:pPr>
          </w:p>
          <w:p w14:paraId="17DDC965" w14:textId="77777777" w:rsidR="00647EA2" w:rsidRPr="00FA2C8F" w:rsidRDefault="00647EA2" w:rsidP="00425F1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896FB8" wp14:editId="188FAAA1">
                  <wp:extent cx="1993234" cy="1413478"/>
                  <wp:effectExtent l="0" t="0" r="0" b="9525"/>
                  <wp:docPr id="24" name="Изображение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03-11 в 2.29.31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06" cy="141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B5E658D" w14:textId="262F57E5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Приступаем к живописи, т.е. к раскрашиванию нашего натюрморта. </w:t>
            </w:r>
          </w:p>
          <w:p w14:paraId="3F6A7ECE" w14:textId="371D42B0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Берём в</w:t>
            </w:r>
            <w:r w:rsidR="004110F0" w:rsidRPr="00FA2C8F">
              <w:rPr>
                <w:rFonts w:ascii="Times New Roman" w:hAnsi="Times New Roman" w:cs="Times New Roman"/>
              </w:rPr>
              <w:t xml:space="preserve"> руки кисточку среднего размера</w:t>
            </w:r>
            <w:r w:rsidRPr="00FA2C8F">
              <w:rPr>
                <w:rFonts w:ascii="Times New Roman" w:hAnsi="Times New Roman" w:cs="Times New Roman"/>
              </w:rPr>
              <w:t xml:space="preserve"> и на палитре получаем нужный цвет (показывает). Всё время смотрим на наш натюрморт, цвет должен быть максимально близким как на нём.</w:t>
            </w:r>
          </w:p>
          <w:p w14:paraId="738F8198" w14:textId="77777777" w:rsidR="00647EA2" w:rsidRPr="00FA2C8F" w:rsidRDefault="00647EA2" w:rsidP="004110F0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14:paraId="636B9F79" w14:textId="04677143" w:rsidR="00647EA2" w:rsidRPr="00FA2C8F" w:rsidRDefault="004110F0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Педагог </w:t>
            </w:r>
            <w:r w:rsidR="00647EA2" w:rsidRPr="00FA2C8F">
              <w:rPr>
                <w:rFonts w:ascii="Times New Roman" w:hAnsi="Times New Roman" w:cs="Times New Roman"/>
              </w:rPr>
              <w:t>обращает внимание на основные свойства материалов:</w:t>
            </w:r>
          </w:p>
          <w:p w14:paraId="32D1DD85" w14:textId="77777777" w:rsidR="00647EA2" w:rsidRPr="00FA2C8F" w:rsidRDefault="00647EA2" w:rsidP="004110F0">
            <w:pPr>
              <w:pStyle w:val="a4"/>
              <w:numPr>
                <w:ilvl w:val="0"/>
                <w:numId w:val="15"/>
              </w:numPr>
              <w:ind w:left="203" w:hanging="142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Кисточку всегда класть на палитру;</w:t>
            </w:r>
          </w:p>
          <w:p w14:paraId="382BF4C2" w14:textId="360CBE84" w:rsidR="00647EA2" w:rsidRPr="00FA2C8F" w:rsidRDefault="004110F0" w:rsidP="004110F0">
            <w:pPr>
              <w:pStyle w:val="a4"/>
              <w:numPr>
                <w:ilvl w:val="0"/>
                <w:numId w:val="15"/>
              </w:numPr>
              <w:ind w:left="203" w:hanging="142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Акварель -</w:t>
            </w:r>
            <w:r w:rsidR="00647EA2" w:rsidRPr="00FA2C8F">
              <w:rPr>
                <w:rFonts w:ascii="Times New Roman" w:hAnsi="Times New Roman" w:cs="Times New Roman"/>
              </w:rPr>
              <w:t xml:space="preserve"> чтобы получить более светлый оттенок, нужно добавить воды;</w:t>
            </w:r>
          </w:p>
          <w:p w14:paraId="09598E39" w14:textId="6B135B37" w:rsidR="00647EA2" w:rsidRPr="00FA2C8F" w:rsidRDefault="004110F0" w:rsidP="004110F0">
            <w:pPr>
              <w:pStyle w:val="a4"/>
              <w:numPr>
                <w:ilvl w:val="0"/>
                <w:numId w:val="15"/>
              </w:numPr>
              <w:ind w:left="203" w:hanging="142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Гуашь -</w:t>
            </w:r>
            <w:r w:rsidR="00647EA2" w:rsidRPr="00FA2C8F">
              <w:rPr>
                <w:rFonts w:ascii="Times New Roman" w:hAnsi="Times New Roman" w:cs="Times New Roman"/>
              </w:rPr>
              <w:t xml:space="preserve"> чтобы получить более светлый оттенок, добавляем белый цвет (на палитре).</w:t>
            </w:r>
          </w:p>
          <w:p w14:paraId="4BB1C8B8" w14:textId="77777777" w:rsidR="00647EA2" w:rsidRPr="00FA2C8F" w:rsidRDefault="00647EA2" w:rsidP="004110F0">
            <w:pPr>
              <w:pStyle w:val="a4"/>
              <w:numPr>
                <w:ilvl w:val="0"/>
                <w:numId w:val="15"/>
              </w:numPr>
              <w:ind w:left="203" w:hanging="142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Стараемся писать красками «по-сырому», чтобы получить более мягкие переходы.</w:t>
            </w:r>
          </w:p>
          <w:p w14:paraId="7E6E1488" w14:textId="34FCC94E" w:rsidR="00647EA2" w:rsidRPr="00FA2C8F" w:rsidRDefault="00647EA2" w:rsidP="004110F0">
            <w:pPr>
              <w:pStyle w:val="a4"/>
              <w:numPr>
                <w:ilvl w:val="0"/>
                <w:numId w:val="15"/>
              </w:numPr>
              <w:ind w:left="203" w:hanging="142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В традиционной живописи никогда не используется чёрный цвет, поскольку чис</w:t>
            </w:r>
            <w:r w:rsidR="004110F0" w:rsidRPr="00FA2C8F">
              <w:rPr>
                <w:rFonts w:ascii="Times New Roman" w:hAnsi="Times New Roman" w:cs="Times New Roman"/>
              </w:rPr>
              <w:t>то чёрного цвета нет в природе -</w:t>
            </w:r>
            <w:r w:rsidRPr="00FA2C8F">
              <w:rPr>
                <w:rFonts w:ascii="Times New Roman" w:hAnsi="Times New Roman" w:cs="Times New Roman"/>
              </w:rPr>
              <w:t xml:space="preserve"> похожий цвет получаем, смешивая, </w:t>
            </w:r>
            <w:proofErr w:type="gramStart"/>
            <w:r w:rsidRPr="00FA2C8F">
              <w:rPr>
                <w:rFonts w:ascii="Times New Roman" w:hAnsi="Times New Roman" w:cs="Times New Roman"/>
              </w:rPr>
              <w:t>например</w:t>
            </w:r>
            <w:proofErr w:type="gramEnd"/>
            <w:r w:rsidRPr="00FA2C8F">
              <w:rPr>
                <w:rFonts w:ascii="Times New Roman" w:hAnsi="Times New Roman" w:cs="Times New Roman"/>
              </w:rPr>
              <w:t xml:space="preserve"> синий и зелёный.</w:t>
            </w:r>
          </w:p>
          <w:p w14:paraId="5C8C297E" w14:textId="2EFB7D1D" w:rsidR="00647EA2" w:rsidRPr="00FA2C8F" w:rsidRDefault="004110F0" w:rsidP="004110F0">
            <w:pPr>
              <w:pStyle w:val="a4"/>
              <w:numPr>
                <w:ilvl w:val="0"/>
                <w:numId w:val="15"/>
              </w:numPr>
              <w:ind w:left="203" w:hanging="142"/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Живопись -</w:t>
            </w:r>
            <w:r w:rsidR="00647EA2" w:rsidRPr="00FA2C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47EA2" w:rsidRPr="00FA2C8F">
              <w:rPr>
                <w:rFonts w:ascii="Times New Roman" w:hAnsi="Times New Roman" w:cs="Times New Roman"/>
              </w:rPr>
              <w:t>по-сырому</w:t>
            </w:r>
            <w:proofErr w:type="spellEnd"/>
            <w:r w:rsidR="00647EA2" w:rsidRPr="00FA2C8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47EA2" w:rsidRPr="00FA2C8F">
              <w:rPr>
                <w:rFonts w:ascii="Times New Roman" w:hAnsi="Times New Roman" w:cs="Times New Roman"/>
              </w:rPr>
              <w:t>по-сухому</w:t>
            </w:r>
            <w:proofErr w:type="spellEnd"/>
            <w:r w:rsidR="00647EA2" w:rsidRPr="00FA2C8F">
              <w:rPr>
                <w:rFonts w:ascii="Times New Roman" w:hAnsi="Times New Roman" w:cs="Times New Roman"/>
              </w:rPr>
              <w:t xml:space="preserve"> («многослойная»), </w:t>
            </w:r>
            <w:proofErr w:type="spellStart"/>
            <w:r w:rsidR="00647EA2" w:rsidRPr="00FA2C8F">
              <w:rPr>
                <w:rFonts w:ascii="Times New Roman" w:hAnsi="Times New Roman" w:cs="Times New Roman"/>
              </w:rPr>
              <w:t>примакивание</w:t>
            </w:r>
            <w:proofErr w:type="spellEnd"/>
            <w:r w:rsidR="00647EA2" w:rsidRPr="00FA2C8F">
              <w:rPr>
                <w:rFonts w:ascii="Times New Roman" w:hAnsi="Times New Roman" w:cs="Times New Roman"/>
              </w:rPr>
              <w:t>.</w:t>
            </w:r>
          </w:p>
          <w:p w14:paraId="00FB922A" w14:textId="77777777" w:rsidR="004110F0" w:rsidRPr="00FA2C8F" w:rsidRDefault="004110F0" w:rsidP="004110F0">
            <w:pPr>
              <w:pStyle w:val="a4"/>
              <w:ind w:left="345"/>
              <w:jc w:val="both"/>
              <w:rPr>
                <w:rFonts w:ascii="Times New Roman" w:hAnsi="Times New Roman" w:cs="Times New Roman"/>
              </w:rPr>
            </w:pPr>
          </w:p>
          <w:p w14:paraId="0820BA9E" w14:textId="69360D83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Беру красный цвет, смеш</w:t>
            </w:r>
            <w:r w:rsidR="004110F0" w:rsidRPr="00FA2C8F">
              <w:rPr>
                <w:rFonts w:ascii="Times New Roman" w:hAnsi="Times New Roman" w:cs="Times New Roman"/>
              </w:rPr>
              <w:t>иваю его с оранжевым на палитре.</w:t>
            </w:r>
            <w:r w:rsidRPr="00FA2C8F">
              <w:rPr>
                <w:rFonts w:ascii="Times New Roman" w:hAnsi="Times New Roman" w:cs="Times New Roman"/>
              </w:rPr>
              <w:t xml:space="preserve"> Сравниваю с натюрмортом. Если похоже, переношу его на рисунок.</w:t>
            </w:r>
          </w:p>
          <w:p w14:paraId="6AA3EBD4" w14:textId="7E596DD2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Обязательно </w:t>
            </w:r>
            <w:r w:rsidR="004110F0" w:rsidRPr="00FA2C8F">
              <w:rPr>
                <w:rFonts w:ascii="Times New Roman" w:hAnsi="Times New Roman" w:cs="Times New Roman"/>
              </w:rPr>
              <w:t>нужно вначале обозначить блики -</w:t>
            </w:r>
            <w:r w:rsidRPr="00FA2C8F">
              <w:rPr>
                <w:rFonts w:ascii="Times New Roman" w:hAnsi="Times New Roman" w:cs="Times New Roman"/>
              </w:rPr>
              <w:t xml:space="preserve"> отражения света на фруктах. Эти места будут </w:t>
            </w:r>
            <w:r w:rsidRPr="00FA2C8F">
              <w:rPr>
                <w:rFonts w:ascii="Times New Roman" w:hAnsi="Times New Roman" w:cs="Times New Roman"/>
              </w:rPr>
              <w:lastRenderedPageBreak/>
              <w:t>самыми светлым</w:t>
            </w:r>
            <w:r w:rsidR="004110F0" w:rsidRPr="00FA2C8F">
              <w:rPr>
                <w:rFonts w:ascii="Times New Roman" w:hAnsi="Times New Roman" w:cs="Times New Roman"/>
              </w:rPr>
              <w:t>и, практически белыми. (Приём -</w:t>
            </w:r>
            <w:r w:rsidRPr="00FA2C8F">
              <w:rPr>
                <w:rFonts w:ascii="Times New Roman" w:hAnsi="Times New Roman" w:cs="Times New Roman"/>
              </w:rPr>
              <w:t xml:space="preserve"> осветление водой, салфеткой).</w:t>
            </w:r>
          </w:p>
          <w:p w14:paraId="2D9B1934" w14:textId="77777777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Чем дальше от блика, тем цвет ярче.</w:t>
            </w:r>
          </w:p>
          <w:p w14:paraId="3222BD07" w14:textId="16BF2BC1" w:rsidR="00647EA2" w:rsidRPr="00FA2C8F" w:rsidRDefault="004110F0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Падающие тени - тёмные, цвет предмета +</w:t>
            </w:r>
            <w:r w:rsidR="00647EA2" w:rsidRPr="00FA2C8F">
              <w:rPr>
                <w:rFonts w:ascii="Times New Roman" w:hAnsi="Times New Roman" w:cs="Times New Roman"/>
              </w:rPr>
              <w:t xml:space="preserve"> какой-то тёмный цвет. Тени располагаются с противоположной стороны от источника света. </w:t>
            </w:r>
          </w:p>
          <w:p w14:paraId="79BA86E9" w14:textId="5CDACEF3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Когда фрукт раскрашен, берём более тонку</w:t>
            </w:r>
            <w:r w:rsidR="004110F0" w:rsidRPr="00FA2C8F">
              <w:rPr>
                <w:rFonts w:ascii="Times New Roman" w:hAnsi="Times New Roman" w:cs="Times New Roman"/>
              </w:rPr>
              <w:t>ю кисть, и прорисовываем детали-</w:t>
            </w:r>
            <w:r w:rsidRPr="00FA2C8F">
              <w:rPr>
                <w:rFonts w:ascii="Times New Roman" w:hAnsi="Times New Roman" w:cs="Times New Roman"/>
              </w:rPr>
              <w:t>– черенок.</w:t>
            </w:r>
          </w:p>
          <w:p w14:paraId="03D6A2E4" w14:textId="77777777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</w:p>
          <w:p w14:paraId="23B12E80" w14:textId="77777777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Ребята, мы заканчиваем. У вас получились замечательные работы, прекрасные натюрморты. Давайте я </w:t>
            </w:r>
            <w:r w:rsidR="004110F0" w:rsidRPr="00FA2C8F">
              <w:rPr>
                <w:rFonts w:ascii="Times New Roman" w:hAnsi="Times New Roman" w:cs="Times New Roman"/>
              </w:rPr>
              <w:t>разложу их на полу для просмотра</w:t>
            </w:r>
            <w:r w:rsidRPr="00FA2C8F">
              <w:rPr>
                <w:rFonts w:ascii="Times New Roman" w:hAnsi="Times New Roman" w:cs="Times New Roman"/>
              </w:rPr>
              <w:t xml:space="preserve"> </w:t>
            </w:r>
          </w:p>
          <w:p w14:paraId="5C33BD3F" w14:textId="465771AF" w:rsidR="004110F0" w:rsidRPr="00FA2C8F" w:rsidRDefault="004110F0" w:rsidP="004110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7F01179" w14:textId="77777777" w:rsidR="00647EA2" w:rsidRPr="00FA2C8F" w:rsidRDefault="00647EA2" w:rsidP="003B18A7">
            <w:pPr>
              <w:jc w:val="center"/>
              <w:rPr>
                <w:rFonts w:ascii="Times New Roman" w:hAnsi="Times New Roman" w:cs="Times New Roman"/>
              </w:rPr>
            </w:pPr>
          </w:p>
          <w:p w14:paraId="5FDB24E6" w14:textId="77777777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Выполняют действия по</w:t>
            </w:r>
          </w:p>
          <w:p w14:paraId="75237281" w14:textId="6F333D19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 инструкции. </w:t>
            </w:r>
          </w:p>
          <w:p w14:paraId="6BECAEBB" w14:textId="77777777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Для тех, кто успешно раскрасил фрукты, можно дать задание раскрасить фон.</w:t>
            </w:r>
          </w:p>
          <w:p w14:paraId="71F81D1D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5681D200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4D623C91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4CBA5619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2385EB9A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91B296" wp14:editId="227D0501">
                  <wp:extent cx="1150130" cy="883378"/>
                  <wp:effectExtent l="0" t="0" r="0" b="5715"/>
                  <wp:docPr id="25" name="Изображение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7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55" cy="88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C49B6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6394B1FE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5A7D462C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12F9EB37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18C15FAB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4D7FEFEC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4024118B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42C1CF0C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2030D920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0D066B55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4A505307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068E0166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10D84EF8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555A3A50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017BEE13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0A690EAB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7B647FB3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5983E99A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34A5AD03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52EB0D6D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1E6EF76D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2216C87F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5F1676F1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7BDDEE56" w14:textId="77777777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  <w:p w14:paraId="0EA5C735" w14:textId="351C98FF" w:rsidR="00647EA2" w:rsidRPr="00FA2C8F" w:rsidRDefault="00647EA2" w:rsidP="00036C99">
            <w:pPr>
              <w:rPr>
                <w:rFonts w:ascii="Times New Roman" w:hAnsi="Times New Roman" w:cs="Times New Roman"/>
              </w:rPr>
            </w:pPr>
          </w:p>
        </w:tc>
      </w:tr>
      <w:tr w:rsidR="00647EA2" w:rsidRPr="00FA2C8F" w14:paraId="20DC639D" w14:textId="77777777" w:rsidTr="00647EA2">
        <w:tc>
          <w:tcPr>
            <w:tcW w:w="1985" w:type="dxa"/>
          </w:tcPr>
          <w:p w14:paraId="61D4EAEB" w14:textId="0BA7E52A" w:rsidR="00647EA2" w:rsidRPr="00FA2C8F" w:rsidRDefault="00647EA2" w:rsidP="004110F0">
            <w:pPr>
              <w:jc w:val="center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 xml:space="preserve">8. Итог </w:t>
            </w:r>
            <w:r w:rsidR="004110F0" w:rsidRPr="00FA2C8F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685" w:type="dxa"/>
          </w:tcPr>
          <w:p w14:paraId="38D8C3EE" w14:textId="77777777" w:rsidR="00647EA2" w:rsidRPr="00FA2C8F" w:rsidRDefault="00647EA2" w:rsidP="004110F0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Подведение итогов</w:t>
            </w:r>
          </w:p>
          <w:p w14:paraId="6EE160C4" w14:textId="77777777" w:rsidR="00647EA2" w:rsidRPr="00FA2C8F" w:rsidRDefault="00647EA2" w:rsidP="004110F0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Рефлексия</w:t>
            </w:r>
          </w:p>
          <w:p w14:paraId="574A4134" w14:textId="77777777" w:rsidR="00647EA2" w:rsidRPr="00FA2C8F" w:rsidRDefault="00647EA2" w:rsidP="004110F0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Оценка работ</w:t>
            </w:r>
          </w:p>
          <w:p w14:paraId="5D24EAC6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6C4FA763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46D56BAA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0490256A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28F80004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4D256F3F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30299CE7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47751BAA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72B3291D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5E3D2E00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6C1AA890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55C19219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7E0EB799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15A665B7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2B98DE25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228F01EB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63494AFE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0DCEDC13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53DD8AA9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751D535A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01139B5C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7972DBD2" w14:textId="760046F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4667EE3E" w14:textId="03AF5850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1C2B8A2E" w14:textId="77777777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  <w:p w14:paraId="4D60CF64" w14:textId="05E0B47E" w:rsidR="00647EA2" w:rsidRPr="00FA2C8F" w:rsidRDefault="00647EA2" w:rsidP="00E16E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14:paraId="16011083" w14:textId="78CF5E09" w:rsidR="00647EA2" w:rsidRPr="00FA2C8F" w:rsidRDefault="004110F0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>Педагог</w:t>
            </w:r>
            <w:r w:rsidR="00647EA2" w:rsidRPr="00FA2C8F">
              <w:rPr>
                <w:rFonts w:ascii="Times New Roman" w:hAnsi="Times New Roman" w:cs="Times New Roman"/>
              </w:rPr>
              <w:t xml:space="preserve"> предлагает назвать самые вкусные натюрморты (при этом без внимания не остаётся ни одна работа). </w:t>
            </w:r>
          </w:p>
          <w:p w14:paraId="41E33B9F" w14:textId="52DC5914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Анализируя работы ребят, </w:t>
            </w:r>
            <w:r w:rsidR="004110F0" w:rsidRPr="00FA2C8F">
              <w:rPr>
                <w:rFonts w:ascii="Times New Roman" w:hAnsi="Times New Roman" w:cs="Times New Roman"/>
              </w:rPr>
              <w:t>педагог</w:t>
            </w:r>
            <w:r w:rsidRPr="00FA2C8F">
              <w:rPr>
                <w:rFonts w:ascii="Times New Roman" w:hAnsi="Times New Roman" w:cs="Times New Roman"/>
              </w:rPr>
              <w:t xml:space="preserve"> акцентирует внимание на художественных приёмах, с помощью которых фрукты получились такими аппетитными.</w:t>
            </w:r>
          </w:p>
          <w:p w14:paraId="457307EC" w14:textId="77777777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</w:p>
          <w:p w14:paraId="6903B54F" w14:textId="7673A03B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- Мы использовали правила построения рисунка, правильно подбирали цвета, учитывали освещение, использовали яркие и чистые цвета, учитывали правила использования акварели и гуаши, использовал</w:t>
            </w:r>
            <w:r w:rsidR="004110F0" w:rsidRPr="00FA2C8F">
              <w:rPr>
                <w:rFonts w:ascii="Times New Roman" w:hAnsi="Times New Roman" w:cs="Times New Roman"/>
              </w:rPr>
              <w:t xml:space="preserve">и технику </w:t>
            </w:r>
            <w:proofErr w:type="spellStart"/>
            <w:r w:rsidR="004110F0" w:rsidRPr="00FA2C8F">
              <w:rPr>
                <w:rFonts w:ascii="Times New Roman" w:hAnsi="Times New Roman" w:cs="Times New Roman"/>
              </w:rPr>
              <w:t>по-сырому</w:t>
            </w:r>
            <w:proofErr w:type="spellEnd"/>
            <w:r w:rsidR="004110F0" w:rsidRPr="00FA2C8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4110F0" w:rsidRPr="00FA2C8F">
              <w:rPr>
                <w:rFonts w:ascii="Times New Roman" w:hAnsi="Times New Roman" w:cs="Times New Roman"/>
              </w:rPr>
              <w:t>по-сухом</w:t>
            </w:r>
            <w:proofErr w:type="spellEnd"/>
            <w:r w:rsidR="004110F0" w:rsidRPr="00FA2C8F">
              <w:rPr>
                <w:rFonts w:ascii="Times New Roman" w:hAnsi="Times New Roman" w:cs="Times New Roman"/>
              </w:rPr>
              <w:t>.</w:t>
            </w:r>
          </w:p>
          <w:p w14:paraId="4E4F89F7" w14:textId="77777777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</w:p>
          <w:p w14:paraId="5C6CA2A5" w14:textId="68DBCC58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Я надеюсь, чт</w:t>
            </w:r>
            <w:r w:rsidR="004110F0" w:rsidRPr="00FA2C8F">
              <w:rPr>
                <w:rFonts w:ascii="Times New Roman" w:hAnsi="Times New Roman" w:cs="Times New Roman"/>
              </w:rPr>
              <w:t xml:space="preserve">о вы поняли, что </w:t>
            </w:r>
            <w:proofErr w:type="gramStart"/>
            <w:r w:rsidR="004110F0" w:rsidRPr="00FA2C8F">
              <w:rPr>
                <w:rFonts w:ascii="Times New Roman" w:hAnsi="Times New Roman" w:cs="Times New Roman"/>
              </w:rPr>
              <w:t>натюрморт это</w:t>
            </w:r>
            <w:proofErr w:type="gramEnd"/>
            <w:r w:rsidRPr="00FA2C8F">
              <w:rPr>
                <w:rFonts w:ascii="Times New Roman" w:hAnsi="Times New Roman" w:cs="Times New Roman"/>
              </w:rPr>
              <w:t xml:space="preserve"> изображение фруктов, овощей, цветов, посуды и других предметов быта.</w:t>
            </w:r>
          </w:p>
          <w:p w14:paraId="4EA86C95" w14:textId="77777777" w:rsidR="00647EA2" w:rsidRPr="00FA2C8F" w:rsidRDefault="00647EA2" w:rsidP="004110F0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14:paraId="2E5A6566" w14:textId="2FAB0026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Сегодня мы попробовали нарисовать натюрморт из двух фруктов, надеюсь, вам понравилось, и дома вы ещё потренируетесь в составлении натюрмортов, а также в их рисовании. А на </w:t>
            </w:r>
            <w:r w:rsidRPr="00FA2C8F">
              <w:rPr>
                <w:rFonts w:ascii="Times New Roman" w:hAnsi="Times New Roman" w:cs="Times New Roman"/>
              </w:rPr>
              <w:lastRenderedPageBreak/>
              <w:t xml:space="preserve">следующем </w:t>
            </w:r>
            <w:r w:rsidR="00FA2C8F" w:rsidRPr="00FA2C8F">
              <w:rPr>
                <w:rFonts w:ascii="Times New Roman" w:hAnsi="Times New Roman" w:cs="Times New Roman"/>
              </w:rPr>
              <w:t>занятии</w:t>
            </w:r>
            <w:r w:rsidRPr="00FA2C8F">
              <w:rPr>
                <w:rFonts w:ascii="Times New Roman" w:hAnsi="Times New Roman" w:cs="Times New Roman"/>
              </w:rPr>
              <w:t xml:space="preserve"> мы будем учиться рисовать другие, более сложные натюрморты.</w:t>
            </w:r>
          </w:p>
          <w:p w14:paraId="5CF0C8A7" w14:textId="77777777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</w:p>
          <w:p w14:paraId="1C4E9D44" w14:textId="77777777" w:rsidR="00647EA2" w:rsidRPr="00FA2C8F" w:rsidRDefault="00647EA2" w:rsidP="00FA2C8F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Итак, что же такое натюрморт?</w:t>
            </w:r>
            <w:r w:rsidRPr="00FA2C8F">
              <w:rPr>
                <w:rFonts w:ascii="Times New Roman" w:hAnsi="Times New Roman" w:cs="Times New Roman"/>
                <w:i/>
                <w:u w:val="single"/>
              </w:rPr>
              <w:t xml:space="preserve"> (Слайд 7)</w:t>
            </w:r>
          </w:p>
          <w:p w14:paraId="0EF3F114" w14:textId="77777777" w:rsidR="00647EA2" w:rsidRPr="00FA2C8F" w:rsidRDefault="00647EA2" w:rsidP="004110F0">
            <w:pPr>
              <w:jc w:val="both"/>
              <w:rPr>
                <w:rFonts w:ascii="Times New Roman" w:hAnsi="Times New Roman" w:cs="Times New Roman"/>
              </w:rPr>
            </w:pPr>
          </w:p>
          <w:p w14:paraId="02A7180C" w14:textId="69F9E9C8" w:rsidR="00647EA2" w:rsidRPr="00FA2C8F" w:rsidRDefault="00647EA2" w:rsidP="00FA2C8F">
            <w:pPr>
              <w:jc w:val="both"/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 xml:space="preserve">Вы хорошо поработали, спасибо за </w:t>
            </w:r>
            <w:r w:rsidR="00FA2C8F" w:rsidRPr="00FA2C8F">
              <w:rPr>
                <w:rFonts w:ascii="Times New Roman" w:hAnsi="Times New Roman" w:cs="Times New Roman"/>
              </w:rPr>
              <w:t>занятие</w:t>
            </w:r>
            <w:r w:rsidRPr="00FA2C8F">
              <w:rPr>
                <w:rFonts w:ascii="Times New Roman" w:hAnsi="Times New Roman" w:cs="Times New Roman"/>
              </w:rPr>
              <w:t xml:space="preserve">! </w:t>
            </w:r>
          </w:p>
        </w:tc>
        <w:tc>
          <w:tcPr>
            <w:tcW w:w="3260" w:type="dxa"/>
          </w:tcPr>
          <w:p w14:paraId="5F523270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lastRenderedPageBreak/>
              <w:t>Отмечают все работы.</w:t>
            </w:r>
          </w:p>
          <w:p w14:paraId="6F65E7BA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3377B0C6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11C56C7B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5DDF6846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5EB02B1B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2772974E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722365C6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53043FFC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6517857B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52689ED7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12A2922C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01CE6353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65C5299D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57DA4A4C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6C61236B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6598A998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2CAF1173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533D2B76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6CB94108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1A00B0B7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27882A08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2DC14EAC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6BF3E72F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06F8F9F4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1899AD21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5A939A43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6D88E726" w14:textId="67F3A84D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</w:p>
          <w:p w14:paraId="38188CC0" w14:textId="77777777" w:rsidR="00647EA2" w:rsidRPr="00FA2C8F" w:rsidRDefault="00647EA2" w:rsidP="00A20963">
            <w:pPr>
              <w:rPr>
                <w:rFonts w:ascii="Times New Roman" w:hAnsi="Times New Roman" w:cs="Times New Roman"/>
              </w:rPr>
            </w:pPr>
            <w:r w:rsidRPr="00FA2C8F">
              <w:rPr>
                <w:rFonts w:ascii="Times New Roman" w:hAnsi="Times New Roman" w:cs="Times New Roman"/>
              </w:rPr>
              <w:t>Ответы учащихся.</w:t>
            </w:r>
          </w:p>
        </w:tc>
      </w:tr>
    </w:tbl>
    <w:p w14:paraId="41E64AE9" w14:textId="77777777" w:rsidR="003B0E46" w:rsidRPr="00EF5352" w:rsidRDefault="003B0E46" w:rsidP="003B18A7">
      <w:pPr>
        <w:jc w:val="center"/>
        <w:rPr>
          <w:rFonts w:ascii="Times New Roman" w:hAnsi="Times New Roman" w:cs="Times New Roman"/>
        </w:rPr>
      </w:pPr>
    </w:p>
    <w:p w14:paraId="3AD4B46C" w14:textId="77777777" w:rsidR="003B18A7" w:rsidRPr="00EF5352" w:rsidRDefault="003B18A7">
      <w:pPr>
        <w:rPr>
          <w:rFonts w:ascii="Times New Roman" w:hAnsi="Times New Roman" w:cs="Times New Roman"/>
        </w:rPr>
      </w:pPr>
    </w:p>
    <w:sectPr w:rsidR="003B18A7" w:rsidRPr="00EF5352" w:rsidSect="00647EA2">
      <w:pgSz w:w="16837" w:h="11905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45650"/>
    <w:multiLevelType w:val="hybridMultilevel"/>
    <w:tmpl w:val="EC46FA0E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154C2E2F"/>
    <w:multiLevelType w:val="hybridMultilevel"/>
    <w:tmpl w:val="F3BE5242"/>
    <w:lvl w:ilvl="0" w:tplc="040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232D3F95"/>
    <w:multiLevelType w:val="hybridMultilevel"/>
    <w:tmpl w:val="B5A651FE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28126848"/>
    <w:multiLevelType w:val="hybridMultilevel"/>
    <w:tmpl w:val="E1702080"/>
    <w:lvl w:ilvl="0" w:tplc="675A64E6">
      <w:start w:val="12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B92158"/>
    <w:multiLevelType w:val="hybridMultilevel"/>
    <w:tmpl w:val="56D0DC42"/>
    <w:lvl w:ilvl="0" w:tplc="675A64E6">
      <w:start w:val="12"/>
      <w:numFmt w:val="bullet"/>
      <w:lvlText w:val="-"/>
      <w:lvlJc w:val="left"/>
      <w:pPr>
        <w:ind w:left="643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448972F4"/>
    <w:multiLevelType w:val="hybridMultilevel"/>
    <w:tmpl w:val="742E8D94"/>
    <w:lvl w:ilvl="0" w:tplc="675A64E6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66D34"/>
    <w:multiLevelType w:val="hybridMultilevel"/>
    <w:tmpl w:val="40C89CC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923F4D"/>
    <w:multiLevelType w:val="hybridMultilevel"/>
    <w:tmpl w:val="252680F0"/>
    <w:lvl w:ilvl="0" w:tplc="675A64E6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A186F"/>
    <w:multiLevelType w:val="hybridMultilevel"/>
    <w:tmpl w:val="32927FA0"/>
    <w:lvl w:ilvl="0" w:tplc="675A64E6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773CF"/>
    <w:multiLevelType w:val="hybridMultilevel"/>
    <w:tmpl w:val="2D42A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2D2576"/>
    <w:multiLevelType w:val="hybridMultilevel"/>
    <w:tmpl w:val="E4A2CDFC"/>
    <w:lvl w:ilvl="0" w:tplc="04090001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757080"/>
    <w:multiLevelType w:val="hybridMultilevel"/>
    <w:tmpl w:val="56325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176F5"/>
    <w:multiLevelType w:val="hybridMultilevel"/>
    <w:tmpl w:val="CEF64108"/>
    <w:lvl w:ilvl="0" w:tplc="675A64E6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240004"/>
    <w:multiLevelType w:val="hybridMultilevel"/>
    <w:tmpl w:val="A0F42D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E597F57"/>
    <w:multiLevelType w:val="hybridMultilevel"/>
    <w:tmpl w:val="CCDEDB6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5"/>
  </w:num>
  <w:num w:numId="5">
    <w:abstractNumId w:val="3"/>
  </w:num>
  <w:num w:numId="6">
    <w:abstractNumId w:val="10"/>
  </w:num>
  <w:num w:numId="7">
    <w:abstractNumId w:val="4"/>
  </w:num>
  <w:num w:numId="8">
    <w:abstractNumId w:val="1"/>
  </w:num>
  <w:num w:numId="9">
    <w:abstractNumId w:val="14"/>
  </w:num>
  <w:num w:numId="10">
    <w:abstractNumId w:val="12"/>
  </w:num>
  <w:num w:numId="11">
    <w:abstractNumId w:val="2"/>
  </w:num>
  <w:num w:numId="12">
    <w:abstractNumId w:val="6"/>
  </w:num>
  <w:num w:numId="13">
    <w:abstractNumId w:val="8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1BA"/>
    <w:rsid w:val="0001512C"/>
    <w:rsid w:val="00036C99"/>
    <w:rsid w:val="000419AE"/>
    <w:rsid w:val="000748BA"/>
    <w:rsid w:val="000C5B40"/>
    <w:rsid w:val="000F157E"/>
    <w:rsid w:val="00215014"/>
    <w:rsid w:val="002633AD"/>
    <w:rsid w:val="0033375E"/>
    <w:rsid w:val="00352F6D"/>
    <w:rsid w:val="00383590"/>
    <w:rsid w:val="00386CB4"/>
    <w:rsid w:val="00391066"/>
    <w:rsid w:val="003B0E46"/>
    <w:rsid w:val="003B18A7"/>
    <w:rsid w:val="003F00E3"/>
    <w:rsid w:val="004110F0"/>
    <w:rsid w:val="00425F13"/>
    <w:rsid w:val="004C29EE"/>
    <w:rsid w:val="005264FC"/>
    <w:rsid w:val="00566F1E"/>
    <w:rsid w:val="005712F2"/>
    <w:rsid w:val="00576A05"/>
    <w:rsid w:val="00647EA2"/>
    <w:rsid w:val="00844338"/>
    <w:rsid w:val="008C7FD3"/>
    <w:rsid w:val="008F2243"/>
    <w:rsid w:val="00900D82"/>
    <w:rsid w:val="00942676"/>
    <w:rsid w:val="009E12D4"/>
    <w:rsid w:val="00A20963"/>
    <w:rsid w:val="00A63C34"/>
    <w:rsid w:val="00B56A1A"/>
    <w:rsid w:val="00BB4298"/>
    <w:rsid w:val="00BD23E0"/>
    <w:rsid w:val="00C151BA"/>
    <w:rsid w:val="00CA38C8"/>
    <w:rsid w:val="00D07842"/>
    <w:rsid w:val="00DC1466"/>
    <w:rsid w:val="00E16E0E"/>
    <w:rsid w:val="00E21AE8"/>
    <w:rsid w:val="00E50B3B"/>
    <w:rsid w:val="00EF38EB"/>
    <w:rsid w:val="00EF5352"/>
    <w:rsid w:val="00F01355"/>
    <w:rsid w:val="00FA2C8F"/>
    <w:rsid w:val="00FE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56060E"/>
  <w14:defaultImageDpi w14:val="300"/>
  <w15:docId w15:val="{8D206BD0-AAB3-4840-86A8-316C86C00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633A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298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429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96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D1C2E3-B0FE-40B5-BECB-37CB235F3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Appleseed</dc:creator>
  <cp:keywords/>
  <dc:description/>
  <cp:lastModifiedBy>Natasha</cp:lastModifiedBy>
  <cp:revision>4</cp:revision>
  <cp:lastPrinted>2014-03-10T23:31:00Z</cp:lastPrinted>
  <dcterms:created xsi:type="dcterms:W3CDTF">2023-08-29T07:50:00Z</dcterms:created>
  <dcterms:modified xsi:type="dcterms:W3CDTF">2023-09-07T12:20:00Z</dcterms:modified>
</cp:coreProperties>
</file>