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E2" w:rsidRPr="00411770" w:rsidRDefault="00D75F06" w:rsidP="00850F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</w:t>
      </w:r>
    </w:p>
    <w:p w:rsidR="007600E2" w:rsidRPr="00411770" w:rsidRDefault="00957196" w:rsidP="005B70C5">
      <w:pPr>
        <w:jc w:val="center"/>
        <w:rPr>
          <w:b/>
          <w:sz w:val="28"/>
          <w:szCs w:val="28"/>
          <w:shd w:val="clear" w:color="auto" w:fill="FFFFFF"/>
        </w:rPr>
      </w:pPr>
      <w:r w:rsidRPr="00411770">
        <w:rPr>
          <w:b/>
          <w:sz w:val="28"/>
          <w:szCs w:val="28"/>
          <w:shd w:val="clear" w:color="auto" w:fill="FFFFFF"/>
        </w:rPr>
        <w:t>Муниципальное бюджетное дошкольное образовательное учреждение «Центр развития ребенка – детский сад №121 «Сабантуй»</w:t>
      </w:r>
    </w:p>
    <w:p w:rsidR="00964114" w:rsidRPr="00411770" w:rsidRDefault="005B70C5" w:rsidP="005B70C5">
      <w:pPr>
        <w:rPr>
          <w:b/>
          <w:sz w:val="28"/>
          <w:szCs w:val="28"/>
          <w:shd w:val="clear" w:color="auto" w:fill="FFFFFF"/>
        </w:rPr>
      </w:pPr>
      <w:r w:rsidRPr="00411770">
        <w:rPr>
          <w:b/>
          <w:sz w:val="28"/>
          <w:szCs w:val="28"/>
          <w:shd w:val="clear" w:color="auto" w:fill="FFFFFF"/>
        </w:rPr>
        <w:t>Название конкурса: «Славим человека труд!»</w:t>
      </w: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  <w:r w:rsidRPr="00411770">
        <w:rPr>
          <w:b/>
          <w:sz w:val="28"/>
          <w:szCs w:val="28"/>
          <w:shd w:val="clear" w:color="auto" w:fill="FFFFFF"/>
        </w:rPr>
        <w:t>Тема работы</w:t>
      </w:r>
      <w:r w:rsidR="006224DB" w:rsidRPr="00411770">
        <w:rPr>
          <w:b/>
          <w:sz w:val="28"/>
          <w:szCs w:val="28"/>
          <w:shd w:val="clear" w:color="auto" w:fill="FFFFFF"/>
        </w:rPr>
        <w:t>: «Профессии взрослых людей</w:t>
      </w:r>
      <w:r w:rsidRPr="00411770">
        <w:rPr>
          <w:b/>
          <w:sz w:val="28"/>
          <w:szCs w:val="28"/>
          <w:shd w:val="clear" w:color="auto" w:fill="FFFFFF"/>
        </w:rPr>
        <w:t>»</w:t>
      </w: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  <w:r w:rsidRPr="00411770">
        <w:rPr>
          <w:b/>
          <w:sz w:val="28"/>
          <w:szCs w:val="28"/>
          <w:shd w:val="clear" w:color="auto" w:fill="FFFFFF"/>
        </w:rPr>
        <w:t xml:space="preserve">ФИО автора: </w:t>
      </w:r>
      <w:proofErr w:type="spellStart"/>
      <w:r w:rsidRPr="00411770">
        <w:rPr>
          <w:b/>
          <w:sz w:val="28"/>
          <w:szCs w:val="28"/>
          <w:shd w:val="clear" w:color="auto" w:fill="FFFFFF"/>
        </w:rPr>
        <w:t>Митяшкина</w:t>
      </w:r>
      <w:proofErr w:type="spellEnd"/>
      <w:r w:rsidRPr="00411770">
        <w:rPr>
          <w:b/>
          <w:sz w:val="28"/>
          <w:szCs w:val="28"/>
          <w:shd w:val="clear" w:color="auto" w:fill="FFFFFF"/>
        </w:rPr>
        <w:t xml:space="preserve"> Яна Александровна</w:t>
      </w: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  <w:r w:rsidRPr="00411770">
        <w:rPr>
          <w:b/>
          <w:sz w:val="28"/>
          <w:szCs w:val="28"/>
          <w:shd w:val="clear" w:color="auto" w:fill="FFFFFF"/>
        </w:rPr>
        <w:t>Номинация: Трудовые династии. Профессии моей семьи.</w:t>
      </w: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5B70C5">
      <w:pPr>
        <w:rPr>
          <w:b/>
          <w:sz w:val="28"/>
          <w:szCs w:val="28"/>
          <w:shd w:val="clear" w:color="auto" w:fill="FFFFFF"/>
        </w:rPr>
      </w:pPr>
    </w:p>
    <w:p w:rsidR="005B70C5" w:rsidRPr="00411770" w:rsidRDefault="005B70C5" w:rsidP="002E50F6">
      <w:pPr>
        <w:jc w:val="center"/>
        <w:rPr>
          <w:b/>
          <w:sz w:val="28"/>
          <w:szCs w:val="28"/>
          <w:shd w:val="clear" w:color="auto" w:fill="FFFFFF"/>
        </w:rPr>
      </w:pPr>
      <w:r w:rsidRPr="00411770">
        <w:rPr>
          <w:b/>
          <w:sz w:val="28"/>
          <w:szCs w:val="28"/>
          <w:shd w:val="clear" w:color="auto" w:fill="FFFFFF"/>
        </w:rPr>
        <w:t>Оглавление</w:t>
      </w:r>
    </w:p>
    <w:p w:rsidR="006224DB" w:rsidRPr="00411770" w:rsidRDefault="006224DB" w:rsidP="002E50F6">
      <w:pPr>
        <w:jc w:val="both"/>
        <w:rPr>
          <w:sz w:val="28"/>
          <w:szCs w:val="28"/>
          <w:shd w:val="clear" w:color="auto" w:fill="FFFFFF"/>
        </w:rPr>
      </w:pPr>
      <w:r w:rsidRPr="00411770">
        <w:rPr>
          <w:sz w:val="28"/>
          <w:szCs w:val="28"/>
          <w:shd w:val="clear" w:color="auto" w:fill="FFFFFF"/>
        </w:rPr>
        <w:t>1. Пояснительная записка………………………………………………</w:t>
      </w:r>
      <w:r w:rsidR="00BB070F" w:rsidRPr="00411770">
        <w:rPr>
          <w:sz w:val="28"/>
          <w:szCs w:val="28"/>
          <w:shd w:val="clear" w:color="auto" w:fill="FFFFFF"/>
        </w:rPr>
        <w:t>..</w:t>
      </w:r>
      <w:r w:rsidRPr="00411770">
        <w:rPr>
          <w:sz w:val="28"/>
          <w:szCs w:val="28"/>
          <w:shd w:val="clear" w:color="auto" w:fill="FFFFFF"/>
        </w:rPr>
        <w:t>3 стр.</w:t>
      </w:r>
    </w:p>
    <w:p w:rsidR="006224DB" w:rsidRPr="00411770" w:rsidRDefault="006224DB" w:rsidP="002E50F6">
      <w:pPr>
        <w:jc w:val="both"/>
        <w:rPr>
          <w:sz w:val="28"/>
          <w:szCs w:val="28"/>
          <w:shd w:val="clear" w:color="auto" w:fill="FFFFFF"/>
        </w:rPr>
      </w:pPr>
      <w:r w:rsidRPr="00411770">
        <w:rPr>
          <w:sz w:val="28"/>
          <w:szCs w:val="28"/>
          <w:shd w:val="clear" w:color="auto" w:fill="FFFFFF"/>
        </w:rPr>
        <w:t>2. Тематическое развлечение «Профессия моей мамочки»…………</w:t>
      </w:r>
      <w:r w:rsidR="00BB070F" w:rsidRPr="00411770">
        <w:rPr>
          <w:sz w:val="28"/>
          <w:szCs w:val="28"/>
          <w:shd w:val="clear" w:color="auto" w:fill="FFFFFF"/>
        </w:rPr>
        <w:t>.</w:t>
      </w:r>
      <w:r w:rsidR="00A77B43" w:rsidRPr="00411770">
        <w:rPr>
          <w:sz w:val="28"/>
          <w:szCs w:val="28"/>
          <w:shd w:val="clear" w:color="auto" w:fill="FFFFFF"/>
        </w:rPr>
        <w:t>..</w:t>
      </w:r>
      <w:r w:rsidRPr="00411770">
        <w:rPr>
          <w:sz w:val="28"/>
          <w:szCs w:val="28"/>
          <w:shd w:val="clear" w:color="auto" w:fill="FFFFFF"/>
        </w:rPr>
        <w:t>4</w:t>
      </w:r>
      <w:r w:rsidR="00BB070F" w:rsidRPr="00411770">
        <w:rPr>
          <w:sz w:val="28"/>
          <w:szCs w:val="28"/>
          <w:shd w:val="clear" w:color="auto" w:fill="FFFFFF"/>
        </w:rPr>
        <w:t xml:space="preserve"> </w:t>
      </w:r>
      <w:r w:rsidRPr="00411770">
        <w:rPr>
          <w:sz w:val="28"/>
          <w:szCs w:val="28"/>
          <w:shd w:val="clear" w:color="auto" w:fill="FFFFFF"/>
        </w:rPr>
        <w:t>стр.</w:t>
      </w:r>
    </w:p>
    <w:p w:rsidR="005B70C5" w:rsidRPr="00411770" w:rsidRDefault="006224DB" w:rsidP="002E50F6">
      <w:pPr>
        <w:jc w:val="both"/>
        <w:rPr>
          <w:sz w:val="28"/>
          <w:szCs w:val="28"/>
          <w:shd w:val="clear" w:color="auto" w:fill="FFFFFF"/>
        </w:rPr>
      </w:pPr>
      <w:r w:rsidRPr="00411770">
        <w:rPr>
          <w:sz w:val="28"/>
          <w:szCs w:val="28"/>
          <w:shd w:val="clear" w:color="auto" w:fill="FFFFFF"/>
        </w:rPr>
        <w:t>3.</w:t>
      </w:r>
      <w:r w:rsidR="00BB070F" w:rsidRPr="00411770">
        <w:rPr>
          <w:sz w:val="28"/>
          <w:szCs w:val="28"/>
          <w:shd w:val="clear" w:color="auto" w:fill="FFFFFF"/>
        </w:rPr>
        <w:t xml:space="preserve"> Заключение……………………………………………………………</w:t>
      </w:r>
      <w:r w:rsidR="00A77B43" w:rsidRPr="00411770">
        <w:rPr>
          <w:sz w:val="28"/>
          <w:szCs w:val="28"/>
          <w:shd w:val="clear" w:color="auto" w:fill="FFFFFF"/>
        </w:rPr>
        <w:t>..</w:t>
      </w:r>
      <w:r w:rsidR="00E07DC0">
        <w:rPr>
          <w:sz w:val="28"/>
          <w:szCs w:val="28"/>
          <w:shd w:val="clear" w:color="auto" w:fill="FFFFFF"/>
        </w:rPr>
        <w:t>9</w:t>
      </w:r>
      <w:r w:rsidR="00BB070F" w:rsidRPr="00411770">
        <w:rPr>
          <w:sz w:val="28"/>
          <w:szCs w:val="28"/>
          <w:shd w:val="clear" w:color="auto" w:fill="FFFFFF"/>
        </w:rPr>
        <w:t xml:space="preserve"> стр.</w:t>
      </w:r>
    </w:p>
    <w:p w:rsidR="00BB070F" w:rsidRPr="00411770" w:rsidRDefault="00BB070F" w:rsidP="002E50F6">
      <w:pPr>
        <w:jc w:val="both"/>
        <w:rPr>
          <w:sz w:val="28"/>
          <w:szCs w:val="28"/>
          <w:shd w:val="clear" w:color="auto" w:fill="FFFFFF"/>
        </w:rPr>
      </w:pPr>
      <w:r w:rsidRPr="00411770">
        <w:rPr>
          <w:sz w:val="28"/>
          <w:szCs w:val="28"/>
          <w:shd w:val="clear" w:color="auto" w:fill="FFFFFF"/>
        </w:rPr>
        <w:t>4. Список использов</w:t>
      </w:r>
      <w:r w:rsidR="00E07DC0">
        <w:rPr>
          <w:sz w:val="28"/>
          <w:szCs w:val="28"/>
          <w:shd w:val="clear" w:color="auto" w:fill="FFFFFF"/>
        </w:rPr>
        <w:t>анной литературы………………………………..10</w:t>
      </w:r>
      <w:r w:rsidRPr="00411770">
        <w:rPr>
          <w:sz w:val="28"/>
          <w:szCs w:val="28"/>
          <w:shd w:val="clear" w:color="auto" w:fill="FFFFFF"/>
        </w:rPr>
        <w:t xml:space="preserve"> стр.</w:t>
      </w: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600E2" w:rsidRPr="00411770" w:rsidRDefault="007600E2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11770" w:rsidRDefault="00411770" w:rsidP="002E50F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B70C5" w:rsidRPr="00411770" w:rsidRDefault="005B70C5" w:rsidP="002E50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950EBC" w:rsidRPr="00411770" w:rsidRDefault="00950EBC" w:rsidP="002E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Дошкольник – это маленький человек, личность, которая со временем станет взрослым. И начнется новый этап его жизни – школа, </w:t>
      </w:r>
      <w:proofErr w:type="spellStart"/>
      <w:r w:rsidRPr="00411770">
        <w:rPr>
          <w:rFonts w:ascii="Times New Roman" w:hAnsi="Times New Roman" w:cs="Times New Roman"/>
          <w:sz w:val="28"/>
          <w:szCs w:val="28"/>
        </w:rPr>
        <w:t>институт\профессиональное</w:t>
      </w:r>
      <w:proofErr w:type="spellEnd"/>
      <w:r w:rsidRPr="00411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770">
        <w:rPr>
          <w:rFonts w:ascii="Times New Roman" w:hAnsi="Times New Roman" w:cs="Times New Roman"/>
          <w:sz w:val="28"/>
          <w:szCs w:val="28"/>
        </w:rPr>
        <w:t>училище\колледж</w:t>
      </w:r>
      <w:proofErr w:type="spellEnd"/>
      <w:r w:rsidRPr="00411770">
        <w:rPr>
          <w:rFonts w:ascii="Times New Roman" w:hAnsi="Times New Roman" w:cs="Times New Roman"/>
          <w:sz w:val="28"/>
          <w:szCs w:val="28"/>
        </w:rPr>
        <w:t xml:space="preserve">, и, конечно же, работа. </w:t>
      </w:r>
    </w:p>
    <w:p w:rsidR="005C49ED" w:rsidRPr="00411770" w:rsidRDefault="00950EBC" w:rsidP="002E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 «Кем ты будешь, когда вырастешь?» - спрашивают ребенка с детства. И вот здесь, в дошкольном возрасте ребенок уже может сделать свой выбор,  может и не осознанный, но все-таки выбор. Это не означает,  что он точно будет работать по специальности, которую выбрал в дошкольном возрасте, его мнение будет меняться,  но главное у дошкольника есть право выбора, как предусматривает сейчас программа ФГОС.</w:t>
      </w:r>
    </w:p>
    <w:p w:rsidR="00950EBC" w:rsidRPr="00411770" w:rsidRDefault="00950EBC" w:rsidP="002E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 Выбрать профессию – непростой шаг, и от него зависит многое в жизни людей. И для этого, конечно же, очень важно не ошибиться с выбором уже и во взрослой жизни. Поэтому очень важно для этого с дошкольного возраста обращать внимание ребенка на то, что де</w:t>
      </w:r>
      <w:r w:rsidR="009F33A8" w:rsidRPr="00411770">
        <w:rPr>
          <w:rFonts w:ascii="Times New Roman" w:hAnsi="Times New Roman" w:cs="Times New Roman"/>
          <w:sz w:val="28"/>
          <w:szCs w:val="28"/>
        </w:rPr>
        <w:t xml:space="preserve">лают его родители, родственники и окружающие его взрослые люди. </w:t>
      </w:r>
      <w:r w:rsidRPr="00411770">
        <w:rPr>
          <w:rFonts w:ascii="Times New Roman" w:hAnsi="Times New Roman" w:cs="Times New Roman"/>
          <w:sz w:val="28"/>
          <w:szCs w:val="28"/>
        </w:rPr>
        <w:t xml:space="preserve"> Чем раньше произойдет знакомство дошкольника с различными профессиями, тем больше у ребенка есть воз</w:t>
      </w:r>
      <w:r w:rsidR="009F33A8" w:rsidRPr="00411770">
        <w:rPr>
          <w:rFonts w:ascii="Times New Roman" w:hAnsi="Times New Roman" w:cs="Times New Roman"/>
          <w:sz w:val="28"/>
          <w:szCs w:val="28"/>
        </w:rPr>
        <w:t>можность сделать выбор</w:t>
      </w:r>
      <w:r w:rsidRPr="00411770">
        <w:rPr>
          <w:rFonts w:ascii="Times New Roman" w:hAnsi="Times New Roman" w:cs="Times New Roman"/>
          <w:sz w:val="28"/>
          <w:szCs w:val="28"/>
        </w:rPr>
        <w:t xml:space="preserve"> из многочисленной трудовой деятельности взрослых людей. И задача воспитателя в этом вопросе состоит в том, </w:t>
      </w:r>
      <w:r w:rsidR="009F33A8" w:rsidRPr="00411770">
        <w:rPr>
          <w:rFonts w:ascii="Times New Roman" w:hAnsi="Times New Roman" w:cs="Times New Roman"/>
          <w:sz w:val="28"/>
          <w:szCs w:val="28"/>
        </w:rPr>
        <w:t>чтобы как можно четче и подробнее</w:t>
      </w:r>
      <w:r w:rsidRPr="00411770">
        <w:rPr>
          <w:rFonts w:ascii="Times New Roman" w:hAnsi="Times New Roman" w:cs="Times New Roman"/>
          <w:sz w:val="28"/>
          <w:szCs w:val="28"/>
        </w:rPr>
        <w:t xml:space="preserve"> рассказать и показать профессии взрослых людей.</w:t>
      </w:r>
    </w:p>
    <w:p w:rsidR="00950EBC" w:rsidRPr="00411770" w:rsidRDefault="00950EBC" w:rsidP="002E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 Формирование социальной компетенции дошкольников, знакомство с многообразием мира профессий в обществе не только расширяет общую осведомленность об окружающем мире и кругозор детей, но и формирует у ни</w:t>
      </w:r>
      <w:r w:rsidR="009F33A8" w:rsidRPr="00411770">
        <w:rPr>
          <w:rFonts w:ascii="Times New Roman" w:hAnsi="Times New Roman" w:cs="Times New Roman"/>
          <w:sz w:val="28"/>
          <w:szCs w:val="28"/>
        </w:rPr>
        <w:t xml:space="preserve">х и </w:t>
      </w:r>
      <w:r w:rsidRPr="00411770">
        <w:rPr>
          <w:rFonts w:ascii="Times New Roman" w:hAnsi="Times New Roman" w:cs="Times New Roman"/>
          <w:sz w:val="28"/>
          <w:szCs w:val="28"/>
        </w:rPr>
        <w:t xml:space="preserve"> определяет элементарный опыт профессиональных действий, способствует их ранней </w:t>
      </w:r>
      <w:proofErr w:type="spellStart"/>
      <w:r w:rsidRPr="00411770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411770">
        <w:rPr>
          <w:rFonts w:ascii="Times New Roman" w:hAnsi="Times New Roman" w:cs="Times New Roman"/>
          <w:sz w:val="28"/>
          <w:szCs w:val="28"/>
        </w:rPr>
        <w:t xml:space="preserve"> ориентации. (В. Кондрашов).</w:t>
      </w:r>
    </w:p>
    <w:p w:rsidR="00950EBC" w:rsidRPr="00411770" w:rsidRDefault="00950EBC" w:rsidP="002E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 Актуальность работы заключается в том, что позволяет дошкольнику широко познакомиться с различными видами профессий. Методическая разработка дает возможность дошкольнику узнать больше о профессиях взрослых людей и определиться в будущем:  «Кем он хочет стать?!».</w:t>
      </w:r>
    </w:p>
    <w:p w:rsidR="00950EBC" w:rsidRPr="00411770" w:rsidRDefault="00950EBC" w:rsidP="002E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 Проблема: опрос детей в группе показал, к сожале</w:t>
      </w:r>
      <w:r w:rsidR="005C49ED" w:rsidRPr="00411770">
        <w:rPr>
          <w:rFonts w:ascii="Times New Roman" w:hAnsi="Times New Roman" w:cs="Times New Roman"/>
          <w:sz w:val="28"/>
          <w:szCs w:val="28"/>
        </w:rPr>
        <w:t>нию</w:t>
      </w:r>
      <w:r w:rsidR="009F33A8" w:rsidRPr="00411770">
        <w:rPr>
          <w:rFonts w:ascii="Times New Roman" w:hAnsi="Times New Roman" w:cs="Times New Roman"/>
          <w:sz w:val="28"/>
          <w:szCs w:val="28"/>
        </w:rPr>
        <w:t>, плачевные результаты по знания</w:t>
      </w:r>
      <w:r w:rsidR="005C49ED" w:rsidRPr="00411770">
        <w:rPr>
          <w:rFonts w:ascii="Times New Roman" w:hAnsi="Times New Roman" w:cs="Times New Roman"/>
          <w:sz w:val="28"/>
          <w:szCs w:val="28"/>
        </w:rPr>
        <w:t>м</w:t>
      </w:r>
      <w:r w:rsidRPr="00411770">
        <w:rPr>
          <w:rFonts w:ascii="Times New Roman" w:hAnsi="Times New Roman" w:cs="Times New Roman"/>
          <w:sz w:val="28"/>
          <w:szCs w:val="28"/>
        </w:rPr>
        <w:t xml:space="preserve"> детей о профессиях и</w:t>
      </w:r>
      <w:r w:rsidR="005C49ED" w:rsidRPr="00411770">
        <w:rPr>
          <w:rFonts w:ascii="Times New Roman" w:hAnsi="Times New Roman" w:cs="Times New Roman"/>
          <w:sz w:val="28"/>
          <w:szCs w:val="28"/>
        </w:rPr>
        <w:t>х родителей</w:t>
      </w:r>
      <w:r w:rsidRPr="00411770">
        <w:rPr>
          <w:rFonts w:ascii="Times New Roman" w:hAnsi="Times New Roman" w:cs="Times New Roman"/>
          <w:sz w:val="28"/>
          <w:szCs w:val="28"/>
        </w:rPr>
        <w:t>.</w:t>
      </w:r>
      <w:r w:rsidR="005C49ED" w:rsidRPr="00411770">
        <w:rPr>
          <w:rFonts w:ascii="Times New Roman" w:hAnsi="Times New Roman" w:cs="Times New Roman"/>
          <w:sz w:val="28"/>
          <w:szCs w:val="28"/>
        </w:rPr>
        <w:t xml:space="preserve"> Ребенку известно только, что папа с мамой  работают, а вот где?! – не понятно. Родители каждый день «туда» уходят, а что они там делают, ребенок не знает. И если даже профессия очевидна, например, строитель или парикмахер, дети все равно могут представлять ее по-разному.</w:t>
      </w:r>
      <w:r w:rsidRPr="00411770">
        <w:rPr>
          <w:rFonts w:ascii="Times New Roman" w:hAnsi="Times New Roman" w:cs="Times New Roman"/>
          <w:sz w:val="28"/>
          <w:szCs w:val="28"/>
        </w:rPr>
        <w:t xml:space="preserve"> Дети-дошкольники больше половины не знают</w:t>
      </w:r>
      <w:r w:rsidR="009F33A8" w:rsidRPr="00411770">
        <w:rPr>
          <w:rFonts w:ascii="Times New Roman" w:hAnsi="Times New Roman" w:cs="Times New Roman"/>
          <w:sz w:val="28"/>
          <w:szCs w:val="28"/>
        </w:rPr>
        <w:t xml:space="preserve">, </w:t>
      </w:r>
      <w:r w:rsidRPr="00411770">
        <w:rPr>
          <w:rFonts w:ascii="Times New Roman" w:hAnsi="Times New Roman" w:cs="Times New Roman"/>
          <w:sz w:val="28"/>
          <w:szCs w:val="28"/>
        </w:rPr>
        <w:t xml:space="preserve"> кем работают их родители. И не потому, что родители не общаются со своим ребенком, хотя это тоже не исключено, а потому, что родителям трудно объяснить свою профессию правильно, на языке ребенка, донести до него, чем он занят на работе. И для того, чтобы дошкольники были осведомлены о профессиях и были всесторонне развиты, необходимо давать им познавательный материал в различных формах.</w:t>
      </w:r>
      <w:r w:rsidR="005C49ED" w:rsidRPr="00411770">
        <w:rPr>
          <w:rFonts w:ascii="Times New Roman" w:hAnsi="Times New Roman" w:cs="Times New Roman"/>
          <w:sz w:val="28"/>
          <w:szCs w:val="28"/>
        </w:rPr>
        <w:t xml:space="preserve"> Чтобы помочь ребенку разобраться в профессии, мало говорить об этом, необходимо смотреть тематические мультфильмы, читать книги.</w:t>
      </w:r>
    </w:p>
    <w:p w:rsidR="007600E2" w:rsidRPr="00411770" w:rsidRDefault="009F33A8" w:rsidP="002E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 </w:t>
      </w:r>
      <w:r w:rsidR="00950EBC" w:rsidRPr="00411770">
        <w:rPr>
          <w:rFonts w:ascii="Times New Roman" w:hAnsi="Times New Roman" w:cs="Times New Roman"/>
          <w:sz w:val="28"/>
          <w:szCs w:val="28"/>
        </w:rPr>
        <w:t xml:space="preserve"> Цель разработки</w:t>
      </w:r>
      <w:r w:rsidR="00490624" w:rsidRPr="00411770">
        <w:rPr>
          <w:rFonts w:ascii="Times New Roman" w:hAnsi="Times New Roman" w:cs="Times New Roman"/>
          <w:sz w:val="28"/>
          <w:szCs w:val="28"/>
        </w:rPr>
        <w:t>:</w:t>
      </w:r>
      <w:r w:rsidR="00950EBC" w:rsidRPr="00411770">
        <w:rPr>
          <w:rFonts w:ascii="Times New Roman" w:hAnsi="Times New Roman" w:cs="Times New Roman"/>
          <w:sz w:val="28"/>
          <w:szCs w:val="28"/>
        </w:rPr>
        <w:t xml:space="preserve"> </w:t>
      </w:r>
      <w:r w:rsidR="00490624" w:rsidRPr="00411770">
        <w:rPr>
          <w:rFonts w:ascii="Times New Roman" w:hAnsi="Times New Roman" w:cs="Times New Roman"/>
          <w:sz w:val="28"/>
          <w:szCs w:val="28"/>
        </w:rPr>
        <w:t>расширить и сформировать представления детей дошкольного возраста о профессиях взрослых людей.</w:t>
      </w:r>
    </w:p>
    <w:p w:rsidR="00490624" w:rsidRPr="00411770" w:rsidRDefault="00490624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490624" w:rsidRPr="00411770" w:rsidRDefault="00490624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>1. Расширять кругозор дошкольников</w:t>
      </w:r>
    </w:p>
    <w:p w:rsidR="00490624" w:rsidRPr="00411770" w:rsidRDefault="00490624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>2. Знакомить детей с профессиями взрослых через игры, занятия, викторины и др.</w:t>
      </w:r>
    </w:p>
    <w:p w:rsidR="00490624" w:rsidRPr="00411770" w:rsidRDefault="00490624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>3. Способствовать раннему правильному выбору профессии в осознанном возрасте</w:t>
      </w:r>
    </w:p>
    <w:p w:rsidR="00490624" w:rsidRPr="00411770" w:rsidRDefault="002E50F6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624" w:rsidRPr="00411770">
        <w:rPr>
          <w:rFonts w:ascii="Times New Roman" w:hAnsi="Times New Roman" w:cs="Times New Roman"/>
          <w:sz w:val="28"/>
          <w:szCs w:val="28"/>
        </w:rPr>
        <w:t xml:space="preserve"> Помочь родителям правильно и ясно объяснить ребенку свою профессию</w:t>
      </w:r>
    </w:p>
    <w:p w:rsidR="00490624" w:rsidRPr="00411770" w:rsidRDefault="00490624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>5. Воспитывать у детей уважительное отношение к трудовой деятельности в целом.</w:t>
      </w:r>
    </w:p>
    <w:p w:rsidR="00F4471E" w:rsidRPr="00411770" w:rsidRDefault="00F4471E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A8161C" w:rsidRPr="00411770">
        <w:rPr>
          <w:rFonts w:ascii="Times New Roman" w:hAnsi="Times New Roman" w:cs="Times New Roman"/>
          <w:sz w:val="28"/>
          <w:szCs w:val="28"/>
        </w:rPr>
        <w:t>:</w:t>
      </w:r>
    </w:p>
    <w:p w:rsidR="00A8161C" w:rsidRPr="00411770" w:rsidRDefault="00A8161C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1. </w:t>
      </w:r>
      <w:r w:rsidR="001B24C3" w:rsidRPr="00411770">
        <w:rPr>
          <w:rFonts w:ascii="Times New Roman" w:hAnsi="Times New Roman" w:cs="Times New Roman"/>
          <w:sz w:val="28"/>
          <w:szCs w:val="28"/>
        </w:rPr>
        <w:t xml:space="preserve"> Сформировано</w:t>
      </w:r>
      <w:r w:rsidRPr="00411770">
        <w:rPr>
          <w:rFonts w:ascii="Times New Roman" w:hAnsi="Times New Roman" w:cs="Times New Roman"/>
          <w:sz w:val="28"/>
          <w:szCs w:val="28"/>
        </w:rPr>
        <w:t xml:space="preserve"> представление детей о профессиях взрослых людей</w:t>
      </w:r>
    </w:p>
    <w:p w:rsidR="00A8161C" w:rsidRPr="00411770" w:rsidRDefault="00A8161C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>2. Дети способны к выбору профессии</w:t>
      </w:r>
    </w:p>
    <w:p w:rsidR="00A8161C" w:rsidRPr="00411770" w:rsidRDefault="00A8161C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3. </w:t>
      </w:r>
      <w:r w:rsidR="001B24C3" w:rsidRPr="00411770">
        <w:rPr>
          <w:rFonts w:ascii="Times New Roman" w:hAnsi="Times New Roman" w:cs="Times New Roman"/>
          <w:sz w:val="28"/>
          <w:szCs w:val="28"/>
        </w:rPr>
        <w:t>Расширено знание детей о значимости и ценности каждого труда, активизирован и пополнен словарный запас детей.</w:t>
      </w:r>
    </w:p>
    <w:p w:rsidR="001B24C3" w:rsidRPr="00411770" w:rsidRDefault="001B24C3" w:rsidP="002E5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>4. Оказана помощь родителям в объяснении своей профессии.</w:t>
      </w:r>
    </w:p>
    <w:p w:rsidR="00A8161C" w:rsidRPr="00411770" w:rsidRDefault="00A8161C" w:rsidP="002E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>Методическая разработка может помочь специалистам дошкольной организации, воспитателям, так же родителям,  как правильно и верно в виде бесед, игр познакомить ребенка любого возраста  (с 4-7) с профессиями взрослых людей.</w:t>
      </w:r>
    </w:p>
    <w:p w:rsidR="00490624" w:rsidRPr="00411770" w:rsidRDefault="00490624" w:rsidP="002E50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70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4117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1770">
        <w:rPr>
          <w:rFonts w:ascii="Times New Roman" w:hAnsi="Times New Roman" w:cs="Times New Roman"/>
          <w:sz w:val="28"/>
          <w:szCs w:val="28"/>
        </w:rPr>
        <w:t xml:space="preserve"> чтобы дети познакомилис</w:t>
      </w:r>
      <w:r w:rsidR="00A8161C" w:rsidRPr="00411770">
        <w:rPr>
          <w:rFonts w:ascii="Times New Roman" w:hAnsi="Times New Roman" w:cs="Times New Roman"/>
          <w:sz w:val="28"/>
          <w:szCs w:val="28"/>
        </w:rPr>
        <w:t>ь с профессиями своих родителей</w:t>
      </w:r>
      <w:r w:rsidRPr="00411770">
        <w:rPr>
          <w:rFonts w:ascii="Times New Roman" w:hAnsi="Times New Roman" w:cs="Times New Roman"/>
          <w:sz w:val="28"/>
          <w:szCs w:val="28"/>
        </w:rPr>
        <w:t xml:space="preserve">, самым эффективным в решении данной проблемы являются игры, беседы, занятия, тематические развлечения, которые основываются на личностно-ориентированном подходе.  </w:t>
      </w:r>
    </w:p>
    <w:p w:rsidR="00850FDF" w:rsidRPr="002E50F6" w:rsidRDefault="00195488" w:rsidP="002E50F6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Тематическое  развлечение с родителями «Профессия моей мамочки</w:t>
      </w:r>
      <w:r w:rsidR="00850FDF" w:rsidRPr="002E50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290C75" w:rsidRPr="002E50F6" w:rsidRDefault="00290C75" w:rsidP="002E5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Цель – обобщит</w:t>
      </w:r>
      <w:r w:rsidR="00195488" w:rsidRPr="002E50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ь и закрепить представления о профессиях взрослых.</w:t>
      </w:r>
    </w:p>
    <w:p w:rsidR="00850FDF" w:rsidRPr="002E50F6" w:rsidRDefault="00850FDF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Задачи:</w:t>
      </w:r>
    </w:p>
    <w:p w:rsidR="00850FDF" w:rsidRPr="002E50F6" w:rsidRDefault="00850FDF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●развивающая</w:t>
      </w:r>
      <w:r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50FDF" w:rsidRPr="002E50F6" w:rsidRDefault="00850FDF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231F18"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представления о мире современных профессий, орудиях труда и трудовых действиях; развивать навыки сотрудничества, ин</w:t>
      </w:r>
      <w:r w:rsidR="00192409"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ициативности, самостоятельности; развивать логическое мышление, произвольное внимание.</w:t>
      </w:r>
    </w:p>
    <w:p w:rsidR="00850FDF" w:rsidRPr="002E50F6" w:rsidRDefault="00850FDF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●обучающая:</w:t>
      </w:r>
    </w:p>
    <w:p w:rsidR="00AF0303" w:rsidRPr="002E50F6" w:rsidRDefault="00850FDF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92409"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знания о профессиях</w:t>
      </w:r>
      <w:r w:rsidR="00290C75"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192409"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</w:t>
      </w:r>
      <w:r w:rsidR="00AF0303"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познавательный интерес.</w:t>
      </w:r>
    </w:p>
    <w:p w:rsidR="00850FDF" w:rsidRPr="002E50F6" w:rsidRDefault="00850FDF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●воспитывающая:</w:t>
      </w:r>
    </w:p>
    <w:p w:rsidR="00850FDF" w:rsidRPr="002E50F6" w:rsidRDefault="00AF0303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</w:t>
      </w:r>
      <w:r w:rsidR="00192409"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ывать уважение к труду человека, вызывать желание трудиться.</w:t>
      </w:r>
    </w:p>
    <w:p w:rsidR="005C49ED" w:rsidRPr="002E50F6" w:rsidRDefault="005C49ED" w:rsidP="002E5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Предполагаемый результат:</w:t>
      </w:r>
      <w:r w:rsidRPr="002E50F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детей имеются представления о различных профессиях.</w:t>
      </w:r>
    </w:p>
    <w:p w:rsidR="005C49ED" w:rsidRPr="002E50F6" w:rsidRDefault="005C49E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Виды детской деятельности</w:t>
      </w:r>
      <w:r w:rsidRPr="002E50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игровая, коммуникативная, познавательная, музыкальная.</w:t>
      </w:r>
    </w:p>
    <w:p w:rsidR="005C49ED" w:rsidRPr="002E50F6" w:rsidRDefault="005C49ED" w:rsidP="002E50F6">
      <w:pPr>
        <w:jc w:val="both"/>
        <w:rPr>
          <w:rFonts w:eastAsiaTheme="minorHAnsi"/>
          <w:sz w:val="28"/>
          <w:szCs w:val="28"/>
          <w:shd w:val="clear" w:color="auto" w:fill="FFFFFF"/>
        </w:rPr>
      </w:pPr>
      <w:r w:rsidRPr="002E50F6">
        <w:rPr>
          <w:rFonts w:eastAsiaTheme="minorHAnsi"/>
          <w:sz w:val="28"/>
          <w:szCs w:val="28"/>
          <w:shd w:val="clear" w:color="auto" w:fill="FFFFFF"/>
        </w:rPr>
        <w:t xml:space="preserve">Индивидуальная работа: подготовить к </w:t>
      </w:r>
      <w:proofErr w:type="spellStart"/>
      <w:r w:rsidRPr="002E50F6">
        <w:rPr>
          <w:rFonts w:eastAsiaTheme="minorHAnsi"/>
          <w:sz w:val="28"/>
          <w:szCs w:val="28"/>
          <w:shd w:val="clear" w:color="auto" w:fill="FFFFFF"/>
        </w:rPr>
        <w:t>декламированию</w:t>
      </w:r>
      <w:proofErr w:type="spellEnd"/>
      <w:r w:rsidRPr="002E50F6">
        <w:rPr>
          <w:rFonts w:eastAsiaTheme="minorHAnsi"/>
          <w:sz w:val="28"/>
          <w:szCs w:val="28"/>
          <w:shd w:val="clear" w:color="auto" w:fill="FFFFFF"/>
        </w:rPr>
        <w:t xml:space="preserve"> стихотворений </w:t>
      </w:r>
    </w:p>
    <w:p w:rsidR="005C49ED" w:rsidRPr="002E50F6" w:rsidRDefault="005C49ED" w:rsidP="002E50F6">
      <w:pPr>
        <w:jc w:val="both"/>
        <w:rPr>
          <w:sz w:val="28"/>
          <w:szCs w:val="28"/>
        </w:rPr>
      </w:pPr>
      <w:r w:rsidRPr="002E50F6">
        <w:rPr>
          <w:rFonts w:eastAsiaTheme="minorHAnsi"/>
          <w:sz w:val="28"/>
          <w:szCs w:val="28"/>
          <w:shd w:val="clear" w:color="auto" w:fill="FFFFFF"/>
        </w:rPr>
        <w:t>Предварительная работа: рассматривание иллюстраций, заучивание и слушание стихотворений, беседы, просмотр мультфильмов, дидактические игры, сюжетно-ролевые игры.</w:t>
      </w:r>
    </w:p>
    <w:p w:rsidR="005C49ED" w:rsidRPr="002E50F6" w:rsidRDefault="005C49ED" w:rsidP="002E5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 плакаты о профессиях, сундук, муляжи мармелада.</w:t>
      </w:r>
    </w:p>
    <w:p w:rsidR="00850FDF" w:rsidRPr="002E50F6" w:rsidRDefault="00850FDF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0F6">
        <w:rPr>
          <w:rFonts w:ascii="Times New Roman" w:hAnsi="Times New Roman" w:cs="Times New Roman"/>
          <w:sz w:val="28"/>
          <w:szCs w:val="28"/>
          <w:lang w:eastAsia="ru-RU"/>
        </w:rPr>
        <w:t xml:space="preserve">Ход </w:t>
      </w:r>
      <w:r w:rsidR="00D75F06" w:rsidRPr="002E50F6">
        <w:rPr>
          <w:rFonts w:ascii="Times New Roman" w:hAnsi="Times New Roman" w:cs="Times New Roman"/>
          <w:sz w:val="28"/>
          <w:szCs w:val="28"/>
          <w:lang w:eastAsia="ru-RU"/>
        </w:rPr>
        <w:t>развлечения</w:t>
      </w:r>
      <w:r w:rsidR="005621F9" w:rsidRPr="002E50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50FDF" w:rsidRPr="006021B5" w:rsidRDefault="00D75F06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Дети под музыку входят в зал, встают на полукруг.</w:t>
      </w:r>
    </w:p>
    <w:p w:rsidR="00D75F06" w:rsidRPr="006021B5" w:rsidRDefault="00D75F06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- Здравствуйте, уважаемые гости.</w:t>
      </w:r>
      <w:r w:rsidR="00D500CF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вас пригласили для того, чтобы поговорить об интересном мире людей различных профессий. Ребята, скажите, что такое профессия? Ответы детей. Теперь родители ответят на этот вопрос? Ответы родителей.</w:t>
      </w:r>
    </w:p>
    <w:p w:rsidR="00D500CF" w:rsidRPr="006021B5" w:rsidRDefault="00D500CF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>Песня «Все профессии важны, все профессии нужны»</w:t>
      </w:r>
    </w:p>
    <w:p w:rsidR="00D500CF" w:rsidRPr="006021B5" w:rsidRDefault="00D500CF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сейчас, ребята, расскажут стихи про профессии своих мам.</w:t>
      </w:r>
    </w:p>
    <w:p w:rsidR="00D500CF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1</w:t>
      </w:r>
      <w:r w:rsidR="00D500CF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5F7EA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Скромная должность, ну, просто диспетчер.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Вроде и сложного нет ничего.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День на работе, потом снова вечер.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Ночь наступает. Одна. Никого.</w:t>
      </w:r>
    </w:p>
    <w:p w:rsidR="005F7EAE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2</w:t>
      </w:r>
      <w:r w:rsidR="005F7EAE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5F7EA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Есть профессия – охранник…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Чтобы что-то охранять…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От кого? От дядек разных…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Кто решил обворовать…</w:t>
      </w:r>
    </w:p>
    <w:p w:rsidR="005F7EAE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3</w:t>
      </w:r>
      <w:r w:rsidR="005F7EAE" w:rsidRPr="006021B5">
        <w:rPr>
          <w:rFonts w:ascii="Times New Roman" w:hAnsi="Times New Roman" w:cs="Times New Roman"/>
          <w:sz w:val="28"/>
          <w:szCs w:val="28"/>
          <w:lang w:eastAsia="ru-RU"/>
        </w:rPr>
        <w:t>: С двух сторон как на дуэли…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Два бойца – охранник, вор</w:t>
      </w:r>
      <w:proofErr w:type="gramStart"/>
      <w:r w:rsidRPr="006021B5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И в такой вот странной битве…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Не поможет прокурор.</w:t>
      </w:r>
    </w:p>
    <w:p w:rsidR="005F7EAE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4</w:t>
      </w:r>
      <w:r w:rsidR="005F7EAE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5F7EA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 есть всюду, куда не придете: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 кафе, магазине, театре, заводе…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Профессия эта всегда популярна,</w:t>
      </w:r>
    </w:p>
    <w:p w:rsidR="005F7EAE" w:rsidRPr="006021B5" w:rsidRDefault="005F7EA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Везде нужно деньги считать регулярно.</w:t>
      </w:r>
    </w:p>
    <w:p w:rsidR="00DD79C0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5</w:t>
      </w:r>
      <w:r w:rsidR="00DD79C0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DD79C0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Мы приходим в магазин.</w:t>
      </w:r>
    </w:p>
    <w:p w:rsidR="00DD79C0" w:rsidRPr="006021B5" w:rsidRDefault="00DD79C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 нем обилие витрин.</w:t>
      </w:r>
    </w:p>
    <w:p w:rsidR="00DD79C0" w:rsidRPr="006021B5" w:rsidRDefault="00DD79C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Выбрать нужную покупку</w:t>
      </w:r>
    </w:p>
    <w:p w:rsidR="00DD79C0" w:rsidRPr="006021B5" w:rsidRDefault="00DD79C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Продавец поможет чуткий.</w:t>
      </w:r>
    </w:p>
    <w:p w:rsidR="00192409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6</w:t>
      </w:r>
      <w:r w:rsidR="00192409" w:rsidRPr="006021B5">
        <w:rPr>
          <w:rFonts w:ascii="Times New Roman" w:hAnsi="Times New Roman" w:cs="Times New Roman"/>
          <w:sz w:val="28"/>
          <w:szCs w:val="28"/>
          <w:lang w:eastAsia="ru-RU"/>
        </w:rPr>
        <w:t>: О, финансы! Сказочное слово!</w:t>
      </w:r>
    </w:p>
    <w:p w:rsidR="00192409" w:rsidRPr="006021B5" w:rsidRDefault="0019240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Власть и сила, ум и красота!</w:t>
      </w:r>
    </w:p>
    <w:p w:rsidR="00192409" w:rsidRPr="006021B5" w:rsidRDefault="0019240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Все хотят, но </w:t>
      </w:r>
      <w:proofErr w:type="gramStart"/>
      <w:r w:rsidRPr="006021B5">
        <w:rPr>
          <w:rFonts w:ascii="Times New Roman" w:hAnsi="Times New Roman" w:cs="Times New Roman"/>
          <w:sz w:val="28"/>
          <w:szCs w:val="28"/>
          <w:lang w:eastAsia="ru-RU"/>
        </w:rPr>
        <w:t>мало кто готовы</w:t>
      </w:r>
      <w:proofErr w:type="gramEnd"/>
    </w:p>
    <w:p w:rsidR="00192409" w:rsidRPr="006021B5" w:rsidRDefault="0019240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Жизнь отдать финансовым счетам</w:t>
      </w:r>
    </w:p>
    <w:p w:rsidR="00192409" w:rsidRPr="006021B5" w:rsidRDefault="0019240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Это труд, достойный и п</w:t>
      </w:r>
      <w:r w:rsidR="009F33A8" w:rsidRPr="006021B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эмы</w:t>
      </w:r>
    </w:p>
    <w:p w:rsidR="00192409" w:rsidRPr="006021B5" w:rsidRDefault="0019240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И сейчас и бездну лет назад.</w:t>
      </w:r>
    </w:p>
    <w:p w:rsidR="00192409" w:rsidRPr="006021B5" w:rsidRDefault="0019240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Строгое решение проблемы,</w:t>
      </w:r>
    </w:p>
    <w:p w:rsidR="00192409" w:rsidRPr="006021B5" w:rsidRDefault="0019240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И в будущее устремленный взгляд!</w:t>
      </w:r>
    </w:p>
    <w:p w:rsidR="00DD79C0" w:rsidRPr="006021B5" w:rsidRDefault="00DD79C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8341D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от такие профессии у наших мам. Но есть одна профессия очень важная для нас. Отгадайте ее вы сейчас:</w:t>
      </w:r>
    </w:p>
    <w:p w:rsidR="00DD79C0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Смел огонь, они смелее,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Он силен, они сильнее,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Их огнем не испугать,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Им к огню не привыкать!</w:t>
      </w:r>
    </w:p>
    <w:p w:rsidR="00DD79C0" w:rsidRPr="006021B5" w:rsidRDefault="00DD79C0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98341D"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>«Про пожарных»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>Стихи про пожарных</w:t>
      </w:r>
    </w:p>
    <w:p w:rsidR="0098341D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7</w:t>
      </w:r>
      <w:r w:rsidR="0098341D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98341D" w:rsidRPr="006021B5">
        <w:rPr>
          <w:rFonts w:ascii="Times New Roman" w:hAnsi="Times New Roman" w:cs="Times New Roman"/>
          <w:sz w:val="28"/>
          <w:szCs w:val="28"/>
          <w:lang w:eastAsia="ru-RU"/>
        </w:rPr>
        <w:t>На машине ярко-красной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Мчимся мы вперед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Труд тяжелый и опасный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Пожарных, ждет.</w:t>
      </w:r>
    </w:p>
    <w:p w:rsidR="0098341D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8</w:t>
      </w:r>
      <w:r w:rsidR="0098341D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98341D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вой пронзительной сирены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Может оглушить,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Будут и водой, и пеной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Они пожар тушить.</w:t>
      </w:r>
    </w:p>
    <w:p w:rsidR="0098341D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9</w:t>
      </w:r>
      <w:r w:rsidR="0098341D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98341D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И в беду попавшим людям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Смогут они помочь,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Ведь с огнем бороться будут</w:t>
      </w:r>
    </w:p>
    <w:p w:rsidR="0098341D" w:rsidRPr="006021B5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Смело день и ночь!</w:t>
      </w:r>
    </w:p>
    <w:p w:rsidR="00A77B43" w:rsidRPr="006021B5" w:rsidRDefault="00A77B43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Но есть еще одна </w:t>
      </w:r>
      <w:proofErr w:type="gramStart"/>
      <w:r w:rsidRPr="006021B5">
        <w:rPr>
          <w:rFonts w:ascii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важная профессия. Догадайтесь же,   отгадав загадку:</w:t>
      </w:r>
    </w:p>
    <w:p w:rsidR="00A77B43" w:rsidRPr="006021B5" w:rsidRDefault="00A77B43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Кто пропишет витамины?</w:t>
      </w:r>
    </w:p>
    <w:p w:rsidR="00A77B43" w:rsidRPr="006021B5" w:rsidRDefault="00A77B43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Кто излечит от ангины?</w:t>
      </w:r>
    </w:p>
    <w:p w:rsidR="00A77B43" w:rsidRPr="006021B5" w:rsidRDefault="00A77B43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На прививках ты не плачь – </w:t>
      </w:r>
    </w:p>
    <w:p w:rsidR="00A77B43" w:rsidRPr="006021B5" w:rsidRDefault="00A77B43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Как лечиться, знает… </w:t>
      </w:r>
    </w:p>
    <w:p w:rsidR="00A77B43" w:rsidRPr="006021B5" w:rsidRDefault="00747061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>Сценка «На приеме у врача».</w:t>
      </w:r>
    </w:p>
    <w:p w:rsidR="00747061" w:rsidRPr="006021B5" w:rsidRDefault="00747061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Айболит: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и день добрый час!</w:t>
      </w:r>
    </w:p>
    <w:p w:rsidR="00747061" w:rsidRPr="006021B5" w:rsidRDefault="00747061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Кто здесь болен сейчас?</w:t>
      </w:r>
    </w:p>
    <w:p w:rsidR="00747061" w:rsidRPr="006021B5" w:rsidRDefault="00747061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Зайчик: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Я болею, помогите,</w:t>
      </w:r>
    </w:p>
    <w:p w:rsidR="00747061" w:rsidRPr="006021B5" w:rsidRDefault="00747061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От температуры </w:t>
      </w:r>
    </w:p>
    <w:p w:rsidR="00747061" w:rsidRPr="006021B5" w:rsidRDefault="00747061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Вы меня спасите</w:t>
      </w:r>
      <w:r w:rsidR="00AE248D" w:rsidRPr="006021B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47061" w:rsidRPr="006021B5" w:rsidRDefault="00747061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Айболит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: Конечно же</w:t>
      </w:r>
      <w:r w:rsidR="00AE248D" w:rsidRPr="006021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помогу</w:t>
      </w:r>
    </w:p>
    <w:p w:rsidR="00747061" w:rsidRPr="006021B5" w:rsidRDefault="00747061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От болезни я спасу.</w:t>
      </w:r>
    </w:p>
    <w:p w:rsidR="00747061" w:rsidRPr="006021B5" w:rsidRDefault="00747061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Вот возьми конфетку</w:t>
      </w:r>
      <w:r w:rsidR="00AE248D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</w:p>
    <w:p w:rsidR="00747061" w:rsidRPr="006021B5" w:rsidRDefault="00747061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Сладкую таблетку</w:t>
      </w:r>
      <w:r w:rsidR="00AE248D" w:rsidRPr="00602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 ротик положи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И немного подержи.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Зайчик: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Ой, доктор,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Кажется, прошло.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Но … танцевать мне захотелось.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Айболит: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Ну, что же 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Запретить я не могу.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Я сам с вами в пляс пойду.</w:t>
      </w:r>
    </w:p>
    <w:p w:rsidR="00E4190E" w:rsidRPr="006021B5" w:rsidRDefault="00E4190E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>Танец «Полька»</w:t>
      </w:r>
    </w:p>
    <w:p w:rsidR="00E4190E" w:rsidRPr="006021B5" w:rsidRDefault="00E4190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 ребята, на эт</w:t>
      </w:r>
      <w:r w:rsidR="006F0120" w:rsidRPr="006021B5">
        <w:rPr>
          <w:rFonts w:ascii="Times New Roman" w:hAnsi="Times New Roman" w:cs="Times New Roman"/>
          <w:sz w:val="28"/>
          <w:szCs w:val="28"/>
          <w:lang w:eastAsia="ru-RU"/>
        </w:rPr>
        <w:t>о чудо – это же сундук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6F0120" w:rsidRPr="006021B5">
        <w:rPr>
          <w:rFonts w:ascii="Times New Roman" w:hAnsi="Times New Roman" w:cs="Times New Roman"/>
          <w:sz w:val="28"/>
          <w:szCs w:val="28"/>
          <w:lang w:eastAsia="ru-RU"/>
        </w:rPr>
        <w:t>А в сундуке лежат мармеладки, но мармелад этот необычный, будете доставать  по одной мармеладке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и узнает</w:t>
      </w:r>
      <w:r w:rsidR="006F0120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е, </w:t>
      </w:r>
      <w:proofErr w:type="gramStart"/>
      <w:r w:rsidR="006F0120" w:rsidRPr="006021B5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6F0120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же профессии еще есть</w:t>
      </w:r>
      <w:r w:rsidR="00AE248D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. Ну что ж, ребята, </w:t>
      </w:r>
      <w:r w:rsidR="006F0120" w:rsidRPr="006021B5">
        <w:rPr>
          <w:rFonts w:ascii="Times New Roman" w:hAnsi="Times New Roman" w:cs="Times New Roman"/>
          <w:sz w:val="28"/>
          <w:szCs w:val="28"/>
          <w:lang w:eastAsia="ru-RU"/>
        </w:rPr>
        <w:t>давайте начнем доставать мармеладки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190E" w:rsidRPr="006021B5" w:rsidRDefault="006F012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Вбегает Кикимора</w:t>
      </w:r>
    </w:p>
    <w:p w:rsidR="00E4190E" w:rsidRPr="006021B5" w:rsidRDefault="006F012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</w:t>
      </w:r>
      <w:r w:rsidR="00E4190E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Мармелад, мармелад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>! И ст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арушке </w:t>
      </w:r>
      <w:r w:rsidR="00490624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021B5">
        <w:rPr>
          <w:rFonts w:ascii="Times New Roman" w:hAnsi="Times New Roman" w:cs="Times New Roman"/>
          <w:sz w:val="28"/>
          <w:szCs w:val="28"/>
          <w:lang w:eastAsia="ru-RU"/>
        </w:rPr>
        <w:t>Кикморе</w:t>
      </w:r>
      <w:proofErr w:type="spellEnd"/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тоже дайте хоть одну мармеладку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(Забира</w:t>
      </w:r>
      <w:r w:rsidR="00490624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ет сундучок) Ох, а мармеладки </w:t>
      </w:r>
      <w:proofErr w:type="gramStart"/>
      <w:r w:rsidR="00490624" w:rsidRPr="006021B5">
        <w:rPr>
          <w:rFonts w:ascii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6021B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90624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эти явно не простые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4190E" w:rsidRPr="006021B5" w:rsidRDefault="006F012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</w:t>
      </w:r>
      <w:proofErr w:type="gramStart"/>
      <w:r w:rsidR="00E4190E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.: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>Ну, скажите по секрету,</w:t>
      </w:r>
    </w:p>
    <w:p w:rsidR="00E4190E" w:rsidRPr="006021B5" w:rsidRDefault="00E4190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Чт</w:t>
      </w:r>
      <w:r w:rsidR="006F0120" w:rsidRPr="006021B5">
        <w:rPr>
          <w:rFonts w:ascii="Times New Roman" w:hAnsi="Times New Roman" w:cs="Times New Roman"/>
          <w:sz w:val="28"/>
          <w:szCs w:val="28"/>
          <w:lang w:eastAsia="ru-RU"/>
        </w:rPr>
        <w:t>о же спрятано в мармеладе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4190E" w:rsidRPr="006021B5" w:rsidRDefault="006F012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="00E4190E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В наших конфет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ах спрятаны профессии.</w:t>
      </w:r>
    </w:p>
    <w:p w:rsidR="00E4190E" w:rsidRPr="006021B5" w:rsidRDefault="006F012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</w:t>
      </w:r>
      <w:r w:rsidR="00E4190E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Чего-чего? Профессии</w:t>
      </w:r>
      <w:proofErr w:type="gramStart"/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О! А, что это? </w:t>
      </w:r>
    </w:p>
    <w:p w:rsidR="00E4190E" w:rsidRPr="006021B5" w:rsidRDefault="006F012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>: Иметь профессию – это значит быть полезным для многих людей.</w:t>
      </w:r>
    </w:p>
    <w:p w:rsidR="00E4190E" w:rsidRPr="006021B5" w:rsidRDefault="007E32B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</w:t>
      </w:r>
      <w:r w:rsidR="00E4190E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М-м-м, а что, может, и мне выбрать себе какую-нибудь професси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ю? (Открывает сундучок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). Я тоже хочу быть полезной людям. 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Ребята, разрешите мне  открыть одну мармеладку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с профессией?</w:t>
      </w:r>
    </w:p>
    <w:p w:rsidR="00E4190E" w:rsidRPr="006021B5" w:rsidRDefault="007E32B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E4190E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Давайте. Разрешим, р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Дети отвечают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190E" w:rsidRPr="006021B5" w:rsidRDefault="007E32B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Кикимора открывает одну мармеладку 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и достает картинку </w:t>
      </w:r>
      <w:r w:rsidR="00691919" w:rsidRPr="006021B5">
        <w:rPr>
          <w:rFonts w:ascii="Times New Roman" w:hAnsi="Times New Roman" w:cs="Times New Roman"/>
          <w:sz w:val="28"/>
          <w:szCs w:val="28"/>
          <w:lang w:eastAsia="ru-RU"/>
        </w:rPr>
        <w:t>с изображением профессии «Крановщик</w:t>
      </w:r>
      <w:r w:rsidR="00E4190E" w:rsidRPr="006021B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91919" w:rsidRPr="00602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А кто такой крановщик, что он делает??? А знаю, знаю он – самолет водит?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Кикимора, ты ошибаешься, послушай вот стихотворение</w:t>
      </w:r>
    </w:p>
    <w:p w:rsidR="00691919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10</w:t>
      </w:r>
      <w:r w:rsidR="00691919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691919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На работе день-деньской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Он командует рукой.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Поднимает та рука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Сто пудов под облака.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А-а, поняла теперь. Ну</w:t>
      </w:r>
      <w:r w:rsidR="00AE248D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я тогда еще одну мармеладку возьму. Картинка пилот</w:t>
      </w:r>
    </w:p>
    <w:p w:rsidR="007E32B8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Вот он как раз и водит самолет. Кирилл, выходи про пилота расскажи!</w:t>
      </w:r>
    </w:p>
    <w:p w:rsidR="00691919" w:rsidRPr="006021B5" w:rsidRDefault="009F33A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11</w:t>
      </w:r>
      <w:r w:rsidR="00691919"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691919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Самолет летит вперед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Самолет ведет пилот.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Славный летчик-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Летчик храбрый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Нас до неба довезет.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Он летает каждый день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И летать ему не лень.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Самолет его как птица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Где – то в облаках кружится.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Кикимора: Ой, еще одна мармеладка.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Картинка повара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12: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Кто на кухне самый главный?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Кто умеет печь блины?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Кто все жарит, парит, варит?</w:t>
      </w:r>
    </w:p>
    <w:p w:rsidR="00AE248D" w:rsidRPr="006021B5" w:rsidRDefault="00AE248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Кто знает, как варить супы</w:t>
      </w:r>
      <w:r w:rsidR="00411770" w:rsidRPr="006021B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11770" w:rsidRPr="006021B5" w:rsidRDefault="00411770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lang w:eastAsia="ru-RU"/>
        </w:rPr>
        <w:t>Это повар, знают все!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Кикимора:</w:t>
      </w:r>
      <w:r w:rsidR="00411770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1770" w:rsidRPr="006021B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все профессии, ваши профессии. Устала я!!! Поиграйте что ли, попляшите, меня старуху развлеките!!!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Есть у нас игра «Кому – что нужно?» -  называется она!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>Игра – эстафета «Кому – что нужно?»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Ой, развлекли, вот удивили!!! Молодцы! Ну, а петь- то вы умеете?</w:t>
      </w:r>
    </w:p>
    <w:p w:rsidR="00691919" w:rsidRPr="006021B5" w:rsidRDefault="00691919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>Песня «</w:t>
      </w:r>
      <w:r w:rsidR="00231F18"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>Я буду</w:t>
      </w:r>
      <w:r w:rsidRPr="006021B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31F18" w:rsidRPr="006021B5" w:rsidRDefault="00231F1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Вот спасибо, молодцы, красиво поете, складно. А я еще из сундучка мармеладку возьму! Можно?</w:t>
      </w:r>
    </w:p>
    <w:p w:rsidR="00231F18" w:rsidRPr="006021B5" w:rsidRDefault="00231F1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отдадим последнюю мармеладку кикиморе? Ответы детей. </w:t>
      </w:r>
    </w:p>
    <w:p w:rsidR="00231F18" w:rsidRPr="006021B5" w:rsidRDefault="00231F1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Кикимора: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берет большую мармеладку. Ой, какая большая, я не буду ее открывать</w:t>
      </w:r>
      <w:r w:rsidR="009F33A8"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подарю ее вам! Ну а мне пора, до свидания детвора!</w:t>
      </w:r>
    </w:p>
    <w:p w:rsidR="00231F18" w:rsidRPr="006021B5" w:rsidRDefault="00231F1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1B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9F33A8" w:rsidRPr="006021B5">
        <w:rPr>
          <w:rFonts w:ascii="Times New Roman" w:hAnsi="Times New Roman" w:cs="Times New Roman"/>
          <w:sz w:val="28"/>
          <w:szCs w:val="28"/>
          <w:lang w:eastAsia="ru-RU"/>
        </w:rPr>
        <w:t>пасибо, тебе Кикимора! До свидания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>!!! Ну</w:t>
      </w:r>
      <w:r w:rsidR="009F33A8" w:rsidRPr="006021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021B5">
        <w:rPr>
          <w:rFonts w:ascii="Times New Roman" w:hAnsi="Times New Roman" w:cs="Times New Roman"/>
          <w:sz w:val="28"/>
          <w:szCs w:val="28"/>
          <w:lang w:eastAsia="ru-RU"/>
        </w:rPr>
        <w:t xml:space="preserve"> вот подошло к концу наше развлечение. Спасибо вам большое, наши дорогие гости. Дети дарят свои рисунки про профессии своим родителям.</w:t>
      </w:r>
    </w:p>
    <w:p w:rsidR="00231F18" w:rsidRPr="006021B5" w:rsidRDefault="00231F1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F18" w:rsidRPr="00411770" w:rsidRDefault="00231F1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41D" w:rsidRPr="00411770" w:rsidRDefault="0098341D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8341D" w:rsidRPr="00411770" w:rsidRDefault="0098341D" w:rsidP="002E50F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50FDF" w:rsidRPr="00411770" w:rsidRDefault="00850FDF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9ED" w:rsidRPr="00411770" w:rsidRDefault="005C49E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B24C3" w:rsidRPr="00411770" w:rsidRDefault="001B24C3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E248D" w:rsidRPr="00411770" w:rsidRDefault="00AE248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E248D" w:rsidRPr="00411770" w:rsidRDefault="00AE248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E248D" w:rsidRPr="00411770" w:rsidRDefault="00AE248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E248D" w:rsidRPr="00411770" w:rsidRDefault="00AE248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E248D" w:rsidRPr="00411770" w:rsidRDefault="00AE248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E248D" w:rsidRPr="00411770" w:rsidRDefault="00AE248D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11770" w:rsidRPr="00411770" w:rsidRDefault="00411770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11770" w:rsidRPr="00411770" w:rsidRDefault="00411770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E50F6" w:rsidRDefault="002E50F6" w:rsidP="002E50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E383F" w:rsidRPr="00411770" w:rsidRDefault="008110B4" w:rsidP="002E5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</w:t>
      </w:r>
    </w:p>
    <w:p w:rsidR="008110B4" w:rsidRPr="00411770" w:rsidRDefault="004E383F" w:rsidP="00602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использовании этой методической разработки улучшилось качество знаний</w:t>
      </w:r>
      <w:r w:rsidR="008110B4" w:rsidRPr="004117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17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дошкольников о профессиях родителей и окружающих людей, так же </w:t>
      </w:r>
      <w:r w:rsidR="007523D0" w:rsidRPr="004117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отношение к труду становится более уважительным, чем было ныне.</w:t>
      </w:r>
    </w:p>
    <w:p w:rsidR="007523D0" w:rsidRPr="00411770" w:rsidRDefault="007523D0" w:rsidP="00602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Знакомство дошкольников с трудовой деятельностью взрослых людей – это значимое социально-эмоциональное средство приобщения к миру окружающих взрослых людей, средство формирования системных знаний. Дети дошкольного возраста приобретают опыт общения с людьми, также получают возможность уточнить и расширить знания о профессиях и обогатить свой словарный запас. Оказанная помощь родителям в объяснении своей трудовой деятельности, обеспечивает развитие детского мышления, установление простейших связей и отношений. Вызывает интерес к трудовой деятельности взрослых людей.</w:t>
      </w: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105E" w:rsidRPr="002E50F6" w:rsidRDefault="0049105E" w:rsidP="002E5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E50F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</w:t>
      </w:r>
      <w:r w:rsidR="002E50F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использованной литературы</w:t>
      </w: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Комплексные занятия по программе «От рождения до школы», </w:t>
      </w:r>
      <w:proofErr w:type="spellStart"/>
      <w:r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Лободина</w:t>
      </w:r>
      <w:proofErr w:type="spellEnd"/>
      <w:r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Н.В.</w:t>
      </w: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100 лучших стихов для детского сада, Москва 2016г.</w:t>
      </w: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Введение дошкольников в мир профессий, Кондрашов В.П., 2004</w:t>
      </w: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Нравственно-трудовое воспитание ребенка-дошкольника, </w:t>
      </w:r>
      <w:proofErr w:type="spellStart"/>
      <w:r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Куцакова</w:t>
      </w:r>
      <w:proofErr w:type="spellEnd"/>
      <w:r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Л.В., 2005</w:t>
      </w:r>
    </w:p>
    <w:p w:rsidR="0049105E" w:rsidRPr="00411770" w:rsidRDefault="0049105E" w:rsidP="002E50F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От рождения до школы. Примерная общеобразовательная программа</w:t>
      </w:r>
      <w:r w:rsidR="004023C8"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дошкольного образования, </w:t>
      </w:r>
      <w:proofErr w:type="spellStart"/>
      <w:r w:rsidR="004023C8"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Вераксы</w:t>
      </w:r>
      <w:proofErr w:type="spellEnd"/>
      <w:r w:rsidR="004023C8" w:rsidRPr="004117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Н.Е., Комарова Т.С., Васильева М.А., 2014</w:t>
      </w:r>
    </w:p>
    <w:p w:rsidR="004023C8" w:rsidRPr="007523D0" w:rsidRDefault="004023C8" w:rsidP="002E5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10B4" w:rsidRDefault="008110B4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p w:rsidR="00E07DC0" w:rsidRDefault="00E07DC0" w:rsidP="002E50F6">
      <w:pPr>
        <w:jc w:val="both"/>
      </w:pPr>
    </w:p>
    <w:sectPr w:rsidR="00E07DC0" w:rsidSect="00964114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88" w:rsidRDefault="00766288" w:rsidP="00850FDF">
      <w:r>
        <w:separator/>
      </w:r>
    </w:p>
  </w:endnote>
  <w:endnote w:type="continuationSeparator" w:id="1">
    <w:p w:rsidR="00766288" w:rsidRDefault="00766288" w:rsidP="0085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2168"/>
      <w:docPartObj>
        <w:docPartGallery w:val="Page Numbers (Bottom of Page)"/>
        <w:docPartUnique/>
      </w:docPartObj>
    </w:sdtPr>
    <w:sdtContent>
      <w:p w:rsidR="00766288" w:rsidRDefault="004627AB">
        <w:pPr>
          <w:pStyle w:val="a6"/>
          <w:jc w:val="center"/>
        </w:pPr>
        <w:fldSimple w:instr=" PAGE   \* MERGEFORMAT ">
          <w:r w:rsidR="00B340A5">
            <w:rPr>
              <w:noProof/>
            </w:rPr>
            <w:t>9</w:t>
          </w:r>
        </w:fldSimple>
      </w:p>
    </w:sdtContent>
  </w:sdt>
  <w:p w:rsidR="00766288" w:rsidRDefault="007662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88" w:rsidRDefault="00766288" w:rsidP="00850FDF">
      <w:r>
        <w:separator/>
      </w:r>
    </w:p>
  </w:footnote>
  <w:footnote w:type="continuationSeparator" w:id="1">
    <w:p w:rsidR="00766288" w:rsidRDefault="00766288" w:rsidP="00850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FDF"/>
    <w:rsid w:val="0002585C"/>
    <w:rsid w:val="00062C4B"/>
    <w:rsid w:val="00073150"/>
    <w:rsid w:val="000815DF"/>
    <w:rsid w:val="00162433"/>
    <w:rsid w:val="00192409"/>
    <w:rsid w:val="00195488"/>
    <w:rsid w:val="001B24C3"/>
    <w:rsid w:val="001E54B1"/>
    <w:rsid w:val="00231F18"/>
    <w:rsid w:val="002834D9"/>
    <w:rsid w:val="00290C75"/>
    <w:rsid w:val="002E50F6"/>
    <w:rsid w:val="0032355D"/>
    <w:rsid w:val="00357A45"/>
    <w:rsid w:val="0036700E"/>
    <w:rsid w:val="004023C8"/>
    <w:rsid w:val="00411770"/>
    <w:rsid w:val="004627AB"/>
    <w:rsid w:val="00464438"/>
    <w:rsid w:val="00484CEC"/>
    <w:rsid w:val="00490624"/>
    <w:rsid w:val="0049105E"/>
    <w:rsid w:val="004E383F"/>
    <w:rsid w:val="004E4D18"/>
    <w:rsid w:val="00522396"/>
    <w:rsid w:val="005548DC"/>
    <w:rsid w:val="0055499F"/>
    <w:rsid w:val="005621F9"/>
    <w:rsid w:val="005B70C5"/>
    <w:rsid w:val="005C49ED"/>
    <w:rsid w:val="005F0A94"/>
    <w:rsid w:val="005F7EAE"/>
    <w:rsid w:val="006021B5"/>
    <w:rsid w:val="006224DB"/>
    <w:rsid w:val="00691919"/>
    <w:rsid w:val="006F0120"/>
    <w:rsid w:val="00747061"/>
    <w:rsid w:val="007523D0"/>
    <w:rsid w:val="007600E2"/>
    <w:rsid w:val="00766288"/>
    <w:rsid w:val="007C1EC2"/>
    <w:rsid w:val="007E32B8"/>
    <w:rsid w:val="008110B4"/>
    <w:rsid w:val="00850FDF"/>
    <w:rsid w:val="008A3D85"/>
    <w:rsid w:val="008C6D20"/>
    <w:rsid w:val="008C7BE0"/>
    <w:rsid w:val="00950EBC"/>
    <w:rsid w:val="009515D5"/>
    <w:rsid w:val="00957196"/>
    <w:rsid w:val="00964114"/>
    <w:rsid w:val="0098341D"/>
    <w:rsid w:val="009C28DE"/>
    <w:rsid w:val="009D0169"/>
    <w:rsid w:val="009D683E"/>
    <w:rsid w:val="009E1EE5"/>
    <w:rsid w:val="009F33A8"/>
    <w:rsid w:val="00A13453"/>
    <w:rsid w:val="00A77B43"/>
    <w:rsid w:val="00A8161C"/>
    <w:rsid w:val="00AE248D"/>
    <w:rsid w:val="00AF0303"/>
    <w:rsid w:val="00B340A5"/>
    <w:rsid w:val="00B87CB7"/>
    <w:rsid w:val="00BB070F"/>
    <w:rsid w:val="00C54090"/>
    <w:rsid w:val="00CA1223"/>
    <w:rsid w:val="00CF1631"/>
    <w:rsid w:val="00D01F01"/>
    <w:rsid w:val="00D06A3B"/>
    <w:rsid w:val="00D500CF"/>
    <w:rsid w:val="00D75F06"/>
    <w:rsid w:val="00D978B0"/>
    <w:rsid w:val="00DD79C0"/>
    <w:rsid w:val="00E07DC0"/>
    <w:rsid w:val="00E4190E"/>
    <w:rsid w:val="00E8206D"/>
    <w:rsid w:val="00E93FD7"/>
    <w:rsid w:val="00ED39F6"/>
    <w:rsid w:val="00ED7730"/>
    <w:rsid w:val="00F4471E"/>
    <w:rsid w:val="00FC112F"/>
    <w:rsid w:val="00FD16A6"/>
    <w:rsid w:val="00FE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FD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50F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0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0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4023C8"/>
  </w:style>
  <w:style w:type="table" w:styleId="a9">
    <w:name w:val="Table Grid"/>
    <w:basedOn w:val="a1"/>
    <w:uiPriority w:val="59"/>
    <w:rsid w:val="00522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10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Людмила</dc:creator>
  <cp:lastModifiedBy>Яна</cp:lastModifiedBy>
  <cp:revision>13</cp:revision>
  <dcterms:created xsi:type="dcterms:W3CDTF">2018-03-06T04:10:00Z</dcterms:created>
  <dcterms:modified xsi:type="dcterms:W3CDTF">2020-02-12T06:06:00Z</dcterms:modified>
</cp:coreProperties>
</file>