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EB9" w:rsidRPr="00D53EB9" w:rsidRDefault="00D53EB9" w:rsidP="00D75B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D53EB9">
        <w:rPr>
          <w:rFonts w:ascii="Times New Roman" w:hAnsi="Times New Roman" w:cs="Times New Roman"/>
          <w:color w:val="000000"/>
          <w:shd w:val="clear" w:color="auto" w:fill="FFFFFF"/>
        </w:rPr>
        <w:t>Р</w:t>
      </w:r>
      <w:r w:rsidRPr="00D53EB9">
        <w:rPr>
          <w:rFonts w:ascii="Times New Roman" w:hAnsi="Times New Roman" w:cs="Times New Roman"/>
          <w:color w:val="000000"/>
          <w:shd w:val="clear" w:color="auto" w:fill="FFFFFF"/>
        </w:rPr>
        <w:t>абота с семьями детей в рамках образовательной деятельности ДОУ</w:t>
      </w:r>
    </w:p>
    <w:p w:rsidR="00D53EB9" w:rsidRDefault="00D53EB9" w:rsidP="00D75B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D75B42" w:rsidRPr="00D53EB9" w:rsidRDefault="00D75B42" w:rsidP="00D75B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3EB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Семья – уникальный первичный социум, дающий ребенку ощущение психологической защищенности, «эмоционального тыла», поддержку, безусловного </w:t>
      </w:r>
      <w:proofErr w:type="spellStart"/>
      <w:r w:rsidRPr="00D53EB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безоценочного</w:t>
      </w:r>
      <w:proofErr w:type="spellEnd"/>
      <w:r w:rsidRPr="00D53EB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принятия. В этом непреходящее значение семьи для человека вообще, а для дошкольника в особенности.</w:t>
      </w:r>
    </w:p>
    <w:p w:rsidR="00D75B42" w:rsidRPr="00D53EB9" w:rsidRDefault="00D75B42" w:rsidP="00D75B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3EB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Семейный институт есть институт эмоциональных отношений. Каждый ребенок сегодня, как и во все времена, ожидает от своих родных и близких ему людей (матери, отца, бабушки, дедушки, сестры, брата) безоговорочной любви: его любят не за хорошее поведение и оценки, а просто так и таким, какой он есть, и за то, что он просто есть.</w:t>
      </w:r>
    </w:p>
    <w:p w:rsidR="00D75B42" w:rsidRPr="00D53EB9" w:rsidRDefault="00D75B42" w:rsidP="00D75B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3EB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Семья для ребенка - это ещё и источник общественного опыта. Здесь он находит примеры для подражания, здесь происходит его социальное рождение. И если мы хотим вырастить нравственно здоровое поколение, то должны решать эту проблему «всем миром»: детский сад, семья, общественность.</w:t>
      </w:r>
    </w:p>
    <w:p w:rsidR="00D75B42" w:rsidRPr="00D53EB9" w:rsidRDefault="00D75B42" w:rsidP="00D75B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3EB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Воспитание подрастающего поколения подразумевает взаимопонимание между дошкольным учреждением и семьей. Очень часто педагоги и родители малышей не находят общего языка – им не хватает терпения, такта, а зачастую, и времени для того, чтобы слышать и понимать друг друга. А это все, естественно, отражается на воспитании детей. Каждая современная семья по-разному видит место своего ребенка в социуме – все зависит от состава, взглядов на воспитание и культурных традиций ячейки общества. Многие ассоциируют детский сад с местом, где просто присматривают за малышами, пока родители заняты своими делами. При этом все семьи объединяет желание, чтобы у ребенка было все самое лучшее, но сотрудничать с детскими учреждениями, поддерживать предлагаемые педагогами инициативы готовы далеко не все родители. И стоит перед сотрудниками ДОУ не праздный вопрос: Как разжечь заинтересованность родителей и сделать их активными участниками воспитательного процесса?</w:t>
      </w:r>
    </w:p>
    <w:p w:rsidR="00D75B42" w:rsidRPr="00D53EB9" w:rsidRDefault="00D75B42" w:rsidP="00D75B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3EB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Новые требования ФГОС ДО усиливают роль родителей в воспитательном процессе, как на уровне каждого детского сада, так и </w:t>
      </w:r>
      <w:proofErr w:type="gramStart"/>
      <w:r w:rsidRPr="00D53EB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на</w:t>
      </w:r>
      <w:proofErr w:type="gramEnd"/>
      <w:r w:rsidRPr="00D53EB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муниципальном. Перед системой образования поставлены четкие задачи: за результативность учебно-воспитательного процесса в каждом детском учреждении ответственность возложена на родителей, поскольку качество образования и развития дошкольников зависит от активной позиции родительской общественности. Родители, как основные социальные заказчики детских образовательных учреждений, играют огромную роль в процессе становления открытых взаимоотношений с педагогами. Поэтому взаимодействие родителей с ДОУ возможно только с учетом запросов и интересов семьи.</w:t>
      </w:r>
    </w:p>
    <w:p w:rsidR="00D75B42" w:rsidRPr="00D53EB9" w:rsidRDefault="00D75B42" w:rsidP="00D75B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3EB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Сотрудничество родителей и педагогов основывается на равенстве партнерских позиций, уважительном отношении двух заинтересованных сторон. В ходе взаимодействия обязательно учитываются индивидуальные способности и возможности. Активное совместное взаимодействие родителей и педагогов – возможность лучше узнать слабые и сильные стороны друг друга, правильная система взаимоотношений, основанная на </w:t>
      </w:r>
      <w:proofErr w:type="spellStart"/>
      <w:r w:rsidRPr="00D53EB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взаимопознании</w:t>
      </w:r>
      <w:proofErr w:type="spellEnd"/>
      <w:r w:rsidRPr="00D53EB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 взаимодоверии, взаимопонимании и взаимоуважении.</w:t>
      </w:r>
    </w:p>
    <w:p w:rsidR="00D75B42" w:rsidRPr="00D53EB9" w:rsidRDefault="00D75B42" w:rsidP="00D75B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3EB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Статья 18 Закона Российской Федерации «Об образовании» объясняет, что сегодня признано ведущим семейное воспитание. В соответствии с этим законом первыми педагогами являются родители, в обязанности которых входит закладка основ нравственного, личностного, интеллектуального и физического развития маленького гражданина. В отрыве от семьи развитие этих навыков невозможно.</w:t>
      </w:r>
    </w:p>
    <w:p w:rsidR="00D75B42" w:rsidRPr="00D53EB9" w:rsidRDefault="00D75B42" w:rsidP="00D75B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3EB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>Основа работы любого детского дошкольного учреждения – укрепление и сохранение психического и физического здоровья детворы, развитие интеллектуальных и творческих навыков. Педагогические коллективы ДОУ обеспечивают все условия для гармоничного личностного роста воспитанников.</w:t>
      </w:r>
    </w:p>
    <w:p w:rsidR="00D75B42" w:rsidRPr="00D53EB9" w:rsidRDefault="00D75B42" w:rsidP="00D75B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3EB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Главная цель педагогов относительно организации взаимодействия с родителями – совместный подход к воспитанию, приобщение матерей и отцов к образовательному процессу ДОУ. Задача детского учреждения – тесный контакт с семьей, оказание педагогической помощи родителям в плане единых подходов воспитания.</w:t>
      </w:r>
    </w:p>
    <w:p w:rsidR="00D75B42" w:rsidRPr="00D53EB9" w:rsidRDefault="00D75B42" w:rsidP="00D75B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3EB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- Перед дошкольными учреждениями государством поставлены такие задачи: взаимодействие и сотрудничество с другими социальными институтами, открытость, социальное партнерство. Взаимодействие различных общественных секторов в </w:t>
      </w:r>
      <w:proofErr w:type="gramStart"/>
      <w:r w:rsidRPr="00D53EB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рамках</w:t>
      </w:r>
      <w:proofErr w:type="gramEnd"/>
      <w:r w:rsidRPr="00D53EB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действующих в РФ законов позволяет успешно решать социальные проблемы, помогает активно развивать социальные отношения и повышать качество жизни.</w:t>
      </w:r>
    </w:p>
    <w:p w:rsidR="00D75B42" w:rsidRPr="00D53EB9" w:rsidRDefault="00D75B42" w:rsidP="00D75B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3EB9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Принципы взаимодействия педагогов детских учреждений с родителями:</w:t>
      </w:r>
    </w:p>
    <w:p w:rsidR="00D75B42" w:rsidRPr="00D53EB9" w:rsidRDefault="00D75B42" w:rsidP="00D75B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3EB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</w:t>
      </w:r>
      <w:proofErr w:type="gramStart"/>
      <w:r w:rsidRPr="00D53EB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)О</w:t>
      </w:r>
      <w:proofErr w:type="gramEnd"/>
      <w:r w:rsidRPr="00D53EB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ткрытость дошкольного учреждения для каждой семьи</w:t>
      </w:r>
    </w:p>
    <w:p w:rsidR="00D75B42" w:rsidRPr="00D53EB9" w:rsidRDefault="00D75B42" w:rsidP="00D75B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3EB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(каждому родителю (законному представителю) обеспечивается возможность знать и видеть, как живет и развивается его ребенок).</w:t>
      </w:r>
    </w:p>
    <w:p w:rsidR="00D75B42" w:rsidRPr="00D53EB9" w:rsidRDefault="00D75B42" w:rsidP="00D75B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3EB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б</w:t>
      </w:r>
      <w:proofErr w:type="gramStart"/>
      <w:r w:rsidRPr="00D53EB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)Д</w:t>
      </w:r>
      <w:proofErr w:type="gramEnd"/>
      <w:r w:rsidRPr="00D53EB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оброжелательность.</w:t>
      </w:r>
    </w:p>
    <w:p w:rsidR="00D75B42" w:rsidRPr="00D53EB9" w:rsidRDefault="00D75B42" w:rsidP="00D75B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3EB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Самый прочный фундамент, на котором основывается вся работа педагогических коллективов с родителями – позитивный настрой. Воспитатель, общаясь с родителями (законными представителями) детей, не должен быть категоричным и применять требовательный тон. Общаясь ежедневно с родителями своих воспитанников, воспитатель должен понимать, что именно он ответственен за хорошее отношение семьи к дошкольному учреждению в целом.</w:t>
      </w:r>
    </w:p>
    <w:p w:rsidR="00D75B42" w:rsidRPr="00D53EB9" w:rsidRDefault="00D75B42" w:rsidP="00D75B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3EB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в) Принцип индивидуального подхода.</w:t>
      </w:r>
    </w:p>
    <w:p w:rsidR="00D75B42" w:rsidRPr="00D53EB9" w:rsidRDefault="00D75B42" w:rsidP="00D75B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3EB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Индивидуальный подход важно применять не только работая с детьми, но и взаимодействуя с родителями (законными представителями). Хороший педагог всегда должен владеть ситуацией и чувствовать настроение родителей.</w:t>
      </w:r>
    </w:p>
    <w:p w:rsidR="00D75B42" w:rsidRPr="00D53EB9" w:rsidRDefault="00D75B42" w:rsidP="00D75B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3EB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г) Сотрудничество вместо наставничества.</w:t>
      </w:r>
    </w:p>
    <w:p w:rsidR="00D75B42" w:rsidRPr="00D53EB9" w:rsidRDefault="00D75B42" w:rsidP="00D75B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3EB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В большинстве своем современные мамы и папы хорошо осведомлены в вопросах воспитания. Практика показывает, что простая пропаганда педагогических знаний и наставления положительных результатов не приносят. Самый лучший подход – создание доброжелательной атмосферы и поддержка семьи в случаях сложных педагогических ситуаций. Если педагог высказывает искренне желание </w:t>
      </w:r>
      <w:proofErr w:type="gramStart"/>
      <w:r w:rsidRPr="00D53EB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помочь</w:t>
      </w:r>
      <w:proofErr w:type="gramEnd"/>
      <w:r w:rsidRPr="00D53EB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и заинтересован в том, чтобы разобраться в проблемах семьи, результат не заставляет себя ждать.</w:t>
      </w:r>
    </w:p>
    <w:p w:rsidR="00D75B42" w:rsidRPr="00D53EB9" w:rsidRDefault="00D75B42" w:rsidP="00D75B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3EB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д) Подготовка к работе с родителями.</w:t>
      </w:r>
    </w:p>
    <w:p w:rsidR="00D75B42" w:rsidRPr="00D53EB9" w:rsidRDefault="00D75B42" w:rsidP="00D75B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3EB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Если педагог тщательно готовится к каждому, даже самому небольшому мероприятию по работе с родителями, уделяет внимание не количеству, а качеству мероприятий, нужные результаты и взаимопонимание обязательно приносят свои плоды.</w:t>
      </w:r>
    </w:p>
    <w:p w:rsidR="00D75B42" w:rsidRPr="00D53EB9" w:rsidRDefault="00D75B42" w:rsidP="00D75B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3EB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е) Динамичность.</w:t>
      </w:r>
    </w:p>
    <w:p w:rsidR="00D75B42" w:rsidRPr="00D53EB9" w:rsidRDefault="00D75B42" w:rsidP="00D75B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3EB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Современный детский сад – это развивающееся, а не функционирующее учреждение. Важно, чтобы педагогический коллектив мобильно реагировал на изменения социального состава родителей, на их запросы в области воспитания, и в зависимости от потребностей изменял направления и формы работы ДОУ с семьей.</w:t>
      </w:r>
    </w:p>
    <w:p w:rsidR="00D75B42" w:rsidRPr="00D53EB9" w:rsidRDefault="00D75B42" w:rsidP="00D75B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3EB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>ж</w:t>
      </w:r>
      <w:proofErr w:type="gramStart"/>
      <w:r w:rsidRPr="00D53EB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)С</w:t>
      </w:r>
      <w:proofErr w:type="gramEnd"/>
      <w:r w:rsidRPr="00D53EB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оздание активной развивающей среды, обеспечивающей единые подходы к развитию личности в семье и детском коллективе.</w:t>
      </w:r>
    </w:p>
    <w:p w:rsidR="00D75B42" w:rsidRPr="00D53EB9" w:rsidRDefault="00D75B42" w:rsidP="00D75B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3E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75B42" w:rsidRPr="00D53EB9" w:rsidRDefault="00D75B42" w:rsidP="00D75B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3EB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Планируя работу с родителями, каждый педагог должен изучить социальный состав своих воспитанников, знать их настроение и ожидания от пребывания малыша в детском садике. Анкетирование и личное общение позволяют сделать этот срез работы эффективным, помогают найти интересные индивидуальные формы работы с семьей.</w:t>
      </w:r>
    </w:p>
    <w:p w:rsidR="00D75B42" w:rsidRPr="00D53EB9" w:rsidRDefault="00D75B42" w:rsidP="00D75B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3EB9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u w:val="single"/>
          <w:shd w:val="clear" w:color="auto" w:fill="FFFFFF"/>
          <w:lang w:eastAsia="ru-RU"/>
        </w:rPr>
        <w:t xml:space="preserve">Все формы работы с родителями подразделяются </w:t>
      </w:r>
      <w:proofErr w:type="gramStart"/>
      <w:r w:rsidRPr="00D53EB9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u w:val="single"/>
          <w:shd w:val="clear" w:color="auto" w:fill="FFFFFF"/>
          <w:lang w:eastAsia="ru-RU"/>
        </w:rPr>
        <w:t>на</w:t>
      </w:r>
      <w:proofErr w:type="gramEnd"/>
    </w:p>
    <w:p w:rsidR="00D75B42" w:rsidRPr="00D53EB9" w:rsidRDefault="00D75B42" w:rsidP="00D75B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3EB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коллективные (массовые);</w:t>
      </w:r>
    </w:p>
    <w:p w:rsidR="00D75B42" w:rsidRPr="00D53EB9" w:rsidRDefault="00D75B42" w:rsidP="00D75B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3EB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индивидуальные</w:t>
      </w:r>
      <w:proofErr w:type="gramStart"/>
      <w:r w:rsidRPr="00D53EB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;</w:t>
      </w:r>
      <w:proofErr w:type="gramEnd"/>
    </w:p>
    <w:p w:rsidR="00D75B42" w:rsidRPr="00D53EB9" w:rsidRDefault="00D75B42" w:rsidP="00D75B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3EB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наглядно-информационные;</w:t>
      </w:r>
    </w:p>
    <w:p w:rsidR="00D75B42" w:rsidRPr="00D53EB9" w:rsidRDefault="00D75B42" w:rsidP="00D75B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3EB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традиционные и нетрадиционные.</w:t>
      </w:r>
    </w:p>
    <w:p w:rsidR="00D75B42" w:rsidRPr="00D53EB9" w:rsidRDefault="00D75B42" w:rsidP="00D75B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3EB9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Коллективные (массовые) формы</w:t>
      </w:r>
      <w:r w:rsidRPr="00D53EB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подразумевают работу со всем или большим составом родителей ДОУ (группы). Это совместные мероприятия педагогов и родителей. Некоторые из них подразумевают участие и детей.</w:t>
      </w:r>
    </w:p>
    <w:p w:rsidR="00D75B42" w:rsidRPr="00D53EB9" w:rsidRDefault="00D75B42" w:rsidP="00D75B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3EB9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Индивидуальные формы</w:t>
      </w:r>
      <w:r w:rsidRPr="00D53EB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предназначены для дифференцированной работы с родителями воспитанников.</w:t>
      </w:r>
    </w:p>
    <w:p w:rsidR="00D75B42" w:rsidRPr="00D53EB9" w:rsidRDefault="00D75B42" w:rsidP="00D75B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D53EB9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Наглядно-информационные</w:t>
      </w:r>
      <w:r w:rsidRPr="00D53EB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- играют роль опосредованного общения между педагогами и родителями.</w:t>
      </w:r>
      <w:proofErr w:type="gramEnd"/>
    </w:p>
    <w:p w:rsidR="00D75B42" w:rsidRPr="00D53EB9" w:rsidRDefault="00D75B42" w:rsidP="00D75B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3EB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 настоящее время сложились устойчивые формы работы детского сада с семьей, которые в дошкольной педагогике принято считать </w:t>
      </w:r>
      <w:r w:rsidRPr="00D53EB9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традиционными.</w:t>
      </w:r>
      <w:r w:rsidRPr="00D53EB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Это формы работы проверенные временем. Их классификация, структура, содержание, эффективность описаны во многих научных и методических источниках. К таким формам можно отнести педагогическое просвещение родителей. Осуществляется оно в двух направлениях:</w:t>
      </w:r>
    </w:p>
    <w:p w:rsidR="00D75B42" w:rsidRPr="00D53EB9" w:rsidRDefault="00D75B42" w:rsidP="00D75B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3EB9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внутри детского сада</w:t>
      </w:r>
      <w:r w:rsidRPr="00D53EB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проводится работа с родителями воспитанников данного ДОУ;</w:t>
      </w:r>
    </w:p>
    <w:p w:rsidR="00D75B42" w:rsidRPr="00D53EB9" w:rsidRDefault="00D75B42" w:rsidP="00D75B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3EB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работа с родителями </w:t>
      </w:r>
      <w:r w:rsidRPr="00D53EB9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за пределами ДОУ</w:t>
      </w:r>
      <w:r w:rsidRPr="00D53EB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 Ее цель – охватить подавляющее большинство родителей дошкольников независимо от того, посещают их дети детский сад или нет.</w:t>
      </w:r>
    </w:p>
    <w:p w:rsidR="00D75B42" w:rsidRPr="00D53EB9" w:rsidRDefault="00D75B42" w:rsidP="00D75B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3EB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Особой популярностью, как у педагогов, так и у родителей пользуются </w:t>
      </w:r>
      <w:r w:rsidRPr="00D53EB9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нетрадиционные формы</w:t>
      </w:r>
      <w:r w:rsidRPr="00D53EB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общения. Они направлены на установление неформальных контактов с родителями, привлечение их внимания к детскому саду. Родители лучше узнают своего ребенка, поскольку видят его в другой, новой для себя обстановке, сближаются с педагогами.</w:t>
      </w:r>
    </w:p>
    <w:p w:rsidR="00D75B42" w:rsidRPr="00D53EB9" w:rsidRDefault="00D75B42" w:rsidP="00D75B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3EB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Практикой уже накоплено многообразие нетрадиционных форм, но они еще недостаточно изучены и обобщены. Однако сегодня изменились </w:t>
      </w:r>
      <w:r w:rsidRPr="00D53E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принципы</w:t>
      </w:r>
      <w:r w:rsidRPr="00D53EB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 </w:t>
      </w:r>
      <w:r w:rsidRPr="00D53E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на основе которых строится общение педагогов и родителей</w:t>
      </w:r>
      <w:r w:rsidRPr="00D53EB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 Оно строиться на основе диалога, открытости, искренности, отказе от критики и оценки партнера по общению. Поэтому данные формы рассматриваются как нетрадиционные.</w:t>
      </w:r>
    </w:p>
    <w:p w:rsidR="00D75B42" w:rsidRPr="00D53EB9" w:rsidRDefault="00D75B42" w:rsidP="00D75B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3E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1605E" w:rsidRPr="00D53EB9" w:rsidRDefault="00B1605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1605E" w:rsidRPr="00D53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9D2"/>
    <w:multiLevelType w:val="multilevel"/>
    <w:tmpl w:val="E0EA0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B910E8"/>
    <w:multiLevelType w:val="multilevel"/>
    <w:tmpl w:val="98FEB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EC41E0"/>
    <w:multiLevelType w:val="multilevel"/>
    <w:tmpl w:val="F3B03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3C10C2"/>
    <w:multiLevelType w:val="multilevel"/>
    <w:tmpl w:val="41386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E00952"/>
    <w:multiLevelType w:val="multilevel"/>
    <w:tmpl w:val="9A729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043F89"/>
    <w:multiLevelType w:val="multilevel"/>
    <w:tmpl w:val="77AA3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F25082"/>
    <w:multiLevelType w:val="multilevel"/>
    <w:tmpl w:val="80FE0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2E68BD"/>
    <w:multiLevelType w:val="multilevel"/>
    <w:tmpl w:val="B2D29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2A0F10"/>
    <w:multiLevelType w:val="multilevel"/>
    <w:tmpl w:val="2F60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9F1F69"/>
    <w:multiLevelType w:val="multilevel"/>
    <w:tmpl w:val="8CD8C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C67E03"/>
    <w:multiLevelType w:val="multilevel"/>
    <w:tmpl w:val="2040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8925CC"/>
    <w:multiLevelType w:val="multilevel"/>
    <w:tmpl w:val="8A9C1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11387E"/>
    <w:multiLevelType w:val="multilevel"/>
    <w:tmpl w:val="10887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E303E3"/>
    <w:multiLevelType w:val="multilevel"/>
    <w:tmpl w:val="8362B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6E5DD8"/>
    <w:multiLevelType w:val="multilevel"/>
    <w:tmpl w:val="D294F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140DB9"/>
    <w:multiLevelType w:val="multilevel"/>
    <w:tmpl w:val="63869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F8243A"/>
    <w:multiLevelType w:val="multilevel"/>
    <w:tmpl w:val="10749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3C4763"/>
    <w:multiLevelType w:val="multilevel"/>
    <w:tmpl w:val="AC888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362D24"/>
    <w:multiLevelType w:val="multilevel"/>
    <w:tmpl w:val="DA06B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9A1374"/>
    <w:multiLevelType w:val="multilevel"/>
    <w:tmpl w:val="D8002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6C0B00"/>
    <w:multiLevelType w:val="multilevel"/>
    <w:tmpl w:val="3C4EF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C013DB"/>
    <w:multiLevelType w:val="multilevel"/>
    <w:tmpl w:val="C632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A67136"/>
    <w:multiLevelType w:val="multilevel"/>
    <w:tmpl w:val="DBA04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D22678"/>
    <w:multiLevelType w:val="multilevel"/>
    <w:tmpl w:val="23863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6"/>
  </w:num>
  <w:num w:numId="3">
    <w:abstractNumId w:val="21"/>
  </w:num>
  <w:num w:numId="4">
    <w:abstractNumId w:val="17"/>
  </w:num>
  <w:num w:numId="5">
    <w:abstractNumId w:val="19"/>
  </w:num>
  <w:num w:numId="6">
    <w:abstractNumId w:val="11"/>
  </w:num>
  <w:num w:numId="7">
    <w:abstractNumId w:val="23"/>
  </w:num>
  <w:num w:numId="8">
    <w:abstractNumId w:val="5"/>
  </w:num>
  <w:num w:numId="9">
    <w:abstractNumId w:val="12"/>
  </w:num>
  <w:num w:numId="10">
    <w:abstractNumId w:val="4"/>
  </w:num>
  <w:num w:numId="11">
    <w:abstractNumId w:val="7"/>
  </w:num>
  <w:num w:numId="12">
    <w:abstractNumId w:val="20"/>
  </w:num>
  <w:num w:numId="13">
    <w:abstractNumId w:val="3"/>
  </w:num>
  <w:num w:numId="14">
    <w:abstractNumId w:val="1"/>
  </w:num>
  <w:num w:numId="15">
    <w:abstractNumId w:val="6"/>
  </w:num>
  <w:num w:numId="16">
    <w:abstractNumId w:val="2"/>
  </w:num>
  <w:num w:numId="17">
    <w:abstractNumId w:val="10"/>
  </w:num>
  <w:num w:numId="18">
    <w:abstractNumId w:val="18"/>
  </w:num>
  <w:num w:numId="19">
    <w:abstractNumId w:val="15"/>
  </w:num>
  <w:num w:numId="20">
    <w:abstractNumId w:val="22"/>
  </w:num>
  <w:num w:numId="21">
    <w:abstractNumId w:val="14"/>
  </w:num>
  <w:num w:numId="22">
    <w:abstractNumId w:val="9"/>
  </w:num>
  <w:num w:numId="23">
    <w:abstractNumId w:val="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B42"/>
    <w:rsid w:val="00B1605E"/>
    <w:rsid w:val="00D53EB9"/>
    <w:rsid w:val="00D75B42"/>
    <w:rsid w:val="00FC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5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5B42"/>
    <w:rPr>
      <w:b/>
      <w:bCs/>
    </w:rPr>
  </w:style>
  <w:style w:type="character" w:styleId="a5">
    <w:name w:val="Emphasis"/>
    <w:basedOn w:val="a0"/>
    <w:uiPriority w:val="20"/>
    <w:qFormat/>
    <w:rsid w:val="00D75B4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5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5B42"/>
    <w:rPr>
      <w:b/>
      <w:bCs/>
    </w:rPr>
  </w:style>
  <w:style w:type="character" w:styleId="a5">
    <w:name w:val="Emphasis"/>
    <w:basedOn w:val="a0"/>
    <w:uiPriority w:val="20"/>
    <w:qFormat/>
    <w:rsid w:val="00D75B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4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Илюшова</dc:creator>
  <cp:lastModifiedBy>Илюшова</cp:lastModifiedBy>
  <cp:revision>3</cp:revision>
  <dcterms:created xsi:type="dcterms:W3CDTF">2023-09-05T11:50:00Z</dcterms:created>
  <dcterms:modified xsi:type="dcterms:W3CDTF">2023-09-05T14:15:00Z</dcterms:modified>
</cp:coreProperties>
</file>