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272D52" w:rsidRDefault="00272D52" w:rsidP="00966114">
      <w:pPr>
        <w:spacing w:after="0"/>
        <w:jc w:val="center"/>
        <w:rPr>
          <w:rFonts w:ascii="Times New Roman" w:hAnsi="Times New Roman" w:cs="Times New Roman"/>
          <w:b/>
          <w:sz w:val="28"/>
          <w:szCs w:val="28"/>
        </w:rPr>
      </w:pPr>
    </w:p>
    <w:p w:rsidR="00966114" w:rsidRPr="00D83F21" w:rsidRDefault="00966114" w:rsidP="007D2E94">
      <w:pPr>
        <w:spacing w:after="0" w:line="360" w:lineRule="auto"/>
        <w:jc w:val="center"/>
        <w:rPr>
          <w:rFonts w:ascii="Times New Roman" w:hAnsi="Times New Roman" w:cs="Times New Roman"/>
          <w:b/>
          <w:sz w:val="28"/>
          <w:szCs w:val="28"/>
        </w:rPr>
      </w:pPr>
      <w:r w:rsidRPr="00D83F21">
        <w:rPr>
          <w:rFonts w:ascii="Times New Roman" w:hAnsi="Times New Roman" w:cs="Times New Roman"/>
          <w:b/>
          <w:sz w:val="28"/>
          <w:szCs w:val="28"/>
        </w:rPr>
        <w:t xml:space="preserve">АВТОРСКОЕ </w:t>
      </w:r>
      <w:r w:rsidR="00EB4551">
        <w:rPr>
          <w:rFonts w:ascii="Times New Roman" w:hAnsi="Times New Roman" w:cs="Times New Roman"/>
          <w:b/>
          <w:sz w:val="28"/>
          <w:szCs w:val="28"/>
        </w:rPr>
        <w:t>МЕТОДИЧЕСКОЕ</w:t>
      </w:r>
      <w:r w:rsidRPr="00D83F21">
        <w:rPr>
          <w:rFonts w:ascii="Times New Roman" w:hAnsi="Times New Roman" w:cs="Times New Roman"/>
          <w:b/>
          <w:sz w:val="28"/>
          <w:szCs w:val="28"/>
        </w:rPr>
        <w:t xml:space="preserve"> ПОСОБИЕ</w:t>
      </w:r>
    </w:p>
    <w:p w:rsidR="00272D52" w:rsidRDefault="00966114" w:rsidP="007D2E94">
      <w:pPr>
        <w:spacing w:after="0" w:line="360" w:lineRule="auto"/>
        <w:jc w:val="center"/>
        <w:rPr>
          <w:rFonts w:ascii="Times New Roman" w:hAnsi="Times New Roman" w:cs="Times New Roman"/>
          <w:b/>
          <w:sz w:val="28"/>
          <w:szCs w:val="28"/>
        </w:rPr>
      </w:pPr>
      <w:r w:rsidRPr="00272D52">
        <w:rPr>
          <w:rFonts w:ascii="Times New Roman" w:hAnsi="Times New Roman" w:cs="Times New Roman"/>
          <w:b/>
          <w:sz w:val="36"/>
          <w:szCs w:val="36"/>
        </w:rPr>
        <w:t>«</w:t>
      </w:r>
      <w:r w:rsidR="00EB4551" w:rsidRPr="00272D52">
        <w:rPr>
          <w:rFonts w:ascii="Times New Roman" w:hAnsi="Times New Roman" w:cs="Times New Roman"/>
          <w:b/>
          <w:sz w:val="36"/>
          <w:szCs w:val="36"/>
        </w:rPr>
        <w:t>СКАЗОЧНОЕ СЕНСОРНО-ТАКТИЛЬНОЕ</w:t>
      </w:r>
      <w:r w:rsidRPr="00272D52">
        <w:rPr>
          <w:rFonts w:ascii="Times New Roman" w:hAnsi="Times New Roman" w:cs="Times New Roman"/>
          <w:b/>
          <w:sz w:val="36"/>
          <w:szCs w:val="36"/>
        </w:rPr>
        <w:t xml:space="preserve"> </w:t>
      </w:r>
      <w:r w:rsidR="00EB4551" w:rsidRPr="00272D52">
        <w:rPr>
          <w:rFonts w:ascii="Times New Roman" w:hAnsi="Times New Roman" w:cs="Times New Roman"/>
          <w:b/>
          <w:sz w:val="36"/>
          <w:szCs w:val="36"/>
        </w:rPr>
        <w:t>ДЕРЕВО»</w:t>
      </w:r>
      <w:r w:rsidRPr="00D83F21">
        <w:rPr>
          <w:rFonts w:ascii="Times New Roman" w:hAnsi="Times New Roman" w:cs="Times New Roman"/>
          <w:b/>
          <w:sz w:val="28"/>
          <w:szCs w:val="28"/>
        </w:rPr>
        <w:t>,</w:t>
      </w:r>
      <w:r w:rsidR="00EB4551">
        <w:rPr>
          <w:rFonts w:ascii="Times New Roman" w:hAnsi="Times New Roman" w:cs="Times New Roman"/>
          <w:b/>
          <w:sz w:val="28"/>
          <w:szCs w:val="28"/>
        </w:rPr>
        <w:t xml:space="preserve">                                </w:t>
      </w:r>
      <w:r w:rsidRPr="00D83F21">
        <w:rPr>
          <w:rFonts w:ascii="Times New Roman" w:hAnsi="Times New Roman" w:cs="Times New Roman"/>
          <w:b/>
          <w:sz w:val="28"/>
          <w:szCs w:val="28"/>
        </w:rPr>
        <w:t xml:space="preserve"> КАК ЭЛЕМЕНТ РАБОТЫ С ДЕТЬМИ </w:t>
      </w:r>
    </w:p>
    <w:p w:rsidR="00966114" w:rsidRPr="00D83F21" w:rsidRDefault="00966114" w:rsidP="007D2E94">
      <w:pPr>
        <w:spacing w:after="0" w:line="360" w:lineRule="auto"/>
        <w:jc w:val="center"/>
        <w:rPr>
          <w:rFonts w:ascii="Times New Roman" w:hAnsi="Times New Roman" w:cs="Times New Roman"/>
          <w:b/>
          <w:sz w:val="28"/>
          <w:szCs w:val="28"/>
        </w:rPr>
      </w:pPr>
      <w:r w:rsidRPr="00D83F21">
        <w:rPr>
          <w:rFonts w:ascii="Times New Roman" w:hAnsi="Times New Roman" w:cs="Times New Roman"/>
          <w:b/>
          <w:sz w:val="28"/>
          <w:szCs w:val="28"/>
        </w:rPr>
        <w:t>ДОШКОЛ</w:t>
      </w:r>
      <w:r w:rsidR="00EB4551">
        <w:rPr>
          <w:rFonts w:ascii="Times New Roman" w:hAnsi="Times New Roman" w:cs="Times New Roman"/>
          <w:b/>
          <w:sz w:val="28"/>
          <w:szCs w:val="28"/>
        </w:rPr>
        <w:t>ЬНОГО ВОЗРОСТА</w:t>
      </w:r>
      <w:r w:rsidRPr="00D83F21">
        <w:rPr>
          <w:rFonts w:ascii="Times New Roman" w:hAnsi="Times New Roman" w:cs="Times New Roman"/>
          <w:b/>
          <w:sz w:val="28"/>
          <w:szCs w:val="28"/>
        </w:rPr>
        <w:t>.</w:t>
      </w: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D83F21" w:rsidRDefault="00D83F21" w:rsidP="00966114">
      <w:pPr>
        <w:spacing w:after="0"/>
        <w:jc w:val="center"/>
        <w:rPr>
          <w:rFonts w:ascii="Times New Roman" w:hAnsi="Times New Roman" w:cs="Times New Roman"/>
          <w:b/>
          <w:sz w:val="28"/>
          <w:szCs w:val="28"/>
        </w:rPr>
      </w:pPr>
    </w:p>
    <w:p w:rsidR="00D83F21" w:rsidRDefault="00D83F21" w:rsidP="00966114">
      <w:pPr>
        <w:spacing w:after="0"/>
        <w:jc w:val="center"/>
        <w:rPr>
          <w:rFonts w:ascii="Times New Roman" w:hAnsi="Times New Roman" w:cs="Times New Roman"/>
          <w:b/>
          <w:sz w:val="28"/>
          <w:szCs w:val="28"/>
        </w:rPr>
      </w:pPr>
    </w:p>
    <w:p w:rsidR="00966114" w:rsidRDefault="00966114" w:rsidP="00966114">
      <w:pPr>
        <w:spacing w:after="0"/>
        <w:jc w:val="center"/>
        <w:rPr>
          <w:rFonts w:ascii="Times New Roman" w:hAnsi="Times New Roman" w:cs="Times New Roman"/>
          <w:b/>
          <w:sz w:val="28"/>
          <w:szCs w:val="28"/>
        </w:rPr>
      </w:pPr>
    </w:p>
    <w:p w:rsidR="00966114" w:rsidRDefault="00966114" w:rsidP="00966114">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Составил: воспитатель </w:t>
      </w:r>
    </w:p>
    <w:p w:rsidR="00966114" w:rsidRDefault="00272D52" w:rsidP="00966114">
      <w:pPr>
        <w:spacing w:after="0"/>
        <w:jc w:val="right"/>
        <w:rPr>
          <w:rFonts w:ascii="Times New Roman" w:hAnsi="Times New Roman" w:cs="Times New Roman"/>
          <w:b/>
          <w:sz w:val="28"/>
          <w:szCs w:val="28"/>
        </w:rPr>
      </w:pPr>
      <w:r>
        <w:rPr>
          <w:rFonts w:ascii="Times New Roman" w:hAnsi="Times New Roman" w:cs="Times New Roman"/>
          <w:b/>
          <w:sz w:val="28"/>
          <w:szCs w:val="28"/>
        </w:rPr>
        <w:t>М</w:t>
      </w:r>
      <w:r w:rsidR="00966114">
        <w:rPr>
          <w:rFonts w:ascii="Times New Roman" w:hAnsi="Times New Roman" w:cs="Times New Roman"/>
          <w:b/>
          <w:sz w:val="28"/>
          <w:szCs w:val="28"/>
        </w:rPr>
        <w:t>ДОУ</w:t>
      </w:r>
      <w:r>
        <w:rPr>
          <w:rFonts w:ascii="Times New Roman" w:hAnsi="Times New Roman" w:cs="Times New Roman"/>
          <w:b/>
          <w:sz w:val="28"/>
          <w:szCs w:val="28"/>
        </w:rPr>
        <w:t xml:space="preserve"> ВМР</w:t>
      </w:r>
      <w:r w:rsidR="00966114">
        <w:rPr>
          <w:rFonts w:ascii="Times New Roman" w:hAnsi="Times New Roman" w:cs="Times New Roman"/>
          <w:b/>
          <w:sz w:val="28"/>
          <w:szCs w:val="28"/>
        </w:rPr>
        <w:t xml:space="preserve"> «</w:t>
      </w:r>
      <w:r>
        <w:rPr>
          <w:rFonts w:ascii="Times New Roman" w:hAnsi="Times New Roman" w:cs="Times New Roman"/>
          <w:b/>
          <w:sz w:val="28"/>
          <w:szCs w:val="28"/>
        </w:rPr>
        <w:t>ЦРР-д</w:t>
      </w:r>
      <w:r w:rsidR="00966114">
        <w:rPr>
          <w:rFonts w:ascii="Times New Roman" w:hAnsi="Times New Roman" w:cs="Times New Roman"/>
          <w:b/>
          <w:sz w:val="28"/>
          <w:szCs w:val="28"/>
        </w:rPr>
        <w:t>етский сад №</w:t>
      </w:r>
      <w:r>
        <w:rPr>
          <w:rFonts w:ascii="Times New Roman" w:hAnsi="Times New Roman" w:cs="Times New Roman"/>
          <w:b/>
          <w:sz w:val="28"/>
          <w:szCs w:val="28"/>
        </w:rPr>
        <w:t>17 «Ладушки</w:t>
      </w:r>
      <w:r w:rsidR="00966114">
        <w:rPr>
          <w:rFonts w:ascii="Times New Roman" w:hAnsi="Times New Roman" w:cs="Times New Roman"/>
          <w:b/>
          <w:sz w:val="28"/>
          <w:szCs w:val="28"/>
        </w:rPr>
        <w:t>»</w:t>
      </w:r>
    </w:p>
    <w:p w:rsidR="00966114" w:rsidRDefault="00966114" w:rsidP="00966114">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г. </w:t>
      </w:r>
      <w:r w:rsidR="00272D52">
        <w:rPr>
          <w:rFonts w:ascii="Times New Roman" w:hAnsi="Times New Roman" w:cs="Times New Roman"/>
          <w:b/>
          <w:sz w:val="28"/>
          <w:szCs w:val="28"/>
        </w:rPr>
        <w:t>Вольск</w:t>
      </w:r>
    </w:p>
    <w:p w:rsidR="00966114" w:rsidRDefault="00966114" w:rsidP="00966114">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w:t>
      </w:r>
      <w:r w:rsidR="00272D52">
        <w:rPr>
          <w:rFonts w:ascii="Times New Roman" w:hAnsi="Times New Roman" w:cs="Times New Roman"/>
          <w:b/>
          <w:sz w:val="28"/>
          <w:szCs w:val="28"/>
        </w:rPr>
        <w:t>Александрова Светлана Александровна</w:t>
      </w:r>
    </w:p>
    <w:p w:rsidR="003444F7" w:rsidRDefault="003444F7" w:rsidP="00966114">
      <w:pPr>
        <w:spacing w:after="0"/>
        <w:jc w:val="right"/>
        <w:rPr>
          <w:rFonts w:ascii="Times New Roman" w:hAnsi="Times New Roman" w:cs="Times New Roman"/>
          <w:b/>
          <w:sz w:val="28"/>
          <w:szCs w:val="28"/>
        </w:rPr>
      </w:pPr>
    </w:p>
    <w:p w:rsidR="003444F7" w:rsidRDefault="003444F7" w:rsidP="00966114">
      <w:pPr>
        <w:spacing w:after="0"/>
        <w:jc w:val="right"/>
        <w:rPr>
          <w:rFonts w:ascii="Times New Roman" w:hAnsi="Times New Roman" w:cs="Times New Roman"/>
          <w:b/>
          <w:sz w:val="28"/>
          <w:szCs w:val="28"/>
        </w:rPr>
      </w:pPr>
    </w:p>
    <w:p w:rsidR="003444F7" w:rsidRDefault="003444F7" w:rsidP="00966114">
      <w:pPr>
        <w:spacing w:after="0"/>
        <w:jc w:val="right"/>
        <w:rPr>
          <w:rFonts w:ascii="Times New Roman" w:hAnsi="Times New Roman" w:cs="Times New Roman"/>
          <w:b/>
          <w:sz w:val="28"/>
          <w:szCs w:val="28"/>
        </w:rPr>
      </w:pPr>
    </w:p>
    <w:p w:rsidR="003444F7" w:rsidRDefault="003444F7" w:rsidP="00966114">
      <w:pPr>
        <w:spacing w:after="0"/>
        <w:jc w:val="right"/>
        <w:rPr>
          <w:rFonts w:ascii="Times New Roman" w:hAnsi="Times New Roman" w:cs="Times New Roman"/>
          <w:b/>
          <w:sz w:val="28"/>
          <w:szCs w:val="28"/>
        </w:rPr>
      </w:pPr>
    </w:p>
    <w:p w:rsidR="003444F7" w:rsidRDefault="003444F7" w:rsidP="00966114">
      <w:pPr>
        <w:spacing w:after="0"/>
        <w:jc w:val="right"/>
        <w:rPr>
          <w:rFonts w:ascii="Times New Roman" w:hAnsi="Times New Roman" w:cs="Times New Roman"/>
          <w:b/>
          <w:sz w:val="28"/>
          <w:szCs w:val="28"/>
        </w:rPr>
      </w:pPr>
    </w:p>
    <w:p w:rsidR="00272D52" w:rsidRDefault="00272D52" w:rsidP="00966114">
      <w:pPr>
        <w:spacing w:after="0"/>
        <w:jc w:val="right"/>
        <w:rPr>
          <w:rFonts w:ascii="Times New Roman" w:hAnsi="Times New Roman" w:cs="Times New Roman"/>
          <w:b/>
          <w:sz w:val="28"/>
          <w:szCs w:val="28"/>
        </w:rPr>
      </w:pPr>
    </w:p>
    <w:p w:rsidR="00272D52" w:rsidRDefault="00272D52" w:rsidP="00966114">
      <w:pPr>
        <w:spacing w:after="0"/>
        <w:jc w:val="right"/>
        <w:rPr>
          <w:rFonts w:ascii="Times New Roman" w:hAnsi="Times New Roman" w:cs="Times New Roman"/>
          <w:b/>
          <w:sz w:val="28"/>
          <w:szCs w:val="28"/>
        </w:rPr>
      </w:pPr>
    </w:p>
    <w:p w:rsidR="003444F7" w:rsidRDefault="003444F7" w:rsidP="007D2E94">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w:t>
      </w:r>
      <w:r w:rsidR="00272D52">
        <w:rPr>
          <w:rFonts w:ascii="Times New Roman" w:hAnsi="Times New Roman" w:cs="Times New Roman"/>
          <w:b/>
          <w:sz w:val="28"/>
          <w:szCs w:val="28"/>
        </w:rPr>
        <w:t>В</w:t>
      </w:r>
      <w:proofErr w:type="gramEnd"/>
      <w:r w:rsidR="00272D52">
        <w:rPr>
          <w:rFonts w:ascii="Times New Roman" w:hAnsi="Times New Roman" w:cs="Times New Roman"/>
          <w:b/>
          <w:sz w:val="28"/>
          <w:szCs w:val="28"/>
        </w:rPr>
        <w:t>ольск</w:t>
      </w:r>
      <w:proofErr w:type="spellEnd"/>
      <w:r w:rsidR="00272D52">
        <w:rPr>
          <w:rFonts w:ascii="Times New Roman" w:hAnsi="Times New Roman" w:cs="Times New Roman"/>
          <w:b/>
          <w:sz w:val="28"/>
          <w:szCs w:val="28"/>
        </w:rPr>
        <w:t>, 2023</w:t>
      </w:r>
    </w:p>
    <w:p w:rsidR="00FF51E9" w:rsidRPr="00835080" w:rsidRDefault="00FF51E9" w:rsidP="00E20662">
      <w:pPr>
        <w:spacing w:after="0"/>
        <w:jc w:val="center"/>
        <w:rPr>
          <w:rFonts w:ascii="Times New Roman" w:hAnsi="Times New Roman" w:cs="Times New Roman"/>
          <w:b/>
          <w:sz w:val="28"/>
          <w:szCs w:val="28"/>
        </w:rPr>
      </w:pPr>
      <w:bookmarkStart w:id="0" w:name="_GoBack"/>
      <w:bookmarkEnd w:id="0"/>
    </w:p>
    <w:p w:rsidR="00272D52" w:rsidRDefault="00272D52" w:rsidP="00272D52">
      <w:pPr>
        <w:spacing w:after="0"/>
        <w:jc w:val="center"/>
        <w:rPr>
          <w:rFonts w:ascii="Times New Roman" w:hAnsi="Times New Roman" w:cs="Times New Roman"/>
          <w:b/>
          <w:sz w:val="28"/>
          <w:szCs w:val="28"/>
        </w:rPr>
      </w:pPr>
      <w:r>
        <w:rPr>
          <w:rFonts w:ascii="Times New Roman" w:hAnsi="Times New Roman" w:cs="Times New Roman"/>
          <w:b/>
          <w:sz w:val="28"/>
          <w:szCs w:val="28"/>
        </w:rPr>
        <w:t>Авторское методическое пособие «Сказочное сенсорн</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тактильное дерево», как элемент работы с детьми дошкольного возраста».</w:t>
      </w:r>
    </w:p>
    <w:p w:rsidR="00272D52" w:rsidRDefault="00272D52" w:rsidP="00272D52">
      <w:pPr>
        <w:pStyle w:val="a7"/>
        <w:shd w:val="clear" w:color="auto" w:fill="FFFFFF"/>
        <w:spacing w:before="0" w:beforeAutospacing="0" w:after="0" w:afterAutospacing="0"/>
        <w:ind w:firstLine="360"/>
        <w:jc w:val="right"/>
        <w:rPr>
          <w:i/>
          <w:color w:val="111111"/>
          <w:sz w:val="28"/>
          <w:szCs w:val="28"/>
        </w:rPr>
      </w:pPr>
    </w:p>
    <w:p w:rsidR="00835080" w:rsidRPr="00835080" w:rsidRDefault="00272D52" w:rsidP="00272D52">
      <w:pPr>
        <w:pStyle w:val="a7"/>
        <w:shd w:val="clear" w:color="auto" w:fill="FFFFFF"/>
        <w:spacing w:before="0" w:beforeAutospacing="0" w:after="0" w:afterAutospacing="0"/>
        <w:ind w:firstLine="360"/>
        <w:jc w:val="right"/>
        <w:rPr>
          <w:i/>
          <w:color w:val="111111"/>
          <w:sz w:val="28"/>
          <w:szCs w:val="28"/>
        </w:rPr>
      </w:pPr>
      <w:r w:rsidRPr="00835080">
        <w:rPr>
          <w:i/>
          <w:color w:val="111111"/>
          <w:sz w:val="28"/>
          <w:szCs w:val="28"/>
        </w:rPr>
        <w:t xml:space="preserve"> </w:t>
      </w:r>
      <w:r w:rsidR="00835080" w:rsidRPr="00835080">
        <w:rPr>
          <w:i/>
          <w:color w:val="111111"/>
          <w:sz w:val="28"/>
          <w:szCs w:val="28"/>
        </w:rPr>
        <w:t xml:space="preserve">«У ребенка есть страсть к игре </w:t>
      </w:r>
    </w:p>
    <w:p w:rsidR="00835080" w:rsidRPr="00835080" w:rsidRDefault="00835080" w:rsidP="00835080">
      <w:pPr>
        <w:pStyle w:val="a7"/>
        <w:shd w:val="clear" w:color="auto" w:fill="FFFFFF"/>
        <w:spacing w:before="0" w:beforeAutospacing="0" w:after="0" w:afterAutospacing="0"/>
        <w:ind w:firstLine="360"/>
        <w:jc w:val="right"/>
        <w:rPr>
          <w:i/>
          <w:color w:val="111111"/>
          <w:sz w:val="28"/>
          <w:szCs w:val="28"/>
        </w:rPr>
      </w:pPr>
      <w:r w:rsidRPr="00835080">
        <w:rPr>
          <w:i/>
          <w:color w:val="111111"/>
          <w:sz w:val="28"/>
          <w:szCs w:val="28"/>
        </w:rPr>
        <w:t>и ее надо удовлетворять.</w:t>
      </w:r>
    </w:p>
    <w:p w:rsidR="00835080" w:rsidRPr="00835080" w:rsidRDefault="00835080" w:rsidP="00835080">
      <w:pPr>
        <w:pStyle w:val="a7"/>
        <w:shd w:val="clear" w:color="auto" w:fill="FFFFFF"/>
        <w:spacing w:before="0" w:beforeAutospacing="0" w:after="0" w:afterAutospacing="0"/>
        <w:ind w:firstLine="360"/>
        <w:jc w:val="right"/>
        <w:rPr>
          <w:i/>
          <w:color w:val="111111"/>
          <w:sz w:val="28"/>
          <w:szCs w:val="28"/>
        </w:rPr>
      </w:pPr>
      <w:r w:rsidRPr="00835080">
        <w:rPr>
          <w:i/>
          <w:color w:val="111111"/>
          <w:sz w:val="28"/>
          <w:szCs w:val="28"/>
        </w:rPr>
        <w:t>Надо не только дать ему время поиграть,</w:t>
      </w:r>
    </w:p>
    <w:p w:rsidR="00835080" w:rsidRPr="00835080" w:rsidRDefault="00835080" w:rsidP="00835080">
      <w:pPr>
        <w:pStyle w:val="a7"/>
        <w:shd w:val="clear" w:color="auto" w:fill="FFFFFF"/>
        <w:spacing w:before="0" w:beforeAutospacing="0" w:after="0" w:afterAutospacing="0"/>
        <w:ind w:firstLine="360"/>
        <w:jc w:val="right"/>
        <w:rPr>
          <w:i/>
          <w:color w:val="111111"/>
          <w:sz w:val="28"/>
          <w:szCs w:val="28"/>
        </w:rPr>
      </w:pPr>
      <w:r w:rsidRPr="00835080">
        <w:rPr>
          <w:i/>
          <w:color w:val="111111"/>
          <w:sz w:val="28"/>
          <w:szCs w:val="28"/>
        </w:rPr>
        <w:t>но и пропитать этой </w:t>
      </w:r>
      <w:r w:rsidRPr="00835080">
        <w:rPr>
          <w:rStyle w:val="a8"/>
          <w:b w:val="0"/>
          <w:i/>
          <w:color w:val="111111"/>
          <w:sz w:val="28"/>
          <w:szCs w:val="28"/>
          <w:bdr w:val="none" w:sz="0" w:space="0" w:color="auto" w:frame="1"/>
        </w:rPr>
        <w:t>игрой всю его жизнь</w:t>
      </w:r>
      <w:r w:rsidRPr="00835080">
        <w:rPr>
          <w:i/>
          <w:color w:val="111111"/>
          <w:sz w:val="28"/>
          <w:szCs w:val="28"/>
        </w:rPr>
        <w:t>»</w:t>
      </w:r>
    </w:p>
    <w:p w:rsidR="00835080" w:rsidRPr="00835080" w:rsidRDefault="00835080" w:rsidP="00835080">
      <w:pPr>
        <w:pStyle w:val="a7"/>
        <w:shd w:val="clear" w:color="auto" w:fill="FFFFFF"/>
        <w:spacing w:before="0" w:beforeAutospacing="0" w:after="0" w:afterAutospacing="0"/>
        <w:ind w:firstLine="360"/>
        <w:jc w:val="right"/>
        <w:rPr>
          <w:i/>
          <w:color w:val="111111"/>
          <w:sz w:val="28"/>
          <w:szCs w:val="28"/>
        </w:rPr>
      </w:pPr>
      <w:r w:rsidRPr="00835080">
        <w:rPr>
          <w:i/>
          <w:color w:val="111111"/>
          <w:sz w:val="28"/>
          <w:szCs w:val="28"/>
        </w:rPr>
        <w:t>А. С. Макаренко</w:t>
      </w:r>
    </w:p>
    <w:p w:rsidR="00835080" w:rsidRDefault="00835080" w:rsidP="00835080">
      <w:pPr>
        <w:pStyle w:val="a7"/>
        <w:shd w:val="clear" w:color="auto" w:fill="FFFFFF"/>
        <w:spacing w:before="0" w:beforeAutospacing="0" w:after="0" w:afterAutospacing="0"/>
        <w:ind w:firstLine="360"/>
        <w:jc w:val="center"/>
        <w:rPr>
          <w:color w:val="111111"/>
          <w:sz w:val="27"/>
          <w:szCs w:val="27"/>
        </w:rPr>
      </w:pPr>
    </w:p>
    <w:p w:rsidR="00835080" w:rsidRPr="00835080" w:rsidRDefault="00835080" w:rsidP="00835080">
      <w:pPr>
        <w:pStyle w:val="a7"/>
        <w:shd w:val="clear" w:color="auto" w:fill="FFFFFF"/>
        <w:spacing w:before="0" w:beforeAutospacing="0" w:after="0" w:afterAutospacing="0"/>
        <w:ind w:firstLine="360"/>
        <w:jc w:val="center"/>
        <w:rPr>
          <w:color w:val="111111"/>
          <w:sz w:val="28"/>
          <w:szCs w:val="28"/>
        </w:rPr>
      </w:pPr>
    </w:p>
    <w:p w:rsidR="00835080" w:rsidRDefault="00EE12D6" w:rsidP="00BD0232">
      <w:pPr>
        <w:spacing w:after="0"/>
        <w:jc w:val="both"/>
        <w:rPr>
          <w:rFonts w:ascii="Times New Roman" w:hAnsi="Times New Roman" w:cs="Times New Roman"/>
          <w:sz w:val="28"/>
          <w:szCs w:val="28"/>
        </w:rPr>
      </w:pPr>
      <w:r>
        <w:rPr>
          <w:rFonts w:ascii="Times New Roman" w:hAnsi="Times New Roman" w:cs="Times New Roman"/>
          <w:sz w:val="28"/>
          <w:szCs w:val="28"/>
        </w:rPr>
        <w:tab/>
      </w:r>
      <w:r w:rsidRPr="00EE12D6">
        <w:rPr>
          <w:rFonts w:ascii="Times New Roman" w:hAnsi="Times New Roman" w:cs="Times New Roman"/>
          <w:b/>
          <w:sz w:val="28"/>
          <w:szCs w:val="28"/>
        </w:rPr>
        <w:t>Краткая аннотация</w:t>
      </w:r>
      <w:r w:rsidR="00835080" w:rsidRPr="00EE12D6">
        <w:rPr>
          <w:rFonts w:ascii="Times New Roman" w:hAnsi="Times New Roman" w:cs="Times New Roman"/>
          <w:b/>
          <w:sz w:val="28"/>
          <w:szCs w:val="28"/>
        </w:rPr>
        <w:t>:</w:t>
      </w:r>
      <w:r>
        <w:rPr>
          <w:rFonts w:ascii="Times New Roman" w:hAnsi="Times New Roman" w:cs="Times New Roman"/>
          <w:b/>
          <w:sz w:val="28"/>
          <w:szCs w:val="28"/>
        </w:rPr>
        <w:t xml:space="preserve"> </w:t>
      </w:r>
      <w:r w:rsidR="00AD6957">
        <w:rPr>
          <w:rFonts w:ascii="Times New Roman" w:hAnsi="Times New Roman" w:cs="Times New Roman"/>
          <w:b/>
          <w:sz w:val="28"/>
          <w:szCs w:val="28"/>
        </w:rPr>
        <w:tab/>
      </w:r>
      <w:r w:rsidRPr="00EE12D6">
        <w:rPr>
          <w:rFonts w:ascii="Times New Roman" w:hAnsi="Times New Roman" w:cs="Times New Roman"/>
          <w:sz w:val="28"/>
          <w:szCs w:val="28"/>
        </w:rPr>
        <w:t>Ученые-нейробиологи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AD6957" w:rsidRPr="00AD6957" w:rsidRDefault="00AD6957" w:rsidP="00BD0232">
      <w:pPr>
        <w:pStyle w:val="Default"/>
        <w:spacing w:line="276" w:lineRule="auto"/>
        <w:jc w:val="both"/>
        <w:rPr>
          <w:rFonts w:ascii="Times New Roman" w:hAnsi="Times New Roman" w:cs="Times New Roman"/>
          <w:sz w:val="28"/>
          <w:szCs w:val="28"/>
        </w:rPr>
      </w:pPr>
      <w:r w:rsidRPr="00AD6957">
        <w:rPr>
          <w:rFonts w:ascii="Times New Roman" w:hAnsi="Times New Roman" w:cs="Times New Roman"/>
          <w:sz w:val="28"/>
          <w:szCs w:val="28"/>
        </w:rPr>
        <w:t xml:space="preserve">Развитие речи </w:t>
      </w:r>
      <w:proofErr w:type="spellStart"/>
      <w:r w:rsidRPr="00AD6957">
        <w:rPr>
          <w:rFonts w:ascii="Times New Roman" w:hAnsi="Times New Roman" w:cs="Times New Roman"/>
          <w:sz w:val="28"/>
          <w:szCs w:val="28"/>
        </w:rPr>
        <w:t>ребѐнка</w:t>
      </w:r>
      <w:proofErr w:type="spellEnd"/>
      <w:r w:rsidRPr="00AD6957">
        <w:rPr>
          <w:rFonts w:ascii="Times New Roman" w:hAnsi="Times New Roman" w:cs="Times New Roman"/>
          <w:sz w:val="28"/>
          <w:szCs w:val="28"/>
        </w:rPr>
        <w:t xml:space="preserve"> зависит от многих факторов и напрямую - от степени развития тонких движений пальцев рук (то есть от развития мелких мышц пальцев, способности выполнять ими тонкие координиров</w:t>
      </w:r>
      <w:r>
        <w:rPr>
          <w:rFonts w:ascii="Times New Roman" w:hAnsi="Times New Roman" w:cs="Times New Roman"/>
          <w:sz w:val="28"/>
          <w:szCs w:val="28"/>
        </w:rPr>
        <w:t>анные манипуляции малой амплиту</w:t>
      </w:r>
      <w:r w:rsidRPr="00AD6957">
        <w:rPr>
          <w:rFonts w:ascii="Times New Roman" w:hAnsi="Times New Roman" w:cs="Times New Roman"/>
          <w:sz w:val="28"/>
          <w:szCs w:val="28"/>
        </w:rPr>
        <w:t xml:space="preserve">ды). Если эти движения соответствуют возрасту </w:t>
      </w:r>
      <w:proofErr w:type="spellStart"/>
      <w:r w:rsidRPr="00AD6957">
        <w:rPr>
          <w:rFonts w:ascii="Times New Roman" w:hAnsi="Times New Roman" w:cs="Times New Roman"/>
          <w:sz w:val="28"/>
          <w:szCs w:val="28"/>
        </w:rPr>
        <w:t>ребѐн</w:t>
      </w:r>
      <w:r>
        <w:rPr>
          <w:rFonts w:ascii="Times New Roman" w:hAnsi="Times New Roman" w:cs="Times New Roman"/>
          <w:sz w:val="28"/>
          <w:szCs w:val="28"/>
        </w:rPr>
        <w:t>ка</w:t>
      </w:r>
      <w:proofErr w:type="spellEnd"/>
      <w:r>
        <w:rPr>
          <w:rFonts w:ascii="Times New Roman" w:hAnsi="Times New Roman" w:cs="Times New Roman"/>
          <w:sz w:val="28"/>
          <w:szCs w:val="28"/>
        </w:rPr>
        <w:t>, то и развитие его речи нахо</w:t>
      </w:r>
      <w:r w:rsidRPr="00AD6957">
        <w:rPr>
          <w:rFonts w:ascii="Times New Roman" w:hAnsi="Times New Roman" w:cs="Times New Roman"/>
          <w:sz w:val="28"/>
          <w:szCs w:val="28"/>
        </w:rPr>
        <w:t xml:space="preserve">дится в пределах нормы </w:t>
      </w:r>
      <w:r>
        <w:rPr>
          <w:rFonts w:ascii="Times New Roman" w:hAnsi="Times New Roman" w:cs="Times New Roman"/>
          <w:sz w:val="28"/>
          <w:szCs w:val="28"/>
        </w:rPr>
        <w:t xml:space="preserve">                                      </w:t>
      </w:r>
      <w:r w:rsidRPr="00AD6957">
        <w:rPr>
          <w:rFonts w:ascii="Times New Roman" w:hAnsi="Times New Roman" w:cs="Times New Roman"/>
          <w:sz w:val="28"/>
          <w:szCs w:val="28"/>
        </w:rPr>
        <w:t xml:space="preserve">и соответствует возрасту. </w:t>
      </w:r>
    </w:p>
    <w:p w:rsidR="00AD6957" w:rsidRDefault="00AD6957" w:rsidP="00BD0232">
      <w:pPr>
        <w:spacing w:after="0"/>
        <w:ind w:firstLine="708"/>
        <w:jc w:val="both"/>
        <w:rPr>
          <w:rFonts w:ascii="Times New Roman" w:hAnsi="Times New Roman" w:cs="Times New Roman"/>
          <w:sz w:val="28"/>
          <w:szCs w:val="28"/>
        </w:rPr>
      </w:pPr>
      <w:r w:rsidRPr="00AD6957">
        <w:rPr>
          <w:rFonts w:ascii="Times New Roman" w:hAnsi="Times New Roman" w:cs="Times New Roman"/>
          <w:sz w:val="28"/>
          <w:szCs w:val="28"/>
        </w:rPr>
        <w:t xml:space="preserve">Потому и педагогам, и родителям, следует, занимаясь с детьми, использовать игры с разнотипными движениями, которые в отличие от игр </w:t>
      </w:r>
      <w:r>
        <w:rPr>
          <w:rFonts w:ascii="Times New Roman" w:hAnsi="Times New Roman" w:cs="Times New Roman"/>
          <w:sz w:val="28"/>
          <w:szCs w:val="28"/>
        </w:rPr>
        <w:t xml:space="preserve">                                   с симметричными движе</w:t>
      </w:r>
      <w:r w:rsidRPr="00AD6957">
        <w:rPr>
          <w:rFonts w:ascii="Times New Roman" w:hAnsi="Times New Roman" w:cs="Times New Roman"/>
          <w:sz w:val="28"/>
          <w:szCs w:val="28"/>
        </w:rPr>
        <w:t>ниями развивают резервные возможности головного мозга.</w:t>
      </w:r>
      <w:r w:rsidR="00EE792E">
        <w:rPr>
          <w:rFonts w:ascii="Times New Roman" w:hAnsi="Times New Roman" w:cs="Times New Roman"/>
          <w:sz w:val="28"/>
          <w:szCs w:val="28"/>
        </w:rPr>
        <w:t xml:space="preserve"> </w:t>
      </w:r>
    </w:p>
    <w:p w:rsidR="00EE792E" w:rsidRPr="00BD0232" w:rsidRDefault="00EE792E" w:rsidP="00BD0232">
      <w:pPr>
        <w:pStyle w:val="Default"/>
        <w:spacing w:line="276" w:lineRule="auto"/>
        <w:ind w:firstLine="708"/>
        <w:jc w:val="both"/>
        <w:rPr>
          <w:rFonts w:ascii="Times New Roman" w:hAnsi="Times New Roman" w:cs="Times New Roman"/>
          <w:sz w:val="28"/>
          <w:szCs w:val="28"/>
        </w:rPr>
      </w:pPr>
      <w:r w:rsidRPr="00EE792E">
        <w:rPr>
          <w:rFonts w:ascii="Times New Roman" w:hAnsi="Times New Roman" w:cs="Times New Roman"/>
          <w:sz w:val="28"/>
          <w:szCs w:val="28"/>
        </w:rPr>
        <w:t>Одна из эффективных дидактических игр, предназначен</w:t>
      </w:r>
      <w:r>
        <w:rPr>
          <w:rFonts w:ascii="Times New Roman" w:hAnsi="Times New Roman" w:cs="Times New Roman"/>
          <w:sz w:val="28"/>
          <w:szCs w:val="28"/>
        </w:rPr>
        <w:t>ных для развития мелкой мо</w:t>
      </w:r>
      <w:r w:rsidRPr="00EE792E">
        <w:rPr>
          <w:rFonts w:ascii="Times New Roman" w:hAnsi="Times New Roman" w:cs="Times New Roman"/>
          <w:sz w:val="28"/>
          <w:szCs w:val="28"/>
        </w:rPr>
        <w:t xml:space="preserve">торики и сенсорного развития детей - </w:t>
      </w:r>
      <w:r>
        <w:rPr>
          <w:rFonts w:ascii="Times New Roman" w:hAnsi="Times New Roman" w:cs="Times New Roman"/>
          <w:b/>
          <w:bCs/>
          <w:sz w:val="28"/>
          <w:szCs w:val="28"/>
        </w:rPr>
        <w:t>«Сенсорно-тактильные</w:t>
      </w:r>
      <w:r w:rsidRPr="00EE792E">
        <w:rPr>
          <w:rFonts w:ascii="Times New Roman" w:hAnsi="Times New Roman" w:cs="Times New Roman"/>
          <w:b/>
          <w:bCs/>
          <w:sz w:val="28"/>
          <w:szCs w:val="28"/>
        </w:rPr>
        <w:t xml:space="preserve"> мешочки».</w:t>
      </w:r>
      <w:r>
        <w:rPr>
          <w:rFonts w:ascii="Times New Roman" w:hAnsi="Times New Roman" w:cs="Times New Roman"/>
          <w:b/>
          <w:bCs/>
          <w:sz w:val="28"/>
          <w:szCs w:val="28"/>
        </w:rPr>
        <w:t xml:space="preserve"> </w:t>
      </w:r>
      <w:r w:rsidRPr="00EE792E">
        <w:rPr>
          <w:rFonts w:ascii="Times New Roman" w:hAnsi="Times New Roman" w:cs="Times New Roman"/>
          <w:bCs/>
          <w:sz w:val="28"/>
          <w:szCs w:val="28"/>
        </w:rPr>
        <w:t xml:space="preserve">Набор </w:t>
      </w:r>
      <w:r>
        <w:rPr>
          <w:rFonts w:ascii="Times New Roman" w:hAnsi="Times New Roman" w:cs="Times New Roman"/>
          <w:b/>
          <w:bCs/>
          <w:sz w:val="28"/>
          <w:szCs w:val="28"/>
        </w:rPr>
        <w:t xml:space="preserve">«Сенсорно-тактильных мешочков» </w:t>
      </w:r>
      <w:r w:rsidRPr="00EE792E">
        <w:rPr>
          <w:rFonts w:ascii="Times New Roman" w:hAnsi="Times New Roman" w:cs="Times New Roman"/>
          <w:bCs/>
          <w:sz w:val="28"/>
          <w:szCs w:val="28"/>
        </w:rPr>
        <w:t xml:space="preserve">- это прекрасное пособие для развития мелкой моторики и </w:t>
      </w:r>
      <w:proofErr w:type="spellStart"/>
      <w:r w:rsidRPr="00EE792E">
        <w:rPr>
          <w:rFonts w:ascii="Times New Roman" w:hAnsi="Times New Roman" w:cs="Times New Roman"/>
          <w:bCs/>
          <w:sz w:val="28"/>
          <w:szCs w:val="28"/>
        </w:rPr>
        <w:t>сенсорики</w:t>
      </w:r>
      <w:proofErr w:type="spellEnd"/>
      <w:r w:rsidRPr="00EE792E">
        <w:rPr>
          <w:rFonts w:ascii="Times New Roman" w:hAnsi="Times New Roman" w:cs="Times New Roman"/>
          <w:bCs/>
          <w:sz w:val="28"/>
          <w:szCs w:val="28"/>
        </w:rPr>
        <w:t xml:space="preserve"> </w:t>
      </w:r>
      <w:proofErr w:type="spellStart"/>
      <w:r w:rsidRPr="00EE792E">
        <w:rPr>
          <w:rFonts w:ascii="Times New Roman" w:hAnsi="Times New Roman" w:cs="Times New Roman"/>
          <w:bCs/>
          <w:sz w:val="28"/>
          <w:szCs w:val="28"/>
        </w:rPr>
        <w:t>ребѐнка</w:t>
      </w:r>
      <w:proofErr w:type="spellEnd"/>
      <w:r w:rsidRPr="00EE792E">
        <w:rPr>
          <w:rFonts w:ascii="Times New Roman" w:hAnsi="Times New Roman" w:cs="Times New Roman"/>
          <w:bCs/>
          <w:sz w:val="28"/>
          <w:szCs w:val="28"/>
        </w:rPr>
        <w:t xml:space="preserve">. Мешочки поощряют любознательность, стимулируют развитие </w:t>
      </w:r>
      <w:r w:rsidR="00BD0232">
        <w:rPr>
          <w:rFonts w:ascii="Times New Roman" w:hAnsi="Times New Roman" w:cs="Times New Roman"/>
          <w:bCs/>
          <w:sz w:val="28"/>
          <w:szCs w:val="28"/>
        </w:rPr>
        <w:t xml:space="preserve">чувств </w:t>
      </w:r>
      <w:proofErr w:type="spellStart"/>
      <w:r w:rsidR="00BD0232">
        <w:rPr>
          <w:rFonts w:ascii="Times New Roman" w:hAnsi="Times New Roman" w:cs="Times New Roman"/>
          <w:bCs/>
          <w:sz w:val="28"/>
          <w:szCs w:val="28"/>
        </w:rPr>
        <w:t>ребѐнка</w:t>
      </w:r>
      <w:proofErr w:type="spellEnd"/>
      <w:r>
        <w:rPr>
          <w:rFonts w:ascii="Times New Roman" w:hAnsi="Times New Roman" w:cs="Times New Roman"/>
          <w:bCs/>
          <w:sz w:val="28"/>
          <w:szCs w:val="28"/>
        </w:rPr>
        <w:t xml:space="preserve"> </w:t>
      </w:r>
      <w:r w:rsidRPr="00EE792E">
        <w:rPr>
          <w:rFonts w:ascii="Times New Roman" w:hAnsi="Times New Roman" w:cs="Times New Roman"/>
          <w:bCs/>
          <w:sz w:val="28"/>
          <w:szCs w:val="28"/>
        </w:rPr>
        <w:t>и обеспечивают бесконечные возможности для неструктурированной игры</w:t>
      </w:r>
      <w:r>
        <w:rPr>
          <w:rFonts w:ascii="Times New Roman" w:hAnsi="Times New Roman" w:cs="Times New Roman"/>
          <w:bCs/>
          <w:sz w:val="28"/>
          <w:szCs w:val="28"/>
        </w:rPr>
        <w:t>.</w:t>
      </w:r>
    </w:p>
    <w:p w:rsidR="00EE792E" w:rsidRDefault="00EE792E" w:rsidP="00BD0232">
      <w:pPr>
        <w:pStyle w:val="Default"/>
        <w:spacing w:line="276" w:lineRule="auto"/>
        <w:ind w:firstLine="708"/>
        <w:jc w:val="both"/>
        <w:rPr>
          <w:rFonts w:ascii="Times New Roman" w:hAnsi="Times New Roman" w:cs="Times New Roman"/>
          <w:sz w:val="28"/>
          <w:szCs w:val="28"/>
        </w:rPr>
      </w:pPr>
      <w:r w:rsidRPr="00EE792E">
        <w:rPr>
          <w:rFonts w:ascii="Times New Roman" w:hAnsi="Times New Roman" w:cs="Times New Roman"/>
          <w:sz w:val="28"/>
          <w:szCs w:val="28"/>
        </w:rPr>
        <w:t xml:space="preserve">Упражнения с мешочками полезны не только </w:t>
      </w:r>
      <w:r>
        <w:rPr>
          <w:rFonts w:ascii="Times New Roman" w:hAnsi="Times New Roman" w:cs="Times New Roman"/>
          <w:sz w:val="28"/>
          <w:szCs w:val="28"/>
        </w:rPr>
        <w:t xml:space="preserve">детям с задержкой </w:t>
      </w:r>
      <w:r w:rsidR="00A30F9B">
        <w:rPr>
          <w:rFonts w:ascii="Times New Roman" w:hAnsi="Times New Roman" w:cs="Times New Roman"/>
          <w:sz w:val="28"/>
          <w:szCs w:val="28"/>
        </w:rPr>
        <w:t xml:space="preserve">                   </w:t>
      </w:r>
      <w:r>
        <w:rPr>
          <w:rFonts w:ascii="Times New Roman" w:hAnsi="Times New Roman" w:cs="Times New Roman"/>
          <w:sz w:val="28"/>
          <w:szCs w:val="28"/>
        </w:rPr>
        <w:t>в развитии ре</w:t>
      </w:r>
      <w:r w:rsidRPr="00EE792E">
        <w:rPr>
          <w:rFonts w:ascii="Times New Roman" w:hAnsi="Times New Roman" w:cs="Times New Roman"/>
          <w:sz w:val="28"/>
          <w:szCs w:val="28"/>
        </w:rPr>
        <w:t xml:space="preserve">чи или какими-либо </w:t>
      </w:r>
      <w:proofErr w:type="spellStart"/>
      <w:r w:rsidRPr="00EE792E">
        <w:rPr>
          <w:rFonts w:ascii="Times New Roman" w:hAnsi="Times New Roman" w:cs="Times New Roman"/>
          <w:sz w:val="28"/>
          <w:szCs w:val="28"/>
        </w:rPr>
        <w:t>еѐ</w:t>
      </w:r>
      <w:proofErr w:type="spellEnd"/>
      <w:r w:rsidRPr="00EE792E">
        <w:rPr>
          <w:rFonts w:ascii="Times New Roman" w:hAnsi="Times New Roman" w:cs="Times New Roman"/>
          <w:sz w:val="28"/>
          <w:szCs w:val="28"/>
        </w:rPr>
        <w:t xml:space="preserve"> нарушениями, но и детям, у</w:t>
      </w:r>
      <w:r>
        <w:rPr>
          <w:rFonts w:ascii="Times New Roman" w:hAnsi="Times New Roman" w:cs="Times New Roman"/>
          <w:sz w:val="28"/>
          <w:szCs w:val="28"/>
        </w:rPr>
        <w:t xml:space="preserve"> которых речевое развитие проис</w:t>
      </w:r>
      <w:r w:rsidRPr="00EE792E">
        <w:rPr>
          <w:rFonts w:ascii="Times New Roman" w:hAnsi="Times New Roman" w:cs="Times New Roman"/>
          <w:sz w:val="28"/>
          <w:szCs w:val="28"/>
        </w:rPr>
        <w:t>ходит своевременно – упражнения будут эффекти</w:t>
      </w:r>
      <w:r>
        <w:rPr>
          <w:rFonts w:ascii="Times New Roman" w:hAnsi="Times New Roman" w:cs="Times New Roman"/>
          <w:sz w:val="28"/>
          <w:szCs w:val="28"/>
        </w:rPr>
        <w:t xml:space="preserve">вны при условии, что занятия </w:t>
      </w:r>
      <w:proofErr w:type="gramStart"/>
      <w:r>
        <w:rPr>
          <w:rFonts w:ascii="Times New Roman" w:hAnsi="Times New Roman" w:cs="Times New Roman"/>
          <w:sz w:val="28"/>
          <w:szCs w:val="28"/>
        </w:rPr>
        <w:t>бу</w:t>
      </w:r>
      <w:r w:rsidRPr="00EE792E">
        <w:rPr>
          <w:rFonts w:ascii="Times New Roman" w:hAnsi="Times New Roman" w:cs="Times New Roman"/>
          <w:sz w:val="28"/>
          <w:szCs w:val="28"/>
        </w:rPr>
        <w:t>дут регулярными и длительность их</w:t>
      </w:r>
      <w:proofErr w:type="gramEnd"/>
      <w:r w:rsidRPr="00EE792E">
        <w:rPr>
          <w:rFonts w:ascii="Times New Roman" w:hAnsi="Times New Roman" w:cs="Times New Roman"/>
          <w:sz w:val="28"/>
          <w:szCs w:val="28"/>
        </w:rPr>
        <w:t xml:space="preserve"> будет составлять не более 5 минут.</w:t>
      </w:r>
    </w:p>
    <w:p w:rsidR="00FF51E9" w:rsidRDefault="00FF51E9" w:rsidP="00BD0232">
      <w:pPr>
        <w:pStyle w:val="Default"/>
        <w:spacing w:line="276" w:lineRule="auto"/>
        <w:ind w:left="720"/>
        <w:jc w:val="both"/>
        <w:rPr>
          <w:rFonts w:ascii="Times New Roman" w:hAnsi="Times New Roman" w:cs="Times New Roman"/>
          <w:sz w:val="28"/>
          <w:szCs w:val="28"/>
        </w:rPr>
      </w:pPr>
    </w:p>
    <w:p w:rsidR="00272D52" w:rsidRDefault="00272D52" w:rsidP="00BD0232">
      <w:pPr>
        <w:pStyle w:val="Default"/>
        <w:spacing w:line="276" w:lineRule="auto"/>
        <w:ind w:left="720"/>
        <w:jc w:val="both"/>
        <w:rPr>
          <w:rFonts w:ascii="Times New Roman" w:hAnsi="Times New Roman" w:cs="Times New Roman"/>
          <w:sz w:val="28"/>
          <w:szCs w:val="28"/>
        </w:rPr>
      </w:pPr>
    </w:p>
    <w:p w:rsidR="00EE792E" w:rsidRPr="00EE792E" w:rsidRDefault="00EE792E" w:rsidP="00FF51E9">
      <w:pPr>
        <w:pStyle w:val="Default"/>
        <w:spacing w:line="276" w:lineRule="auto"/>
        <w:jc w:val="both"/>
        <w:rPr>
          <w:rFonts w:ascii="Times New Roman" w:hAnsi="Times New Roman" w:cs="Times New Roman"/>
          <w:sz w:val="28"/>
          <w:szCs w:val="28"/>
        </w:rPr>
      </w:pPr>
      <w:r w:rsidRPr="00EE792E">
        <w:rPr>
          <w:rFonts w:ascii="Times New Roman" w:hAnsi="Times New Roman" w:cs="Times New Roman"/>
          <w:b/>
          <w:bCs/>
          <w:sz w:val="28"/>
          <w:szCs w:val="28"/>
        </w:rPr>
        <w:t>Значение развития мелкой моторики:</w:t>
      </w:r>
    </w:p>
    <w:p w:rsidR="00EE792E" w:rsidRPr="00EE792E" w:rsidRDefault="00EE792E" w:rsidP="00BD0232">
      <w:pPr>
        <w:pStyle w:val="Default"/>
        <w:numPr>
          <w:ilvl w:val="0"/>
          <w:numId w:val="1"/>
        </w:numPr>
        <w:spacing w:after="36" w:line="276" w:lineRule="auto"/>
        <w:jc w:val="both"/>
        <w:rPr>
          <w:rFonts w:ascii="Times New Roman" w:hAnsi="Times New Roman" w:cs="Times New Roman"/>
          <w:sz w:val="28"/>
          <w:szCs w:val="28"/>
        </w:rPr>
      </w:pPr>
      <w:r w:rsidRPr="00EE792E">
        <w:rPr>
          <w:rFonts w:ascii="Times New Roman" w:hAnsi="Times New Roman" w:cs="Times New Roman"/>
          <w:sz w:val="28"/>
          <w:szCs w:val="28"/>
        </w:rPr>
        <w:t xml:space="preserve">Повышает тонус коры головного мозга. </w:t>
      </w:r>
    </w:p>
    <w:p w:rsidR="00EE792E" w:rsidRPr="00EE792E" w:rsidRDefault="00EE792E" w:rsidP="00BD0232">
      <w:pPr>
        <w:pStyle w:val="Default"/>
        <w:numPr>
          <w:ilvl w:val="0"/>
          <w:numId w:val="1"/>
        </w:numPr>
        <w:spacing w:after="36" w:line="276" w:lineRule="auto"/>
        <w:jc w:val="both"/>
        <w:rPr>
          <w:rFonts w:ascii="Times New Roman" w:hAnsi="Times New Roman" w:cs="Times New Roman"/>
          <w:sz w:val="28"/>
          <w:szCs w:val="28"/>
        </w:rPr>
      </w:pPr>
      <w:r w:rsidRPr="00EE792E">
        <w:rPr>
          <w:rFonts w:ascii="Times New Roman" w:hAnsi="Times New Roman" w:cs="Times New Roman"/>
          <w:sz w:val="28"/>
          <w:szCs w:val="28"/>
        </w:rPr>
        <w:t xml:space="preserve">Развивает речевые центры коры головного мозга. </w:t>
      </w:r>
    </w:p>
    <w:p w:rsidR="00EE792E" w:rsidRPr="00EE792E" w:rsidRDefault="00EE792E" w:rsidP="00BD0232">
      <w:pPr>
        <w:pStyle w:val="Default"/>
        <w:numPr>
          <w:ilvl w:val="0"/>
          <w:numId w:val="1"/>
        </w:numPr>
        <w:spacing w:after="36" w:line="276" w:lineRule="auto"/>
        <w:jc w:val="both"/>
        <w:rPr>
          <w:rFonts w:ascii="Times New Roman" w:hAnsi="Times New Roman" w:cs="Times New Roman"/>
          <w:sz w:val="28"/>
          <w:szCs w:val="28"/>
        </w:rPr>
      </w:pPr>
      <w:r w:rsidRPr="00EE792E">
        <w:rPr>
          <w:rFonts w:ascii="Times New Roman" w:hAnsi="Times New Roman" w:cs="Times New Roman"/>
          <w:sz w:val="28"/>
          <w:szCs w:val="28"/>
        </w:rPr>
        <w:t xml:space="preserve">Стимулирует развитие речи </w:t>
      </w:r>
      <w:proofErr w:type="spellStart"/>
      <w:r w:rsidRPr="00EE792E">
        <w:rPr>
          <w:rFonts w:ascii="Times New Roman" w:hAnsi="Times New Roman" w:cs="Times New Roman"/>
          <w:sz w:val="28"/>
          <w:szCs w:val="28"/>
        </w:rPr>
        <w:t>ребѐнка</w:t>
      </w:r>
      <w:proofErr w:type="spellEnd"/>
      <w:r w:rsidRPr="00EE792E">
        <w:rPr>
          <w:rFonts w:ascii="Times New Roman" w:hAnsi="Times New Roman" w:cs="Times New Roman"/>
          <w:sz w:val="28"/>
          <w:szCs w:val="28"/>
        </w:rPr>
        <w:t xml:space="preserve">. </w:t>
      </w:r>
    </w:p>
    <w:p w:rsidR="00EE792E" w:rsidRPr="00EE792E" w:rsidRDefault="00EE792E" w:rsidP="00BD0232">
      <w:pPr>
        <w:pStyle w:val="Default"/>
        <w:numPr>
          <w:ilvl w:val="0"/>
          <w:numId w:val="1"/>
        </w:numPr>
        <w:spacing w:after="36" w:line="276" w:lineRule="auto"/>
        <w:jc w:val="both"/>
        <w:rPr>
          <w:rFonts w:ascii="Times New Roman" w:hAnsi="Times New Roman" w:cs="Times New Roman"/>
          <w:sz w:val="28"/>
          <w:szCs w:val="28"/>
        </w:rPr>
      </w:pPr>
      <w:r w:rsidRPr="00EE792E">
        <w:rPr>
          <w:rFonts w:ascii="Times New Roman" w:hAnsi="Times New Roman" w:cs="Times New Roman"/>
          <w:sz w:val="28"/>
          <w:szCs w:val="28"/>
        </w:rPr>
        <w:t xml:space="preserve">Согласовывает работу понятийного и двигательного центров речи. </w:t>
      </w:r>
    </w:p>
    <w:p w:rsidR="00EE792E" w:rsidRPr="00EE792E" w:rsidRDefault="00EE792E" w:rsidP="00BD0232">
      <w:pPr>
        <w:pStyle w:val="Default"/>
        <w:numPr>
          <w:ilvl w:val="0"/>
          <w:numId w:val="1"/>
        </w:numPr>
        <w:spacing w:after="36" w:line="276" w:lineRule="auto"/>
        <w:jc w:val="both"/>
        <w:rPr>
          <w:rFonts w:ascii="Times New Roman" w:hAnsi="Times New Roman" w:cs="Times New Roman"/>
          <w:sz w:val="28"/>
          <w:szCs w:val="28"/>
        </w:rPr>
      </w:pPr>
      <w:r w:rsidRPr="00EE792E">
        <w:rPr>
          <w:rFonts w:ascii="Times New Roman" w:hAnsi="Times New Roman" w:cs="Times New Roman"/>
          <w:sz w:val="28"/>
          <w:szCs w:val="28"/>
        </w:rPr>
        <w:t xml:space="preserve">Способствует улучшению артикуляционной моторики. </w:t>
      </w:r>
    </w:p>
    <w:p w:rsidR="00EE792E" w:rsidRPr="00EE792E" w:rsidRDefault="00EE792E" w:rsidP="00BD0232">
      <w:pPr>
        <w:pStyle w:val="Default"/>
        <w:numPr>
          <w:ilvl w:val="0"/>
          <w:numId w:val="1"/>
        </w:numPr>
        <w:spacing w:after="36" w:line="276" w:lineRule="auto"/>
        <w:jc w:val="both"/>
        <w:rPr>
          <w:rFonts w:ascii="Times New Roman" w:hAnsi="Times New Roman" w:cs="Times New Roman"/>
          <w:sz w:val="28"/>
          <w:szCs w:val="28"/>
        </w:rPr>
      </w:pPr>
      <w:r w:rsidRPr="00EE792E">
        <w:rPr>
          <w:rFonts w:ascii="Times New Roman" w:hAnsi="Times New Roman" w:cs="Times New Roman"/>
          <w:sz w:val="28"/>
          <w:szCs w:val="28"/>
        </w:rPr>
        <w:t xml:space="preserve">Развивает чувство ритма и координацию движений. </w:t>
      </w:r>
    </w:p>
    <w:p w:rsidR="00EE792E" w:rsidRDefault="00EE792E" w:rsidP="00BD0232">
      <w:pPr>
        <w:pStyle w:val="Default"/>
        <w:numPr>
          <w:ilvl w:val="0"/>
          <w:numId w:val="1"/>
        </w:numPr>
        <w:spacing w:line="276" w:lineRule="auto"/>
        <w:jc w:val="both"/>
        <w:rPr>
          <w:rFonts w:ascii="Times New Roman" w:hAnsi="Times New Roman" w:cs="Times New Roman"/>
          <w:sz w:val="28"/>
          <w:szCs w:val="28"/>
        </w:rPr>
      </w:pPr>
      <w:r w:rsidRPr="00EE792E">
        <w:rPr>
          <w:rFonts w:ascii="Times New Roman" w:hAnsi="Times New Roman" w:cs="Times New Roman"/>
          <w:sz w:val="28"/>
          <w:szCs w:val="28"/>
        </w:rPr>
        <w:t xml:space="preserve">Подготавливает руку к письму. </w:t>
      </w:r>
    </w:p>
    <w:p w:rsidR="00BD0232" w:rsidRDefault="00BD0232" w:rsidP="00BD0232">
      <w:pPr>
        <w:pStyle w:val="Default"/>
        <w:spacing w:line="276" w:lineRule="auto"/>
        <w:ind w:left="720"/>
        <w:jc w:val="both"/>
        <w:rPr>
          <w:rFonts w:ascii="Times New Roman" w:hAnsi="Times New Roman" w:cs="Times New Roman"/>
          <w:sz w:val="28"/>
          <w:szCs w:val="28"/>
        </w:rPr>
      </w:pPr>
    </w:p>
    <w:p w:rsidR="00BD0232" w:rsidRDefault="00BD0232" w:rsidP="00BD0232">
      <w:pPr>
        <w:pStyle w:val="Default"/>
        <w:spacing w:line="276" w:lineRule="auto"/>
        <w:rPr>
          <w:rFonts w:ascii="Times New Roman" w:hAnsi="Times New Roman" w:cs="Times New Roman"/>
          <w:sz w:val="28"/>
          <w:szCs w:val="28"/>
        </w:rPr>
      </w:pPr>
      <w:r>
        <w:rPr>
          <w:rFonts w:ascii="Times New Roman" w:hAnsi="Times New Roman" w:cs="Times New Roman"/>
          <w:b/>
          <w:bCs/>
          <w:sz w:val="28"/>
          <w:szCs w:val="28"/>
        </w:rPr>
        <w:t>Цель пособия</w:t>
      </w:r>
      <w:r w:rsidRPr="00BD0232">
        <w:rPr>
          <w:rFonts w:ascii="Times New Roman" w:hAnsi="Times New Roman" w:cs="Times New Roman"/>
          <w:b/>
          <w:bCs/>
          <w:sz w:val="28"/>
          <w:szCs w:val="28"/>
        </w:rPr>
        <w:t xml:space="preserve">: </w:t>
      </w:r>
      <w:r w:rsidRPr="00BD0232">
        <w:rPr>
          <w:rFonts w:ascii="Times New Roman" w:hAnsi="Times New Roman" w:cs="Times New Roman"/>
          <w:sz w:val="28"/>
          <w:szCs w:val="28"/>
        </w:rPr>
        <w:t xml:space="preserve">сенсорное развитие </w:t>
      </w:r>
      <w:proofErr w:type="spellStart"/>
      <w:r w:rsidRPr="00BD0232">
        <w:rPr>
          <w:rFonts w:ascii="Times New Roman" w:hAnsi="Times New Roman" w:cs="Times New Roman"/>
          <w:sz w:val="28"/>
          <w:szCs w:val="28"/>
        </w:rPr>
        <w:t>ребѐнка</w:t>
      </w:r>
      <w:proofErr w:type="spellEnd"/>
      <w:r w:rsidRPr="00BD0232">
        <w:rPr>
          <w:rFonts w:ascii="Times New Roman" w:hAnsi="Times New Roman" w:cs="Times New Roman"/>
          <w:sz w:val="28"/>
          <w:szCs w:val="28"/>
        </w:rPr>
        <w:t xml:space="preserve">. </w:t>
      </w:r>
    </w:p>
    <w:p w:rsidR="00BD0232" w:rsidRPr="00BD0232" w:rsidRDefault="00BD0232" w:rsidP="00BD0232">
      <w:pPr>
        <w:pStyle w:val="Default"/>
        <w:spacing w:line="276" w:lineRule="auto"/>
        <w:rPr>
          <w:rFonts w:ascii="Times New Roman" w:hAnsi="Times New Roman" w:cs="Times New Roman"/>
          <w:sz w:val="28"/>
          <w:szCs w:val="28"/>
        </w:rPr>
      </w:pPr>
    </w:p>
    <w:p w:rsidR="00BD0232" w:rsidRDefault="00BD0232" w:rsidP="00BD0232">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Задачи пособия</w:t>
      </w:r>
      <w:r w:rsidRPr="00BD0232">
        <w:rPr>
          <w:rFonts w:ascii="Times New Roman" w:hAnsi="Times New Roman" w:cs="Times New Roman"/>
          <w:b/>
          <w:bCs/>
          <w:sz w:val="28"/>
          <w:szCs w:val="28"/>
        </w:rPr>
        <w:t xml:space="preserve">: </w:t>
      </w:r>
    </w:p>
    <w:p w:rsidR="00BD0232" w:rsidRDefault="00BD0232" w:rsidP="00BD0232">
      <w:pPr>
        <w:pStyle w:val="Default"/>
        <w:numPr>
          <w:ilvl w:val="0"/>
          <w:numId w:val="2"/>
        </w:numPr>
        <w:spacing w:line="276" w:lineRule="auto"/>
        <w:jc w:val="both"/>
        <w:rPr>
          <w:rFonts w:ascii="Times New Roman" w:hAnsi="Times New Roman" w:cs="Times New Roman"/>
          <w:sz w:val="28"/>
          <w:szCs w:val="28"/>
        </w:rPr>
      </w:pPr>
      <w:r w:rsidRPr="00BD0232">
        <w:rPr>
          <w:rFonts w:ascii="Times New Roman" w:hAnsi="Times New Roman" w:cs="Times New Roman"/>
          <w:sz w:val="28"/>
          <w:szCs w:val="28"/>
        </w:rPr>
        <w:t xml:space="preserve">развивать мелкую моторику; </w:t>
      </w:r>
    </w:p>
    <w:p w:rsidR="00BD0232" w:rsidRDefault="00BD0232" w:rsidP="00BD0232">
      <w:pPr>
        <w:pStyle w:val="Default"/>
        <w:numPr>
          <w:ilvl w:val="0"/>
          <w:numId w:val="2"/>
        </w:numPr>
        <w:spacing w:line="276" w:lineRule="auto"/>
        <w:jc w:val="both"/>
        <w:rPr>
          <w:rFonts w:ascii="Times New Roman" w:hAnsi="Times New Roman" w:cs="Times New Roman"/>
          <w:sz w:val="28"/>
          <w:szCs w:val="28"/>
        </w:rPr>
      </w:pPr>
      <w:r w:rsidRPr="00BD0232">
        <w:rPr>
          <w:rFonts w:ascii="Times New Roman" w:hAnsi="Times New Roman" w:cs="Times New Roman"/>
          <w:sz w:val="28"/>
          <w:szCs w:val="28"/>
        </w:rPr>
        <w:t xml:space="preserve">учить анализировать тактильные ощущения; </w:t>
      </w:r>
    </w:p>
    <w:p w:rsidR="00BD0232" w:rsidRDefault="00BD0232" w:rsidP="00BD0232">
      <w:pPr>
        <w:pStyle w:val="Default"/>
        <w:numPr>
          <w:ilvl w:val="0"/>
          <w:numId w:val="2"/>
        </w:numPr>
        <w:spacing w:line="276" w:lineRule="auto"/>
        <w:jc w:val="both"/>
        <w:rPr>
          <w:rFonts w:ascii="Times New Roman" w:hAnsi="Times New Roman" w:cs="Times New Roman"/>
          <w:sz w:val="28"/>
          <w:szCs w:val="28"/>
        </w:rPr>
      </w:pPr>
      <w:r w:rsidRPr="00BD0232">
        <w:rPr>
          <w:rFonts w:ascii="Times New Roman" w:hAnsi="Times New Roman" w:cs="Times New Roman"/>
          <w:sz w:val="28"/>
          <w:szCs w:val="28"/>
        </w:rPr>
        <w:t>развивать воображение, эмоциональную сферу;</w:t>
      </w:r>
    </w:p>
    <w:p w:rsidR="00966C63" w:rsidRDefault="00BD0232" w:rsidP="00B925B6">
      <w:pPr>
        <w:pStyle w:val="Default"/>
        <w:numPr>
          <w:ilvl w:val="0"/>
          <w:numId w:val="2"/>
        </w:numPr>
        <w:spacing w:line="276" w:lineRule="auto"/>
        <w:jc w:val="both"/>
        <w:rPr>
          <w:rFonts w:ascii="Times New Roman" w:hAnsi="Times New Roman" w:cs="Times New Roman"/>
          <w:sz w:val="28"/>
          <w:szCs w:val="28"/>
        </w:rPr>
      </w:pPr>
      <w:r w:rsidRPr="00BD0232">
        <w:rPr>
          <w:rFonts w:ascii="Times New Roman" w:hAnsi="Times New Roman" w:cs="Times New Roman"/>
          <w:sz w:val="28"/>
          <w:szCs w:val="28"/>
        </w:rPr>
        <w:t>расширять словарный запас.</w:t>
      </w:r>
    </w:p>
    <w:p w:rsidR="00966C63" w:rsidRDefault="00966C63" w:rsidP="00966C63">
      <w:pPr>
        <w:pStyle w:val="Default"/>
        <w:spacing w:line="276" w:lineRule="auto"/>
        <w:ind w:left="720"/>
        <w:jc w:val="both"/>
        <w:rPr>
          <w:rFonts w:ascii="Times New Roman" w:hAnsi="Times New Roman" w:cs="Times New Roman"/>
          <w:sz w:val="28"/>
          <w:szCs w:val="28"/>
        </w:rPr>
      </w:pPr>
    </w:p>
    <w:p w:rsidR="00B925B6" w:rsidRPr="00966C63" w:rsidRDefault="00691687" w:rsidP="00966C63">
      <w:pPr>
        <w:pStyle w:val="Default"/>
        <w:spacing w:line="276" w:lineRule="auto"/>
        <w:jc w:val="both"/>
        <w:rPr>
          <w:rFonts w:ascii="Times New Roman" w:hAnsi="Times New Roman" w:cs="Times New Roman"/>
          <w:sz w:val="28"/>
          <w:szCs w:val="28"/>
        </w:rPr>
      </w:pPr>
      <w:r>
        <w:rPr>
          <w:rFonts w:ascii="Times New Roman" w:hAnsi="Times New Roman" w:cs="Times New Roman"/>
          <w:b/>
          <w:bCs/>
          <w:sz w:val="28"/>
          <w:szCs w:val="28"/>
        </w:rPr>
        <w:t>Актуальность</w:t>
      </w:r>
      <w:r w:rsidR="00340E51">
        <w:rPr>
          <w:rFonts w:ascii="Times New Roman" w:hAnsi="Times New Roman" w:cs="Times New Roman"/>
          <w:b/>
          <w:bCs/>
          <w:sz w:val="28"/>
          <w:szCs w:val="28"/>
        </w:rPr>
        <w:t>:</w:t>
      </w:r>
    </w:p>
    <w:p w:rsidR="00EE792E" w:rsidRDefault="00B925B6" w:rsidP="00966C63">
      <w:pPr>
        <w:pStyle w:val="Default"/>
        <w:ind w:firstLine="708"/>
        <w:jc w:val="both"/>
        <w:rPr>
          <w:rFonts w:ascii="Times New Roman" w:hAnsi="Times New Roman" w:cs="Times New Roman"/>
          <w:sz w:val="28"/>
          <w:szCs w:val="28"/>
        </w:rPr>
      </w:pPr>
      <w:r w:rsidRPr="00B925B6">
        <w:rPr>
          <w:rFonts w:ascii="Times New Roman" w:hAnsi="Times New Roman" w:cs="Times New Roman"/>
          <w:sz w:val="28"/>
          <w:szCs w:val="28"/>
        </w:rPr>
        <w:t>Методическое пособие «Сказочное сенсорн</w:t>
      </w:r>
      <w:proofErr w:type="gramStart"/>
      <w:r w:rsidRPr="00B925B6">
        <w:rPr>
          <w:rFonts w:ascii="Times New Roman" w:hAnsi="Times New Roman" w:cs="Times New Roman"/>
          <w:sz w:val="28"/>
          <w:szCs w:val="28"/>
        </w:rPr>
        <w:t>о-</w:t>
      </w:r>
      <w:proofErr w:type="gramEnd"/>
      <w:r w:rsidRPr="00B925B6">
        <w:rPr>
          <w:rFonts w:ascii="Times New Roman" w:hAnsi="Times New Roman" w:cs="Times New Roman"/>
          <w:sz w:val="28"/>
          <w:szCs w:val="28"/>
        </w:rPr>
        <w:t xml:space="preserve"> тактильное дерево»,</w:t>
      </w:r>
      <w:r>
        <w:rPr>
          <w:rFonts w:ascii="Times New Roman" w:hAnsi="Times New Roman" w:cs="Times New Roman"/>
          <w:b/>
          <w:sz w:val="28"/>
          <w:szCs w:val="28"/>
        </w:rPr>
        <w:t xml:space="preserve"> </w:t>
      </w:r>
      <w:r w:rsidRPr="00B925B6">
        <w:rPr>
          <w:rFonts w:ascii="Times New Roman" w:hAnsi="Times New Roman" w:cs="Times New Roman"/>
          <w:sz w:val="28"/>
          <w:szCs w:val="28"/>
        </w:rPr>
        <w:t xml:space="preserve">может быть использовано как в образовательной деятельности, так </w:t>
      </w:r>
      <w:r w:rsidR="00A30F9B">
        <w:rPr>
          <w:rFonts w:ascii="Times New Roman" w:hAnsi="Times New Roman" w:cs="Times New Roman"/>
          <w:sz w:val="28"/>
          <w:szCs w:val="28"/>
        </w:rPr>
        <w:t xml:space="preserve">                          </w:t>
      </w:r>
      <w:r w:rsidRPr="00B925B6">
        <w:rPr>
          <w:rFonts w:ascii="Times New Roman" w:hAnsi="Times New Roman" w:cs="Times New Roman"/>
          <w:sz w:val="28"/>
          <w:szCs w:val="28"/>
        </w:rPr>
        <w:t xml:space="preserve">и в игровой. Работа с пособием направлена на закрепление знаний детей </w:t>
      </w:r>
      <w:r w:rsidR="00A30F9B">
        <w:rPr>
          <w:rFonts w:ascii="Times New Roman" w:hAnsi="Times New Roman" w:cs="Times New Roman"/>
          <w:sz w:val="28"/>
          <w:szCs w:val="28"/>
        </w:rPr>
        <w:t xml:space="preserve">                  </w:t>
      </w:r>
      <w:r w:rsidRPr="00B925B6">
        <w:rPr>
          <w:rFonts w:ascii="Times New Roman" w:hAnsi="Times New Roman" w:cs="Times New Roman"/>
          <w:sz w:val="28"/>
          <w:szCs w:val="28"/>
        </w:rPr>
        <w:t xml:space="preserve">об окружающем мире и на повышение уровня развития речи, активизацию мыслительных процессов. Пособие прекрасно подходит для обыгрывания различных тематических сюжетов, может служить фоном для показа мини – спектаклей. Методическое пособие </w:t>
      </w:r>
      <w:r w:rsidR="00162491" w:rsidRPr="00B925B6">
        <w:rPr>
          <w:rFonts w:ascii="Times New Roman" w:hAnsi="Times New Roman" w:cs="Times New Roman"/>
          <w:sz w:val="28"/>
          <w:szCs w:val="28"/>
        </w:rPr>
        <w:t>«Сказочное сенсорн</w:t>
      </w:r>
      <w:proofErr w:type="gramStart"/>
      <w:r w:rsidR="00162491" w:rsidRPr="00B925B6">
        <w:rPr>
          <w:rFonts w:ascii="Times New Roman" w:hAnsi="Times New Roman" w:cs="Times New Roman"/>
          <w:sz w:val="28"/>
          <w:szCs w:val="28"/>
        </w:rPr>
        <w:t>о-</w:t>
      </w:r>
      <w:proofErr w:type="gramEnd"/>
      <w:r w:rsidR="00162491" w:rsidRPr="00B925B6">
        <w:rPr>
          <w:rFonts w:ascii="Times New Roman" w:hAnsi="Times New Roman" w:cs="Times New Roman"/>
          <w:sz w:val="28"/>
          <w:szCs w:val="28"/>
        </w:rPr>
        <w:t xml:space="preserve"> тактильное дерево»</w:t>
      </w:r>
      <w:r w:rsidR="00162491">
        <w:rPr>
          <w:rFonts w:ascii="Times New Roman" w:hAnsi="Times New Roman" w:cs="Times New Roman"/>
          <w:sz w:val="28"/>
          <w:szCs w:val="28"/>
        </w:rPr>
        <w:t xml:space="preserve"> </w:t>
      </w:r>
      <w:r w:rsidRPr="00B925B6">
        <w:rPr>
          <w:rFonts w:ascii="Times New Roman" w:hAnsi="Times New Roman" w:cs="Times New Roman"/>
          <w:sz w:val="28"/>
          <w:szCs w:val="28"/>
        </w:rPr>
        <w:t>соответствует ФГОС ДО</w:t>
      </w:r>
      <w:r w:rsidR="00162491">
        <w:rPr>
          <w:rFonts w:ascii="Times New Roman" w:hAnsi="Times New Roman" w:cs="Times New Roman"/>
          <w:sz w:val="28"/>
          <w:szCs w:val="28"/>
        </w:rPr>
        <w:t>У</w:t>
      </w:r>
      <w:r w:rsidRPr="00B925B6">
        <w:rPr>
          <w:rFonts w:ascii="Times New Roman" w:hAnsi="Times New Roman" w:cs="Times New Roman"/>
          <w:sz w:val="28"/>
          <w:szCs w:val="28"/>
        </w:rPr>
        <w:t xml:space="preserve">. </w:t>
      </w:r>
      <w:proofErr w:type="gramStart"/>
      <w:r w:rsidRPr="00B925B6">
        <w:rPr>
          <w:rFonts w:ascii="Times New Roman" w:hAnsi="Times New Roman" w:cs="Times New Roman"/>
          <w:sz w:val="28"/>
          <w:szCs w:val="28"/>
        </w:rPr>
        <w:t>Оно содержательно – насыщенное (разные атрибуты, изображающие птиц, животных, листья, и другое); полифункциональное, вариативное, доступное и безопасное в использовании.</w:t>
      </w:r>
      <w:proofErr w:type="gramEnd"/>
      <w:r w:rsidRPr="00B925B6">
        <w:rPr>
          <w:rFonts w:ascii="Times New Roman" w:hAnsi="Times New Roman" w:cs="Times New Roman"/>
          <w:sz w:val="28"/>
          <w:szCs w:val="28"/>
        </w:rPr>
        <w:t xml:space="preserve"> Есть возможность изменений и корректировки в зависимости </w:t>
      </w:r>
      <w:r w:rsidR="00A30F9B">
        <w:rPr>
          <w:rFonts w:ascii="Times New Roman" w:hAnsi="Times New Roman" w:cs="Times New Roman"/>
          <w:sz w:val="28"/>
          <w:szCs w:val="28"/>
        </w:rPr>
        <w:t xml:space="preserve">                             </w:t>
      </w:r>
      <w:r w:rsidRPr="00B925B6">
        <w:rPr>
          <w:rFonts w:ascii="Times New Roman" w:hAnsi="Times New Roman" w:cs="Times New Roman"/>
          <w:sz w:val="28"/>
          <w:szCs w:val="28"/>
        </w:rPr>
        <w:t>от образовательной ситуации и задач, поставленными педагогом (периодическая сменность игрового материала в зависимости от интересов детей, дополнение другими дидактическими пособиями).</w:t>
      </w:r>
    </w:p>
    <w:p w:rsidR="00966C63" w:rsidRDefault="00966C63" w:rsidP="00966C63">
      <w:pPr>
        <w:pStyle w:val="Default"/>
        <w:ind w:firstLine="708"/>
        <w:jc w:val="both"/>
        <w:rPr>
          <w:rFonts w:ascii="Times New Roman" w:hAnsi="Times New Roman" w:cs="Times New Roman"/>
          <w:sz w:val="28"/>
          <w:szCs w:val="28"/>
        </w:rPr>
      </w:pPr>
      <w:r w:rsidRPr="00966C63">
        <w:rPr>
          <w:rFonts w:ascii="Times New Roman" w:hAnsi="Times New Roman" w:cs="Times New Roman"/>
          <w:sz w:val="28"/>
          <w:szCs w:val="28"/>
        </w:rPr>
        <w:t xml:space="preserve">Методическое пособие носит развивающий характер, активизирует детскую инициативу, вызывает у детей интерес, </w:t>
      </w:r>
      <w:proofErr w:type="spellStart"/>
      <w:r w:rsidRPr="00966C63">
        <w:rPr>
          <w:rFonts w:ascii="Times New Roman" w:hAnsi="Times New Roman" w:cs="Times New Roman"/>
          <w:sz w:val="28"/>
          <w:szCs w:val="28"/>
        </w:rPr>
        <w:t>создаѐт</w:t>
      </w:r>
      <w:proofErr w:type="spellEnd"/>
      <w:r w:rsidRPr="00966C63">
        <w:rPr>
          <w:rFonts w:ascii="Times New Roman" w:hAnsi="Times New Roman" w:cs="Times New Roman"/>
          <w:sz w:val="28"/>
          <w:szCs w:val="28"/>
        </w:rPr>
        <w:t xml:space="preserve"> условия для возможности выбора материала, позволяет закреплять полученные знания, формировать новые представления и способы познавательной деятельности. Пособие предполагает использование его детьми в свободное время самостоятельно и в команде, соблюдая заданные правила и придумывание новых правил. </w:t>
      </w:r>
    </w:p>
    <w:p w:rsidR="00691687" w:rsidRDefault="00691687" w:rsidP="00691687">
      <w:pPr>
        <w:pStyle w:val="Default"/>
        <w:jc w:val="both"/>
        <w:rPr>
          <w:rFonts w:ascii="Times New Roman" w:hAnsi="Times New Roman" w:cs="Times New Roman"/>
          <w:sz w:val="28"/>
          <w:szCs w:val="28"/>
        </w:rPr>
      </w:pPr>
    </w:p>
    <w:p w:rsidR="00DB7F9D" w:rsidRDefault="00DB7F9D" w:rsidP="00691687">
      <w:pPr>
        <w:spacing w:after="0"/>
        <w:rPr>
          <w:rFonts w:ascii="Times New Roman" w:hAnsi="Times New Roman" w:cs="Times New Roman"/>
          <w:b/>
          <w:sz w:val="28"/>
          <w:szCs w:val="28"/>
        </w:rPr>
      </w:pPr>
    </w:p>
    <w:p w:rsidR="00691687" w:rsidRPr="005651B2" w:rsidRDefault="00691687" w:rsidP="00A30F9B">
      <w:pPr>
        <w:tabs>
          <w:tab w:val="left" w:pos="9355"/>
        </w:tabs>
        <w:spacing w:after="0"/>
        <w:jc w:val="both"/>
        <w:rPr>
          <w:rFonts w:ascii="Times New Roman" w:hAnsi="Times New Roman" w:cs="Times New Roman"/>
          <w:b/>
          <w:sz w:val="28"/>
          <w:szCs w:val="28"/>
        </w:rPr>
      </w:pPr>
      <w:r w:rsidRPr="00691687">
        <w:rPr>
          <w:rFonts w:ascii="Times New Roman" w:hAnsi="Times New Roman" w:cs="Times New Roman"/>
          <w:b/>
          <w:sz w:val="28"/>
          <w:szCs w:val="28"/>
        </w:rPr>
        <w:t>Методическая ценность пособия:</w:t>
      </w:r>
    </w:p>
    <w:p w:rsidR="00691687" w:rsidRDefault="003B607C" w:rsidP="00A30F9B">
      <w:pPr>
        <w:tabs>
          <w:tab w:val="left" w:pos="9355"/>
        </w:tabs>
        <w:spacing w:after="0"/>
        <w:ind w:firstLine="708"/>
        <w:jc w:val="both"/>
        <w:rPr>
          <w:rFonts w:ascii="Times New Roman" w:hAnsi="Times New Roman" w:cs="Times New Roman"/>
          <w:sz w:val="28"/>
          <w:szCs w:val="28"/>
        </w:rPr>
      </w:pPr>
      <w:r>
        <w:rPr>
          <w:rFonts w:ascii="Times New Roman" w:hAnsi="Times New Roman" w:cs="Times New Roman"/>
          <w:sz w:val="28"/>
          <w:szCs w:val="28"/>
        </w:rPr>
        <w:t>Применение «сенсорно-тактильных</w:t>
      </w:r>
      <w:r w:rsidR="00691687" w:rsidRPr="00E12F66">
        <w:rPr>
          <w:rFonts w:ascii="Times New Roman" w:hAnsi="Times New Roman" w:cs="Times New Roman"/>
          <w:sz w:val="28"/>
          <w:szCs w:val="28"/>
        </w:rPr>
        <w:t xml:space="preserve"> мешочков» направленно </w:t>
      </w:r>
      <w:r w:rsidR="00A30F9B">
        <w:rPr>
          <w:rFonts w:ascii="Times New Roman" w:hAnsi="Times New Roman" w:cs="Times New Roman"/>
          <w:sz w:val="28"/>
          <w:szCs w:val="28"/>
        </w:rPr>
        <w:t xml:space="preserve">                       </w:t>
      </w:r>
      <w:r w:rsidR="00691687" w:rsidRPr="00E12F66">
        <w:rPr>
          <w:rFonts w:ascii="Times New Roman" w:hAnsi="Times New Roman" w:cs="Times New Roman"/>
          <w:sz w:val="28"/>
          <w:szCs w:val="28"/>
        </w:rPr>
        <w:t xml:space="preserve">на решение одновременно нескольких задач, предназначено для работы </w:t>
      </w:r>
      <w:r w:rsidR="00A30F9B">
        <w:rPr>
          <w:rFonts w:ascii="Times New Roman" w:hAnsi="Times New Roman" w:cs="Times New Roman"/>
          <w:sz w:val="28"/>
          <w:szCs w:val="28"/>
        </w:rPr>
        <w:t xml:space="preserve">                     </w:t>
      </w:r>
      <w:r w:rsidR="00691687" w:rsidRPr="00E12F66">
        <w:rPr>
          <w:rFonts w:ascii="Times New Roman" w:hAnsi="Times New Roman" w:cs="Times New Roman"/>
          <w:sz w:val="28"/>
          <w:szCs w:val="28"/>
        </w:rPr>
        <w:t xml:space="preserve">с детьми раннего возраста. Пособие можно использовать в совместной деятельности с детьми, в самостоятельной деятельности детей </w:t>
      </w:r>
      <w:r w:rsidR="00A30F9B">
        <w:rPr>
          <w:rFonts w:ascii="Times New Roman" w:hAnsi="Times New Roman" w:cs="Times New Roman"/>
          <w:sz w:val="28"/>
          <w:szCs w:val="28"/>
        </w:rPr>
        <w:t xml:space="preserve">                                 </w:t>
      </w:r>
      <w:r w:rsidR="00691687" w:rsidRPr="00E12F66">
        <w:rPr>
          <w:rFonts w:ascii="Times New Roman" w:hAnsi="Times New Roman" w:cs="Times New Roman"/>
          <w:sz w:val="28"/>
          <w:szCs w:val="28"/>
        </w:rPr>
        <w:t>и в индивидуальной работе с ребёнком. Пособие можно постоянно пополнять новыми материалами.</w:t>
      </w:r>
    </w:p>
    <w:p w:rsidR="00D52169" w:rsidRDefault="00D52169" w:rsidP="00691687">
      <w:pPr>
        <w:spacing w:after="0"/>
        <w:rPr>
          <w:rFonts w:ascii="Times New Roman" w:hAnsi="Times New Roman" w:cs="Times New Roman"/>
          <w:sz w:val="28"/>
          <w:szCs w:val="28"/>
        </w:rPr>
      </w:pPr>
    </w:p>
    <w:p w:rsidR="00D52169" w:rsidRDefault="00D52169" w:rsidP="00691687">
      <w:pPr>
        <w:spacing w:after="0"/>
        <w:rPr>
          <w:rFonts w:ascii="Times New Roman" w:hAnsi="Times New Roman" w:cs="Times New Roman"/>
          <w:b/>
          <w:sz w:val="28"/>
          <w:szCs w:val="28"/>
        </w:rPr>
      </w:pPr>
      <w:r w:rsidRPr="00D52169">
        <w:rPr>
          <w:rFonts w:ascii="Times New Roman" w:hAnsi="Times New Roman" w:cs="Times New Roman"/>
          <w:b/>
          <w:sz w:val="28"/>
          <w:szCs w:val="28"/>
        </w:rPr>
        <w:t>Культура о</w:t>
      </w:r>
      <w:r>
        <w:rPr>
          <w:rFonts w:ascii="Times New Roman" w:hAnsi="Times New Roman" w:cs="Times New Roman"/>
          <w:b/>
          <w:sz w:val="28"/>
          <w:szCs w:val="28"/>
        </w:rPr>
        <w:t>формления методического пособия:</w:t>
      </w:r>
    </w:p>
    <w:p w:rsidR="00273EE7" w:rsidRDefault="00273EE7" w:rsidP="00273EE7">
      <w:pPr>
        <w:spacing w:after="0"/>
        <w:jc w:val="both"/>
        <w:rPr>
          <w:rFonts w:ascii="Times New Roman" w:hAnsi="Times New Roman" w:cs="Times New Roman"/>
          <w:sz w:val="28"/>
          <w:szCs w:val="28"/>
        </w:rPr>
      </w:pPr>
      <w:r>
        <w:rPr>
          <w:rFonts w:ascii="Times New Roman" w:hAnsi="Times New Roman" w:cs="Times New Roman"/>
          <w:b/>
          <w:sz w:val="28"/>
          <w:szCs w:val="28"/>
        </w:rPr>
        <w:tab/>
      </w:r>
      <w:r w:rsidRPr="00B925B6">
        <w:rPr>
          <w:rFonts w:ascii="Times New Roman" w:hAnsi="Times New Roman" w:cs="Times New Roman"/>
          <w:sz w:val="28"/>
          <w:szCs w:val="28"/>
        </w:rPr>
        <w:t>Методическое пособие «Сказочное сенсорн</w:t>
      </w:r>
      <w:proofErr w:type="gramStart"/>
      <w:r w:rsidRPr="00B925B6">
        <w:rPr>
          <w:rFonts w:ascii="Times New Roman" w:hAnsi="Times New Roman" w:cs="Times New Roman"/>
          <w:sz w:val="28"/>
          <w:szCs w:val="28"/>
        </w:rPr>
        <w:t>о-</w:t>
      </w:r>
      <w:proofErr w:type="gramEnd"/>
      <w:r w:rsidRPr="00B925B6">
        <w:rPr>
          <w:rFonts w:ascii="Times New Roman" w:hAnsi="Times New Roman" w:cs="Times New Roman"/>
          <w:sz w:val="28"/>
          <w:szCs w:val="28"/>
        </w:rPr>
        <w:t xml:space="preserve"> тактильное дерево</w:t>
      </w:r>
      <w:r w:rsidR="004228E6">
        <w:rPr>
          <w:rFonts w:ascii="Times New Roman" w:hAnsi="Times New Roman" w:cs="Times New Roman"/>
          <w:sz w:val="28"/>
          <w:szCs w:val="28"/>
        </w:rPr>
        <w:t>»</w:t>
      </w:r>
      <w:r>
        <w:rPr>
          <w:rFonts w:ascii="Times New Roman" w:hAnsi="Times New Roman" w:cs="Times New Roman"/>
          <w:sz w:val="28"/>
          <w:szCs w:val="28"/>
        </w:rPr>
        <w:t xml:space="preserve"> имеет определенную конструкцию: изображение дерева с животными </w:t>
      </w:r>
      <w:r w:rsidR="00A30F9B">
        <w:rPr>
          <w:rFonts w:ascii="Times New Roman" w:hAnsi="Times New Roman" w:cs="Times New Roman"/>
          <w:sz w:val="28"/>
          <w:szCs w:val="28"/>
        </w:rPr>
        <w:t xml:space="preserve">                   </w:t>
      </w:r>
      <w:r>
        <w:rPr>
          <w:rFonts w:ascii="Times New Roman" w:hAnsi="Times New Roman" w:cs="Times New Roman"/>
          <w:sz w:val="28"/>
          <w:szCs w:val="28"/>
        </w:rPr>
        <w:t>и птицами</w:t>
      </w:r>
      <w:r w:rsidR="00F86122">
        <w:rPr>
          <w:rFonts w:ascii="Times New Roman" w:hAnsi="Times New Roman" w:cs="Times New Roman"/>
          <w:sz w:val="28"/>
          <w:szCs w:val="28"/>
        </w:rPr>
        <w:t xml:space="preserve"> из </w:t>
      </w:r>
      <w:proofErr w:type="spellStart"/>
      <w:r w:rsidR="00F86122">
        <w:rPr>
          <w:rFonts w:ascii="Times New Roman" w:hAnsi="Times New Roman" w:cs="Times New Roman"/>
          <w:color w:val="000000" w:themeColor="text1"/>
          <w:sz w:val="28"/>
          <w:szCs w:val="28"/>
          <w:shd w:val="clear" w:color="auto" w:fill="FBFBFB"/>
        </w:rPr>
        <w:t>ф</w:t>
      </w:r>
      <w:r w:rsidR="00F86122" w:rsidRPr="00F86122">
        <w:rPr>
          <w:rFonts w:ascii="Times New Roman" w:hAnsi="Times New Roman" w:cs="Times New Roman"/>
          <w:color w:val="000000" w:themeColor="text1"/>
          <w:sz w:val="28"/>
          <w:szCs w:val="28"/>
          <w:shd w:val="clear" w:color="auto" w:fill="FBFBFB"/>
        </w:rPr>
        <w:t>оамиран</w:t>
      </w:r>
      <w:r w:rsidR="00F86122">
        <w:rPr>
          <w:rFonts w:ascii="Times New Roman" w:hAnsi="Times New Roman" w:cs="Times New Roman"/>
          <w:color w:val="000000" w:themeColor="text1"/>
          <w:sz w:val="28"/>
          <w:szCs w:val="28"/>
          <w:shd w:val="clear" w:color="auto" w:fill="FBFBFB"/>
        </w:rPr>
        <w:t>а</w:t>
      </w:r>
      <w:proofErr w:type="spellEnd"/>
      <w:r w:rsidR="00F86122" w:rsidRPr="00F86122">
        <w:rPr>
          <w:rFonts w:ascii="Times New Roman" w:hAnsi="Times New Roman" w:cs="Times New Roman"/>
          <w:color w:val="000000" w:themeColor="text1"/>
          <w:sz w:val="28"/>
          <w:szCs w:val="28"/>
          <w:shd w:val="clear" w:color="auto" w:fill="FBFBFB"/>
        </w:rPr>
        <w:t> </w:t>
      </w:r>
      <w:r>
        <w:rPr>
          <w:rFonts w:ascii="Times New Roman" w:hAnsi="Times New Roman" w:cs="Times New Roman"/>
          <w:sz w:val="28"/>
          <w:szCs w:val="28"/>
        </w:rPr>
        <w:t>; на данном дереве закреплены безопасные крючки на которые надет один комплект</w:t>
      </w:r>
      <w:r w:rsidR="005651B2">
        <w:rPr>
          <w:rFonts w:ascii="Times New Roman" w:hAnsi="Times New Roman" w:cs="Times New Roman"/>
          <w:sz w:val="28"/>
          <w:szCs w:val="28"/>
        </w:rPr>
        <w:t xml:space="preserve"> разноцветных</w:t>
      </w:r>
      <w:r>
        <w:rPr>
          <w:rFonts w:ascii="Times New Roman" w:hAnsi="Times New Roman" w:cs="Times New Roman"/>
          <w:sz w:val="28"/>
          <w:szCs w:val="28"/>
        </w:rPr>
        <w:t xml:space="preserve"> мешочков</w:t>
      </w:r>
      <w:r w:rsidR="005651B2">
        <w:rPr>
          <w:rFonts w:ascii="Times New Roman" w:hAnsi="Times New Roman" w:cs="Times New Roman"/>
          <w:sz w:val="28"/>
          <w:szCs w:val="28"/>
        </w:rPr>
        <w:t xml:space="preserve"> 7×5см.</w:t>
      </w:r>
      <w:r>
        <w:rPr>
          <w:rFonts w:ascii="Times New Roman" w:hAnsi="Times New Roman" w:cs="Times New Roman"/>
          <w:sz w:val="28"/>
          <w:szCs w:val="28"/>
        </w:rPr>
        <w:t xml:space="preserve"> </w:t>
      </w:r>
      <w:r w:rsidR="00A30F9B">
        <w:rPr>
          <w:rFonts w:ascii="Times New Roman" w:hAnsi="Times New Roman" w:cs="Times New Roman"/>
          <w:sz w:val="28"/>
          <w:szCs w:val="28"/>
        </w:rPr>
        <w:t xml:space="preserve">                            </w:t>
      </w:r>
      <w:r>
        <w:rPr>
          <w:rFonts w:ascii="Times New Roman" w:hAnsi="Times New Roman" w:cs="Times New Roman"/>
          <w:sz w:val="28"/>
          <w:szCs w:val="28"/>
        </w:rPr>
        <w:t>с разнообразным наполнением крупы (рис, гречка, пшено, манка), кофейные зерна, ванилин, горох, фасоль, семена подсолнечника и тыквы, орехи, пуговицы, корица, мишура.</w:t>
      </w:r>
    </w:p>
    <w:p w:rsidR="005651B2" w:rsidRDefault="005651B2" w:rsidP="00273EE7">
      <w:pPr>
        <w:spacing w:after="0"/>
        <w:jc w:val="both"/>
        <w:rPr>
          <w:rFonts w:ascii="Times New Roman" w:hAnsi="Times New Roman" w:cs="Times New Roman"/>
          <w:sz w:val="28"/>
          <w:szCs w:val="28"/>
        </w:rPr>
      </w:pPr>
      <w:r>
        <w:rPr>
          <w:rFonts w:ascii="Times New Roman" w:hAnsi="Times New Roman" w:cs="Times New Roman"/>
          <w:sz w:val="28"/>
          <w:szCs w:val="28"/>
        </w:rPr>
        <w:t xml:space="preserve">Второй комплект прозрачных мешочков 6×8см. с точно таким </w:t>
      </w:r>
      <w:r w:rsidR="00A30F9B">
        <w:rPr>
          <w:rFonts w:ascii="Times New Roman" w:hAnsi="Times New Roman" w:cs="Times New Roman"/>
          <w:sz w:val="28"/>
          <w:szCs w:val="28"/>
        </w:rPr>
        <w:t xml:space="preserve">                                  </w:t>
      </w:r>
      <w:r>
        <w:rPr>
          <w:rFonts w:ascii="Times New Roman" w:hAnsi="Times New Roman" w:cs="Times New Roman"/>
          <w:sz w:val="28"/>
          <w:szCs w:val="28"/>
        </w:rPr>
        <w:t>же содержим</w:t>
      </w:r>
      <w:r w:rsidR="007F4999">
        <w:rPr>
          <w:rFonts w:ascii="Times New Roman" w:hAnsi="Times New Roman" w:cs="Times New Roman"/>
          <w:sz w:val="28"/>
          <w:szCs w:val="28"/>
        </w:rPr>
        <w:t>ым хранятся в специальном кейсе.</w:t>
      </w:r>
    </w:p>
    <w:p w:rsidR="000E1ADC" w:rsidRDefault="000E1ADC" w:rsidP="000E1ADC">
      <w:pPr>
        <w:spacing w:after="0"/>
        <w:ind w:firstLine="708"/>
        <w:jc w:val="both"/>
        <w:rPr>
          <w:rFonts w:ascii="Times New Roman" w:hAnsi="Times New Roman" w:cs="Times New Roman"/>
          <w:sz w:val="28"/>
          <w:szCs w:val="28"/>
        </w:rPr>
      </w:pPr>
      <w:proofErr w:type="spellStart"/>
      <w:r w:rsidRPr="00C1528D">
        <w:rPr>
          <w:rFonts w:ascii="Times New Roman" w:hAnsi="Times New Roman" w:cs="Times New Roman"/>
          <w:sz w:val="28"/>
          <w:szCs w:val="28"/>
        </w:rPr>
        <w:t>Ребѐнку</w:t>
      </w:r>
      <w:proofErr w:type="spellEnd"/>
      <w:r w:rsidRPr="00C1528D">
        <w:rPr>
          <w:rFonts w:ascii="Times New Roman" w:hAnsi="Times New Roman" w:cs="Times New Roman"/>
          <w:sz w:val="28"/>
          <w:szCs w:val="28"/>
        </w:rPr>
        <w:t xml:space="preserve"> предлагается на ощупь (и даже на запах!) определить, </w:t>
      </w:r>
      <w:r w:rsidR="00A30F9B">
        <w:rPr>
          <w:rFonts w:ascii="Times New Roman" w:hAnsi="Times New Roman" w:cs="Times New Roman"/>
          <w:sz w:val="28"/>
          <w:szCs w:val="28"/>
        </w:rPr>
        <w:t xml:space="preserve">                        </w:t>
      </w:r>
      <w:r w:rsidRPr="00C1528D">
        <w:rPr>
          <w:rFonts w:ascii="Times New Roman" w:hAnsi="Times New Roman" w:cs="Times New Roman"/>
          <w:sz w:val="28"/>
          <w:szCs w:val="28"/>
        </w:rPr>
        <w:t>что спрятано внутри мешочка, назвать материал.</w:t>
      </w:r>
    </w:p>
    <w:p w:rsidR="00857457" w:rsidRDefault="00857457" w:rsidP="00C1528D">
      <w:pPr>
        <w:spacing w:after="0"/>
        <w:ind w:firstLine="708"/>
        <w:jc w:val="both"/>
        <w:rPr>
          <w:rFonts w:ascii="Times New Roman" w:hAnsi="Times New Roman" w:cs="Times New Roman"/>
          <w:sz w:val="28"/>
          <w:szCs w:val="28"/>
        </w:rPr>
      </w:pPr>
      <w:r w:rsidRPr="00857457">
        <w:rPr>
          <w:rFonts w:ascii="Times New Roman" w:hAnsi="Times New Roman" w:cs="Times New Roman"/>
          <w:sz w:val="28"/>
          <w:szCs w:val="28"/>
        </w:rPr>
        <w:t>Такая комплектация позволяет применять</w:t>
      </w:r>
      <w:r w:rsidR="00C1528D">
        <w:rPr>
          <w:rFonts w:ascii="Times New Roman" w:hAnsi="Times New Roman" w:cs="Times New Roman"/>
          <w:sz w:val="28"/>
          <w:szCs w:val="28"/>
        </w:rPr>
        <w:t xml:space="preserve"> разнообразные </w:t>
      </w:r>
      <w:proofErr w:type="spellStart"/>
      <w:proofErr w:type="gramStart"/>
      <w:r w:rsidR="00C1528D">
        <w:rPr>
          <w:rFonts w:ascii="Times New Roman" w:hAnsi="Times New Roman" w:cs="Times New Roman"/>
          <w:sz w:val="28"/>
          <w:szCs w:val="28"/>
        </w:rPr>
        <w:t>при</w:t>
      </w:r>
      <w:proofErr w:type="gramEnd"/>
      <w:r w:rsidR="00C1528D">
        <w:rPr>
          <w:rFonts w:ascii="Times New Roman" w:hAnsi="Times New Roman" w:cs="Times New Roman"/>
          <w:sz w:val="28"/>
          <w:szCs w:val="28"/>
        </w:rPr>
        <w:t>ѐмы</w:t>
      </w:r>
      <w:proofErr w:type="spellEnd"/>
      <w:r w:rsidR="00A30F9B">
        <w:rPr>
          <w:rFonts w:ascii="Times New Roman" w:hAnsi="Times New Roman" w:cs="Times New Roman"/>
          <w:sz w:val="28"/>
          <w:szCs w:val="28"/>
        </w:rPr>
        <w:t xml:space="preserve"> </w:t>
      </w:r>
      <w:r w:rsidR="00C1528D">
        <w:rPr>
          <w:rFonts w:ascii="Times New Roman" w:hAnsi="Times New Roman" w:cs="Times New Roman"/>
          <w:sz w:val="28"/>
          <w:szCs w:val="28"/>
        </w:rPr>
        <w:t xml:space="preserve"> </w:t>
      </w:r>
      <w:r w:rsidR="00A30F9B">
        <w:rPr>
          <w:rFonts w:ascii="Times New Roman" w:hAnsi="Times New Roman" w:cs="Times New Roman"/>
          <w:sz w:val="28"/>
          <w:szCs w:val="28"/>
        </w:rPr>
        <w:t xml:space="preserve">                </w:t>
      </w:r>
      <w:r w:rsidR="00C1528D">
        <w:rPr>
          <w:rFonts w:ascii="Times New Roman" w:hAnsi="Times New Roman" w:cs="Times New Roman"/>
          <w:sz w:val="28"/>
          <w:szCs w:val="28"/>
        </w:rPr>
        <w:t>и упражне</w:t>
      </w:r>
      <w:r w:rsidRPr="00857457">
        <w:rPr>
          <w:rFonts w:ascii="Times New Roman" w:hAnsi="Times New Roman" w:cs="Times New Roman"/>
          <w:sz w:val="28"/>
          <w:szCs w:val="28"/>
        </w:rPr>
        <w:t>ния с детьми.</w:t>
      </w:r>
    </w:p>
    <w:p w:rsidR="00676197" w:rsidRDefault="00BB379B" w:rsidP="00676197">
      <w:pPr>
        <w:spacing w:after="0"/>
        <w:jc w:val="both"/>
        <w:rPr>
          <w:rFonts w:ascii="Times New Roman" w:hAnsi="Times New Roman" w:cs="Times New Roman"/>
          <w:sz w:val="28"/>
          <w:szCs w:val="28"/>
        </w:rPr>
      </w:pPr>
      <w:r>
        <w:rPr>
          <w:rFonts w:ascii="Times New Roman" w:hAnsi="Times New Roman" w:cs="Times New Roman"/>
          <w:sz w:val="28"/>
          <w:szCs w:val="28"/>
        </w:rPr>
        <w:tab/>
        <w:t>Для развития звукового восприятия был изготовлен улей с пчелами,</w:t>
      </w:r>
      <w:r w:rsidR="00A30F9B">
        <w:rPr>
          <w:rFonts w:ascii="Times New Roman" w:hAnsi="Times New Roman" w:cs="Times New Roman"/>
          <w:sz w:val="28"/>
          <w:szCs w:val="28"/>
        </w:rPr>
        <w:t xml:space="preserve">                </w:t>
      </w:r>
      <w:r>
        <w:rPr>
          <w:rFonts w:ascii="Times New Roman" w:hAnsi="Times New Roman" w:cs="Times New Roman"/>
          <w:sz w:val="28"/>
          <w:szCs w:val="28"/>
        </w:rPr>
        <w:t xml:space="preserve"> с разнообразным  наполнением: монетки, камешки, песок, крупы и т.д. </w:t>
      </w:r>
      <w:r w:rsidRPr="00BB379B">
        <w:rPr>
          <w:rFonts w:ascii="Times New Roman" w:hAnsi="Times New Roman" w:cs="Times New Roman"/>
          <w:color w:val="000000" w:themeColor="text1"/>
          <w:sz w:val="28"/>
          <w:szCs w:val="28"/>
          <w:shd w:val="clear" w:color="auto" w:fill="FBFBFB"/>
        </w:rPr>
        <w:t>Воспитание </w:t>
      </w:r>
      <w:r w:rsidRPr="00BB379B">
        <w:rPr>
          <w:rFonts w:ascii="Times New Roman" w:hAnsi="Times New Roman" w:cs="Times New Roman"/>
          <w:bCs/>
          <w:color w:val="000000" w:themeColor="text1"/>
          <w:sz w:val="28"/>
          <w:szCs w:val="28"/>
          <w:shd w:val="clear" w:color="auto" w:fill="FBFBFB"/>
        </w:rPr>
        <w:t>звуковой</w:t>
      </w:r>
      <w:r w:rsidRPr="00BB379B">
        <w:rPr>
          <w:rFonts w:ascii="Times New Roman" w:hAnsi="Times New Roman" w:cs="Times New Roman"/>
          <w:color w:val="000000" w:themeColor="text1"/>
          <w:sz w:val="28"/>
          <w:szCs w:val="28"/>
          <w:shd w:val="clear" w:color="auto" w:fill="FBFBFB"/>
        </w:rPr>
        <w:t> культуры </w:t>
      </w:r>
      <w:r w:rsidRPr="00BB379B">
        <w:rPr>
          <w:rFonts w:ascii="Times New Roman" w:hAnsi="Times New Roman" w:cs="Times New Roman"/>
          <w:bCs/>
          <w:color w:val="000000" w:themeColor="text1"/>
          <w:sz w:val="28"/>
          <w:szCs w:val="28"/>
          <w:shd w:val="clear" w:color="auto" w:fill="FBFBFB"/>
        </w:rPr>
        <w:t>речи</w:t>
      </w:r>
      <w:r w:rsidRPr="00BB379B">
        <w:rPr>
          <w:rFonts w:ascii="Times New Roman" w:hAnsi="Times New Roman" w:cs="Times New Roman"/>
          <w:color w:val="000000" w:themeColor="text1"/>
          <w:sz w:val="28"/>
          <w:szCs w:val="28"/>
          <w:shd w:val="clear" w:color="auto" w:fill="FBFBFB"/>
        </w:rPr>
        <w:t>, одна из важных задач </w:t>
      </w:r>
      <w:r w:rsidRPr="00BB379B">
        <w:rPr>
          <w:rFonts w:ascii="Times New Roman" w:hAnsi="Times New Roman" w:cs="Times New Roman"/>
          <w:bCs/>
          <w:color w:val="000000" w:themeColor="text1"/>
          <w:sz w:val="28"/>
          <w:szCs w:val="28"/>
          <w:shd w:val="clear" w:color="auto" w:fill="FBFBFB"/>
        </w:rPr>
        <w:t>детского</w:t>
      </w:r>
      <w:r w:rsidRPr="00BB379B">
        <w:rPr>
          <w:rFonts w:ascii="Times New Roman" w:hAnsi="Times New Roman" w:cs="Times New Roman"/>
          <w:color w:val="000000" w:themeColor="text1"/>
          <w:sz w:val="28"/>
          <w:szCs w:val="28"/>
          <w:shd w:val="clear" w:color="auto" w:fill="FBFBFB"/>
        </w:rPr>
        <w:t> </w:t>
      </w:r>
      <w:r w:rsidRPr="00BB379B">
        <w:rPr>
          <w:rFonts w:ascii="Times New Roman" w:hAnsi="Times New Roman" w:cs="Times New Roman"/>
          <w:bCs/>
          <w:color w:val="000000" w:themeColor="text1"/>
          <w:sz w:val="28"/>
          <w:szCs w:val="28"/>
          <w:shd w:val="clear" w:color="auto" w:fill="FBFBFB"/>
        </w:rPr>
        <w:t>сада</w:t>
      </w:r>
      <w:r w:rsidRPr="00BB379B">
        <w:rPr>
          <w:rFonts w:ascii="Times New Roman" w:hAnsi="Times New Roman" w:cs="Times New Roman"/>
          <w:color w:val="000000" w:themeColor="text1"/>
          <w:sz w:val="28"/>
          <w:szCs w:val="28"/>
          <w:shd w:val="clear" w:color="auto" w:fill="FBFBFB"/>
        </w:rPr>
        <w:t xml:space="preserve">, так как, именно дошкольный возраст наиболее </w:t>
      </w:r>
      <w:proofErr w:type="spellStart"/>
      <w:r w:rsidRPr="00BB379B">
        <w:rPr>
          <w:rFonts w:ascii="Times New Roman" w:hAnsi="Times New Roman" w:cs="Times New Roman"/>
          <w:color w:val="000000" w:themeColor="text1"/>
          <w:sz w:val="28"/>
          <w:szCs w:val="28"/>
          <w:shd w:val="clear" w:color="auto" w:fill="FBFBFB"/>
        </w:rPr>
        <w:t>сензитивный</w:t>
      </w:r>
      <w:proofErr w:type="spellEnd"/>
      <w:r w:rsidRPr="00BB379B">
        <w:rPr>
          <w:rFonts w:ascii="Times New Roman" w:hAnsi="Times New Roman" w:cs="Times New Roman"/>
          <w:color w:val="000000" w:themeColor="text1"/>
          <w:sz w:val="28"/>
          <w:szCs w:val="28"/>
          <w:shd w:val="clear" w:color="auto" w:fill="FBFBFB"/>
        </w:rPr>
        <w:t>. Систематическая работа над </w:t>
      </w:r>
      <w:r w:rsidRPr="00BB379B">
        <w:rPr>
          <w:rFonts w:ascii="Times New Roman" w:hAnsi="Times New Roman" w:cs="Times New Roman"/>
          <w:bCs/>
          <w:color w:val="000000" w:themeColor="text1"/>
          <w:sz w:val="28"/>
          <w:szCs w:val="28"/>
          <w:shd w:val="clear" w:color="auto" w:fill="FBFBFB"/>
        </w:rPr>
        <w:t>развитием</w:t>
      </w:r>
      <w:r w:rsidRPr="00BB379B">
        <w:rPr>
          <w:rFonts w:ascii="Times New Roman" w:hAnsi="Times New Roman" w:cs="Times New Roman"/>
          <w:color w:val="000000" w:themeColor="text1"/>
          <w:sz w:val="28"/>
          <w:szCs w:val="28"/>
          <w:shd w:val="clear" w:color="auto" w:fill="FBFBFB"/>
        </w:rPr>
        <w:t> </w:t>
      </w:r>
      <w:r w:rsidRPr="00BB379B">
        <w:rPr>
          <w:rFonts w:ascii="Times New Roman" w:hAnsi="Times New Roman" w:cs="Times New Roman"/>
          <w:bCs/>
          <w:color w:val="000000" w:themeColor="text1"/>
          <w:sz w:val="28"/>
          <w:szCs w:val="28"/>
          <w:shd w:val="clear" w:color="auto" w:fill="FBFBFB"/>
        </w:rPr>
        <w:t>звуковой</w:t>
      </w:r>
      <w:r w:rsidRPr="00BB379B">
        <w:rPr>
          <w:rFonts w:ascii="Times New Roman" w:hAnsi="Times New Roman" w:cs="Times New Roman"/>
          <w:color w:val="000000" w:themeColor="text1"/>
          <w:sz w:val="28"/>
          <w:szCs w:val="28"/>
          <w:shd w:val="clear" w:color="auto" w:fill="FBFBFB"/>
        </w:rPr>
        <w:t> культуры </w:t>
      </w:r>
      <w:r w:rsidRPr="00BB379B">
        <w:rPr>
          <w:rFonts w:ascii="Times New Roman" w:hAnsi="Times New Roman" w:cs="Times New Roman"/>
          <w:bCs/>
          <w:color w:val="000000" w:themeColor="text1"/>
          <w:sz w:val="28"/>
          <w:szCs w:val="28"/>
          <w:shd w:val="clear" w:color="auto" w:fill="FBFBFB"/>
        </w:rPr>
        <w:t>речи</w:t>
      </w:r>
      <w:r w:rsidRPr="00BB379B">
        <w:rPr>
          <w:rFonts w:ascii="Times New Roman" w:hAnsi="Times New Roman" w:cs="Times New Roman"/>
          <w:color w:val="000000" w:themeColor="text1"/>
          <w:sz w:val="28"/>
          <w:szCs w:val="28"/>
          <w:shd w:val="clear" w:color="auto" w:fill="FBFBFB"/>
        </w:rPr>
        <w:t> поможет ребенку стать успешным</w:t>
      </w:r>
      <w:r>
        <w:rPr>
          <w:rFonts w:ascii="Times New Roman" w:hAnsi="Times New Roman" w:cs="Times New Roman"/>
          <w:color w:val="000000" w:themeColor="text1"/>
          <w:sz w:val="28"/>
          <w:szCs w:val="28"/>
          <w:shd w:val="clear" w:color="auto" w:fill="FBFBFB"/>
        </w:rPr>
        <w:t>.</w:t>
      </w:r>
    </w:p>
    <w:p w:rsidR="000E1ADC" w:rsidRDefault="000E1ADC" w:rsidP="004228E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E1ADC">
        <w:rPr>
          <w:rFonts w:ascii="Times New Roman" w:hAnsi="Times New Roman" w:cs="Times New Roman"/>
          <w:color w:val="000000"/>
          <w:sz w:val="28"/>
          <w:szCs w:val="28"/>
        </w:rPr>
        <w:t xml:space="preserve">Атрибуты методического пособия соответствуют физическим параметрам детей, а так же находятся в зоне доступности </w:t>
      </w:r>
      <w:proofErr w:type="spellStart"/>
      <w:r w:rsidRPr="000E1ADC">
        <w:rPr>
          <w:rFonts w:ascii="Times New Roman" w:hAnsi="Times New Roman" w:cs="Times New Roman"/>
          <w:color w:val="000000"/>
          <w:sz w:val="28"/>
          <w:szCs w:val="28"/>
        </w:rPr>
        <w:t>ребѐнка</w:t>
      </w:r>
      <w:proofErr w:type="spellEnd"/>
      <w:r w:rsidRPr="000E1ADC">
        <w:rPr>
          <w:rFonts w:ascii="Times New Roman" w:hAnsi="Times New Roman" w:cs="Times New Roman"/>
          <w:color w:val="000000"/>
          <w:sz w:val="28"/>
          <w:szCs w:val="28"/>
        </w:rPr>
        <w:t xml:space="preserve">, </w:t>
      </w:r>
      <w:r w:rsidR="00A30F9B">
        <w:rPr>
          <w:rFonts w:ascii="Times New Roman" w:hAnsi="Times New Roman" w:cs="Times New Roman"/>
          <w:color w:val="000000"/>
          <w:sz w:val="28"/>
          <w:szCs w:val="28"/>
        </w:rPr>
        <w:t xml:space="preserve">                         </w:t>
      </w:r>
      <w:r w:rsidRPr="000E1ADC">
        <w:rPr>
          <w:rFonts w:ascii="Times New Roman" w:hAnsi="Times New Roman" w:cs="Times New Roman"/>
          <w:color w:val="000000"/>
          <w:sz w:val="28"/>
          <w:szCs w:val="28"/>
        </w:rPr>
        <w:t xml:space="preserve">не оказывают негативного воздействия на </w:t>
      </w:r>
      <w:proofErr w:type="spellStart"/>
      <w:r w:rsidRPr="000E1ADC">
        <w:rPr>
          <w:rFonts w:ascii="Times New Roman" w:hAnsi="Times New Roman" w:cs="Times New Roman"/>
          <w:color w:val="000000"/>
          <w:sz w:val="28"/>
          <w:szCs w:val="28"/>
        </w:rPr>
        <w:t>ребѐнка</w:t>
      </w:r>
      <w:proofErr w:type="spellEnd"/>
      <w:r w:rsidRPr="000E1ADC">
        <w:rPr>
          <w:rFonts w:ascii="Times New Roman" w:hAnsi="Times New Roman" w:cs="Times New Roman"/>
          <w:color w:val="000000"/>
          <w:sz w:val="28"/>
          <w:szCs w:val="28"/>
        </w:rPr>
        <w:t xml:space="preserve">, не провоцируют его </w:t>
      </w:r>
      <w:r w:rsidR="00A30F9B">
        <w:rPr>
          <w:rFonts w:ascii="Times New Roman" w:hAnsi="Times New Roman" w:cs="Times New Roman"/>
          <w:color w:val="000000"/>
          <w:sz w:val="28"/>
          <w:szCs w:val="28"/>
        </w:rPr>
        <w:t xml:space="preserve">                            </w:t>
      </w:r>
      <w:r w:rsidRPr="000E1ADC">
        <w:rPr>
          <w:rFonts w:ascii="Times New Roman" w:hAnsi="Times New Roman" w:cs="Times New Roman"/>
          <w:color w:val="000000"/>
          <w:sz w:val="28"/>
          <w:szCs w:val="28"/>
        </w:rPr>
        <w:t xml:space="preserve">на агрессивные действия. Используемый демонстрационный материал разнообразен, подбирался с </w:t>
      </w:r>
      <w:proofErr w:type="spellStart"/>
      <w:r w:rsidRPr="000E1ADC">
        <w:rPr>
          <w:rFonts w:ascii="Times New Roman" w:hAnsi="Times New Roman" w:cs="Times New Roman"/>
          <w:color w:val="000000"/>
          <w:sz w:val="28"/>
          <w:szCs w:val="28"/>
        </w:rPr>
        <w:t>учѐтом</w:t>
      </w:r>
      <w:proofErr w:type="spellEnd"/>
      <w:r w:rsidRPr="000E1ADC">
        <w:rPr>
          <w:rFonts w:ascii="Times New Roman" w:hAnsi="Times New Roman" w:cs="Times New Roman"/>
          <w:color w:val="000000"/>
          <w:sz w:val="28"/>
          <w:szCs w:val="28"/>
        </w:rPr>
        <w:t xml:space="preserve"> индивидуальных особенностей восприятия детей. Модели и изображения реалистичны, соответствуют реальному объекту (внешний вид, размер). Составляющие пособия эстетически оформлены, аккуратны и безопасны в использовании. </w:t>
      </w:r>
    </w:p>
    <w:p w:rsidR="004228E6" w:rsidRPr="000E1ADC" w:rsidRDefault="004228E6" w:rsidP="004228E6">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228E6" w:rsidRDefault="000E1ADC" w:rsidP="004228E6">
      <w:pPr>
        <w:autoSpaceDE w:val="0"/>
        <w:autoSpaceDN w:val="0"/>
        <w:adjustRightInd w:val="0"/>
        <w:spacing w:after="0" w:line="240" w:lineRule="auto"/>
        <w:jc w:val="both"/>
        <w:rPr>
          <w:rFonts w:ascii="Times New Roman" w:hAnsi="Times New Roman" w:cs="Times New Roman"/>
          <w:b/>
          <w:bCs/>
          <w:color w:val="000000"/>
          <w:sz w:val="28"/>
          <w:szCs w:val="28"/>
        </w:rPr>
      </w:pPr>
      <w:r w:rsidRPr="000E1ADC">
        <w:rPr>
          <w:rFonts w:ascii="Times New Roman" w:hAnsi="Times New Roman" w:cs="Times New Roman"/>
          <w:b/>
          <w:bCs/>
          <w:color w:val="000000"/>
          <w:sz w:val="28"/>
          <w:szCs w:val="28"/>
        </w:rPr>
        <w:t>Уникальность и новизна</w:t>
      </w:r>
      <w:r w:rsidR="004228E6">
        <w:rPr>
          <w:rFonts w:ascii="Times New Roman" w:hAnsi="Times New Roman" w:cs="Times New Roman"/>
          <w:b/>
          <w:bCs/>
          <w:color w:val="000000"/>
          <w:sz w:val="28"/>
          <w:szCs w:val="28"/>
        </w:rPr>
        <w:t xml:space="preserve"> пособия: </w:t>
      </w:r>
    </w:p>
    <w:p w:rsidR="000E1ADC" w:rsidRPr="004228E6" w:rsidRDefault="000E1ADC" w:rsidP="004228E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E1ADC">
        <w:rPr>
          <w:rFonts w:ascii="Times New Roman" w:hAnsi="Times New Roman" w:cs="Times New Roman"/>
          <w:color w:val="000000"/>
          <w:sz w:val="28"/>
          <w:szCs w:val="28"/>
        </w:rPr>
        <w:lastRenderedPageBreak/>
        <w:t xml:space="preserve"> Любое новое пособие вызывает у детей интерес. А когда оно большое, красочное, располагающее к игровым действиям, то вдвойне привлекает внимание детей.</w:t>
      </w:r>
      <w:r w:rsidR="00FA707D">
        <w:rPr>
          <w:rFonts w:ascii="Times New Roman" w:hAnsi="Times New Roman" w:cs="Times New Roman"/>
          <w:color w:val="000000"/>
          <w:sz w:val="28"/>
          <w:szCs w:val="28"/>
        </w:rPr>
        <w:t xml:space="preserve"> Дети могут использовать данное пособие </w:t>
      </w:r>
      <w:r w:rsidRPr="000E1ADC">
        <w:rPr>
          <w:rFonts w:ascii="Times New Roman" w:hAnsi="Times New Roman" w:cs="Times New Roman"/>
          <w:color w:val="000000"/>
          <w:sz w:val="28"/>
          <w:szCs w:val="28"/>
        </w:rPr>
        <w:t xml:space="preserve">в соответствии </w:t>
      </w:r>
      <w:r w:rsidR="00FA707D">
        <w:rPr>
          <w:rFonts w:ascii="Times New Roman" w:hAnsi="Times New Roman" w:cs="Times New Roman"/>
          <w:color w:val="000000"/>
          <w:sz w:val="28"/>
          <w:szCs w:val="28"/>
        </w:rPr>
        <w:t xml:space="preserve">                </w:t>
      </w:r>
      <w:r w:rsidRPr="000E1ADC">
        <w:rPr>
          <w:rFonts w:ascii="Times New Roman" w:hAnsi="Times New Roman" w:cs="Times New Roman"/>
          <w:color w:val="000000"/>
          <w:sz w:val="28"/>
          <w:szCs w:val="28"/>
        </w:rPr>
        <w:t>с</w:t>
      </w:r>
      <w:r w:rsidR="00FA707D">
        <w:rPr>
          <w:rFonts w:ascii="Times New Roman" w:hAnsi="Times New Roman" w:cs="Times New Roman"/>
          <w:color w:val="000000"/>
          <w:sz w:val="28"/>
          <w:szCs w:val="28"/>
        </w:rPr>
        <w:t xml:space="preserve"> </w:t>
      </w:r>
      <w:r w:rsidRPr="000E1ADC">
        <w:rPr>
          <w:rFonts w:ascii="Times New Roman" w:hAnsi="Times New Roman" w:cs="Times New Roman"/>
          <w:color w:val="000000"/>
          <w:sz w:val="28"/>
          <w:szCs w:val="28"/>
        </w:rPr>
        <w:t xml:space="preserve"> собственными замыслами, сюжетом игры, что способствует развитию творческого воображения. Идея создания игрового пособия позволила открыть новые возможности взаимодействия с родителями (совместное обсуждение реализации идеи, помощь в оформлении </w:t>
      </w:r>
      <w:r w:rsidR="004228E6" w:rsidRPr="00B925B6">
        <w:rPr>
          <w:rFonts w:ascii="Times New Roman" w:hAnsi="Times New Roman" w:cs="Times New Roman"/>
          <w:sz w:val="28"/>
          <w:szCs w:val="28"/>
        </w:rPr>
        <w:t>«</w:t>
      </w:r>
      <w:r w:rsidR="004228E6">
        <w:rPr>
          <w:rFonts w:ascii="Times New Roman" w:hAnsi="Times New Roman" w:cs="Times New Roman"/>
          <w:sz w:val="28"/>
          <w:szCs w:val="28"/>
        </w:rPr>
        <w:t>Сказочного</w:t>
      </w:r>
      <w:r w:rsidR="004228E6" w:rsidRPr="00B925B6">
        <w:rPr>
          <w:rFonts w:ascii="Times New Roman" w:hAnsi="Times New Roman" w:cs="Times New Roman"/>
          <w:sz w:val="28"/>
          <w:szCs w:val="28"/>
        </w:rPr>
        <w:t xml:space="preserve"> сенсорн</w:t>
      </w:r>
      <w:proofErr w:type="gramStart"/>
      <w:r w:rsidR="004228E6" w:rsidRPr="00B925B6">
        <w:rPr>
          <w:rFonts w:ascii="Times New Roman" w:hAnsi="Times New Roman" w:cs="Times New Roman"/>
          <w:sz w:val="28"/>
          <w:szCs w:val="28"/>
        </w:rPr>
        <w:t>о-</w:t>
      </w:r>
      <w:proofErr w:type="gramEnd"/>
      <w:r w:rsidR="004228E6" w:rsidRPr="00B925B6">
        <w:rPr>
          <w:rFonts w:ascii="Times New Roman" w:hAnsi="Times New Roman" w:cs="Times New Roman"/>
          <w:sz w:val="28"/>
          <w:szCs w:val="28"/>
        </w:rPr>
        <w:t xml:space="preserve"> та</w:t>
      </w:r>
      <w:r w:rsidR="004228E6">
        <w:rPr>
          <w:rFonts w:ascii="Times New Roman" w:hAnsi="Times New Roman" w:cs="Times New Roman"/>
          <w:sz w:val="28"/>
          <w:szCs w:val="28"/>
        </w:rPr>
        <w:t xml:space="preserve">ктильного дерева» </w:t>
      </w:r>
      <w:r w:rsidRPr="000E1ADC">
        <w:rPr>
          <w:rFonts w:ascii="Times New Roman" w:hAnsi="Times New Roman" w:cs="Times New Roman"/>
          <w:color w:val="000000"/>
          <w:sz w:val="28"/>
          <w:szCs w:val="28"/>
        </w:rPr>
        <w:t xml:space="preserve">придумывание </w:t>
      </w:r>
      <w:r w:rsidR="004228E6">
        <w:rPr>
          <w:rFonts w:ascii="Times New Roman" w:hAnsi="Times New Roman" w:cs="Times New Roman"/>
          <w:color w:val="000000"/>
          <w:sz w:val="28"/>
          <w:szCs w:val="28"/>
        </w:rPr>
        <w:t>игровых моментов).</w:t>
      </w:r>
    </w:p>
    <w:p w:rsidR="00C1528D" w:rsidRDefault="00C1528D" w:rsidP="00C1528D">
      <w:pPr>
        <w:spacing w:after="0"/>
        <w:ind w:firstLine="708"/>
        <w:jc w:val="both"/>
        <w:rPr>
          <w:rFonts w:ascii="Times New Roman" w:hAnsi="Times New Roman" w:cs="Times New Roman"/>
          <w:sz w:val="28"/>
          <w:szCs w:val="28"/>
        </w:rPr>
      </w:pPr>
    </w:p>
    <w:p w:rsidR="00C1528D" w:rsidRDefault="00C1528D" w:rsidP="00C1528D">
      <w:pPr>
        <w:spacing w:after="0"/>
        <w:jc w:val="both"/>
        <w:rPr>
          <w:rFonts w:ascii="Times New Roman" w:hAnsi="Times New Roman" w:cs="Times New Roman"/>
          <w:b/>
          <w:sz w:val="28"/>
          <w:szCs w:val="28"/>
        </w:rPr>
      </w:pPr>
      <w:r>
        <w:rPr>
          <w:rFonts w:ascii="Times New Roman" w:hAnsi="Times New Roman" w:cs="Times New Roman"/>
          <w:b/>
          <w:sz w:val="28"/>
          <w:szCs w:val="28"/>
        </w:rPr>
        <w:t>Возрастные особенности:</w:t>
      </w:r>
    </w:p>
    <w:p w:rsidR="00C1528D" w:rsidRDefault="00C1528D" w:rsidP="00C1528D">
      <w:pPr>
        <w:spacing w:after="0"/>
        <w:jc w:val="both"/>
        <w:rPr>
          <w:rFonts w:ascii="Times New Roman" w:hAnsi="Times New Roman" w:cs="Times New Roman"/>
          <w:bCs/>
          <w:sz w:val="28"/>
          <w:szCs w:val="28"/>
        </w:rPr>
      </w:pPr>
      <w:r>
        <w:rPr>
          <w:rFonts w:ascii="Times New Roman" w:hAnsi="Times New Roman" w:cs="Times New Roman"/>
          <w:b/>
          <w:sz w:val="28"/>
          <w:szCs w:val="28"/>
        </w:rPr>
        <w:tab/>
      </w:r>
      <w:r w:rsidRPr="00C1528D">
        <w:rPr>
          <w:rFonts w:ascii="Times New Roman" w:hAnsi="Times New Roman" w:cs="Times New Roman"/>
          <w:sz w:val="28"/>
          <w:szCs w:val="28"/>
        </w:rPr>
        <w:t xml:space="preserve">Игры и упражнения с тактильными мешочками можно проводить </w:t>
      </w:r>
      <w:r w:rsidR="00A30F9B">
        <w:rPr>
          <w:rFonts w:ascii="Times New Roman" w:hAnsi="Times New Roman" w:cs="Times New Roman"/>
          <w:sz w:val="28"/>
          <w:szCs w:val="28"/>
        </w:rPr>
        <w:t xml:space="preserve">                       </w:t>
      </w:r>
      <w:r w:rsidRPr="00C1528D">
        <w:rPr>
          <w:rFonts w:ascii="Times New Roman" w:hAnsi="Times New Roman" w:cs="Times New Roman"/>
          <w:sz w:val="28"/>
          <w:szCs w:val="28"/>
        </w:rPr>
        <w:t>с младшего дошкольного возраста (с 2 - 2,5 лет). Чем старше</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ребѐнок</w:t>
      </w:r>
      <w:proofErr w:type="spellEnd"/>
      <w:r>
        <w:rPr>
          <w:rFonts w:ascii="Times New Roman" w:hAnsi="Times New Roman" w:cs="Times New Roman"/>
          <w:sz w:val="28"/>
          <w:szCs w:val="28"/>
        </w:rPr>
        <w:t>, тем сложнее и разнооб</w:t>
      </w:r>
      <w:r w:rsidRPr="00C1528D">
        <w:rPr>
          <w:rFonts w:ascii="Times New Roman" w:hAnsi="Times New Roman" w:cs="Times New Roman"/>
          <w:sz w:val="28"/>
          <w:szCs w:val="28"/>
        </w:rPr>
        <w:t>разнее должны быть задания. Тактильные мешочки походят как для индивид</w:t>
      </w:r>
      <w:r>
        <w:rPr>
          <w:rFonts w:ascii="Times New Roman" w:hAnsi="Times New Roman" w:cs="Times New Roman"/>
          <w:sz w:val="28"/>
          <w:szCs w:val="28"/>
        </w:rPr>
        <w:t>уальной, так и для групповой ра</w:t>
      </w:r>
      <w:r w:rsidRPr="00C1528D">
        <w:rPr>
          <w:rFonts w:ascii="Times New Roman" w:hAnsi="Times New Roman" w:cs="Times New Roman"/>
          <w:sz w:val="28"/>
          <w:szCs w:val="28"/>
        </w:rPr>
        <w:t xml:space="preserve">боты. А </w:t>
      </w:r>
      <w:r w:rsidRPr="00C1528D">
        <w:rPr>
          <w:rFonts w:ascii="Times New Roman" w:hAnsi="Times New Roman" w:cs="Times New Roman"/>
          <w:bCs/>
          <w:sz w:val="28"/>
          <w:szCs w:val="28"/>
        </w:rPr>
        <w:t>выбор упражнений – простор для педагогического творчества!</w:t>
      </w:r>
      <w:r w:rsidR="00B777D6">
        <w:rPr>
          <w:rFonts w:ascii="Times New Roman" w:hAnsi="Times New Roman" w:cs="Times New Roman"/>
          <w:bCs/>
          <w:sz w:val="28"/>
          <w:szCs w:val="28"/>
        </w:rPr>
        <w:t xml:space="preserve"> (Приложение №1).</w:t>
      </w:r>
    </w:p>
    <w:p w:rsidR="00B777D6" w:rsidRDefault="00B777D6" w:rsidP="00C1528D">
      <w:pPr>
        <w:spacing w:after="0"/>
        <w:jc w:val="both"/>
        <w:rPr>
          <w:rFonts w:ascii="Times New Roman" w:hAnsi="Times New Roman" w:cs="Times New Roman"/>
          <w:bCs/>
          <w:sz w:val="28"/>
          <w:szCs w:val="28"/>
        </w:rPr>
      </w:pPr>
    </w:p>
    <w:p w:rsidR="00B777D6" w:rsidRPr="00B777D6" w:rsidRDefault="00B777D6" w:rsidP="00B777D6">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sidRPr="00B777D6">
        <w:rPr>
          <w:rFonts w:ascii="Times New Roman" w:eastAsia="Times New Roman" w:hAnsi="Times New Roman" w:cs="Times New Roman"/>
          <w:b/>
          <w:color w:val="000000"/>
          <w:sz w:val="28"/>
          <w:szCs w:val="28"/>
          <w:lang w:eastAsia="ru-RU"/>
        </w:rPr>
        <w:t>Особенности данных материалов:</w:t>
      </w:r>
    </w:p>
    <w:p w:rsidR="00B777D6" w:rsidRPr="00B777D6" w:rsidRDefault="00B777D6" w:rsidP="00B777D6">
      <w:pPr>
        <w:shd w:val="clear" w:color="auto" w:fill="FFFFFF"/>
        <w:spacing w:after="0" w:line="294" w:lineRule="atLeast"/>
        <w:ind w:firstLine="708"/>
        <w:jc w:val="both"/>
        <w:rPr>
          <w:rFonts w:ascii="Arial" w:eastAsia="Times New Roman" w:hAnsi="Arial" w:cs="Arial"/>
          <w:color w:val="000000"/>
          <w:sz w:val="28"/>
          <w:szCs w:val="28"/>
          <w:lang w:eastAsia="ru-RU"/>
        </w:rPr>
      </w:pPr>
      <w:r w:rsidRPr="00B777D6">
        <w:rPr>
          <w:rFonts w:ascii="Times New Roman" w:eastAsia="Times New Roman" w:hAnsi="Times New Roman" w:cs="Times New Roman"/>
          <w:color w:val="000000"/>
          <w:sz w:val="28"/>
          <w:szCs w:val="28"/>
          <w:lang w:eastAsia="ru-RU"/>
        </w:rPr>
        <w:t>При работе с дидактическим пособием педагог, опираясь на базовые элементы игры, имеет возможность создавать и дополнять материал своими собственными идеями.</w:t>
      </w:r>
    </w:p>
    <w:p w:rsidR="00B777D6" w:rsidRPr="00B777D6" w:rsidRDefault="00B777D6" w:rsidP="00B777D6">
      <w:pPr>
        <w:shd w:val="clear" w:color="auto" w:fill="FFFFFF"/>
        <w:spacing w:after="0" w:line="294" w:lineRule="atLeast"/>
        <w:jc w:val="both"/>
        <w:rPr>
          <w:rFonts w:ascii="Arial" w:eastAsia="Times New Roman" w:hAnsi="Arial" w:cs="Arial"/>
          <w:color w:val="000000"/>
          <w:sz w:val="28"/>
          <w:szCs w:val="28"/>
          <w:lang w:eastAsia="ru-RU"/>
        </w:rPr>
      </w:pPr>
    </w:p>
    <w:p w:rsidR="00717184" w:rsidRDefault="00717184" w:rsidP="00B777D6">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Предполагаемый</w:t>
      </w:r>
      <w:r w:rsidR="00B777D6">
        <w:rPr>
          <w:rFonts w:ascii="Times New Roman" w:eastAsia="Times New Roman" w:hAnsi="Times New Roman" w:cs="Times New Roman"/>
          <w:b/>
          <w:color w:val="000000"/>
          <w:sz w:val="28"/>
          <w:szCs w:val="28"/>
          <w:lang w:eastAsia="ru-RU"/>
        </w:rPr>
        <w:t xml:space="preserve"> результат</w:t>
      </w:r>
      <w:r>
        <w:rPr>
          <w:rFonts w:ascii="Times New Roman" w:eastAsia="Times New Roman" w:hAnsi="Times New Roman" w:cs="Times New Roman"/>
          <w:b/>
          <w:color w:val="000000"/>
          <w:sz w:val="28"/>
          <w:szCs w:val="28"/>
          <w:lang w:eastAsia="ru-RU"/>
        </w:rPr>
        <w:t>:</w:t>
      </w:r>
    </w:p>
    <w:p w:rsidR="00B777D6" w:rsidRDefault="00B777D6" w:rsidP="00717184">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B777D6">
        <w:rPr>
          <w:rFonts w:ascii="Times New Roman" w:eastAsia="Times New Roman" w:hAnsi="Times New Roman" w:cs="Times New Roman"/>
          <w:color w:val="000000"/>
          <w:sz w:val="28"/>
          <w:szCs w:val="28"/>
          <w:lang w:eastAsia="ru-RU"/>
        </w:rPr>
        <w:t xml:space="preserve">У обучающихся обогащается сенсорный опыт, происходит развитие руки и укрепление ее мышц, совершенствуется мелкая моторика пальцев, </w:t>
      </w:r>
      <w:r w:rsidR="00A30F9B">
        <w:rPr>
          <w:rFonts w:ascii="Times New Roman" w:eastAsia="Times New Roman" w:hAnsi="Times New Roman" w:cs="Times New Roman"/>
          <w:color w:val="000000"/>
          <w:sz w:val="28"/>
          <w:szCs w:val="28"/>
          <w:lang w:eastAsia="ru-RU"/>
        </w:rPr>
        <w:t xml:space="preserve">               </w:t>
      </w:r>
      <w:r w:rsidRPr="00B777D6">
        <w:rPr>
          <w:rFonts w:ascii="Times New Roman" w:eastAsia="Times New Roman" w:hAnsi="Times New Roman" w:cs="Times New Roman"/>
          <w:color w:val="000000"/>
          <w:sz w:val="28"/>
          <w:szCs w:val="28"/>
          <w:lang w:eastAsia="ru-RU"/>
        </w:rPr>
        <w:t xml:space="preserve">а так же развивается интеллектуальная деятельность, внимание, память. </w:t>
      </w:r>
      <w:r w:rsidR="00A30F9B">
        <w:rPr>
          <w:rFonts w:ascii="Times New Roman" w:eastAsia="Times New Roman" w:hAnsi="Times New Roman" w:cs="Times New Roman"/>
          <w:color w:val="000000"/>
          <w:sz w:val="28"/>
          <w:szCs w:val="28"/>
          <w:lang w:eastAsia="ru-RU"/>
        </w:rPr>
        <w:t xml:space="preserve">                   </w:t>
      </w:r>
      <w:r w:rsidRPr="00B777D6">
        <w:rPr>
          <w:rFonts w:ascii="Times New Roman" w:eastAsia="Times New Roman" w:hAnsi="Times New Roman" w:cs="Times New Roman"/>
          <w:color w:val="000000"/>
          <w:sz w:val="28"/>
          <w:szCs w:val="28"/>
          <w:lang w:eastAsia="ru-RU"/>
        </w:rPr>
        <w:t xml:space="preserve">В процессе </w:t>
      </w:r>
      <w:r w:rsidR="00717184">
        <w:rPr>
          <w:rFonts w:ascii="Times New Roman" w:eastAsia="Times New Roman" w:hAnsi="Times New Roman" w:cs="Times New Roman"/>
          <w:color w:val="000000"/>
          <w:sz w:val="28"/>
          <w:szCs w:val="28"/>
          <w:lang w:eastAsia="ru-RU"/>
        </w:rPr>
        <w:t xml:space="preserve">таких практических действий как определение содержимого </w:t>
      </w:r>
      <w:r w:rsidRPr="00B777D6">
        <w:rPr>
          <w:rFonts w:ascii="Times New Roman" w:eastAsia="Times New Roman" w:hAnsi="Times New Roman" w:cs="Times New Roman"/>
          <w:color w:val="000000"/>
          <w:sz w:val="28"/>
          <w:szCs w:val="28"/>
          <w:lang w:eastAsia="ru-RU"/>
        </w:rPr>
        <w:t>развиваются логические представления и мыслительные операции: анализ, синтез, сравнение, обобщение.</w:t>
      </w:r>
    </w:p>
    <w:p w:rsidR="00F4278A" w:rsidRDefault="00F4278A" w:rsidP="00F4278A">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F4278A" w:rsidRPr="0089769B" w:rsidRDefault="00F4278A" w:rsidP="00F4278A">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Заключение:</w:t>
      </w:r>
    </w:p>
    <w:p w:rsidR="00DA4BD0" w:rsidRDefault="00F4278A" w:rsidP="0089769B">
      <w:pPr>
        <w:shd w:val="clear" w:color="auto" w:fill="FFFFFF"/>
        <w:spacing w:after="0" w:line="294" w:lineRule="atLeast"/>
        <w:ind w:firstLine="708"/>
        <w:jc w:val="both"/>
        <w:rPr>
          <w:rFonts w:ascii="Times New Roman" w:hAnsi="Times New Roman" w:cs="Times New Roman"/>
          <w:sz w:val="28"/>
          <w:szCs w:val="28"/>
        </w:rPr>
      </w:pPr>
      <w:r>
        <w:rPr>
          <w:rFonts w:ascii="Times New Roman" w:hAnsi="Times New Roman" w:cs="Times New Roman"/>
          <w:sz w:val="28"/>
          <w:szCs w:val="28"/>
        </w:rPr>
        <w:t>Методическое пособие «Сказочное сенсорно-тактильное дерево», представлено педагогам и детям в доступной форме</w:t>
      </w:r>
      <w:r w:rsidR="0089769B">
        <w:rPr>
          <w:rFonts w:ascii="Times New Roman" w:hAnsi="Times New Roman" w:cs="Times New Roman"/>
          <w:sz w:val="28"/>
          <w:szCs w:val="28"/>
        </w:rPr>
        <w:t>, позволяет значительно расширить образовательную деятельность и методику р</w:t>
      </w:r>
      <w:r w:rsidR="00DA4BD0">
        <w:rPr>
          <w:rFonts w:ascii="Times New Roman" w:hAnsi="Times New Roman" w:cs="Times New Roman"/>
          <w:sz w:val="28"/>
          <w:szCs w:val="28"/>
        </w:rPr>
        <w:t>аботы с детьми дошкольного возра</w:t>
      </w:r>
      <w:r w:rsidR="0089769B">
        <w:rPr>
          <w:rFonts w:ascii="Times New Roman" w:hAnsi="Times New Roman" w:cs="Times New Roman"/>
          <w:sz w:val="28"/>
          <w:szCs w:val="28"/>
        </w:rPr>
        <w:t>ста.</w:t>
      </w:r>
      <w:r>
        <w:rPr>
          <w:rFonts w:ascii="Times New Roman" w:hAnsi="Times New Roman" w:cs="Times New Roman"/>
          <w:sz w:val="28"/>
          <w:szCs w:val="28"/>
        </w:rPr>
        <w:t xml:space="preserve"> </w:t>
      </w:r>
    </w:p>
    <w:p w:rsidR="00F4278A" w:rsidRPr="00F4278A" w:rsidRDefault="00F4278A" w:rsidP="0089769B">
      <w:pPr>
        <w:shd w:val="clear" w:color="auto" w:fill="FFFFFF"/>
        <w:spacing w:after="0" w:line="294" w:lineRule="atLeast"/>
        <w:ind w:firstLine="708"/>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 </w:t>
      </w:r>
      <w:r w:rsidRPr="00F4278A">
        <w:rPr>
          <w:rFonts w:ascii="Times New Roman" w:hAnsi="Times New Roman" w:cs="Times New Roman"/>
          <w:sz w:val="28"/>
          <w:szCs w:val="28"/>
        </w:rPr>
        <w:t>Опыт работы свидетельствует: многое можно сделать своими руками. Если только захотеть! Когда видишь в глазах детей радость, благодарность, то получаешь такой заряд положительных эмоций, что просто не можешь остановить полет творчества и продолжаешь радовать своих детей все новыми и новыми сюрпризами.</w:t>
      </w:r>
    </w:p>
    <w:p w:rsidR="00F4278A" w:rsidRDefault="00F4278A" w:rsidP="00717184">
      <w:pPr>
        <w:shd w:val="clear" w:color="auto" w:fill="FFFFFF"/>
        <w:spacing w:after="0" w:line="294" w:lineRule="atLeast"/>
        <w:ind w:firstLine="708"/>
        <w:jc w:val="both"/>
        <w:rPr>
          <w:rFonts w:ascii="Arial" w:eastAsia="Times New Roman" w:hAnsi="Arial" w:cs="Arial"/>
          <w:b/>
          <w:color w:val="000000"/>
          <w:sz w:val="28"/>
          <w:szCs w:val="28"/>
          <w:lang w:eastAsia="ru-RU"/>
        </w:rPr>
      </w:pPr>
    </w:p>
    <w:p w:rsidR="00AC444C" w:rsidRDefault="00AC444C" w:rsidP="00717184">
      <w:pPr>
        <w:shd w:val="clear" w:color="auto" w:fill="FFFFFF"/>
        <w:spacing w:after="0" w:line="294" w:lineRule="atLeast"/>
        <w:ind w:firstLine="708"/>
        <w:jc w:val="both"/>
        <w:rPr>
          <w:rFonts w:ascii="Arial" w:eastAsia="Times New Roman" w:hAnsi="Arial" w:cs="Arial"/>
          <w:b/>
          <w:color w:val="000000"/>
          <w:sz w:val="28"/>
          <w:szCs w:val="28"/>
          <w:lang w:eastAsia="ru-RU"/>
        </w:rPr>
      </w:pPr>
    </w:p>
    <w:p w:rsidR="00AC444C" w:rsidRDefault="00AC444C" w:rsidP="00717184">
      <w:pPr>
        <w:shd w:val="clear" w:color="auto" w:fill="FFFFFF"/>
        <w:spacing w:after="0" w:line="294" w:lineRule="atLeast"/>
        <w:ind w:firstLine="708"/>
        <w:jc w:val="both"/>
        <w:rPr>
          <w:rFonts w:ascii="Arial" w:eastAsia="Times New Roman" w:hAnsi="Arial" w:cs="Arial"/>
          <w:b/>
          <w:color w:val="000000"/>
          <w:sz w:val="28"/>
          <w:szCs w:val="28"/>
          <w:lang w:eastAsia="ru-RU"/>
        </w:rPr>
      </w:pPr>
    </w:p>
    <w:p w:rsidR="00AC444C" w:rsidRDefault="00AC444C" w:rsidP="00717184">
      <w:pPr>
        <w:shd w:val="clear" w:color="auto" w:fill="FFFFFF"/>
        <w:spacing w:after="0" w:line="294" w:lineRule="atLeast"/>
        <w:ind w:firstLine="708"/>
        <w:jc w:val="both"/>
        <w:rPr>
          <w:rFonts w:ascii="Arial" w:eastAsia="Times New Roman" w:hAnsi="Arial" w:cs="Arial"/>
          <w:b/>
          <w:color w:val="000000"/>
          <w:sz w:val="28"/>
          <w:szCs w:val="28"/>
          <w:lang w:eastAsia="ru-RU"/>
        </w:rPr>
      </w:pPr>
    </w:p>
    <w:p w:rsidR="00AC444C" w:rsidRDefault="00AC444C" w:rsidP="00717184">
      <w:pPr>
        <w:shd w:val="clear" w:color="auto" w:fill="FFFFFF"/>
        <w:spacing w:after="0" w:line="294" w:lineRule="atLeast"/>
        <w:ind w:firstLine="708"/>
        <w:jc w:val="both"/>
        <w:rPr>
          <w:rFonts w:ascii="Arial" w:eastAsia="Times New Roman" w:hAnsi="Arial" w:cs="Arial"/>
          <w:b/>
          <w:color w:val="000000"/>
          <w:sz w:val="28"/>
          <w:szCs w:val="28"/>
          <w:lang w:eastAsia="ru-RU"/>
        </w:rPr>
      </w:pPr>
    </w:p>
    <w:p w:rsidR="00AC444C" w:rsidRDefault="00AC444C" w:rsidP="00717184">
      <w:pPr>
        <w:shd w:val="clear" w:color="auto" w:fill="FFFFFF"/>
        <w:spacing w:after="0" w:line="294" w:lineRule="atLeast"/>
        <w:ind w:firstLine="708"/>
        <w:jc w:val="both"/>
        <w:rPr>
          <w:rFonts w:ascii="Arial" w:eastAsia="Times New Roman" w:hAnsi="Arial" w:cs="Arial"/>
          <w:b/>
          <w:color w:val="000000"/>
          <w:sz w:val="28"/>
          <w:szCs w:val="28"/>
          <w:lang w:eastAsia="ru-RU"/>
        </w:rPr>
      </w:pPr>
    </w:p>
    <w:p w:rsidR="00AC444C" w:rsidRDefault="00AC444C" w:rsidP="00717184">
      <w:pPr>
        <w:shd w:val="clear" w:color="auto" w:fill="FFFFFF"/>
        <w:spacing w:after="0" w:line="294" w:lineRule="atLeast"/>
        <w:ind w:firstLine="708"/>
        <w:jc w:val="both"/>
        <w:rPr>
          <w:rFonts w:ascii="Arial" w:eastAsia="Times New Roman" w:hAnsi="Arial" w:cs="Arial"/>
          <w:b/>
          <w:color w:val="000000"/>
          <w:sz w:val="28"/>
          <w:szCs w:val="28"/>
          <w:lang w:eastAsia="ru-RU"/>
        </w:rPr>
      </w:pPr>
    </w:p>
    <w:p w:rsidR="00AC444C" w:rsidRDefault="00AC444C" w:rsidP="00A30F9B">
      <w:pPr>
        <w:shd w:val="clear" w:color="auto" w:fill="FFFFFF"/>
        <w:spacing w:after="0" w:line="294" w:lineRule="atLeast"/>
        <w:jc w:val="both"/>
        <w:rPr>
          <w:rFonts w:ascii="Arial" w:eastAsia="Times New Roman" w:hAnsi="Arial" w:cs="Arial"/>
          <w:b/>
          <w:color w:val="000000"/>
          <w:sz w:val="28"/>
          <w:szCs w:val="28"/>
          <w:lang w:eastAsia="ru-RU"/>
        </w:rPr>
      </w:pPr>
    </w:p>
    <w:p w:rsidR="00AC444C" w:rsidRDefault="00AC444C" w:rsidP="00717184">
      <w:pPr>
        <w:shd w:val="clear" w:color="auto" w:fill="FFFFFF"/>
        <w:spacing w:after="0" w:line="294" w:lineRule="atLeast"/>
        <w:ind w:firstLine="708"/>
        <w:jc w:val="both"/>
        <w:rPr>
          <w:rFonts w:ascii="Times New Roman" w:eastAsia="Times New Roman" w:hAnsi="Times New Roman" w:cs="Times New Roman"/>
          <w:b/>
          <w:color w:val="000000"/>
          <w:sz w:val="28"/>
          <w:szCs w:val="28"/>
          <w:lang w:eastAsia="ru-RU"/>
        </w:rPr>
      </w:pPr>
      <w:r w:rsidRPr="00084892">
        <w:rPr>
          <w:rFonts w:ascii="Times New Roman" w:eastAsia="Times New Roman" w:hAnsi="Times New Roman" w:cs="Times New Roman"/>
          <w:b/>
          <w:color w:val="000000"/>
          <w:sz w:val="28"/>
          <w:szCs w:val="28"/>
          <w:lang w:eastAsia="ru-RU"/>
        </w:rPr>
        <w:t>Приложение №1</w:t>
      </w:r>
    </w:p>
    <w:p w:rsidR="00084892" w:rsidRPr="00084892" w:rsidRDefault="00084892" w:rsidP="00717184">
      <w:pPr>
        <w:shd w:val="clear" w:color="auto" w:fill="FFFFFF"/>
        <w:spacing w:after="0" w:line="294" w:lineRule="atLeast"/>
        <w:ind w:firstLine="708"/>
        <w:jc w:val="both"/>
        <w:rPr>
          <w:rFonts w:ascii="Times New Roman" w:eastAsia="Times New Roman" w:hAnsi="Times New Roman" w:cs="Times New Roman"/>
          <w:b/>
          <w:color w:val="000000"/>
          <w:sz w:val="28"/>
          <w:szCs w:val="28"/>
          <w:lang w:eastAsia="ru-RU"/>
        </w:rPr>
      </w:pPr>
    </w:p>
    <w:p w:rsidR="00AC444C" w:rsidRDefault="00084892" w:rsidP="00084892">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ПРИМЕРЫ игр и заданий </w:t>
      </w:r>
      <w:r w:rsidR="00AC444C">
        <w:rPr>
          <w:rFonts w:ascii="Times New Roman" w:eastAsia="Times New Roman" w:hAnsi="Times New Roman" w:cs="Times New Roman"/>
          <w:color w:val="000000"/>
          <w:sz w:val="28"/>
          <w:szCs w:val="28"/>
          <w:lang w:eastAsia="ru-RU"/>
        </w:rPr>
        <w:t xml:space="preserve">с </w:t>
      </w:r>
      <w:proofErr w:type="gramStart"/>
      <w:r w:rsidR="00AC444C">
        <w:rPr>
          <w:rFonts w:ascii="Times New Roman" w:eastAsia="Times New Roman" w:hAnsi="Times New Roman" w:cs="Times New Roman"/>
          <w:color w:val="000000"/>
          <w:sz w:val="28"/>
          <w:szCs w:val="28"/>
          <w:lang w:eastAsia="ru-RU"/>
        </w:rPr>
        <w:t>сенсорными-тактильными</w:t>
      </w:r>
      <w:proofErr w:type="gramEnd"/>
      <w:r w:rsidR="00AC444C" w:rsidRPr="00AC444C">
        <w:rPr>
          <w:rFonts w:ascii="Times New Roman" w:eastAsia="Times New Roman" w:hAnsi="Times New Roman" w:cs="Times New Roman"/>
          <w:color w:val="000000"/>
          <w:sz w:val="28"/>
          <w:szCs w:val="28"/>
          <w:lang w:eastAsia="ru-RU"/>
        </w:rPr>
        <w:t xml:space="preserve"> мешочками</w:t>
      </w:r>
      <w:r>
        <w:rPr>
          <w:rFonts w:ascii="Times New Roman" w:eastAsia="Times New Roman" w:hAnsi="Times New Roman" w:cs="Times New Roman"/>
          <w:color w:val="000000"/>
          <w:sz w:val="28"/>
          <w:szCs w:val="28"/>
          <w:lang w:eastAsia="ru-RU"/>
        </w:rPr>
        <w:t>.</w:t>
      </w:r>
    </w:p>
    <w:p w:rsidR="00084892" w:rsidRPr="00AC444C" w:rsidRDefault="00084892" w:rsidP="00084892">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p>
    <w:p w:rsidR="00AC444C" w:rsidRPr="00AC444C" w:rsidRDefault="00AC444C" w:rsidP="00AC444C">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AC444C">
        <w:rPr>
          <w:rFonts w:ascii="Times New Roman" w:eastAsia="Times New Roman" w:hAnsi="Times New Roman" w:cs="Times New Roman"/>
          <w:color w:val="000000"/>
          <w:sz w:val="28"/>
          <w:szCs w:val="28"/>
          <w:lang w:eastAsia="ru-RU"/>
        </w:rPr>
        <w:t xml:space="preserve">1. Использование прозрачных мешочков (работа зрительного </w:t>
      </w:r>
      <w:r w:rsidR="001B29AB">
        <w:rPr>
          <w:rFonts w:ascii="Times New Roman" w:eastAsia="Times New Roman" w:hAnsi="Times New Roman" w:cs="Times New Roman"/>
          <w:color w:val="000000"/>
          <w:sz w:val="28"/>
          <w:szCs w:val="28"/>
          <w:lang w:eastAsia="ru-RU"/>
        </w:rPr>
        <w:t xml:space="preserve">                            </w:t>
      </w:r>
      <w:r w:rsidRPr="00AC444C">
        <w:rPr>
          <w:rFonts w:ascii="Times New Roman" w:eastAsia="Times New Roman" w:hAnsi="Times New Roman" w:cs="Times New Roman"/>
          <w:color w:val="000000"/>
          <w:sz w:val="28"/>
          <w:szCs w:val="28"/>
          <w:lang w:eastAsia="ru-RU"/>
        </w:rPr>
        <w:t xml:space="preserve">и тактильного анализатора, развитие речи). </w:t>
      </w:r>
      <w:proofErr w:type="gramStart"/>
      <w:r w:rsidRPr="00AC444C">
        <w:rPr>
          <w:rFonts w:ascii="Times New Roman" w:eastAsia="Times New Roman" w:hAnsi="Times New Roman" w:cs="Times New Roman"/>
          <w:color w:val="000000"/>
          <w:sz w:val="28"/>
          <w:szCs w:val="28"/>
          <w:lang w:eastAsia="ru-RU"/>
        </w:rPr>
        <w:t xml:space="preserve">Рассматриваем, учимся давать описание тому, что «прячется» внутри мешочка (форма, размер, есть </w:t>
      </w:r>
      <w:r w:rsidR="001B29AB">
        <w:rPr>
          <w:rFonts w:ascii="Times New Roman" w:eastAsia="Times New Roman" w:hAnsi="Times New Roman" w:cs="Times New Roman"/>
          <w:color w:val="000000"/>
          <w:sz w:val="28"/>
          <w:szCs w:val="28"/>
          <w:lang w:eastAsia="ru-RU"/>
        </w:rPr>
        <w:t xml:space="preserve">                    </w:t>
      </w:r>
      <w:r w:rsidRPr="00AC444C">
        <w:rPr>
          <w:rFonts w:ascii="Times New Roman" w:eastAsia="Times New Roman" w:hAnsi="Times New Roman" w:cs="Times New Roman"/>
          <w:color w:val="000000"/>
          <w:sz w:val="28"/>
          <w:szCs w:val="28"/>
          <w:lang w:eastAsia="ru-RU"/>
        </w:rPr>
        <w:t>ли звук).</w:t>
      </w:r>
      <w:proofErr w:type="gramEnd"/>
    </w:p>
    <w:p w:rsidR="00AC444C" w:rsidRPr="00AC444C" w:rsidRDefault="00AC444C" w:rsidP="00AC444C">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AC444C">
        <w:rPr>
          <w:rFonts w:ascii="Times New Roman" w:eastAsia="Times New Roman" w:hAnsi="Times New Roman" w:cs="Times New Roman"/>
          <w:color w:val="000000"/>
          <w:sz w:val="28"/>
          <w:szCs w:val="28"/>
          <w:lang w:eastAsia="ru-RU"/>
        </w:rPr>
        <w:t xml:space="preserve">2. Использование прозрачных мешочков (работа зрительного </w:t>
      </w:r>
      <w:r w:rsidR="001B29AB">
        <w:rPr>
          <w:rFonts w:ascii="Times New Roman" w:eastAsia="Times New Roman" w:hAnsi="Times New Roman" w:cs="Times New Roman"/>
          <w:color w:val="000000"/>
          <w:sz w:val="28"/>
          <w:szCs w:val="28"/>
          <w:lang w:eastAsia="ru-RU"/>
        </w:rPr>
        <w:t xml:space="preserve">                              </w:t>
      </w:r>
      <w:r w:rsidRPr="00AC444C">
        <w:rPr>
          <w:rFonts w:ascii="Times New Roman" w:eastAsia="Times New Roman" w:hAnsi="Times New Roman" w:cs="Times New Roman"/>
          <w:color w:val="000000"/>
          <w:sz w:val="28"/>
          <w:szCs w:val="28"/>
          <w:lang w:eastAsia="ru-RU"/>
        </w:rPr>
        <w:t xml:space="preserve">и тактильного анализатора, развитие речи). Просим найти все легкие мешочки (или только с мягким наполнителем, все </w:t>
      </w:r>
      <w:proofErr w:type="spellStart"/>
      <w:r w:rsidRPr="00AC444C">
        <w:rPr>
          <w:rFonts w:ascii="Times New Roman" w:eastAsia="Times New Roman" w:hAnsi="Times New Roman" w:cs="Times New Roman"/>
          <w:color w:val="000000"/>
          <w:sz w:val="28"/>
          <w:szCs w:val="28"/>
          <w:lang w:eastAsia="ru-RU"/>
        </w:rPr>
        <w:t>тѐмные</w:t>
      </w:r>
      <w:proofErr w:type="spellEnd"/>
      <w:r w:rsidRPr="00AC444C">
        <w:rPr>
          <w:rFonts w:ascii="Times New Roman" w:eastAsia="Times New Roman" w:hAnsi="Times New Roman" w:cs="Times New Roman"/>
          <w:color w:val="000000"/>
          <w:sz w:val="28"/>
          <w:szCs w:val="28"/>
          <w:lang w:eastAsia="ru-RU"/>
        </w:rPr>
        <w:t xml:space="preserve"> или светлые и т. п.)</w:t>
      </w:r>
    </w:p>
    <w:p w:rsidR="00AC444C" w:rsidRPr="00AC444C" w:rsidRDefault="00AC444C" w:rsidP="00AC444C">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AC444C">
        <w:rPr>
          <w:rFonts w:ascii="Times New Roman" w:eastAsia="Times New Roman" w:hAnsi="Times New Roman" w:cs="Times New Roman"/>
          <w:color w:val="000000"/>
          <w:sz w:val="28"/>
          <w:szCs w:val="28"/>
          <w:lang w:eastAsia="ru-RU"/>
        </w:rPr>
        <w:t>3. «Угадай, что внутри?» Ребенок выбирае</w:t>
      </w:r>
      <w:r>
        <w:rPr>
          <w:rFonts w:ascii="Times New Roman" w:eastAsia="Times New Roman" w:hAnsi="Times New Roman" w:cs="Times New Roman"/>
          <w:color w:val="000000"/>
          <w:sz w:val="28"/>
          <w:szCs w:val="28"/>
          <w:lang w:eastAsia="ru-RU"/>
        </w:rPr>
        <w:t>т непрозрачный мешочек. Инструк</w:t>
      </w:r>
      <w:r w:rsidRPr="00AC444C">
        <w:rPr>
          <w:rFonts w:ascii="Times New Roman" w:eastAsia="Times New Roman" w:hAnsi="Times New Roman" w:cs="Times New Roman"/>
          <w:color w:val="000000"/>
          <w:sz w:val="28"/>
          <w:szCs w:val="28"/>
          <w:lang w:eastAsia="ru-RU"/>
        </w:rPr>
        <w:t xml:space="preserve">ция: «Поработай своими пальчиками. Нащупай, что внутри мешочка. Опиши размер, форму. Твердые или мягкие предметы находятся внутри? </w:t>
      </w:r>
      <w:r w:rsidR="001B29AB">
        <w:rPr>
          <w:rFonts w:ascii="Times New Roman" w:eastAsia="Times New Roman" w:hAnsi="Times New Roman" w:cs="Times New Roman"/>
          <w:color w:val="000000"/>
          <w:sz w:val="28"/>
          <w:szCs w:val="28"/>
          <w:lang w:eastAsia="ru-RU"/>
        </w:rPr>
        <w:t xml:space="preserve">  </w:t>
      </w:r>
      <w:r w:rsidRPr="00AC444C">
        <w:rPr>
          <w:rFonts w:ascii="Times New Roman" w:eastAsia="Times New Roman" w:hAnsi="Times New Roman" w:cs="Times New Roman"/>
          <w:color w:val="000000"/>
          <w:sz w:val="28"/>
          <w:szCs w:val="28"/>
          <w:lang w:eastAsia="ru-RU"/>
        </w:rPr>
        <w:t>Как ты думаешь, из чего они сделаны?».</w:t>
      </w:r>
    </w:p>
    <w:p w:rsidR="00AC444C" w:rsidRPr="00AC444C" w:rsidRDefault="00AC444C" w:rsidP="00AC444C">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AC444C">
        <w:rPr>
          <w:rFonts w:ascii="Times New Roman" w:eastAsia="Times New Roman" w:hAnsi="Times New Roman" w:cs="Times New Roman"/>
          <w:color w:val="000000"/>
          <w:sz w:val="28"/>
          <w:szCs w:val="28"/>
          <w:lang w:eastAsia="ru-RU"/>
        </w:rPr>
        <w:t>4. Использование прозрачных и цветных меш</w:t>
      </w:r>
      <w:r>
        <w:rPr>
          <w:rFonts w:ascii="Times New Roman" w:eastAsia="Times New Roman" w:hAnsi="Times New Roman" w:cs="Times New Roman"/>
          <w:color w:val="000000"/>
          <w:sz w:val="28"/>
          <w:szCs w:val="28"/>
          <w:lang w:eastAsia="ru-RU"/>
        </w:rPr>
        <w:t>очков (работа зрительного и так</w:t>
      </w:r>
      <w:r w:rsidRPr="00AC444C">
        <w:rPr>
          <w:rFonts w:ascii="Times New Roman" w:eastAsia="Times New Roman" w:hAnsi="Times New Roman" w:cs="Times New Roman"/>
          <w:color w:val="000000"/>
          <w:sz w:val="28"/>
          <w:szCs w:val="28"/>
          <w:lang w:eastAsia="ru-RU"/>
        </w:rPr>
        <w:t>тильного анализатора, развитие речи). Берем прозр</w:t>
      </w:r>
      <w:r>
        <w:rPr>
          <w:rFonts w:ascii="Times New Roman" w:eastAsia="Times New Roman" w:hAnsi="Times New Roman" w:cs="Times New Roman"/>
          <w:color w:val="000000"/>
          <w:sz w:val="28"/>
          <w:szCs w:val="28"/>
          <w:lang w:eastAsia="ru-RU"/>
        </w:rPr>
        <w:t>ачный мешочек, показываем, да</w:t>
      </w:r>
      <w:r w:rsidRPr="00AC444C">
        <w:rPr>
          <w:rFonts w:ascii="Times New Roman" w:eastAsia="Times New Roman" w:hAnsi="Times New Roman" w:cs="Times New Roman"/>
          <w:color w:val="000000"/>
          <w:sz w:val="28"/>
          <w:szCs w:val="28"/>
          <w:lang w:eastAsia="ru-RU"/>
        </w:rPr>
        <w:t xml:space="preserve">ем ощупать, рассмотреть, описать. Потом даем штук </w:t>
      </w:r>
      <w:r w:rsidR="001B29AB">
        <w:rPr>
          <w:rFonts w:ascii="Times New Roman" w:eastAsia="Times New Roman" w:hAnsi="Times New Roman" w:cs="Times New Roman"/>
          <w:color w:val="000000"/>
          <w:sz w:val="28"/>
          <w:szCs w:val="28"/>
          <w:lang w:eastAsia="ru-RU"/>
        </w:rPr>
        <w:t xml:space="preserve">                           </w:t>
      </w:r>
      <w:r w:rsidRPr="00AC444C">
        <w:rPr>
          <w:rFonts w:ascii="Times New Roman" w:eastAsia="Times New Roman" w:hAnsi="Times New Roman" w:cs="Times New Roman"/>
          <w:color w:val="000000"/>
          <w:sz w:val="28"/>
          <w:szCs w:val="28"/>
          <w:lang w:eastAsia="ru-RU"/>
        </w:rPr>
        <w:t xml:space="preserve">5 непрозрачных цветных с очень различными формами и просим отыскать </w:t>
      </w:r>
      <w:proofErr w:type="gramStart"/>
      <w:r w:rsidRPr="00AC444C">
        <w:rPr>
          <w:rFonts w:ascii="Times New Roman" w:eastAsia="Times New Roman" w:hAnsi="Times New Roman" w:cs="Times New Roman"/>
          <w:color w:val="000000"/>
          <w:sz w:val="28"/>
          <w:szCs w:val="28"/>
          <w:lang w:eastAsia="ru-RU"/>
        </w:rPr>
        <w:t>такой</w:t>
      </w:r>
      <w:proofErr w:type="gramEnd"/>
      <w:r w:rsidRPr="00AC444C">
        <w:rPr>
          <w:rFonts w:ascii="Times New Roman" w:eastAsia="Times New Roman" w:hAnsi="Times New Roman" w:cs="Times New Roman"/>
          <w:color w:val="000000"/>
          <w:sz w:val="28"/>
          <w:szCs w:val="28"/>
          <w:lang w:eastAsia="ru-RU"/>
        </w:rPr>
        <w:t xml:space="preserve"> же.</w:t>
      </w:r>
    </w:p>
    <w:p w:rsidR="00AC444C" w:rsidRPr="00AC444C" w:rsidRDefault="00AC444C" w:rsidP="00AC444C">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AC444C">
        <w:rPr>
          <w:rFonts w:ascii="Times New Roman" w:eastAsia="Times New Roman" w:hAnsi="Times New Roman" w:cs="Times New Roman"/>
          <w:color w:val="000000"/>
          <w:sz w:val="28"/>
          <w:szCs w:val="28"/>
          <w:lang w:eastAsia="ru-RU"/>
        </w:rPr>
        <w:t>5. Постепенно усложняем игру 3, добавляя количество непрозрачных цветных мешочков.</w:t>
      </w:r>
    </w:p>
    <w:p w:rsidR="00AC444C" w:rsidRPr="00AC444C" w:rsidRDefault="00AC444C" w:rsidP="00AC444C">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AC444C">
        <w:rPr>
          <w:rFonts w:ascii="Times New Roman" w:eastAsia="Times New Roman" w:hAnsi="Times New Roman" w:cs="Times New Roman"/>
          <w:color w:val="000000"/>
          <w:sz w:val="28"/>
          <w:szCs w:val="28"/>
          <w:lang w:eastAsia="ru-RU"/>
        </w:rPr>
        <w:t xml:space="preserve">6. Использование прозрачных и непрозрачных цветных мешочков (работа </w:t>
      </w:r>
      <w:proofErr w:type="gramStart"/>
      <w:r w:rsidRPr="00AC444C">
        <w:rPr>
          <w:rFonts w:ascii="Times New Roman" w:eastAsia="Times New Roman" w:hAnsi="Times New Roman" w:cs="Times New Roman"/>
          <w:color w:val="000000"/>
          <w:sz w:val="28"/>
          <w:szCs w:val="28"/>
          <w:lang w:eastAsia="ru-RU"/>
        </w:rPr>
        <w:t>зри-тельного</w:t>
      </w:r>
      <w:proofErr w:type="gramEnd"/>
      <w:r w:rsidRPr="00AC444C">
        <w:rPr>
          <w:rFonts w:ascii="Times New Roman" w:eastAsia="Times New Roman" w:hAnsi="Times New Roman" w:cs="Times New Roman"/>
          <w:color w:val="000000"/>
          <w:sz w:val="28"/>
          <w:szCs w:val="28"/>
          <w:lang w:eastAsia="ru-RU"/>
        </w:rPr>
        <w:t xml:space="preserve"> и тактильного анализатора, развитие речи). В одну сторону отбираем все прозрачные мешочки, в другую - непрозрачные. </w:t>
      </w:r>
      <w:r>
        <w:rPr>
          <w:rFonts w:ascii="Times New Roman" w:eastAsia="Times New Roman" w:hAnsi="Times New Roman" w:cs="Times New Roman"/>
          <w:color w:val="000000"/>
          <w:sz w:val="28"/>
          <w:szCs w:val="28"/>
          <w:lang w:eastAsia="ru-RU"/>
        </w:rPr>
        <w:t>Берем непрозрачный, пытаемся оп</w:t>
      </w:r>
      <w:r w:rsidRPr="00AC444C">
        <w:rPr>
          <w:rFonts w:ascii="Times New Roman" w:eastAsia="Times New Roman" w:hAnsi="Times New Roman" w:cs="Times New Roman"/>
          <w:color w:val="000000"/>
          <w:sz w:val="28"/>
          <w:szCs w:val="28"/>
          <w:lang w:eastAsia="ru-RU"/>
        </w:rPr>
        <w:t xml:space="preserve">ределить содержимое и потом находим его </w:t>
      </w:r>
      <w:r w:rsidR="001B29AB">
        <w:rPr>
          <w:rFonts w:ascii="Times New Roman" w:eastAsia="Times New Roman" w:hAnsi="Times New Roman" w:cs="Times New Roman"/>
          <w:color w:val="000000"/>
          <w:sz w:val="28"/>
          <w:szCs w:val="28"/>
          <w:lang w:eastAsia="ru-RU"/>
        </w:rPr>
        <w:t xml:space="preserve">                      </w:t>
      </w:r>
      <w:r w:rsidRPr="00AC444C">
        <w:rPr>
          <w:rFonts w:ascii="Times New Roman" w:eastAsia="Times New Roman" w:hAnsi="Times New Roman" w:cs="Times New Roman"/>
          <w:color w:val="000000"/>
          <w:sz w:val="28"/>
          <w:szCs w:val="28"/>
          <w:lang w:eastAsia="ru-RU"/>
        </w:rPr>
        <w:t xml:space="preserve">в </w:t>
      </w:r>
      <w:proofErr w:type="gramStart"/>
      <w:r w:rsidRPr="00AC444C">
        <w:rPr>
          <w:rFonts w:ascii="Times New Roman" w:eastAsia="Times New Roman" w:hAnsi="Times New Roman" w:cs="Times New Roman"/>
          <w:color w:val="000000"/>
          <w:sz w:val="28"/>
          <w:szCs w:val="28"/>
          <w:lang w:eastAsia="ru-RU"/>
        </w:rPr>
        <w:t>прозрачном</w:t>
      </w:r>
      <w:proofErr w:type="gramEnd"/>
      <w:r w:rsidRPr="00AC444C">
        <w:rPr>
          <w:rFonts w:ascii="Times New Roman" w:eastAsia="Times New Roman" w:hAnsi="Times New Roman" w:cs="Times New Roman"/>
          <w:color w:val="000000"/>
          <w:sz w:val="28"/>
          <w:szCs w:val="28"/>
          <w:lang w:eastAsia="ru-RU"/>
        </w:rPr>
        <w:t>.</w:t>
      </w:r>
    </w:p>
    <w:p w:rsidR="00AC444C" w:rsidRPr="00AC444C" w:rsidRDefault="00AC444C" w:rsidP="00AC444C">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AC444C">
        <w:rPr>
          <w:rFonts w:ascii="Times New Roman" w:eastAsia="Times New Roman" w:hAnsi="Times New Roman" w:cs="Times New Roman"/>
          <w:color w:val="000000"/>
          <w:sz w:val="28"/>
          <w:szCs w:val="28"/>
          <w:lang w:eastAsia="ru-RU"/>
        </w:rPr>
        <w:t>7. Использование прозрачных и цветных не</w:t>
      </w:r>
      <w:r>
        <w:rPr>
          <w:rFonts w:ascii="Times New Roman" w:eastAsia="Times New Roman" w:hAnsi="Times New Roman" w:cs="Times New Roman"/>
          <w:color w:val="000000"/>
          <w:sz w:val="28"/>
          <w:szCs w:val="28"/>
          <w:lang w:eastAsia="ru-RU"/>
        </w:rPr>
        <w:t>прозрачных мешочков (работа зри</w:t>
      </w:r>
      <w:r w:rsidRPr="00AC444C">
        <w:rPr>
          <w:rFonts w:ascii="Times New Roman" w:eastAsia="Times New Roman" w:hAnsi="Times New Roman" w:cs="Times New Roman"/>
          <w:color w:val="000000"/>
          <w:sz w:val="28"/>
          <w:szCs w:val="28"/>
          <w:lang w:eastAsia="ru-RU"/>
        </w:rPr>
        <w:t xml:space="preserve">тельного и тактильного анализатора, развитие речи). В одну сторону отбираем все прозрачные пакетики, в другую - не прозрачные. </w:t>
      </w:r>
      <w:proofErr w:type="gramStart"/>
      <w:r w:rsidRPr="00AC444C">
        <w:rPr>
          <w:rFonts w:ascii="Times New Roman" w:eastAsia="Times New Roman" w:hAnsi="Times New Roman" w:cs="Times New Roman"/>
          <w:color w:val="000000"/>
          <w:sz w:val="28"/>
          <w:szCs w:val="28"/>
          <w:lang w:eastAsia="ru-RU"/>
        </w:rPr>
        <w:t xml:space="preserve">Берем прозрачные и непрозрачные пакетики и выстраиваем 2 параллельных ряда </w:t>
      </w:r>
      <w:r w:rsidR="001B29AB">
        <w:rPr>
          <w:rFonts w:ascii="Times New Roman" w:eastAsia="Times New Roman" w:hAnsi="Times New Roman" w:cs="Times New Roman"/>
          <w:color w:val="000000"/>
          <w:sz w:val="28"/>
          <w:szCs w:val="28"/>
          <w:lang w:eastAsia="ru-RU"/>
        </w:rPr>
        <w:t xml:space="preserve">                 </w:t>
      </w:r>
      <w:r w:rsidRPr="00AC444C">
        <w:rPr>
          <w:rFonts w:ascii="Times New Roman" w:eastAsia="Times New Roman" w:hAnsi="Times New Roman" w:cs="Times New Roman"/>
          <w:color w:val="000000"/>
          <w:sz w:val="28"/>
          <w:szCs w:val="28"/>
          <w:lang w:eastAsia="ru-RU"/>
        </w:rPr>
        <w:t xml:space="preserve">из </w:t>
      </w:r>
      <w:r>
        <w:rPr>
          <w:rFonts w:ascii="Times New Roman" w:eastAsia="Times New Roman" w:hAnsi="Times New Roman" w:cs="Times New Roman"/>
          <w:color w:val="000000"/>
          <w:sz w:val="28"/>
          <w:szCs w:val="28"/>
          <w:lang w:eastAsia="ru-RU"/>
        </w:rPr>
        <w:t>мешочков с одинаковым наполните</w:t>
      </w:r>
      <w:r w:rsidRPr="00AC444C">
        <w:rPr>
          <w:rFonts w:ascii="Times New Roman" w:eastAsia="Times New Roman" w:hAnsi="Times New Roman" w:cs="Times New Roman"/>
          <w:color w:val="000000"/>
          <w:sz w:val="28"/>
          <w:szCs w:val="28"/>
          <w:lang w:eastAsia="ru-RU"/>
        </w:rPr>
        <w:t>лем.</w:t>
      </w:r>
      <w:proofErr w:type="gramEnd"/>
    </w:p>
    <w:p w:rsidR="00AC444C" w:rsidRPr="00AC444C" w:rsidRDefault="00AC444C" w:rsidP="00AC444C">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AC444C">
        <w:rPr>
          <w:rFonts w:ascii="Times New Roman" w:eastAsia="Times New Roman" w:hAnsi="Times New Roman" w:cs="Times New Roman"/>
          <w:color w:val="000000"/>
          <w:sz w:val="28"/>
          <w:szCs w:val="28"/>
          <w:lang w:eastAsia="ru-RU"/>
        </w:rPr>
        <w:t>8. Использование прозрачных и однотонных непрозрачных мешочков (работа зрительного и тактильного анализатора, развитие</w:t>
      </w:r>
      <w:r>
        <w:rPr>
          <w:rFonts w:ascii="Times New Roman" w:eastAsia="Times New Roman" w:hAnsi="Times New Roman" w:cs="Times New Roman"/>
          <w:color w:val="000000"/>
          <w:sz w:val="28"/>
          <w:szCs w:val="28"/>
          <w:lang w:eastAsia="ru-RU"/>
        </w:rPr>
        <w:t xml:space="preserve"> речи). </w:t>
      </w:r>
      <w:proofErr w:type="gramStart"/>
      <w:r>
        <w:rPr>
          <w:rFonts w:ascii="Times New Roman" w:eastAsia="Times New Roman" w:hAnsi="Times New Roman" w:cs="Times New Roman"/>
          <w:color w:val="000000"/>
          <w:sz w:val="28"/>
          <w:szCs w:val="28"/>
          <w:lang w:eastAsia="ru-RU"/>
        </w:rPr>
        <w:t>Берем прозрачные и одно</w:t>
      </w:r>
      <w:r w:rsidRPr="00AC444C">
        <w:rPr>
          <w:rFonts w:ascii="Times New Roman" w:eastAsia="Times New Roman" w:hAnsi="Times New Roman" w:cs="Times New Roman"/>
          <w:color w:val="000000"/>
          <w:sz w:val="28"/>
          <w:szCs w:val="28"/>
          <w:lang w:eastAsia="ru-RU"/>
        </w:rPr>
        <w:t xml:space="preserve">тонные непрозрачные пакетики и выстраиваем </w:t>
      </w:r>
      <w:r w:rsidR="001B29AB">
        <w:rPr>
          <w:rFonts w:ascii="Times New Roman" w:eastAsia="Times New Roman" w:hAnsi="Times New Roman" w:cs="Times New Roman"/>
          <w:color w:val="000000"/>
          <w:sz w:val="28"/>
          <w:szCs w:val="28"/>
          <w:lang w:eastAsia="ru-RU"/>
        </w:rPr>
        <w:t xml:space="preserve">                            </w:t>
      </w:r>
      <w:r w:rsidRPr="00AC444C">
        <w:rPr>
          <w:rFonts w:ascii="Times New Roman" w:eastAsia="Times New Roman" w:hAnsi="Times New Roman" w:cs="Times New Roman"/>
          <w:color w:val="000000"/>
          <w:sz w:val="28"/>
          <w:szCs w:val="28"/>
          <w:lang w:eastAsia="ru-RU"/>
        </w:rPr>
        <w:t>2 параллельных ряда из мешочков с одинаковым наполнителем.</w:t>
      </w:r>
      <w:proofErr w:type="gramEnd"/>
    </w:p>
    <w:p w:rsidR="00B777D6" w:rsidRDefault="00B777D6" w:rsidP="00C1528D">
      <w:pPr>
        <w:spacing w:after="0"/>
        <w:jc w:val="both"/>
        <w:rPr>
          <w:rFonts w:ascii="Times New Roman" w:hAnsi="Times New Roman" w:cs="Times New Roman"/>
          <w:bCs/>
          <w:sz w:val="28"/>
          <w:szCs w:val="28"/>
        </w:rPr>
      </w:pPr>
    </w:p>
    <w:p w:rsidR="00B777D6" w:rsidRDefault="00B777D6" w:rsidP="00C1528D">
      <w:pPr>
        <w:spacing w:after="0"/>
        <w:jc w:val="both"/>
        <w:rPr>
          <w:rFonts w:ascii="Times New Roman" w:hAnsi="Times New Roman" w:cs="Times New Roman"/>
          <w:bCs/>
          <w:sz w:val="28"/>
          <w:szCs w:val="28"/>
        </w:rPr>
      </w:pPr>
    </w:p>
    <w:p w:rsidR="000E1ADC" w:rsidRDefault="000E1ADC" w:rsidP="00C1528D">
      <w:pPr>
        <w:spacing w:after="0"/>
        <w:jc w:val="both"/>
        <w:rPr>
          <w:rFonts w:ascii="Times New Roman" w:hAnsi="Times New Roman" w:cs="Times New Roman"/>
          <w:bCs/>
          <w:sz w:val="28"/>
          <w:szCs w:val="28"/>
        </w:rPr>
      </w:pPr>
    </w:p>
    <w:p w:rsidR="000E1ADC" w:rsidRPr="00C1528D" w:rsidRDefault="000E1ADC" w:rsidP="00C1528D">
      <w:pPr>
        <w:spacing w:after="0"/>
        <w:jc w:val="both"/>
        <w:rPr>
          <w:rFonts w:ascii="Times New Roman" w:hAnsi="Times New Roman" w:cs="Times New Roman"/>
          <w:sz w:val="28"/>
          <w:szCs w:val="28"/>
        </w:rPr>
      </w:pPr>
    </w:p>
    <w:p w:rsidR="00D52169" w:rsidRPr="00D52169" w:rsidRDefault="00D52169" w:rsidP="00691687">
      <w:pPr>
        <w:spacing w:after="0"/>
        <w:rPr>
          <w:rFonts w:ascii="Times New Roman" w:hAnsi="Times New Roman" w:cs="Times New Roman"/>
          <w:b/>
          <w:sz w:val="28"/>
          <w:szCs w:val="28"/>
        </w:rPr>
      </w:pPr>
    </w:p>
    <w:p w:rsidR="00691687" w:rsidRPr="00966C63" w:rsidRDefault="00691687" w:rsidP="00691687">
      <w:pPr>
        <w:pStyle w:val="Default"/>
        <w:jc w:val="both"/>
        <w:rPr>
          <w:rFonts w:ascii="Times New Roman" w:hAnsi="Times New Roman" w:cs="Times New Roman"/>
          <w:sz w:val="28"/>
          <w:szCs w:val="28"/>
        </w:rPr>
      </w:pPr>
    </w:p>
    <w:p w:rsidR="00EE792E" w:rsidRPr="00EE792E" w:rsidRDefault="00EE792E" w:rsidP="00AD6957">
      <w:pPr>
        <w:spacing w:after="0"/>
        <w:jc w:val="both"/>
        <w:rPr>
          <w:rFonts w:ascii="Times New Roman" w:hAnsi="Times New Roman" w:cs="Times New Roman"/>
          <w:sz w:val="28"/>
          <w:szCs w:val="28"/>
        </w:rPr>
      </w:pPr>
    </w:p>
    <w:p w:rsidR="00D83F21" w:rsidRDefault="00D83F21" w:rsidP="00D83F21">
      <w:pPr>
        <w:spacing w:after="0"/>
        <w:jc w:val="both"/>
        <w:rPr>
          <w:rFonts w:ascii="Times New Roman" w:hAnsi="Times New Roman" w:cs="Times New Roman"/>
          <w:b/>
          <w:sz w:val="28"/>
          <w:szCs w:val="28"/>
        </w:rPr>
      </w:pPr>
    </w:p>
    <w:sectPr w:rsidR="00D83F2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CC" w:rsidRDefault="006D74CC" w:rsidP="00A92A4B">
      <w:pPr>
        <w:spacing w:after="0" w:line="240" w:lineRule="auto"/>
      </w:pPr>
      <w:r>
        <w:separator/>
      </w:r>
    </w:p>
  </w:endnote>
  <w:endnote w:type="continuationSeparator" w:id="0">
    <w:p w:rsidR="006D74CC" w:rsidRDefault="006D74CC" w:rsidP="00A9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A4B" w:rsidRDefault="00A92A4B" w:rsidP="00A92A4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CC" w:rsidRDefault="006D74CC" w:rsidP="00A92A4B">
      <w:pPr>
        <w:spacing w:after="0" w:line="240" w:lineRule="auto"/>
      </w:pPr>
      <w:r>
        <w:separator/>
      </w:r>
    </w:p>
  </w:footnote>
  <w:footnote w:type="continuationSeparator" w:id="0">
    <w:p w:rsidR="006D74CC" w:rsidRDefault="006D74CC" w:rsidP="00A92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D52" w:rsidRDefault="00272D52">
    <w:pPr>
      <w:pStyle w:val="a3"/>
    </w:pPr>
    <w:r w:rsidRPr="00272D52">
      <w:t>МДОУ ВМР «ЦРР-детский сад №17 «Ладушки»</w:t>
    </w:r>
    <w:r>
      <w:t xml:space="preserve"> Саратовской области </w:t>
    </w:r>
    <w:proofErr w:type="spellStart"/>
    <w:r>
      <w:t>г</w:t>
    </w:r>
    <w:proofErr w:type="gramStart"/>
    <w:r>
      <w:t>.В</w:t>
    </w:r>
    <w:proofErr w:type="gramEnd"/>
    <w:r>
      <w:t>ольск</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C1D3B"/>
    <w:multiLevelType w:val="hybridMultilevel"/>
    <w:tmpl w:val="0EF66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055994"/>
    <w:multiLevelType w:val="hybridMultilevel"/>
    <w:tmpl w:val="7C347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99"/>
    <w:rsid w:val="00015300"/>
    <w:rsid w:val="000337D2"/>
    <w:rsid w:val="00042A40"/>
    <w:rsid w:val="00053659"/>
    <w:rsid w:val="00062A7A"/>
    <w:rsid w:val="00062B5D"/>
    <w:rsid w:val="000667E3"/>
    <w:rsid w:val="00071087"/>
    <w:rsid w:val="000742D5"/>
    <w:rsid w:val="000744A6"/>
    <w:rsid w:val="00084892"/>
    <w:rsid w:val="000A6CF0"/>
    <w:rsid w:val="000C73FB"/>
    <w:rsid w:val="000C7883"/>
    <w:rsid w:val="000D40F2"/>
    <w:rsid w:val="000E0455"/>
    <w:rsid w:val="000E1ADC"/>
    <w:rsid w:val="0010452B"/>
    <w:rsid w:val="00162491"/>
    <w:rsid w:val="001B29AB"/>
    <w:rsid w:val="001F540C"/>
    <w:rsid w:val="00206593"/>
    <w:rsid w:val="00217AA2"/>
    <w:rsid w:val="002347B8"/>
    <w:rsid w:val="00237E3D"/>
    <w:rsid w:val="00266099"/>
    <w:rsid w:val="00270423"/>
    <w:rsid w:val="00272D52"/>
    <w:rsid w:val="00273EE7"/>
    <w:rsid w:val="00296D28"/>
    <w:rsid w:val="002A5447"/>
    <w:rsid w:val="002C3469"/>
    <w:rsid w:val="002C7121"/>
    <w:rsid w:val="003079DB"/>
    <w:rsid w:val="00322791"/>
    <w:rsid w:val="003228BC"/>
    <w:rsid w:val="00340E51"/>
    <w:rsid w:val="003444F7"/>
    <w:rsid w:val="003B607C"/>
    <w:rsid w:val="003C34D9"/>
    <w:rsid w:val="003F5502"/>
    <w:rsid w:val="00403331"/>
    <w:rsid w:val="00405A1D"/>
    <w:rsid w:val="004228E6"/>
    <w:rsid w:val="004359BA"/>
    <w:rsid w:val="00443510"/>
    <w:rsid w:val="00467F93"/>
    <w:rsid w:val="00480658"/>
    <w:rsid w:val="004B5EF0"/>
    <w:rsid w:val="00501A56"/>
    <w:rsid w:val="00521361"/>
    <w:rsid w:val="00542EE6"/>
    <w:rsid w:val="00544EA9"/>
    <w:rsid w:val="00550A59"/>
    <w:rsid w:val="00552F31"/>
    <w:rsid w:val="0055761E"/>
    <w:rsid w:val="005651B2"/>
    <w:rsid w:val="005D5BF8"/>
    <w:rsid w:val="006043E7"/>
    <w:rsid w:val="0061034F"/>
    <w:rsid w:val="00616A8B"/>
    <w:rsid w:val="00624C84"/>
    <w:rsid w:val="0063381A"/>
    <w:rsid w:val="00642709"/>
    <w:rsid w:val="00644039"/>
    <w:rsid w:val="00656237"/>
    <w:rsid w:val="00660563"/>
    <w:rsid w:val="00676197"/>
    <w:rsid w:val="006765F7"/>
    <w:rsid w:val="00691687"/>
    <w:rsid w:val="006962B9"/>
    <w:rsid w:val="006C3C4B"/>
    <w:rsid w:val="006D74CC"/>
    <w:rsid w:val="00717184"/>
    <w:rsid w:val="00724715"/>
    <w:rsid w:val="00746688"/>
    <w:rsid w:val="007619AA"/>
    <w:rsid w:val="0079764A"/>
    <w:rsid w:val="007A675B"/>
    <w:rsid w:val="007D2E94"/>
    <w:rsid w:val="007D777F"/>
    <w:rsid w:val="007F4999"/>
    <w:rsid w:val="00805F71"/>
    <w:rsid w:val="008113DB"/>
    <w:rsid w:val="0082484B"/>
    <w:rsid w:val="00835080"/>
    <w:rsid w:val="00857457"/>
    <w:rsid w:val="00857CC9"/>
    <w:rsid w:val="00863E99"/>
    <w:rsid w:val="00877D07"/>
    <w:rsid w:val="0089769B"/>
    <w:rsid w:val="008B77EF"/>
    <w:rsid w:val="008C79AB"/>
    <w:rsid w:val="008F6120"/>
    <w:rsid w:val="009237DD"/>
    <w:rsid w:val="00941E0F"/>
    <w:rsid w:val="00966114"/>
    <w:rsid w:val="00966C63"/>
    <w:rsid w:val="00976E51"/>
    <w:rsid w:val="00984728"/>
    <w:rsid w:val="009B6502"/>
    <w:rsid w:val="00A127BD"/>
    <w:rsid w:val="00A26FA1"/>
    <w:rsid w:val="00A30F9B"/>
    <w:rsid w:val="00A64C5B"/>
    <w:rsid w:val="00A7136D"/>
    <w:rsid w:val="00A92A4B"/>
    <w:rsid w:val="00AC444C"/>
    <w:rsid w:val="00AD6957"/>
    <w:rsid w:val="00B042A7"/>
    <w:rsid w:val="00B142A7"/>
    <w:rsid w:val="00B15566"/>
    <w:rsid w:val="00B22C28"/>
    <w:rsid w:val="00B23D7A"/>
    <w:rsid w:val="00B24CDC"/>
    <w:rsid w:val="00B75F42"/>
    <w:rsid w:val="00B777D6"/>
    <w:rsid w:val="00B925B6"/>
    <w:rsid w:val="00BB379B"/>
    <w:rsid w:val="00BC15E5"/>
    <w:rsid w:val="00BD0232"/>
    <w:rsid w:val="00BD43EF"/>
    <w:rsid w:val="00BE1B02"/>
    <w:rsid w:val="00C0127B"/>
    <w:rsid w:val="00C1528D"/>
    <w:rsid w:val="00C34B53"/>
    <w:rsid w:val="00C358DE"/>
    <w:rsid w:val="00CB2976"/>
    <w:rsid w:val="00CF08BF"/>
    <w:rsid w:val="00D03BDA"/>
    <w:rsid w:val="00D1780B"/>
    <w:rsid w:val="00D231DE"/>
    <w:rsid w:val="00D31814"/>
    <w:rsid w:val="00D4187D"/>
    <w:rsid w:val="00D46D7D"/>
    <w:rsid w:val="00D4782F"/>
    <w:rsid w:val="00D50FA5"/>
    <w:rsid w:val="00D52169"/>
    <w:rsid w:val="00D619E7"/>
    <w:rsid w:val="00D83F21"/>
    <w:rsid w:val="00D9770C"/>
    <w:rsid w:val="00DA4BD0"/>
    <w:rsid w:val="00DB7F9D"/>
    <w:rsid w:val="00E14DDC"/>
    <w:rsid w:val="00E20662"/>
    <w:rsid w:val="00E3429C"/>
    <w:rsid w:val="00E71D4E"/>
    <w:rsid w:val="00EB0FC1"/>
    <w:rsid w:val="00EB1A78"/>
    <w:rsid w:val="00EB4551"/>
    <w:rsid w:val="00EC3241"/>
    <w:rsid w:val="00EE12D6"/>
    <w:rsid w:val="00EE792E"/>
    <w:rsid w:val="00EF1172"/>
    <w:rsid w:val="00F12513"/>
    <w:rsid w:val="00F4278A"/>
    <w:rsid w:val="00F86122"/>
    <w:rsid w:val="00F86C7B"/>
    <w:rsid w:val="00F8728D"/>
    <w:rsid w:val="00F97447"/>
    <w:rsid w:val="00FA707D"/>
    <w:rsid w:val="00FC55C9"/>
    <w:rsid w:val="00FD3803"/>
    <w:rsid w:val="00FF5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A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2A4B"/>
  </w:style>
  <w:style w:type="paragraph" w:styleId="a5">
    <w:name w:val="footer"/>
    <w:basedOn w:val="a"/>
    <w:link w:val="a6"/>
    <w:uiPriority w:val="99"/>
    <w:unhideWhenUsed/>
    <w:rsid w:val="00A92A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2A4B"/>
  </w:style>
  <w:style w:type="paragraph" w:styleId="a7">
    <w:name w:val="Normal (Web)"/>
    <w:basedOn w:val="a"/>
    <w:uiPriority w:val="99"/>
    <w:semiHidden/>
    <w:unhideWhenUsed/>
    <w:rsid w:val="0083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35080"/>
    <w:rPr>
      <w:b/>
      <w:bCs/>
    </w:rPr>
  </w:style>
  <w:style w:type="paragraph" w:customStyle="1" w:styleId="Default">
    <w:name w:val="Default"/>
    <w:rsid w:val="00AD695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A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2A4B"/>
  </w:style>
  <w:style w:type="paragraph" w:styleId="a5">
    <w:name w:val="footer"/>
    <w:basedOn w:val="a"/>
    <w:link w:val="a6"/>
    <w:uiPriority w:val="99"/>
    <w:unhideWhenUsed/>
    <w:rsid w:val="00A92A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2A4B"/>
  </w:style>
  <w:style w:type="paragraph" w:styleId="a7">
    <w:name w:val="Normal (Web)"/>
    <w:basedOn w:val="a"/>
    <w:uiPriority w:val="99"/>
    <w:semiHidden/>
    <w:unhideWhenUsed/>
    <w:rsid w:val="0083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35080"/>
    <w:rPr>
      <w:b/>
      <w:bCs/>
    </w:rPr>
  </w:style>
  <w:style w:type="paragraph" w:customStyle="1" w:styleId="Default">
    <w:name w:val="Default"/>
    <w:rsid w:val="00AD69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Светлана</cp:lastModifiedBy>
  <cp:revision>40</cp:revision>
  <dcterms:created xsi:type="dcterms:W3CDTF">2021-12-19T09:26:00Z</dcterms:created>
  <dcterms:modified xsi:type="dcterms:W3CDTF">2023-08-25T16:09:00Z</dcterms:modified>
</cp:coreProperties>
</file>