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92" w:rsidRDefault="00187792" w:rsidP="00187792">
      <w:pPr>
        <w:spacing w:line="240" w:lineRule="auto"/>
        <w:ind w:firstLine="0"/>
        <w:jc w:val="right"/>
        <w:rPr>
          <w:b/>
        </w:rPr>
      </w:pPr>
      <w:r>
        <w:rPr>
          <w:b/>
        </w:rPr>
        <w:t xml:space="preserve">Ноябрь </w:t>
      </w:r>
    </w:p>
    <w:p w:rsidR="00187792" w:rsidRDefault="00187792" w:rsidP="00187792">
      <w:pPr>
        <w:spacing w:line="240" w:lineRule="auto"/>
        <w:ind w:firstLine="0"/>
        <w:jc w:val="center"/>
        <w:rPr>
          <w:b/>
        </w:rPr>
      </w:pPr>
      <w:r>
        <w:rPr>
          <w:b/>
        </w:rPr>
        <w:t>Проект «Мы разные-мы вместе»</w:t>
      </w:r>
    </w:p>
    <w:p w:rsidR="00187792" w:rsidRPr="00187792" w:rsidRDefault="00187792" w:rsidP="00187792">
      <w:pPr>
        <w:spacing w:line="240" w:lineRule="auto"/>
        <w:ind w:firstLine="0"/>
        <w:jc w:val="center"/>
        <w:rPr>
          <w:b/>
        </w:rPr>
      </w:pPr>
      <w:r>
        <w:rPr>
          <w:b/>
        </w:rPr>
        <w:t>Развлечение ко дню толерантности в старших группах.</w:t>
      </w:r>
    </w:p>
    <w:p w:rsidR="00F156B9" w:rsidRDefault="00F156B9" w:rsidP="00F156B9">
      <w:pPr>
        <w:spacing w:line="240" w:lineRule="auto"/>
        <w:ind w:firstLine="0"/>
      </w:pPr>
      <w:r w:rsidRPr="00187792">
        <w:rPr>
          <w:b/>
        </w:rPr>
        <w:t>Цель</w:t>
      </w:r>
      <w:r>
        <w:t>:</w:t>
      </w:r>
      <w:r>
        <w:t xml:space="preserve"> </w:t>
      </w:r>
      <w:r>
        <w:t>Вос</w:t>
      </w:r>
      <w:r>
        <w:t xml:space="preserve">питывать в детях толерантность. </w:t>
      </w:r>
      <w:r>
        <w:t>Вызвать эмоционал</w:t>
      </w:r>
      <w:r w:rsidR="00187792">
        <w:t>ьный отклик, доставить радость.</w:t>
      </w:r>
    </w:p>
    <w:p w:rsidR="00F156B9" w:rsidRDefault="00F156B9" w:rsidP="00F156B9">
      <w:pPr>
        <w:spacing w:line="240" w:lineRule="auto"/>
        <w:ind w:firstLine="0"/>
      </w:pPr>
      <w:r w:rsidRPr="00187792">
        <w:rPr>
          <w:b/>
        </w:rPr>
        <w:t>Задачи:</w:t>
      </w:r>
      <w:r>
        <w:t xml:space="preserve"> </w:t>
      </w:r>
      <w:r>
        <w:t>Создать</w:t>
      </w:r>
      <w:r>
        <w:t xml:space="preserve"> положительный настрой у детей. </w:t>
      </w:r>
      <w:r>
        <w:t>Вызв</w:t>
      </w:r>
      <w:r>
        <w:t xml:space="preserve">ать эмоциональную отзывчивость. </w:t>
      </w:r>
      <w:r>
        <w:t xml:space="preserve">Развивать </w:t>
      </w:r>
      <w:r>
        <w:t xml:space="preserve">коммуникативные навыки у детей. </w:t>
      </w:r>
      <w:r>
        <w:t>Расширять кругозор, пр</w:t>
      </w:r>
      <w:r>
        <w:t xml:space="preserve">едставление об окружающем мире. </w:t>
      </w:r>
      <w:r>
        <w:t>Обобщить пон</w:t>
      </w:r>
      <w:r>
        <w:t>ятие «Мы разные, но мы вместе!». Развивать двигательные навыки</w:t>
      </w:r>
      <w:r>
        <w:t>: л</w:t>
      </w:r>
      <w:r>
        <w:t xml:space="preserve">овкость, быстроту, координацию. </w:t>
      </w:r>
      <w:r>
        <w:t xml:space="preserve">Воспитывать уважение </w:t>
      </w:r>
      <w:r w:rsidR="00187792">
        <w:t>к людям других национальностей.</w:t>
      </w:r>
    </w:p>
    <w:p w:rsidR="00F156B9" w:rsidRPr="00187792" w:rsidRDefault="00F156B9" w:rsidP="00187792">
      <w:pPr>
        <w:spacing w:line="240" w:lineRule="auto"/>
        <w:ind w:firstLine="0"/>
        <w:jc w:val="center"/>
        <w:rPr>
          <w:b/>
        </w:rPr>
      </w:pPr>
      <w:r w:rsidRPr="00187792">
        <w:rPr>
          <w:b/>
        </w:rPr>
        <w:t>Материал:</w:t>
      </w:r>
    </w:p>
    <w:p w:rsidR="00F156B9" w:rsidRDefault="00F156B9" w:rsidP="00F156B9">
      <w:pPr>
        <w:spacing w:line="240" w:lineRule="auto"/>
        <w:ind w:firstLine="0"/>
      </w:pPr>
      <w:r>
        <w:t>Аудиозаписи с песнями: «Вместе весело шагать», «Во поле берёза стояла», «Если с другом в</w:t>
      </w:r>
      <w:r>
        <w:t>ышел в путь», «Я, ты, он, она».</w:t>
      </w:r>
    </w:p>
    <w:p w:rsidR="00F156B9" w:rsidRDefault="00F156B9" w:rsidP="00F156B9">
      <w:pPr>
        <w:spacing w:line="240" w:lineRule="auto"/>
        <w:ind w:firstLine="0"/>
      </w:pPr>
      <w:r>
        <w:t>Сценарий, слайды, магнитная доска, магниты, заготовка лепестков.</w:t>
      </w:r>
    </w:p>
    <w:p w:rsidR="00F156B9" w:rsidRDefault="00187792" w:rsidP="00187792">
      <w:pPr>
        <w:spacing w:line="240" w:lineRule="auto"/>
        <w:ind w:firstLine="0"/>
        <w:jc w:val="center"/>
        <w:rPr>
          <w:b/>
        </w:rPr>
      </w:pPr>
      <w:r>
        <w:rPr>
          <w:b/>
        </w:rPr>
        <w:t>Ход развлечения</w:t>
      </w:r>
    </w:p>
    <w:p w:rsidR="00187792" w:rsidRPr="00187792" w:rsidRDefault="00187792" w:rsidP="00187792">
      <w:pPr>
        <w:spacing w:line="240" w:lineRule="auto"/>
        <w:ind w:firstLine="0"/>
        <w:jc w:val="center"/>
        <w:rPr>
          <w:b/>
        </w:rPr>
      </w:pPr>
      <w:r w:rsidRPr="00187792">
        <w:rPr>
          <w:b/>
        </w:rPr>
        <w:t>(Слайд №1)</w:t>
      </w:r>
    </w:p>
    <w:p w:rsidR="00F156B9" w:rsidRDefault="00F156B9" w:rsidP="00F156B9">
      <w:pPr>
        <w:spacing w:line="240" w:lineRule="auto"/>
        <w:ind w:firstLine="0"/>
      </w:pPr>
      <w:r>
        <w:t xml:space="preserve">Дети входят в зал под музыку песни: «Вместе весело шагать» и садятся на стульчики. </w:t>
      </w:r>
    </w:p>
    <w:p w:rsidR="00F156B9" w:rsidRDefault="00F156B9" w:rsidP="00F156B9">
      <w:pPr>
        <w:spacing w:line="240" w:lineRule="auto"/>
        <w:ind w:firstLine="0"/>
      </w:pPr>
    </w:p>
    <w:p w:rsidR="00F156B9" w:rsidRDefault="00F156B9" w:rsidP="00F156B9">
      <w:pPr>
        <w:spacing w:line="240" w:lineRule="auto"/>
        <w:ind w:firstLine="0"/>
      </w:pPr>
      <w:r>
        <w:t>Если ты к друзьям терпим,</w:t>
      </w:r>
    </w:p>
    <w:p w:rsidR="00F156B9" w:rsidRDefault="00F156B9" w:rsidP="00F156B9">
      <w:pPr>
        <w:spacing w:line="240" w:lineRule="auto"/>
        <w:ind w:firstLine="0"/>
      </w:pPr>
      <w:r>
        <w:t>Выслушать любого можешь,</w:t>
      </w:r>
    </w:p>
    <w:p w:rsidR="00F156B9" w:rsidRDefault="00F156B9" w:rsidP="00F156B9">
      <w:pPr>
        <w:spacing w:line="240" w:lineRule="auto"/>
        <w:ind w:firstLine="0"/>
      </w:pPr>
      <w:r>
        <w:t>Если нужно, то готов</w:t>
      </w:r>
    </w:p>
    <w:p w:rsidR="00F156B9" w:rsidRDefault="00F156B9" w:rsidP="00F156B9">
      <w:pPr>
        <w:spacing w:line="240" w:lineRule="auto"/>
        <w:ind w:firstLine="0"/>
      </w:pPr>
      <w:r>
        <w:t>Ты всегда прийти на помощь.</w:t>
      </w:r>
    </w:p>
    <w:p w:rsidR="00187792" w:rsidRDefault="00187792" w:rsidP="00F156B9">
      <w:pPr>
        <w:spacing w:line="240" w:lineRule="auto"/>
        <w:ind w:firstLine="0"/>
      </w:pPr>
    </w:p>
    <w:p w:rsidR="00F156B9" w:rsidRDefault="00F156B9" w:rsidP="00F156B9">
      <w:pPr>
        <w:spacing w:line="240" w:lineRule="auto"/>
        <w:ind w:firstLine="0"/>
      </w:pPr>
      <w:r>
        <w:t>Веришь в чудо, в доброту.</w:t>
      </w:r>
    </w:p>
    <w:p w:rsidR="00F156B9" w:rsidRDefault="00F156B9" w:rsidP="00F156B9">
      <w:pPr>
        <w:spacing w:line="240" w:lineRule="auto"/>
        <w:ind w:firstLine="0"/>
      </w:pPr>
      <w:r>
        <w:t>Взрослых уважаешь.</w:t>
      </w:r>
    </w:p>
    <w:p w:rsidR="00F156B9" w:rsidRDefault="00F156B9" w:rsidP="00F156B9">
      <w:pPr>
        <w:spacing w:line="240" w:lineRule="auto"/>
        <w:ind w:firstLine="0"/>
      </w:pPr>
      <w:r>
        <w:t>Никому ты не грубишь</w:t>
      </w:r>
    </w:p>
    <w:p w:rsidR="00F156B9" w:rsidRDefault="00F156B9" w:rsidP="00F156B9">
      <w:pPr>
        <w:spacing w:line="240" w:lineRule="auto"/>
        <w:ind w:firstLine="0"/>
      </w:pPr>
      <w:r>
        <w:t>И не обижаешь.</w:t>
      </w:r>
    </w:p>
    <w:p w:rsidR="00F156B9" w:rsidRDefault="00F156B9" w:rsidP="00F156B9">
      <w:pPr>
        <w:spacing w:line="240" w:lineRule="auto"/>
        <w:ind w:firstLine="0"/>
      </w:pPr>
    </w:p>
    <w:p w:rsidR="00F156B9" w:rsidRDefault="00F156B9" w:rsidP="00F156B9">
      <w:pPr>
        <w:spacing w:line="240" w:lineRule="auto"/>
        <w:ind w:firstLine="0"/>
      </w:pPr>
      <w:r>
        <w:t>Что такое толерантность?</w:t>
      </w:r>
    </w:p>
    <w:p w:rsidR="00F156B9" w:rsidRDefault="00F156B9" w:rsidP="00F156B9">
      <w:pPr>
        <w:spacing w:line="240" w:lineRule="auto"/>
        <w:ind w:firstLine="0"/>
      </w:pPr>
      <w:r>
        <w:t>Доброта, любовь и смех.</w:t>
      </w:r>
    </w:p>
    <w:p w:rsidR="00F156B9" w:rsidRDefault="00F156B9" w:rsidP="00F156B9">
      <w:pPr>
        <w:spacing w:line="240" w:lineRule="auto"/>
        <w:ind w:firstLine="0"/>
      </w:pPr>
      <w:r>
        <w:t>Что такое толерантность?</w:t>
      </w:r>
    </w:p>
    <w:p w:rsidR="00F156B9" w:rsidRDefault="00F156B9" w:rsidP="00F156B9">
      <w:pPr>
        <w:spacing w:line="240" w:lineRule="auto"/>
        <w:ind w:firstLine="0"/>
      </w:pPr>
      <w:r>
        <w:t>Счастье, дружба и успех.</w:t>
      </w:r>
    </w:p>
    <w:p w:rsidR="00F156B9" w:rsidRDefault="00F156B9" w:rsidP="00F156B9">
      <w:pPr>
        <w:spacing w:line="240" w:lineRule="auto"/>
        <w:ind w:firstLine="0"/>
      </w:pPr>
    </w:p>
    <w:p w:rsidR="00F156B9" w:rsidRDefault="00F156B9" w:rsidP="00F156B9">
      <w:pPr>
        <w:spacing w:line="240" w:lineRule="auto"/>
        <w:ind w:firstLine="0"/>
      </w:pPr>
      <w:r>
        <w:t>-Ребята, сегодня у нас праздник дружбы и толерантности. А что это тако</w:t>
      </w:r>
      <w:r>
        <w:t xml:space="preserve">е, мы сейчас с вами разберёмся. </w:t>
      </w:r>
      <w:r>
        <w:t>Давайте поприветствуем друг друга.</w:t>
      </w:r>
    </w:p>
    <w:p w:rsidR="00F156B9" w:rsidRDefault="00F156B9" w:rsidP="00F156B9">
      <w:pPr>
        <w:spacing w:line="240" w:lineRule="auto"/>
        <w:ind w:firstLine="0"/>
      </w:pPr>
    </w:p>
    <w:p w:rsidR="00F156B9" w:rsidRDefault="00F156B9" w:rsidP="00F156B9">
      <w:pPr>
        <w:spacing w:line="240" w:lineRule="auto"/>
        <w:ind w:firstLine="0"/>
      </w:pPr>
      <w:r>
        <w:t>-Я прошу встать девочек. Посмотрите, какие у нас замечательные красивые девочки, поприветствуем их (похлопаем в ладоши)</w:t>
      </w:r>
      <w:r>
        <w:t>.</w:t>
      </w:r>
    </w:p>
    <w:p w:rsidR="00F156B9" w:rsidRDefault="00F156B9" w:rsidP="00F156B9">
      <w:pPr>
        <w:spacing w:line="240" w:lineRule="auto"/>
        <w:ind w:firstLine="0"/>
      </w:pPr>
    </w:p>
    <w:p w:rsidR="00F156B9" w:rsidRDefault="00F156B9" w:rsidP="00F156B9">
      <w:pPr>
        <w:spacing w:line="240" w:lineRule="auto"/>
        <w:ind w:firstLine="0"/>
      </w:pPr>
      <w:r>
        <w:t>-А теперь встаньте, пожалуйста, мальчики. Посмотрите, какие сильные, мужественные у нас мальчики, поприветствуем мальчиков.</w:t>
      </w:r>
    </w:p>
    <w:p w:rsidR="00F156B9" w:rsidRDefault="00F156B9" w:rsidP="00F156B9">
      <w:pPr>
        <w:spacing w:line="240" w:lineRule="auto"/>
        <w:ind w:firstLine="0"/>
      </w:pPr>
    </w:p>
    <w:p w:rsidR="00F156B9" w:rsidRDefault="00F156B9" w:rsidP="00F156B9">
      <w:pPr>
        <w:spacing w:line="240" w:lineRule="auto"/>
        <w:ind w:firstLine="0"/>
      </w:pPr>
      <w:r>
        <w:t>-А сейчас прошу подняться ребят, у кого тёмные волосы, а теперь - у кого светлые?</w:t>
      </w:r>
    </w:p>
    <w:p w:rsidR="00F156B9" w:rsidRPr="00187792" w:rsidRDefault="00187792" w:rsidP="00187792">
      <w:pPr>
        <w:spacing w:line="240" w:lineRule="auto"/>
        <w:ind w:firstLine="0"/>
        <w:jc w:val="center"/>
        <w:rPr>
          <w:b/>
        </w:rPr>
      </w:pPr>
      <w:r w:rsidRPr="00187792">
        <w:rPr>
          <w:b/>
        </w:rPr>
        <w:lastRenderedPageBreak/>
        <w:t>(Слайд №2 карта)</w:t>
      </w:r>
    </w:p>
    <w:p w:rsidR="00187792" w:rsidRDefault="00187792" w:rsidP="00F156B9">
      <w:pPr>
        <w:spacing w:line="240" w:lineRule="auto"/>
        <w:ind w:firstLine="0"/>
      </w:pPr>
    </w:p>
    <w:p w:rsidR="00187792" w:rsidRDefault="00F156B9" w:rsidP="00F156B9">
      <w:pPr>
        <w:spacing w:line="240" w:lineRule="auto"/>
        <w:ind w:firstLine="0"/>
      </w:pPr>
      <w:r>
        <w:t xml:space="preserve">На нашей планете Земля огромное количество стран. Каждая страна особенная и жители тоже особенные. Мы разные, совсем не похожие друг на друга. </w:t>
      </w:r>
    </w:p>
    <w:p w:rsidR="00187792" w:rsidRPr="00187792" w:rsidRDefault="00187792" w:rsidP="00187792">
      <w:pPr>
        <w:spacing w:line="240" w:lineRule="auto"/>
        <w:ind w:firstLine="0"/>
        <w:jc w:val="center"/>
        <w:rPr>
          <w:b/>
        </w:rPr>
      </w:pPr>
    </w:p>
    <w:p w:rsidR="00187792" w:rsidRDefault="00187792" w:rsidP="00187792">
      <w:pPr>
        <w:spacing w:line="240" w:lineRule="auto"/>
        <w:ind w:firstLine="0"/>
        <w:jc w:val="center"/>
        <w:rPr>
          <w:b/>
        </w:rPr>
      </w:pPr>
      <w:r w:rsidRPr="00187792">
        <w:rPr>
          <w:b/>
        </w:rPr>
        <w:t>(Слайд №3).</w:t>
      </w:r>
    </w:p>
    <w:p w:rsidR="00187792" w:rsidRPr="00187792" w:rsidRDefault="00187792" w:rsidP="00187792">
      <w:pPr>
        <w:spacing w:line="240" w:lineRule="auto"/>
        <w:ind w:firstLine="0"/>
        <w:jc w:val="center"/>
        <w:rPr>
          <w:b/>
        </w:rPr>
      </w:pPr>
    </w:p>
    <w:p w:rsidR="00F156B9" w:rsidRDefault="00F156B9" w:rsidP="00F156B9">
      <w:pPr>
        <w:spacing w:line="240" w:lineRule="auto"/>
        <w:ind w:firstLine="0"/>
      </w:pPr>
      <w:r>
        <w:t>У нас разный цвет кожи, мы говорим на разных языках, у нас разные обычаи и традиции. Но все мы едины в одном – мы люди.</w:t>
      </w:r>
    </w:p>
    <w:p w:rsidR="00F156B9" w:rsidRDefault="00F156B9" w:rsidP="00F156B9">
      <w:pPr>
        <w:spacing w:line="240" w:lineRule="auto"/>
        <w:ind w:firstLine="0"/>
      </w:pPr>
    </w:p>
    <w:p w:rsidR="00F156B9" w:rsidRDefault="00F156B9" w:rsidP="00F156B9">
      <w:pPr>
        <w:spacing w:line="240" w:lineRule="auto"/>
        <w:ind w:firstLine="0"/>
      </w:pPr>
      <w:r>
        <w:t xml:space="preserve">Чтобы других ты смог понимать, </w:t>
      </w:r>
      <w:r>
        <w:t>нужно терпенье в себе воспитать.</w:t>
      </w:r>
    </w:p>
    <w:p w:rsidR="00F156B9" w:rsidRDefault="00F156B9" w:rsidP="00F156B9">
      <w:pPr>
        <w:spacing w:line="240" w:lineRule="auto"/>
        <w:ind w:firstLine="0"/>
      </w:pPr>
      <w:r>
        <w:t xml:space="preserve">Нужно с </w:t>
      </w:r>
      <w:r w:rsidR="00187792">
        <w:t>добром к людям в дом приходить, д</w:t>
      </w:r>
      <w:r>
        <w:t>ружбу, любовь в своем сердце хранить!</w:t>
      </w:r>
    </w:p>
    <w:p w:rsidR="00F156B9" w:rsidRDefault="00F156B9" w:rsidP="00F156B9">
      <w:pPr>
        <w:spacing w:line="240" w:lineRule="auto"/>
        <w:ind w:firstLine="0"/>
      </w:pPr>
    </w:p>
    <w:p w:rsidR="00F156B9" w:rsidRDefault="00F156B9" w:rsidP="00F156B9">
      <w:pPr>
        <w:spacing w:line="240" w:lineRule="auto"/>
        <w:ind w:firstLine="0"/>
      </w:pPr>
      <w:r>
        <w:t>-</w:t>
      </w:r>
      <w:proofErr w:type="gramStart"/>
      <w:r>
        <w:t>А</w:t>
      </w:r>
      <w:proofErr w:type="gramEnd"/>
      <w:r>
        <w:t xml:space="preserve"> чтобы люди всегда помнили об этих словах и совершали хорошие поступки во многих странах мира 16 ноября отмечают Международный день Толерантности.</w:t>
      </w:r>
    </w:p>
    <w:p w:rsidR="00F156B9" w:rsidRDefault="00F156B9" w:rsidP="00F156B9">
      <w:pPr>
        <w:spacing w:line="240" w:lineRule="auto"/>
        <w:ind w:firstLine="0"/>
      </w:pPr>
    </w:p>
    <w:p w:rsidR="00F156B9" w:rsidRDefault="00F156B9" w:rsidP="00F156B9">
      <w:pPr>
        <w:spacing w:line="240" w:lineRule="auto"/>
        <w:ind w:firstLine="0"/>
      </w:pPr>
      <w:r>
        <w:t xml:space="preserve">- А почему так назвали праздник? Хотите узнать? </w:t>
      </w:r>
    </w:p>
    <w:p w:rsidR="00F156B9" w:rsidRPr="00187792" w:rsidRDefault="00187792" w:rsidP="00187792">
      <w:pPr>
        <w:spacing w:line="240" w:lineRule="auto"/>
        <w:ind w:firstLine="0"/>
        <w:jc w:val="center"/>
        <w:rPr>
          <w:b/>
        </w:rPr>
      </w:pPr>
      <w:r w:rsidRPr="00187792">
        <w:rPr>
          <w:b/>
        </w:rPr>
        <w:t>(Слайд №4)</w:t>
      </w:r>
    </w:p>
    <w:p w:rsidR="00F156B9" w:rsidRDefault="00F156B9" w:rsidP="00F156B9">
      <w:pPr>
        <w:spacing w:line="240" w:lineRule="auto"/>
        <w:ind w:firstLine="0"/>
      </w:pPr>
      <w:r>
        <w:t>Когда то,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толерантность, которое означает терпимость, сочувствие, понимание.</w:t>
      </w:r>
    </w:p>
    <w:p w:rsidR="00187792" w:rsidRPr="00187792" w:rsidRDefault="00187792" w:rsidP="00187792">
      <w:pPr>
        <w:spacing w:line="240" w:lineRule="auto"/>
        <w:ind w:firstLine="0"/>
        <w:jc w:val="center"/>
        <w:rPr>
          <w:b/>
        </w:rPr>
      </w:pPr>
      <w:r w:rsidRPr="00187792">
        <w:rPr>
          <w:b/>
        </w:rPr>
        <w:t>(Слайд №5).</w:t>
      </w:r>
    </w:p>
    <w:p w:rsidR="00F156B9" w:rsidRDefault="00F156B9" w:rsidP="00F156B9">
      <w:pPr>
        <w:spacing w:line="240" w:lineRule="auto"/>
        <w:ind w:firstLine="0"/>
      </w:pPr>
    </w:p>
    <w:p w:rsidR="00F156B9" w:rsidRDefault="00F156B9" w:rsidP="00F156B9">
      <w:pPr>
        <w:spacing w:line="240" w:lineRule="auto"/>
        <w:ind w:firstLine="0"/>
      </w:pPr>
      <w:r>
        <w:t>- Ребята, в какой стране мы живем? (В России). Мы с вами живем в прекрасной, красивой стране, где есть высокие горы и глубокие реки, бескрайние поля и берёзовые рощи. А берёзка, является одним из символов нашей страны.</w:t>
      </w:r>
    </w:p>
    <w:p w:rsidR="00F156B9" w:rsidRDefault="00F156B9" w:rsidP="00F156B9">
      <w:pPr>
        <w:spacing w:line="240" w:lineRule="auto"/>
        <w:ind w:firstLine="0"/>
      </w:pPr>
    </w:p>
    <w:p w:rsidR="00F156B9" w:rsidRDefault="00F156B9" w:rsidP="00F156B9">
      <w:pPr>
        <w:spacing w:line="240" w:lineRule="auto"/>
        <w:ind w:firstLine="0"/>
      </w:pPr>
      <w:r>
        <w:t>Хоровод: «Во поле берёзка стояла»</w:t>
      </w:r>
    </w:p>
    <w:p w:rsidR="00F156B9" w:rsidRDefault="00F156B9" w:rsidP="00F156B9">
      <w:pPr>
        <w:spacing w:line="240" w:lineRule="auto"/>
        <w:ind w:firstLine="0"/>
      </w:pPr>
    </w:p>
    <w:p w:rsidR="00F156B9" w:rsidRDefault="00F156B9" w:rsidP="00F156B9">
      <w:pPr>
        <w:spacing w:line="240" w:lineRule="auto"/>
        <w:ind w:firstLine="0"/>
      </w:pPr>
    </w:p>
    <w:p w:rsidR="00F156B9" w:rsidRDefault="00F156B9" w:rsidP="00F156B9">
      <w:pPr>
        <w:spacing w:line="240" w:lineRule="auto"/>
        <w:ind w:firstLine="0"/>
      </w:pPr>
      <w:r>
        <w:t>-Чтобы нам жилось легко, хорошо, нам надо чаще говорить добрые слова. А вы знаете их? (Да). Сейчас проверим.</w:t>
      </w:r>
    </w:p>
    <w:p w:rsidR="00F156B9" w:rsidRDefault="00F156B9" w:rsidP="00F156B9">
      <w:pPr>
        <w:spacing w:line="240" w:lineRule="auto"/>
        <w:ind w:firstLine="0"/>
      </w:pPr>
    </w:p>
    <w:p w:rsidR="00F156B9" w:rsidRDefault="00F156B9" w:rsidP="00F156B9">
      <w:pPr>
        <w:spacing w:line="240" w:lineRule="auto"/>
        <w:ind w:firstLine="0"/>
      </w:pPr>
      <w:r>
        <w:t>Словесная игра: «Недостающее словечко»</w:t>
      </w:r>
    </w:p>
    <w:p w:rsidR="00F156B9" w:rsidRDefault="00F156B9" w:rsidP="00F156B9">
      <w:pPr>
        <w:spacing w:line="240" w:lineRule="auto"/>
        <w:ind w:firstLine="0"/>
      </w:pPr>
    </w:p>
    <w:p w:rsidR="00F156B9" w:rsidRDefault="00F156B9" w:rsidP="00F156B9">
      <w:pPr>
        <w:spacing w:line="240" w:lineRule="auto"/>
        <w:ind w:firstLine="0"/>
      </w:pPr>
      <w:r>
        <w:t>-Растает даже ледяная гл</w:t>
      </w:r>
      <w:r>
        <w:t>ыба от слова теплого "СПАСИБО".</w:t>
      </w:r>
    </w:p>
    <w:p w:rsidR="00F156B9" w:rsidRDefault="00F156B9" w:rsidP="00F156B9">
      <w:pPr>
        <w:spacing w:line="240" w:lineRule="auto"/>
        <w:ind w:firstLine="0"/>
      </w:pPr>
      <w:r>
        <w:t>-Зазеленеет старый пен</w:t>
      </w:r>
      <w:r>
        <w:t>ь, когда услышит "ДОБРЫЙ ДЕНЬ".</w:t>
      </w:r>
    </w:p>
    <w:p w:rsidR="00F156B9" w:rsidRDefault="00F156B9" w:rsidP="00F156B9">
      <w:pPr>
        <w:spacing w:line="240" w:lineRule="auto"/>
        <w:ind w:firstLine="0"/>
      </w:pPr>
      <w:r>
        <w:t>-Мальчик вежливый и развитый говорит, встречаясь "ЗДРАВСТВУЙТЕ".</w:t>
      </w:r>
    </w:p>
    <w:p w:rsidR="00F156B9" w:rsidRDefault="00F156B9" w:rsidP="00F156B9">
      <w:pPr>
        <w:spacing w:line="240" w:lineRule="auto"/>
        <w:ind w:firstLine="0"/>
      </w:pPr>
      <w:r>
        <w:t>-Когда нас бранят за шалости говорите:</w:t>
      </w:r>
      <w:r>
        <w:t xml:space="preserve"> "ИЗВИНИТЕ, ПОЖАЛУЙСТА".</w:t>
      </w:r>
    </w:p>
    <w:p w:rsidR="00F156B9" w:rsidRDefault="00F156B9" w:rsidP="00F156B9">
      <w:pPr>
        <w:spacing w:line="240" w:lineRule="auto"/>
        <w:ind w:firstLine="0"/>
      </w:pPr>
      <w:r>
        <w:t>-И во Франции, и в Дании на прощанье говорят: "ДО СВИДАНИЯ".</w:t>
      </w:r>
    </w:p>
    <w:p w:rsidR="00F156B9" w:rsidRDefault="00F156B9" w:rsidP="00F156B9">
      <w:pPr>
        <w:spacing w:line="240" w:lineRule="auto"/>
        <w:ind w:firstLine="0"/>
      </w:pPr>
    </w:p>
    <w:p w:rsidR="00F156B9" w:rsidRDefault="00F156B9" w:rsidP="00F156B9">
      <w:pPr>
        <w:spacing w:line="240" w:lineRule="auto"/>
        <w:ind w:firstLine="0"/>
      </w:pPr>
      <w:r>
        <w:lastRenderedPageBreak/>
        <w:t>-Молодцы, ребята, вы знаете добрые слова. Каждый вежливый и воспитанный человек говорит слова, которые мы называем «Волшебными». С помощью этих слов можно даже грустному или обиженному человеку вернуть хорошее настроение. Вот сейчас мы поднимем настроение подвижной игрой.</w:t>
      </w:r>
    </w:p>
    <w:p w:rsidR="00F156B9" w:rsidRDefault="00187792" w:rsidP="00F156B9">
      <w:pPr>
        <w:spacing w:line="240" w:lineRule="auto"/>
        <w:ind w:firstLine="0"/>
      </w:pPr>
      <w:r>
        <w:t xml:space="preserve"> </w:t>
      </w:r>
    </w:p>
    <w:p w:rsidR="00F156B9" w:rsidRPr="00C84595" w:rsidRDefault="00F156B9" w:rsidP="00C84595">
      <w:pPr>
        <w:spacing w:line="240" w:lineRule="auto"/>
        <w:ind w:firstLine="0"/>
        <w:jc w:val="center"/>
        <w:rPr>
          <w:b/>
        </w:rPr>
      </w:pPr>
      <w:r w:rsidRPr="00C84595">
        <w:rPr>
          <w:b/>
        </w:rPr>
        <w:t>Песня: «Если с другом вышел в путь…»</w:t>
      </w:r>
    </w:p>
    <w:p w:rsidR="00F156B9" w:rsidRPr="00187792" w:rsidRDefault="00187792" w:rsidP="00187792">
      <w:pPr>
        <w:spacing w:line="240" w:lineRule="auto"/>
        <w:ind w:firstLine="0"/>
        <w:jc w:val="center"/>
        <w:rPr>
          <w:b/>
        </w:rPr>
      </w:pPr>
      <w:r>
        <w:rPr>
          <w:b/>
        </w:rPr>
        <w:t>(Слайд №6)</w:t>
      </w:r>
    </w:p>
    <w:p w:rsidR="00F156B9" w:rsidRDefault="00F156B9" w:rsidP="00F156B9">
      <w:pPr>
        <w:spacing w:line="240" w:lineRule="auto"/>
        <w:ind w:firstLine="0"/>
      </w:pPr>
      <w:r>
        <w:t>-Молодцы, вы хорошо играли и пели, за это я вам подарю цветочек, да не простой. Этот цветочек-символ толерантности. Что в нём необычного? Разноцветные ладошки -лепестки обозначают разные цвета нашей кожи, а собраны они в один цветок,</w:t>
      </w:r>
      <w:r>
        <w:t xml:space="preserve"> потому</w:t>
      </w:r>
      <w:r>
        <w:t xml:space="preserve"> чт</w:t>
      </w:r>
      <w:r w:rsidR="00C84595">
        <w:t>о живём мы все рядом</w:t>
      </w:r>
      <w:r>
        <w:t xml:space="preserve"> дружим и помогаем друг другу. Все мы разные, но мы равные.</w:t>
      </w:r>
    </w:p>
    <w:p w:rsidR="00F156B9" w:rsidRDefault="00F156B9" w:rsidP="00F156B9">
      <w:pPr>
        <w:spacing w:line="240" w:lineRule="auto"/>
        <w:ind w:firstLine="0"/>
      </w:pPr>
    </w:p>
    <w:p w:rsidR="00F156B9" w:rsidRPr="00C84595" w:rsidRDefault="00F156B9" w:rsidP="00C84595">
      <w:pPr>
        <w:spacing w:line="240" w:lineRule="auto"/>
        <w:ind w:firstLine="0"/>
        <w:jc w:val="center"/>
        <w:rPr>
          <w:b/>
        </w:rPr>
      </w:pPr>
      <w:r w:rsidRPr="00C84595">
        <w:rPr>
          <w:b/>
        </w:rPr>
        <w:t>Загадки.</w:t>
      </w:r>
    </w:p>
    <w:p w:rsidR="00F156B9" w:rsidRDefault="00F156B9" w:rsidP="00F156B9">
      <w:pPr>
        <w:spacing w:line="240" w:lineRule="auto"/>
        <w:ind w:firstLine="0"/>
      </w:pPr>
    </w:p>
    <w:p w:rsidR="00F156B9" w:rsidRDefault="00F156B9" w:rsidP="00F156B9">
      <w:pPr>
        <w:spacing w:line="240" w:lineRule="auto"/>
        <w:ind w:firstLine="0"/>
      </w:pPr>
      <w:r>
        <w:t>-А сейчас я вам ребятки загадаю всем загадки. Если загадка учит добру и вежливости, то в ответ на неё надо хором сказать:</w:t>
      </w:r>
    </w:p>
    <w:p w:rsidR="00C84595" w:rsidRPr="00C84595" w:rsidRDefault="00C84595" w:rsidP="00C84595">
      <w:pPr>
        <w:spacing w:line="240" w:lineRule="auto"/>
        <w:ind w:firstLine="0"/>
        <w:rPr>
          <w:b/>
          <w:i/>
        </w:rPr>
      </w:pPr>
      <w:r w:rsidRPr="00C84595">
        <w:rPr>
          <w:b/>
          <w:i/>
        </w:rPr>
        <w:t>«Это я, это все мои друзья».</w:t>
      </w:r>
    </w:p>
    <w:p w:rsidR="00F156B9" w:rsidRDefault="00F156B9" w:rsidP="00F156B9">
      <w:pPr>
        <w:spacing w:line="240" w:lineRule="auto"/>
        <w:ind w:firstLine="0"/>
      </w:pPr>
    </w:p>
    <w:p w:rsidR="00F156B9" w:rsidRDefault="00F156B9" w:rsidP="00F156B9">
      <w:pPr>
        <w:spacing w:line="240" w:lineRule="auto"/>
        <w:ind w:firstLine="0"/>
      </w:pPr>
    </w:p>
    <w:p w:rsidR="00F156B9" w:rsidRDefault="00F156B9" w:rsidP="00F156B9">
      <w:pPr>
        <w:spacing w:line="240" w:lineRule="auto"/>
        <w:ind w:firstLine="0"/>
      </w:pPr>
      <w:r>
        <w:t>Если загадка с подвохом - надо промолчать. Слушайте внимательно!</w:t>
      </w:r>
    </w:p>
    <w:p w:rsidR="00F156B9" w:rsidRDefault="00F156B9" w:rsidP="00F156B9">
      <w:pPr>
        <w:spacing w:line="240" w:lineRule="auto"/>
        <w:ind w:firstLine="0"/>
      </w:pPr>
    </w:p>
    <w:p w:rsidR="00F156B9" w:rsidRDefault="00F156B9" w:rsidP="00F156B9">
      <w:pPr>
        <w:spacing w:line="240" w:lineRule="auto"/>
        <w:ind w:firstLine="0"/>
      </w:pPr>
      <w:r>
        <w:t xml:space="preserve">1. Кто из вас, проснувшись, бодро «С </w:t>
      </w:r>
      <w:r>
        <w:t>добрым утром!» - скажет твёрдо?</w:t>
      </w:r>
    </w:p>
    <w:p w:rsidR="00F156B9" w:rsidRDefault="00F156B9" w:rsidP="00F156B9">
      <w:pPr>
        <w:spacing w:line="240" w:lineRule="auto"/>
        <w:ind w:firstLine="0"/>
      </w:pPr>
      <w:r>
        <w:t>2. Кто из вас, скажи</w:t>
      </w:r>
      <w:r>
        <w:t>те, братцы, забывает умываться?</w:t>
      </w:r>
    </w:p>
    <w:p w:rsidR="00F156B9" w:rsidRDefault="00F156B9" w:rsidP="00F156B9">
      <w:pPr>
        <w:spacing w:line="240" w:lineRule="auto"/>
        <w:ind w:firstLine="0"/>
      </w:pPr>
      <w:r>
        <w:t>3. Кто из вас в трамвае</w:t>
      </w:r>
      <w:r>
        <w:t xml:space="preserve"> тесном уступает старшим место?</w:t>
      </w:r>
    </w:p>
    <w:p w:rsidR="00F156B9" w:rsidRDefault="00F156B9" w:rsidP="00F156B9">
      <w:pPr>
        <w:spacing w:line="240" w:lineRule="auto"/>
        <w:ind w:firstLine="0"/>
      </w:pPr>
      <w:r>
        <w:t xml:space="preserve">5. Кто из вас молчит, как </w:t>
      </w:r>
      <w:r>
        <w:t>рыба, вместо доброго «спасибо»?</w:t>
      </w:r>
    </w:p>
    <w:p w:rsidR="00F156B9" w:rsidRDefault="00F156B9" w:rsidP="00F156B9">
      <w:pPr>
        <w:spacing w:line="240" w:lineRule="auto"/>
        <w:ind w:firstLine="0"/>
      </w:pPr>
      <w:r>
        <w:t>6. Кто быть вежл</w:t>
      </w:r>
      <w:r>
        <w:t>ивым желает, малышей не обижает</w:t>
      </w:r>
    </w:p>
    <w:p w:rsidR="00F156B9" w:rsidRDefault="00F156B9" w:rsidP="00F156B9">
      <w:pPr>
        <w:spacing w:line="240" w:lineRule="auto"/>
        <w:ind w:firstLine="0"/>
      </w:pPr>
    </w:p>
    <w:p w:rsidR="00F156B9" w:rsidRPr="00C84595" w:rsidRDefault="00F156B9" w:rsidP="00C84595">
      <w:pPr>
        <w:spacing w:line="240" w:lineRule="auto"/>
        <w:ind w:firstLine="0"/>
        <w:jc w:val="center"/>
        <w:rPr>
          <w:b/>
        </w:rPr>
      </w:pPr>
      <w:r w:rsidRPr="00C84595">
        <w:rPr>
          <w:b/>
        </w:rPr>
        <w:t>Соберём цветок толерантности.</w:t>
      </w:r>
    </w:p>
    <w:p w:rsidR="00F156B9" w:rsidRDefault="00F156B9" w:rsidP="00F156B9">
      <w:pPr>
        <w:spacing w:line="240" w:lineRule="auto"/>
        <w:ind w:firstLine="0"/>
      </w:pPr>
    </w:p>
    <w:p w:rsidR="00F156B9" w:rsidRDefault="00F156B9" w:rsidP="00F156B9">
      <w:pPr>
        <w:spacing w:line="240" w:lineRule="auto"/>
        <w:ind w:firstLine="0"/>
      </w:pPr>
      <w:r>
        <w:t>-Ребята вы уже поняли, что такое толерантность и я предлагаю нам самим сейчас собрать цветок толерантности из самых важных качеств человека. (Дом. заготовка).</w:t>
      </w:r>
    </w:p>
    <w:p w:rsidR="00F156B9" w:rsidRDefault="00F156B9" w:rsidP="00F156B9">
      <w:pPr>
        <w:spacing w:line="240" w:lineRule="auto"/>
        <w:ind w:firstLine="0"/>
      </w:pPr>
    </w:p>
    <w:p w:rsidR="00F156B9" w:rsidRDefault="00F156B9" w:rsidP="00F156B9">
      <w:pPr>
        <w:spacing w:line="240" w:lineRule="auto"/>
        <w:ind w:firstLine="0"/>
      </w:pPr>
      <w:r w:rsidRPr="00C84595">
        <w:rPr>
          <w:b/>
          <w:i/>
        </w:rPr>
        <w:t>(Доброта, внимание, забота, сострадание, прощение, уважение, милосердие, сочувствие, дружба, помощь, чуткость, мудрость, принятие другого человека т. д.)</w:t>
      </w:r>
      <w:r>
        <w:t xml:space="preserve"> </w:t>
      </w:r>
    </w:p>
    <w:p w:rsidR="00F156B9" w:rsidRDefault="00F156B9" w:rsidP="00F156B9">
      <w:pPr>
        <w:spacing w:line="240" w:lineRule="auto"/>
        <w:ind w:firstLine="0"/>
      </w:pPr>
    </w:p>
    <w:p w:rsidR="00F156B9" w:rsidRDefault="00F156B9" w:rsidP="00F156B9">
      <w:pPr>
        <w:spacing w:line="240" w:lineRule="auto"/>
        <w:ind w:firstLine="0"/>
      </w:pPr>
      <w:r>
        <w:t>- А на прощанье давайте улыбнёмся друг другу.</w:t>
      </w:r>
    </w:p>
    <w:p w:rsidR="00F156B9" w:rsidRDefault="00F156B9" w:rsidP="00F156B9">
      <w:pPr>
        <w:spacing w:line="240" w:lineRule="auto"/>
        <w:ind w:firstLine="0"/>
      </w:pPr>
    </w:p>
    <w:p w:rsidR="00C84595" w:rsidRDefault="00C84595" w:rsidP="00C84595">
      <w:pPr>
        <w:spacing w:line="240" w:lineRule="auto"/>
        <w:ind w:firstLine="0"/>
        <w:jc w:val="center"/>
      </w:pPr>
      <w:r w:rsidRPr="00C84595">
        <w:rPr>
          <w:b/>
        </w:rPr>
        <w:t>Танцуют</w:t>
      </w:r>
      <w:r w:rsidR="00F156B9" w:rsidRPr="00C84595">
        <w:rPr>
          <w:b/>
        </w:rPr>
        <w:t xml:space="preserve"> под фонограмму песни: «Я, ты, он, она»</w:t>
      </w:r>
      <w:r w:rsidR="00F156B9">
        <w:t xml:space="preserve"> </w:t>
      </w:r>
    </w:p>
    <w:p w:rsidR="00F156B9" w:rsidRDefault="00F156B9" w:rsidP="00C84595">
      <w:pPr>
        <w:spacing w:line="240" w:lineRule="auto"/>
        <w:ind w:firstLine="0"/>
        <w:jc w:val="center"/>
      </w:pPr>
      <w:r>
        <w:t>автор</w:t>
      </w:r>
      <w:r w:rsidR="00C84595">
        <w:t xml:space="preserve"> Д. </w:t>
      </w:r>
      <w:proofErr w:type="spellStart"/>
      <w:r w:rsidR="00C84595">
        <w:t>Тухманов</w:t>
      </w:r>
      <w:proofErr w:type="spellEnd"/>
      <w:r w:rsidR="00C84595">
        <w:t xml:space="preserve"> -Р. Рождественский</w:t>
      </w:r>
      <w:bookmarkStart w:id="0" w:name="_GoBack"/>
      <w:bookmarkEnd w:id="0"/>
      <w:r>
        <w:t>.</w:t>
      </w:r>
    </w:p>
    <w:p w:rsidR="00F156B9" w:rsidRDefault="00F156B9" w:rsidP="00F156B9">
      <w:pPr>
        <w:spacing w:line="240" w:lineRule="auto"/>
        <w:ind w:firstLine="0"/>
      </w:pPr>
      <w:r>
        <w:t>Дети под музыку выходят из зала.</w:t>
      </w:r>
    </w:p>
    <w:p w:rsidR="00F156B9" w:rsidRDefault="00F156B9" w:rsidP="00F156B9"/>
    <w:p w:rsidR="00A96A60" w:rsidRPr="00F156B9" w:rsidRDefault="00A96A60" w:rsidP="00187792">
      <w:pPr>
        <w:ind w:firstLine="0"/>
        <w:contextualSpacing w:val="0"/>
        <w:jc w:val="left"/>
      </w:pPr>
    </w:p>
    <w:sectPr w:rsidR="00A96A60" w:rsidRPr="00F156B9" w:rsidSect="00F156B9">
      <w:footerReference w:type="default" r:id="rId6"/>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92" w:rsidRDefault="00187792" w:rsidP="00187792">
      <w:pPr>
        <w:spacing w:after="0" w:line="240" w:lineRule="auto"/>
      </w:pPr>
      <w:r>
        <w:separator/>
      </w:r>
    </w:p>
  </w:endnote>
  <w:endnote w:type="continuationSeparator" w:id="0">
    <w:p w:rsidR="00187792" w:rsidRDefault="00187792" w:rsidP="0018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049161"/>
      <w:docPartObj>
        <w:docPartGallery w:val="Page Numbers (Bottom of Page)"/>
        <w:docPartUnique/>
      </w:docPartObj>
    </w:sdtPr>
    <w:sdtContent>
      <w:p w:rsidR="00187792" w:rsidRDefault="00187792">
        <w:pPr>
          <w:pStyle w:val="a5"/>
          <w:jc w:val="right"/>
        </w:pPr>
        <w:r>
          <w:fldChar w:fldCharType="begin"/>
        </w:r>
        <w:r>
          <w:instrText>PAGE   \* MERGEFORMAT</w:instrText>
        </w:r>
        <w:r>
          <w:fldChar w:fldCharType="separate"/>
        </w:r>
        <w:r w:rsidR="00C84595">
          <w:rPr>
            <w:noProof/>
          </w:rPr>
          <w:t>3</w:t>
        </w:r>
        <w:r>
          <w:fldChar w:fldCharType="end"/>
        </w:r>
      </w:p>
    </w:sdtContent>
  </w:sdt>
  <w:p w:rsidR="00187792" w:rsidRDefault="001877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92" w:rsidRDefault="00187792" w:rsidP="00187792">
      <w:pPr>
        <w:spacing w:after="0" w:line="240" w:lineRule="auto"/>
      </w:pPr>
      <w:r>
        <w:separator/>
      </w:r>
    </w:p>
  </w:footnote>
  <w:footnote w:type="continuationSeparator" w:id="0">
    <w:p w:rsidR="00187792" w:rsidRDefault="00187792" w:rsidP="00187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5A"/>
    <w:rsid w:val="00187792"/>
    <w:rsid w:val="009D1B47"/>
    <w:rsid w:val="00A96A60"/>
    <w:rsid w:val="00C84595"/>
    <w:rsid w:val="00CE475A"/>
    <w:rsid w:val="00F1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BA0F"/>
  <w15:chartTrackingRefBased/>
  <w15:docId w15:val="{272DA89E-2350-4111-8026-F3FA9E34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47"/>
    <w:pPr>
      <w:ind w:firstLine="851"/>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7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7792"/>
    <w:rPr>
      <w:rFonts w:ascii="Times New Roman" w:hAnsi="Times New Roman"/>
      <w:sz w:val="28"/>
    </w:rPr>
  </w:style>
  <w:style w:type="paragraph" w:styleId="a5">
    <w:name w:val="footer"/>
    <w:basedOn w:val="a"/>
    <w:link w:val="a6"/>
    <w:uiPriority w:val="99"/>
    <w:unhideWhenUsed/>
    <w:rsid w:val="001877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779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2022-11-08T06:19:00Z</dcterms:created>
  <dcterms:modified xsi:type="dcterms:W3CDTF">2022-11-08T06:19:00Z</dcterms:modified>
</cp:coreProperties>
</file>