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AD" w:rsidRPr="00FD546A" w:rsidRDefault="005E07AD" w:rsidP="005E07AD">
      <w:pPr>
        <w:ind w:left="-851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</w:t>
      </w:r>
      <w:r w:rsidRPr="00A54AF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УЧРЕЖДЕНИЕ «СРЕДНЯЯ ШКОЛА № 33»  ГОРОДА СМОЛЕНСКА</w:t>
      </w: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63B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63B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63B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63B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63B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24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Рабочая учебная программа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внеурочной деятельности,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реализующая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ФГОС НОО</w:t>
      </w:r>
    </w:p>
    <w:p w:rsidR="005E07AD" w:rsidRPr="007969CD" w:rsidRDefault="005E07AD" w:rsidP="005E07AD">
      <w:pPr>
        <w:spacing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7A06">
        <w:rPr>
          <w:rFonts w:ascii="Times New Roman" w:eastAsia="Calibri" w:hAnsi="Times New Roman" w:cs="Times New Roman"/>
          <w:b/>
          <w:bCs/>
          <w:sz w:val="28"/>
          <w:szCs w:val="28"/>
        </w:rPr>
        <w:t>«Ритмика и танец»</w:t>
      </w:r>
    </w:p>
    <w:p w:rsidR="005E07AD" w:rsidRPr="006648FC" w:rsidRDefault="005E07AD" w:rsidP="005E07AD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E32413">
        <w:rPr>
          <w:rFonts w:ascii="Times New Roman" w:hAnsi="Times New Roman" w:cs="Times New Roman"/>
          <w:sz w:val="28"/>
          <w:szCs w:val="28"/>
        </w:rPr>
        <w:t>1</w:t>
      </w:r>
      <w:r w:rsidRPr="006648FC">
        <w:rPr>
          <w:rFonts w:ascii="Times New Roman" w:hAnsi="Times New Roman" w:cs="Times New Roman"/>
          <w:sz w:val="28"/>
          <w:szCs w:val="28"/>
        </w:rPr>
        <w:t>-</w:t>
      </w:r>
      <w:r w:rsidRPr="00E32413">
        <w:rPr>
          <w:rFonts w:ascii="Times New Roman" w:hAnsi="Times New Roman" w:cs="Times New Roman"/>
          <w:sz w:val="28"/>
          <w:szCs w:val="28"/>
        </w:rPr>
        <w:t>2</w:t>
      </w:r>
      <w:r w:rsidRPr="006648FC"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Pr="00E32413">
        <w:rPr>
          <w:rFonts w:ascii="Times New Roman" w:hAnsi="Times New Roman" w:cs="Times New Roman"/>
          <w:sz w:val="28"/>
          <w:szCs w:val="28"/>
        </w:rPr>
        <w:t>7</w:t>
      </w:r>
      <w:r w:rsidRPr="006648FC">
        <w:rPr>
          <w:rFonts w:ascii="Times New Roman" w:hAnsi="Times New Roman" w:cs="Times New Roman"/>
          <w:sz w:val="28"/>
          <w:szCs w:val="28"/>
        </w:rPr>
        <w:t>-</w:t>
      </w:r>
      <w:r w:rsidRPr="00E32413">
        <w:rPr>
          <w:rFonts w:ascii="Times New Roman" w:hAnsi="Times New Roman" w:cs="Times New Roman"/>
          <w:sz w:val="28"/>
          <w:szCs w:val="28"/>
        </w:rPr>
        <w:t xml:space="preserve">8 </w:t>
      </w:r>
      <w:r w:rsidRPr="006648FC">
        <w:rPr>
          <w:rFonts w:ascii="Times New Roman" w:eastAsia="Times New Roman" w:hAnsi="Times New Roman" w:cs="Times New Roman"/>
          <w:sz w:val="28"/>
          <w:szCs w:val="28"/>
        </w:rPr>
        <w:t>лет)</w:t>
      </w:r>
    </w:p>
    <w:p w:rsidR="005E07AD" w:rsidRPr="006648FC" w:rsidRDefault="005E07AD" w:rsidP="005E07AD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hAnsi="Times New Roman" w:cs="Times New Roman"/>
          <w:sz w:val="28"/>
          <w:szCs w:val="28"/>
        </w:rPr>
        <w:t>Срок реализации программы – 2 года</w:t>
      </w:r>
    </w:p>
    <w:p w:rsidR="005E07AD" w:rsidRPr="007962EF" w:rsidRDefault="005E07AD" w:rsidP="005E07AD">
      <w:pPr>
        <w:spacing w:line="240" w:lineRule="atLeast"/>
        <w:jc w:val="center"/>
        <w:rPr>
          <w:rFonts w:ascii="Calibri" w:eastAsia="Times New Roman" w:hAnsi="Calibri" w:cs="Times New Roman"/>
          <w:szCs w:val="28"/>
        </w:rPr>
      </w:pPr>
    </w:p>
    <w:p w:rsidR="005E07AD" w:rsidRPr="00BC350E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BC350E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BC350E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236FA0" w:rsidRDefault="005E07AD" w:rsidP="005E07AD">
      <w:pPr>
        <w:jc w:val="right"/>
        <w:rPr>
          <w:rFonts w:ascii="Times New Roman" w:hAnsi="Times New Roman" w:cs="Times New Roman"/>
          <w:szCs w:val="28"/>
        </w:rPr>
      </w:pPr>
      <w:r w:rsidRPr="00236FA0">
        <w:rPr>
          <w:rFonts w:ascii="Times New Roman" w:eastAsia="Calibri" w:hAnsi="Times New Roman" w:cs="Times New Roman"/>
          <w:szCs w:val="28"/>
        </w:rPr>
        <w:t>Педагог дополнительного</w:t>
      </w:r>
      <w:r w:rsidRPr="00236FA0">
        <w:rPr>
          <w:rFonts w:ascii="Times New Roman" w:hAnsi="Times New Roman" w:cs="Times New Roman"/>
          <w:szCs w:val="28"/>
        </w:rPr>
        <w:t xml:space="preserve"> </w:t>
      </w:r>
      <w:r w:rsidRPr="00236FA0">
        <w:rPr>
          <w:rFonts w:ascii="Times New Roman" w:eastAsia="Calibri" w:hAnsi="Times New Roman" w:cs="Times New Roman"/>
          <w:szCs w:val="28"/>
        </w:rPr>
        <w:t xml:space="preserve">образования </w:t>
      </w:r>
    </w:p>
    <w:p w:rsidR="005E07AD" w:rsidRPr="00236FA0" w:rsidRDefault="005E07AD" w:rsidP="005E07AD">
      <w:pPr>
        <w:jc w:val="right"/>
        <w:rPr>
          <w:rFonts w:ascii="Times New Roman" w:eastAsia="Calibri" w:hAnsi="Times New Roman" w:cs="Times New Roman"/>
          <w:szCs w:val="28"/>
        </w:rPr>
      </w:pPr>
      <w:r w:rsidRPr="00236FA0">
        <w:rPr>
          <w:rFonts w:ascii="Times New Roman" w:eastAsia="Calibri" w:hAnsi="Times New Roman" w:cs="Times New Roman"/>
          <w:szCs w:val="28"/>
        </w:rPr>
        <w:t>Кольцова Оксана Анатольевна</w:t>
      </w:r>
    </w:p>
    <w:p w:rsidR="005E07AD" w:rsidRPr="00236FA0" w:rsidRDefault="005E07AD" w:rsidP="005E07AD">
      <w:pPr>
        <w:jc w:val="right"/>
        <w:rPr>
          <w:rFonts w:ascii="Times New Roman" w:eastAsia="Calibri" w:hAnsi="Times New Roman" w:cs="Times New Roman"/>
          <w:szCs w:val="28"/>
        </w:rPr>
      </w:pPr>
      <w:r w:rsidRPr="00236FA0">
        <w:rPr>
          <w:rFonts w:ascii="Times New Roman" w:eastAsia="Calibri" w:hAnsi="Times New Roman" w:cs="Times New Roman"/>
          <w:szCs w:val="28"/>
        </w:rPr>
        <w:t>высшей квалификационной категории</w:t>
      </w:r>
    </w:p>
    <w:p w:rsidR="005E07AD" w:rsidRPr="00EF5B91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E07AD" w:rsidRDefault="004A563B" w:rsidP="005E07AD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2021-2022</w:t>
      </w:r>
      <w:bookmarkStart w:id="0" w:name="_GoBack"/>
      <w:bookmarkEnd w:id="0"/>
      <w:r w:rsidR="005E07AD">
        <w:rPr>
          <w:rFonts w:ascii="Times New Roman" w:eastAsia="Calibri" w:hAnsi="Times New Roman" w:cs="Times New Roman"/>
          <w:sz w:val="24"/>
          <w:szCs w:val="28"/>
        </w:rPr>
        <w:t xml:space="preserve"> учебный </w:t>
      </w:r>
      <w:r w:rsidR="005E07AD" w:rsidRPr="007969CD">
        <w:rPr>
          <w:rFonts w:ascii="Times New Roman" w:eastAsia="Calibri" w:hAnsi="Times New Roman" w:cs="Times New Roman"/>
          <w:sz w:val="24"/>
          <w:szCs w:val="28"/>
        </w:rPr>
        <w:t>год</w:t>
      </w:r>
    </w:p>
    <w:p w:rsidR="005E07AD" w:rsidRDefault="005E07AD" w:rsidP="005E07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B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рабочей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учебной </w:t>
      </w:r>
      <w:r w:rsidRPr="00C47BA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внеурочной деятельности </w:t>
      </w:r>
    </w:p>
    <w:p w:rsidR="005E07AD" w:rsidRDefault="005E07AD" w:rsidP="005E07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BAC">
        <w:rPr>
          <w:rFonts w:ascii="Times New Roman" w:eastAsia="Calibri" w:hAnsi="Times New Roman" w:cs="Times New Roman"/>
          <w:b/>
          <w:sz w:val="28"/>
          <w:szCs w:val="28"/>
        </w:rPr>
        <w:t>«Ритмика и танец»</w:t>
      </w:r>
    </w:p>
    <w:p w:rsidR="005E07AD" w:rsidRDefault="005E07AD" w:rsidP="005E07A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5E07AD" w:rsidRDefault="005E07AD" w:rsidP="005E07A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одержание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 курса</w:t>
      </w:r>
    </w:p>
    <w:p w:rsidR="005E07AD" w:rsidRDefault="005E07AD" w:rsidP="005E07A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Планируемы результаты освоения программы курса </w:t>
      </w:r>
      <w:r w:rsidRPr="005C7D76">
        <w:rPr>
          <w:rFonts w:ascii="Times New Roman" w:eastAsia="Calibri" w:hAnsi="Times New Roman" w:cs="Times New Roman"/>
          <w:sz w:val="28"/>
          <w:szCs w:val="28"/>
        </w:rPr>
        <w:t>«Ритмика и танец»</w:t>
      </w:r>
    </w:p>
    <w:p w:rsidR="005E07AD" w:rsidRPr="005C7D76" w:rsidRDefault="005E07AD" w:rsidP="005E07A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планирование. И</w:t>
      </w:r>
      <w:r w:rsidRPr="005C7D76">
        <w:rPr>
          <w:rFonts w:ascii="Times New Roman" w:eastAsia="Calibri" w:hAnsi="Times New Roman" w:cs="Times New Roman"/>
          <w:sz w:val="28"/>
          <w:szCs w:val="28"/>
        </w:rPr>
        <w:t>нформационно-методическое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7D76">
        <w:rPr>
          <w:rFonts w:ascii="Times New Roman" w:eastAsia="Calibri" w:hAnsi="Times New Roman" w:cs="Times New Roman"/>
          <w:sz w:val="28"/>
          <w:szCs w:val="28"/>
        </w:rPr>
        <w:t>Техническое оснащение</w:t>
      </w:r>
    </w:p>
    <w:p w:rsidR="005E07AD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Default="005E07AD" w:rsidP="005E07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45FC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 рабочей программы внеурочной деятельности «Ритмика и танец»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01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едеральный закон «Об образовании в РФ» от 29 декабря 2012 года № 273-ФЗ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МО РФ № 1897 от 10.12.2010г.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Комплексная образовательная программа «Современный бальный танец» 2011г.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Модифицированная рабочая программа внеурочной деятельности «Ритмика и танец» 2017-2018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 МБОУ «СШ №33»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ООП МБОУ «СШ №33»</w:t>
      </w:r>
    </w:p>
    <w:p w:rsidR="005E07AD" w:rsidRDefault="005E07AD" w:rsidP="005E07AD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МБОУ «СШ №33»</w:t>
      </w:r>
    </w:p>
    <w:p w:rsidR="005E07AD" w:rsidRPr="007F413F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2A45FC" w:rsidRDefault="005E07AD" w:rsidP="005E07AD">
      <w:pPr>
        <w:pStyle w:val="a3"/>
        <w:numPr>
          <w:ilvl w:val="3"/>
          <w:numId w:val="1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2A45FC" w:rsidRDefault="005E07AD" w:rsidP="005E07AD">
      <w:pPr>
        <w:pStyle w:val="a3"/>
        <w:numPr>
          <w:ilvl w:val="3"/>
          <w:numId w:val="13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E07AD" w:rsidRPr="007F413F" w:rsidRDefault="005E07AD" w:rsidP="005E07AD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45FC"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5E07AD" w:rsidRDefault="005E07AD" w:rsidP="005E07AD">
      <w:pPr>
        <w:pStyle w:val="a3"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07AD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7AD" w:rsidRPr="006648FC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Хореография – искусство, любимое детьми, и работать с ними значит ежедневно отдавать ребёнку жизненный и духовный опыт, приобщать маленького человека к миру прекрасного, раскрыть потенциальные возможности подрастающего человека, формировать его физические и духовные качества. Эффективной представляется «собственная» хореографическая деятельность детей, где каждый ребёнок становится на время актёром, творчески осмысляющий происходящий процесс.</w:t>
      </w:r>
    </w:p>
    <w:p w:rsidR="005E07AD" w:rsidRPr="00B25785" w:rsidRDefault="005E07AD" w:rsidP="005E0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образовательной программы</w:t>
      </w:r>
    </w:p>
    <w:p w:rsidR="005E07AD" w:rsidRPr="005C7D76" w:rsidRDefault="005E07AD" w:rsidP="005E07AD">
      <w:pPr>
        <w:shd w:val="clear" w:color="auto" w:fill="FFFFFF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Программа «Ритмика и танец» представляет дополнительный образовательный курс художественно – эстетической направленности. </w:t>
      </w:r>
      <w:r w:rsidRPr="006648FC">
        <w:rPr>
          <w:rFonts w:ascii="Times New Roman" w:eastAsia="Times New Roman" w:hAnsi="Times New Roman" w:cs="Times New Roman"/>
          <w:sz w:val="28"/>
          <w:szCs w:val="28"/>
        </w:rPr>
        <w:br/>
        <w:t>При составлении программы изучен опыт ведущих специалистов хореографии, учтены современные тенденции, рассмотрены различные танцевальные направления. Автором программы использовалась методическая литература,  базовые программы,  личный опыт работы.</w:t>
      </w: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Актуальность, педагогическая целесообразность</w:t>
      </w:r>
    </w:p>
    <w:p w:rsidR="005E07AD" w:rsidRPr="006648FC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648FC">
        <w:rPr>
          <w:rFonts w:ascii="Times New Roman" w:eastAsia="Times New Roman" w:hAnsi="Times New Roman" w:cs="Times New Roman"/>
          <w:sz w:val="28"/>
          <w:szCs w:val="24"/>
        </w:rPr>
        <w:t xml:space="preserve">Актуальность проблем художественно-эстетической направленности обусловлена современным социальным заказом на образование и задачами художественного образования школьников, которые выдвигаются в концепции модернизации российского образования (Мин. </w:t>
      </w:r>
      <w:proofErr w:type="spellStart"/>
      <w:r w:rsidRPr="006648FC">
        <w:rPr>
          <w:rFonts w:ascii="Times New Roman" w:eastAsia="Times New Roman" w:hAnsi="Times New Roman" w:cs="Times New Roman"/>
          <w:sz w:val="28"/>
          <w:szCs w:val="24"/>
        </w:rPr>
        <w:t>обр</w:t>
      </w:r>
      <w:proofErr w:type="gramStart"/>
      <w:r w:rsidRPr="006648FC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6648FC">
        <w:rPr>
          <w:rFonts w:ascii="Times New Roman" w:eastAsia="Times New Roman" w:hAnsi="Times New Roman" w:cs="Times New Roman"/>
          <w:sz w:val="28"/>
          <w:szCs w:val="24"/>
        </w:rPr>
        <w:t>Ф</w:t>
      </w:r>
      <w:proofErr w:type="spellEnd"/>
      <w:r w:rsidRPr="006648FC">
        <w:rPr>
          <w:rFonts w:ascii="Times New Roman" w:eastAsia="Times New Roman" w:hAnsi="Times New Roman" w:cs="Times New Roman"/>
          <w:sz w:val="28"/>
          <w:szCs w:val="24"/>
        </w:rPr>
        <w:t xml:space="preserve"> от 29.11.01). </w:t>
      </w:r>
      <w:proofErr w:type="gramStart"/>
      <w:r w:rsidRPr="006648FC">
        <w:rPr>
          <w:rFonts w:ascii="Times New Roman" w:eastAsia="Times New Roman" w:hAnsi="Times New Roman" w:cs="Times New Roman"/>
          <w:sz w:val="28"/>
          <w:szCs w:val="24"/>
        </w:rPr>
        <w:t>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  <w:proofErr w:type="gramEnd"/>
      <w:r w:rsidRPr="006648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48FC">
        <w:rPr>
          <w:rFonts w:ascii="Times New Roman" w:eastAsia="Times New Roman" w:hAnsi="Times New Roman" w:cs="Times New Roman"/>
          <w:b/>
          <w:bCs/>
          <w:sz w:val="28"/>
          <w:szCs w:val="24"/>
        </w:rPr>
        <w:t>Актуальность</w:t>
      </w:r>
      <w:r w:rsidRPr="006648FC">
        <w:rPr>
          <w:rFonts w:ascii="Times New Roman" w:eastAsia="Times New Roman" w:hAnsi="Times New Roman" w:cs="Times New Roman"/>
          <w:sz w:val="28"/>
          <w:szCs w:val="24"/>
        </w:rPr>
        <w:t xml:space="preserve"> создания данной образовательной программы заключается в значительной популярности хореографии как искусства среди различных возрастных групп, а особенно среди детей младшего школьного возраста, большинство из которых приходят в хореографические коллективы несознательно, по воле родителей. Родители стремятся привлечь ребенка к занятиям хореографией с самого раннего возраста, они в свою очередь правы: ребенок, который умеет танцевать, развивается быстрее и гармоничнее своих сверстников. Однако только от педагога, от методов его преподавания зависит то, с каким интересом будет подходить ребенок к занятиям и каких результатов он достигнет. Данная программа предоставляет широкие возможности обучения основам хореографического искусства.</w:t>
      </w:r>
      <w:r w:rsidRPr="006648FC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5E07AD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48FC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Педагогическая целесообразность </w:t>
      </w:r>
      <w:r w:rsidRPr="006648FC">
        <w:rPr>
          <w:rFonts w:ascii="Times New Roman" w:eastAsia="Times New Roman" w:hAnsi="Times New Roman" w:cs="Times New Roman"/>
          <w:sz w:val="28"/>
          <w:szCs w:val="24"/>
        </w:rPr>
        <w:t>программы определена тем, что данная программа ориентирована на приобщение каждого ребенка к музыкально-художественной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 Данная образовательная программа является модулем комплексной образовательной программы «Современный бальный танец».</w:t>
      </w:r>
    </w:p>
    <w:p w:rsidR="005E07AD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00"/>
          <w:sz w:val="28"/>
          <w:szCs w:val="28"/>
        </w:rPr>
      </w:pPr>
      <w:r w:rsidRPr="005E0E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Модифицированная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r w:rsidRPr="00CA4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по хореографии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обобщения </w:t>
      </w:r>
      <w:r>
        <w:rPr>
          <w:rFonts w:ascii="Times New Roman" w:hAnsi="Times New Roman" w:cs="Times New Roman"/>
          <w:sz w:val="28"/>
          <w:szCs w:val="28"/>
        </w:rPr>
        <w:t xml:space="preserve">опыта ведущих специалистов различных направлений хореографии, </w:t>
      </w:r>
      <w:r w:rsidRPr="00CA4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примерных учебных программ по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реографии детских школ искусств, а также взята за основу </w:t>
      </w:r>
      <w:r>
        <w:rPr>
          <w:rFonts w:ascii="Times New Roman" w:eastAsia="Times New Roman" w:hAnsi="Times New Roman" w:cs="Times New Roman"/>
          <w:color w:val="333300"/>
          <w:sz w:val="28"/>
          <w:szCs w:val="28"/>
        </w:rPr>
        <w:t>Программа</w:t>
      </w:r>
      <w:r w:rsidRPr="005E0EFF">
        <w:rPr>
          <w:rFonts w:ascii="Times New Roman" w:eastAsia="Times New Roman" w:hAnsi="Times New Roman" w:cs="Times New Roman"/>
          <w:color w:val="3333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8"/>
          <w:szCs w:val="28"/>
        </w:rPr>
        <w:t>для образовательных учреждений дополнительного образования детей Московской области (</w:t>
      </w:r>
      <w:r w:rsidRPr="005E0EF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От ритмики к танцу» Москва 20</w:t>
      </w:r>
      <w:r w:rsidRPr="005E0EF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0EF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00"/>
          <w:sz w:val="28"/>
          <w:szCs w:val="28"/>
        </w:rPr>
        <w:t>).</w:t>
      </w:r>
    </w:p>
    <w:p w:rsidR="005E07AD" w:rsidRPr="00EB3083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эстетическая</w:t>
      </w:r>
      <w:proofErr w:type="gramEnd"/>
      <w:r w:rsidRPr="005E0EFF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5E0EFF">
        <w:rPr>
          <w:rFonts w:ascii="Times New Roman" w:eastAsia="Times New Roman" w:hAnsi="Times New Roman" w:cs="Times New Roman"/>
          <w:sz w:val="28"/>
          <w:szCs w:val="28"/>
        </w:rPr>
        <w:t xml:space="preserve"> по основному содержанию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ности, постановке целей и задач.</w:t>
      </w:r>
    </w:p>
    <w:p w:rsidR="005E07AD" w:rsidRPr="00B25785" w:rsidRDefault="005E07AD" w:rsidP="005E07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6648F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Цель и задачи</w:t>
      </w:r>
    </w:p>
    <w:p w:rsidR="005E07AD" w:rsidRPr="006648FC" w:rsidRDefault="005E07AD" w:rsidP="005E07A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48FC">
        <w:rPr>
          <w:rFonts w:ascii="Times New Roman" w:eastAsia="Times New Roman" w:hAnsi="Times New Roman" w:cs="Times New Roman"/>
          <w:b/>
          <w:bCs/>
          <w:sz w:val="28"/>
          <w:szCs w:val="24"/>
        </w:rPr>
        <w:t>Цель программы</w:t>
      </w:r>
      <w:r w:rsidRPr="006648FC">
        <w:rPr>
          <w:rFonts w:ascii="Times New Roman" w:eastAsia="Times New Roman" w:hAnsi="Times New Roman" w:cs="Times New Roman"/>
          <w:sz w:val="28"/>
          <w:szCs w:val="24"/>
        </w:rPr>
        <w:t xml:space="preserve">: способствовать художественно-эстетическому развитию подрастающего поколения  в процессе освоения различных танцевальных направлений (классический танец, эстрадный танец, бальный танец). </w:t>
      </w:r>
    </w:p>
    <w:p w:rsidR="005E07AD" w:rsidRPr="006648FC" w:rsidRDefault="005E07AD" w:rsidP="005E07A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задачи.</w:t>
      </w: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Учебно-музыкальные задачи: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дать всем детям первоначальную хореографическую подготовку;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опираться в обучении  на основные принципы педагогики; 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знакомить с основами эстрадного, классического, бального танцев;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знакомить детей с хореографическими терминами и понятиями;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научить взаимосвязи музыки и движения, дать основы музыкальной грамоты;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 учить детей мыслить, слушать и слышать учителя, уметь исправлять неточности в исполнении; </w:t>
      </w:r>
    </w:p>
    <w:p w:rsidR="005E07AD" w:rsidRPr="006648FC" w:rsidRDefault="005E07AD" w:rsidP="005E07AD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привить детям любовь к танцу, формировать их танцевальные способности (музыкально-двигательные, художественно-творческие).</w:t>
      </w:r>
    </w:p>
    <w:p w:rsidR="005E07AD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E07AD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Развивающие задачи:</w:t>
      </w:r>
      <w:r w:rsidRPr="006648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07AD" w:rsidRPr="006648FC" w:rsidRDefault="005E07AD" w:rsidP="005E07A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развивать чувство ритма, эмоциональную отзывчивость на музыку; </w:t>
      </w:r>
    </w:p>
    <w:p w:rsidR="005E07AD" w:rsidRPr="006648FC" w:rsidRDefault="005E07AD" w:rsidP="005E07A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 развивать танцевальную выразительность, координацию движений, ориентировку в пространстве; </w:t>
      </w:r>
    </w:p>
    <w:p w:rsidR="005E07AD" w:rsidRPr="006648FC" w:rsidRDefault="005E07AD" w:rsidP="005E07A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пробуждать фантазию, способность к импровизации;</w:t>
      </w:r>
    </w:p>
    <w:p w:rsidR="005E07AD" w:rsidRPr="006648FC" w:rsidRDefault="005E07AD" w:rsidP="005E07AD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развивать артистизм, умение исполнять ролевые танцы.</w:t>
      </w:r>
    </w:p>
    <w:p w:rsidR="005E07AD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E07AD" w:rsidRPr="006648FC" w:rsidRDefault="005E07AD" w:rsidP="005E07A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 задачи:</w:t>
      </w:r>
      <w:r w:rsidRPr="006648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07AD" w:rsidRPr="006648FC" w:rsidRDefault="005E07AD" w:rsidP="005E07AD">
      <w:pPr>
        <w:pStyle w:val="a3"/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художественный вкус, интерес к танцевальному искусству разных народов; </w:t>
      </w:r>
    </w:p>
    <w:p w:rsidR="005E07AD" w:rsidRPr="006648FC" w:rsidRDefault="005E07AD" w:rsidP="005E07AD">
      <w:pPr>
        <w:pStyle w:val="a3"/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сплотить коллектив, строить в нем отношения на основе взаимопомощи и сотворчества;</w:t>
      </w:r>
    </w:p>
    <w:p w:rsidR="005E07AD" w:rsidRPr="006648FC" w:rsidRDefault="005E07AD" w:rsidP="005E07AD">
      <w:pPr>
        <w:pStyle w:val="a3"/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8FC">
        <w:rPr>
          <w:rFonts w:ascii="Times New Roman" w:eastAsia="Times New Roman" w:hAnsi="Times New Roman" w:cs="Times New Roman"/>
          <w:sz w:val="28"/>
          <w:szCs w:val="28"/>
        </w:rPr>
        <w:t> принимать участие в концертной жизни школы.</w:t>
      </w:r>
    </w:p>
    <w:p w:rsidR="005E07AD" w:rsidRPr="006648FC" w:rsidRDefault="005E07AD" w:rsidP="005E07AD">
      <w:pPr>
        <w:pStyle w:val="a3"/>
        <w:spacing w:after="0"/>
        <w:ind w:left="1260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5E07AD" w:rsidRDefault="005E07AD" w:rsidP="005E07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5E07AD" w:rsidRPr="00F20964" w:rsidRDefault="005E07AD" w:rsidP="005E07AD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F20964">
        <w:rPr>
          <w:rFonts w:ascii="Times New Roman" w:eastAsia="Times New Roman" w:hAnsi="Times New Roman" w:cs="Times New Roman"/>
          <w:b/>
          <w:bCs/>
          <w:sz w:val="28"/>
        </w:rPr>
        <w:t>Форма и режим занятий</w:t>
      </w:r>
    </w:p>
    <w:p w:rsidR="005E07AD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64">
        <w:rPr>
          <w:rFonts w:ascii="Times New Roman" w:eastAsia="Calibri" w:hAnsi="Times New Roman" w:cs="Times New Roman"/>
          <w:sz w:val="28"/>
          <w:szCs w:val="28"/>
        </w:rPr>
        <w:t xml:space="preserve">Программа  «Ритмика и танец» рассчитана на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занятий с детьми возраста </w:t>
      </w:r>
      <w:r w:rsidRPr="00E035C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F20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35C3">
        <w:rPr>
          <w:rFonts w:ascii="Times New Roman" w:eastAsia="Calibri" w:hAnsi="Times New Roman" w:cs="Times New Roman"/>
          <w:sz w:val="28"/>
          <w:szCs w:val="28"/>
        </w:rPr>
        <w:t>10</w:t>
      </w:r>
      <w:r w:rsidRPr="00F20964">
        <w:rPr>
          <w:rFonts w:ascii="Times New Roman" w:eastAsia="Calibri" w:hAnsi="Times New Roman" w:cs="Times New Roman"/>
          <w:sz w:val="28"/>
          <w:szCs w:val="28"/>
        </w:rPr>
        <w:t xml:space="preserve"> лет. Объем часов в год составляет с группами 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20964">
        <w:rPr>
          <w:rFonts w:ascii="Times New Roman" w:eastAsia="Calibri" w:hAnsi="Times New Roman" w:cs="Times New Roman"/>
          <w:sz w:val="28"/>
          <w:szCs w:val="28"/>
        </w:rPr>
        <w:t xml:space="preserve">ого года обучения 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32</w:t>
      </w:r>
      <w:r w:rsidRPr="00F20964">
        <w:rPr>
          <w:rFonts w:ascii="Times New Roman" w:eastAsia="Calibri" w:hAnsi="Times New Roman" w:cs="Times New Roman"/>
          <w:sz w:val="28"/>
          <w:szCs w:val="28"/>
          <w:u w:val="single"/>
        </w:rPr>
        <w:t>часа</w:t>
      </w:r>
      <w:r w:rsidRPr="00F20964">
        <w:rPr>
          <w:rFonts w:ascii="Times New Roman" w:eastAsia="Calibri" w:hAnsi="Times New Roman" w:cs="Times New Roman"/>
          <w:sz w:val="28"/>
          <w:szCs w:val="28"/>
        </w:rPr>
        <w:t>, 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20964">
        <w:rPr>
          <w:rFonts w:ascii="Times New Roman" w:eastAsia="Calibri" w:hAnsi="Times New Roman" w:cs="Times New Roman"/>
          <w:sz w:val="28"/>
          <w:szCs w:val="28"/>
        </w:rPr>
        <w:t xml:space="preserve">ого года обучения - </w:t>
      </w:r>
      <w:r w:rsidRPr="00F20964">
        <w:rPr>
          <w:rFonts w:ascii="Times New Roman" w:eastAsia="Calibri" w:hAnsi="Times New Roman" w:cs="Times New Roman"/>
          <w:sz w:val="28"/>
          <w:szCs w:val="28"/>
          <w:u w:val="single"/>
        </w:rPr>
        <w:t>34 часа</w:t>
      </w:r>
      <w:r w:rsidRPr="00F209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07AD" w:rsidRPr="00F7221A" w:rsidRDefault="005E07AD" w:rsidP="005E07AD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221A">
        <w:rPr>
          <w:rFonts w:ascii="Times New Roman" w:hAnsi="Times New Roman" w:cs="Times New Roman"/>
          <w:b/>
          <w:sz w:val="28"/>
          <w:szCs w:val="28"/>
        </w:rPr>
        <w:t>Особенности приёма детей</w:t>
      </w:r>
    </w:p>
    <w:p w:rsidR="005E07AD" w:rsidRPr="009D2ED1" w:rsidRDefault="005E07AD" w:rsidP="005E07AD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7221A">
        <w:rPr>
          <w:rFonts w:ascii="Times New Roman" w:eastAsia="Times New Roman" w:hAnsi="Times New Roman" w:cs="Times New Roman"/>
          <w:sz w:val="28"/>
          <w:szCs w:val="24"/>
        </w:rPr>
        <w:t xml:space="preserve">На  </w:t>
      </w:r>
      <w:proofErr w:type="gramStart"/>
      <w:r w:rsidRPr="00F7221A">
        <w:rPr>
          <w:rFonts w:ascii="Times New Roman" w:eastAsia="Times New Roman" w:hAnsi="Times New Roman" w:cs="Times New Roman"/>
          <w:sz w:val="28"/>
          <w:szCs w:val="24"/>
        </w:rPr>
        <w:t>обучение по программе</w:t>
      </w:r>
      <w:proofErr w:type="gramEnd"/>
      <w:r w:rsidRPr="00F7221A">
        <w:rPr>
          <w:rFonts w:ascii="Times New Roman" w:eastAsia="Times New Roman" w:hAnsi="Times New Roman" w:cs="Times New Roman"/>
          <w:sz w:val="28"/>
          <w:szCs w:val="24"/>
        </w:rPr>
        <w:t xml:space="preserve"> «Ритмика и танец»</w:t>
      </w:r>
      <w:r w:rsidRPr="00F7221A">
        <w:rPr>
          <w:rFonts w:ascii="Times New Roman" w:hAnsi="Times New Roman" w:cs="Times New Roman"/>
          <w:sz w:val="32"/>
          <w:szCs w:val="28"/>
        </w:rPr>
        <w:t xml:space="preserve"> </w:t>
      </w:r>
      <w:r w:rsidRPr="00F7221A">
        <w:rPr>
          <w:rFonts w:ascii="Times New Roman" w:eastAsia="Times New Roman" w:hAnsi="Times New Roman" w:cs="Times New Roman"/>
          <w:sz w:val="28"/>
          <w:szCs w:val="24"/>
        </w:rPr>
        <w:t xml:space="preserve">принимаются все желающие без специальной подготовки. Необходимо подтверждение от врача,  что ребёнок физически здоров. </w:t>
      </w:r>
    </w:p>
    <w:p w:rsidR="005E07AD" w:rsidRPr="00C127AC" w:rsidRDefault="005E07AD" w:rsidP="005E07A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</w:t>
      </w:r>
      <w:r w:rsidRPr="00C127AC">
        <w:rPr>
          <w:rFonts w:ascii="Times New Roman" w:eastAsia="Times New Roman" w:hAnsi="Times New Roman" w:cs="Times New Roman"/>
          <w:b/>
          <w:sz w:val="32"/>
          <w:szCs w:val="28"/>
        </w:rPr>
        <w:t xml:space="preserve">одержание 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учебного</w:t>
      </w:r>
      <w:r w:rsidRPr="00C127AC">
        <w:rPr>
          <w:rFonts w:ascii="Times New Roman" w:eastAsia="Times New Roman" w:hAnsi="Times New Roman" w:cs="Times New Roman"/>
          <w:b/>
          <w:sz w:val="32"/>
          <w:szCs w:val="28"/>
        </w:rPr>
        <w:t xml:space="preserve"> материала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курса</w:t>
      </w:r>
    </w:p>
    <w:p w:rsidR="005E07AD" w:rsidRDefault="005E07AD" w:rsidP="005E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E07AD" w:rsidRPr="006C34C8" w:rsidRDefault="005E07AD" w:rsidP="005E0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C34C8">
        <w:rPr>
          <w:rFonts w:ascii="Times New Roman" w:eastAsia="Times New Roman" w:hAnsi="Times New Roman" w:cs="Times New Roman"/>
          <w:b/>
          <w:sz w:val="28"/>
          <w:szCs w:val="26"/>
        </w:rPr>
        <w:t xml:space="preserve">Учебно-тематический план по программе «Ритмика и танец» </w:t>
      </w:r>
    </w:p>
    <w:p w:rsidR="005E07AD" w:rsidRPr="00430649" w:rsidRDefault="005E07AD" w:rsidP="005E07A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891"/>
        <w:gridCol w:w="3379"/>
        <w:gridCol w:w="997"/>
        <w:gridCol w:w="992"/>
        <w:gridCol w:w="992"/>
        <w:gridCol w:w="958"/>
      </w:tblGrid>
      <w:tr w:rsidR="005E07AD" w:rsidRPr="00A0757E" w:rsidTr="0087564B">
        <w:trPr>
          <w:cantSplit/>
        </w:trPr>
        <w:tc>
          <w:tcPr>
            <w:tcW w:w="604" w:type="dxa"/>
            <w:vMerge w:val="restart"/>
            <w:vAlign w:val="center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91" w:type="dxa"/>
            <w:vMerge w:val="restart"/>
            <w:vAlign w:val="center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3379" w:type="dxa"/>
            <w:vMerge w:val="restart"/>
            <w:vAlign w:val="center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939" w:type="dxa"/>
            <w:gridSpan w:val="4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5E07AD" w:rsidRPr="00A0757E" w:rsidTr="0087564B">
        <w:trPr>
          <w:cantSplit/>
        </w:trPr>
        <w:tc>
          <w:tcPr>
            <w:tcW w:w="604" w:type="dxa"/>
            <w:vMerge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vMerge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vMerge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50" w:type="dxa"/>
            <w:gridSpan w:val="2"/>
          </w:tcPr>
          <w:p w:rsidR="005E07AD" w:rsidRPr="00F20964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2 год</w:t>
            </w:r>
          </w:p>
        </w:tc>
      </w:tr>
      <w:tr w:rsidR="005E07AD" w:rsidRPr="00A0757E" w:rsidTr="0087564B">
        <w:trPr>
          <w:cantSplit/>
        </w:trPr>
        <w:tc>
          <w:tcPr>
            <w:tcW w:w="604" w:type="dxa"/>
            <w:vMerge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  <w:vMerge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vMerge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Теор</w:t>
            </w:r>
            <w:proofErr w:type="spellEnd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Теор</w:t>
            </w:r>
            <w:proofErr w:type="spellEnd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5E07AD" w:rsidRPr="00F20964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F209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07AD" w:rsidRPr="00A0757E" w:rsidTr="0087564B">
        <w:tc>
          <w:tcPr>
            <w:tcW w:w="604" w:type="dxa"/>
          </w:tcPr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 в курс программы </w:t>
            </w:r>
          </w:p>
        </w:tc>
        <w:tc>
          <w:tcPr>
            <w:tcW w:w="3379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Вводное занятие</w:t>
            </w:r>
          </w:p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E07AD" w:rsidRPr="0073385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E07AD" w:rsidRPr="0073385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85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07AD" w:rsidRPr="00A0757E" w:rsidTr="0087564B">
        <w:tc>
          <w:tcPr>
            <w:tcW w:w="604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1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Ритмика</w:t>
            </w:r>
          </w:p>
        </w:tc>
        <w:tc>
          <w:tcPr>
            <w:tcW w:w="3379" w:type="dxa"/>
          </w:tcPr>
          <w:p w:rsidR="005E07AD" w:rsidRPr="00997F4B" w:rsidRDefault="005E07AD" w:rsidP="0087564B">
            <w:pPr>
              <w:tabs>
                <w:tab w:val="left" w:pos="191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4B">
              <w:rPr>
                <w:rFonts w:ascii="Times New Roman" w:eastAsia="Times New Roman" w:hAnsi="Times New Roman" w:cs="Times New Roman"/>
                <w:sz w:val="26"/>
                <w:szCs w:val="26"/>
              </w:rPr>
              <w:t>1.1.Приобретение координации и ритма.</w:t>
            </w:r>
          </w:p>
          <w:p w:rsidR="005E07AD" w:rsidRDefault="005E07AD" w:rsidP="0087564B">
            <w:pPr>
              <w:tabs>
                <w:tab w:val="left" w:pos="191"/>
                <w:tab w:val="num" w:pos="414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Pr="0075533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двигательно-слуховых навыков.</w:t>
            </w:r>
          </w:p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 на развитие гибкости и подвижности суставов.</w:t>
            </w:r>
          </w:p>
          <w:p w:rsidR="005E07AD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на развитие 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эластичности мышц.</w:t>
            </w:r>
          </w:p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1.5. Музыкальные игры.</w:t>
            </w:r>
          </w:p>
        </w:tc>
        <w:tc>
          <w:tcPr>
            <w:tcW w:w="997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07AD" w:rsidRPr="00A0757E" w:rsidTr="0087564B">
        <w:tc>
          <w:tcPr>
            <w:tcW w:w="604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91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Танцевальная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азбука</w:t>
            </w:r>
          </w:p>
        </w:tc>
        <w:tc>
          <w:tcPr>
            <w:tcW w:w="3379" w:type="dxa"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2.1.Классический экзерсис 2.2.Бальный танец</w:t>
            </w:r>
          </w:p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2.3.Элементы эстрадного и детского танца</w:t>
            </w:r>
          </w:p>
          <w:p w:rsidR="005E07AD" w:rsidRPr="00A0757E" w:rsidRDefault="005E07AD" w:rsidP="0087564B">
            <w:pPr>
              <w:tabs>
                <w:tab w:val="right" w:pos="3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2.4.Диско танцы</w:t>
            </w:r>
          </w:p>
        </w:tc>
        <w:tc>
          <w:tcPr>
            <w:tcW w:w="997" w:type="dxa"/>
            <w:vAlign w:val="center"/>
          </w:tcPr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E035C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B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B3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B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5E07AD" w:rsidRPr="00475B3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07AD" w:rsidRPr="00A0757E" w:rsidTr="0087564B">
        <w:tc>
          <w:tcPr>
            <w:tcW w:w="604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91" w:type="dxa"/>
            <w:vAlign w:val="center"/>
          </w:tcPr>
          <w:p w:rsidR="005E07AD" w:rsidRPr="00A0757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 репертуар</w:t>
            </w:r>
          </w:p>
        </w:tc>
        <w:tc>
          <w:tcPr>
            <w:tcW w:w="3379" w:type="dxa"/>
          </w:tcPr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Постановка  танцев на основе изученных элементов.</w:t>
            </w:r>
          </w:p>
          <w:p w:rsidR="005E07AD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Отработка композиций танцев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E07AD" w:rsidRPr="00A0757E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3.3.Открытые 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концертные </w:t>
            </w:r>
            <w:r w:rsidRPr="00A0757E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выступления.</w:t>
            </w:r>
          </w:p>
        </w:tc>
        <w:tc>
          <w:tcPr>
            <w:tcW w:w="997" w:type="dxa"/>
            <w:vAlign w:val="center"/>
          </w:tcPr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4721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FE5C47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7AD" w:rsidRPr="00A55596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07AD" w:rsidRPr="00A0757E" w:rsidTr="0087564B">
        <w:trPr>
          <w:trHeight w:val="483"/>
        </w:trPr>
        <w:tc>
          <w:tcPr>
            <w:tcW w:w="2495" w:type="dxa"/>
            <w:gridSpan w:val="2"/>
          </w:tcPr>
          <w:p w:rsidR="005E07AD" w:rsidRPr="00A55596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55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379" w:type="dxa"/>
          </w:tcPr>
          <w:p w:rsidR="005E07AD" w:rsidRPr="00A55596" w:rsidRDefault="005E07AD" w:rsidP="0087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E07AD" w:rsidRPr="00364CB5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950" w:type="dxa"/>
            <w:gridSpan w:val="2"/>
            <w:vAlign w:val="center"/>
          </w:tcPr>
          <w:p w:rsidR="005E07AD" w:rsidRPr="00A0757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5E07AD" w:rsidRPr="00C30347" w:rsidRDefault="005E07AD" w:rsidP="005E07A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5E07AD" w:rsidRPr="00C30347" w:rsidRDefault="005E07AD" w:rsidP="005E07A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30347">
        <w:rPr>
          <w:rFonts w:ascii="Times New Roman" w:eastAsia="Times New Roman" w:hAnsi="Times New Roman" w:cs="Times New Roman"/>
          <w:b/>
          <w:sz w:val="28"/>
          <w:szCs w:val="28"/>
        </w:rPr>
        <w:t>Введение в курс программы – 1 ч.</w:t>
      </w:r>
    </w:p>
    <w:p w:rsidR="005E07AD" w:rsidRPr="00C30347" w:rsidRDefault="005E07AD" w:rsidP="005E07AD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Теория – 1ч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E07AD" w:rsidRPr="00C30347" w:rsidRDefault="005E07AD" w:rsidP="005E0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47">
        <w:rPr>
          <w:rFonts w:ascii="Times New Roman" w:eastAsia="Times New Roman" w:hAnsi="Times New Roman" w:cs="Times New Roman"/>
          <w:sz w:val="28"/>
          <w:szCs w:val="28"/>
        </w:rPr>
        <w:t>Вводное занятие. Инструктаж по технике безопасности.</w:t>
      </w:r>
    </w:p>
    <w:p w:rsidR="005E07AD" w:rsidRPr="00997F4B" w:rsidRDefault="005E07AD" w:rsidP="005E07AD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F4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«Ритмика»</w:t>
      </w:r>
      <w:r w:rsidRPr="00997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F4B">
        <w:rPr>
          <w:rFonts w:ascii="Times New Roman" w:eastAsia="Times New Roman" w:hAnsi="Times New Roman" w:cs="Times New Roman"/>
          <w:b/>
          <w:sz w:val="28"/>
          <w:szCs w:val="28"/>
        </w:rPr>
        <w:t xml:space="preserve"> - 10ч.</w:t>
      </w:r>
    </w:p>
    <w:p w:rsidR="005E07AD" w:rsidRPr="00997F4B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609">
        <w:rPr>
          <w:rFonts w:ascii="Times New Roman" w:eastAsia="Times New Roman" w:hAnsi="Times New Roman" w:cs="Times New Roman"/>
          <w:bCs/>
          <w:sz w:val="28"/>
          <w:szCs w:val="28"/>
        </w:rPr>
        <w:t>Раздел «Ритмика»</w:t>
      </w:r>
      <w:r w:rsidRPr="00997F4B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proofErr w:type="gramStart"/>
      <w:r w:rsidRPr="00997F4B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997F4B">
        <w:rPr>
          <w:rFonts w:ascii="Times New Roman" w:eastAsia="Times New Roman" w:hAnsi="Times New Roman" w:cs="Times New Roman"/>
          <w:sz w:val="28"/>
          <w:szCs w:val="28"/>
        </w:rPr>
        <w:t xml:space="preserve">, музыкальные игры, музыкально-ритмические задания по слушанию и анализу танцевальной музыки. Упражнения этого раздела способствуют развитию музыкальности: формированию музыкального восприятия, дают представление о выразительных средствах музыки, развивают чувство ритма, умение ориентироваться в маршевой и танцевальной музыке, определять ее характер, метроритм, строение и умение согласовывать музыку с движением. </w:t>
      </w:r>
    </w:p>
    <w:p w:rsidR="005E07AD" w:rsidRPr="00997F4B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F4B">
        <w:rPr>
          <w:rFonts w:ascii="Times New Roman" w:eastAsia="Times New Roman" w:hAnsi="Times New Roman" w:cs="Times New Roman"/>
          <w:sz w:val="28"/>
          <w:szCs w:val="28"/>
        </w:rPr>
        <w:t xml:space="preserve">Также в раздел включены элементы аэробики, как тренажа, которые помимо развития и укрепления мышц шеи, рук, плечевого пояса, ног, туловища, стопы, развивает детей ритмически, вносят в занятие массу положительных эмоций, доставляет детям радость и удовлетворение от красивых двигательных упражнений, воспитывает эстетически. </w:t>
      </w:r>
    </w:p>
    <w:p w:rsidR="005E07AD" w:rsidRPr="00C30347" w:rsidRDefault="005E07AD" w:rsidP="005E07AD">
      <w:pPr>
        <w:tabs>
          <w:tab w:val="num" w:pos="284"/>
        </w:tabs>
        <w:spacing w:after="0"/>
        <w:ind w:firstLine="284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8A3022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Практика – 10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ч.</w:t>
      </w:r>
    </w:p>
    <w:p w:rsidR="005E07AD" w:rsidRDefault="005E07AD" w:rsidP="005E07AD">
      <w:pPr>
        <w:pStyle w:val="a3"/>
        <w:numPr>
          <w:ilvl w:val="0"/>
          <w:numId w:val="8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609">
        <w:rPr>
          <w:rFonts w:ascii="Times New Roman" w:eastAsia="Times New Roman" w:hAnsi="Times New Roman" w:cs="Times New Roman"/>
          <w:sz w:val="26"/>
          <w:szCs w:val="26"/>
        </w:rPr>
        <w:t>Приобретение координации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ритма.</w:t>
      </w:r>
    </w:p>
    <w:p w:rsidR="005E07AD" w:rsidRDefault="005E07AD" w:rsidP="005E07AD">
      <w:pPr>
        <w:pStyle w:val="a3"/>
        <w:numPr>
          <w:ilvl w:val="0"/>
          <w:numId w:val="8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609">
        <w:rPr>
          <w:rFonts w:ascii="Times New Roman" w:eastAsia="Times New Roman" w:hAnsi="Times New Roman" w:cs="Times New Roman"/>
          <w:sz w:val="26"/>
          <w:szCs w:val="26"/>
        </w:rPr>
        <w:t>Развитие двигательно-слуховых навыков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7AD" w:rsidRDefault="005E07AD" w:rsidP="005E07AD">
      <w:pPr>
        <w:pStyle w:val="a3"/>
        <w:numPr>
          <w:ilvl w:val="0"/>
          <w:numId w:val="8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609">
        <w:rPr>
          <w:rFonts w:ascii="Times New Roman" w:eastAsia="Times New Roman" w:hAnsi="Times New Roman" w:cs="Times New Roman"/>
          <w:sz w:val="26"/>
          <w:szCs w:val="26"/>
        </w:rPr>
        <w:t>Упражнения  на развитие гибкости и подвижности суставов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7AD" w:rsidRDefault="005E07AD" w:rsidP="005E07AD">
      <w:pPr>
        <w:pStyle w:val="a3"/>
        <w:numPr>
          <w:ilvl w:val="0"/>
          <w:numId w:val="8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609">
        <w:rPr>
          <w:rFonts w:ascii="Times New Roman" w:eastAsia="Times New Roman" w:hAnsi="Times New Roman" w:cs="Times New Roman"/>
          <w:sz w:val="26"/>
          <w:szCs w:val="26"/>
        </w:rPr>
        <w:t>Упражнени</w:t>
      </w:r>
      <w:r>
        <w:rPr>
          <w:rFonts w:ascii="Times New Roman" w:eastAsia="Times New Roman" w:hAnsi="Times New Roman" w:cs="Times New Roman"/>
          <w:sz w:val="26"/>
          <w:szCs w:val="26"/>
        </w:rPr>
        <w:t>я на развитие эластичности мышц.</w:t>
      </w:r>
    </w:p>
    <w:p w:rsidR="005E07AD" w:rsidRPr="00AE0609" w:rsidRDefault="005E07AD" w:rsidP="005E07AD">
      <w:pPr>
        <w:pStyle w:val="a3"/>
        <w:numPr>
          <w:ilvl w:val="0"/>
          <w:numId w:val="8"/>
        </w:numPr>
        <w:tabs>
          <w:tab w:val="num" w:pos="284"/>
          <w:tab w:val="num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609">
        <w:rPr>
          <w:rFonts w:ascii="Times New Roman" w:eastAsia="Times New Roman" w:hAnsi="Times New Roman" w:cs="Times New Roman"/>
          <w:sz w:val="26"/>
          <w:szCs w:val="26"/>
        </w:rPr>
        <w:t>Музыкальные игры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7AD" w:rsidRPr="00997F4B" w:rsidRDefault="005E07AD" w:rsidP="005E07AD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07AD" w:rsidRDefault="005E07AD" w:rsidP="005E07AD">
      <w:pPr>
        <w:tabs>
          <w:tab w:val="left" w:pos="993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Раздел «Танцевальная </w:t>
      </w:r>
      <w:r w:rsidRPr="00997F4B">
        <w:rPr>
          <w:rFonts w:ascii="Times New Roman" w:eastAsia="Times New Roman" w:hAnsi="Times New Roman" w:cs="Times New Roman"/>
          <w:b/>
          <w:sz w:val="28"/>
          <w:szCs w:val="28"/>
        </w:rPr>
        <w:t>азбука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–16 </w:t>
      </w:r>
      <w:r w:rsidRPr="00997F4B">
        <w:rPr>
          <w:rFonts w:ascii="Times New Roman" w:eastAsia="Times New Roman" w:hAnsi="Times New Roman" w:cs="Times New Roman"/>
          <w:b/>
          <w:sz w:val="28"/>
          <w:szCs w:val="28"/>
        </w:rPr>
        <w:t>ч.</w:t>
      </w:r>
    </w:p>
    <w:p w:rsidR="005E07AD" w:rsidRPr="00F20964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6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 «Танцевальная азбука»</w:t>
      </w:r>
      <w:r w:rsidRPr="00AE0609">
        <w:rPr>
          <w:rFonts w:ascii="Times New Roman" w:eastAsia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элементов </w:t>
      </w:r>
      <w:r w:rsidRPr="00AE0609">
        <w:rPr>
          <w:rFonts w:ascii="Times New Roman" w:eastAsia="Times New Roman" w:hAnsi="Times New Roman" w:cs="Times New Roman"/>
          <w:sz w:val="28"/>
          <w:szCs w:val="28"/>
        </w:rPr>
        <w:t xml:space="preserve">классического, эстрадного и бального танца. Включенные в раздел упражнения экзерсиса способствуют формированию правильной осанки, помогают исправить физические недостатки, учат правильной постановке корпуса, выработки координации движений, учат правильно дышать при исполнении упражнений и танцев. </w:t>
      </w:r>
    </w:p>
    <w:p w:rsidR="005E07AD" w:rsidRPr="00C30347" w:rsidRDefault="005E07AD" w:rsidP="005E07AD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Теория –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3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ч.</w:t>
      </w:r>
    </w:p>
    <w:p w:rsidR="005E07AD" w:rsidRPr="00C30347" w:rsidRDefault="005E07AD" w:rsidP="005E07AD">
      <w:pPr>
        <w:numPr>
          <w:ilvl w:val="0"/>
          <w:numId w:val="5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022">
        <w:rPr>
          <w:rFonts w:ascii="Times New Roman" w:eastAsia="Times New Roman" w:hAnsi="Times New Roman" w:cs="Times New Roman"/>
          <w:sz w:val="26"/>
          <w:szCs w:val="26"/>
        </w:rPr>
        <w:t>Из истории бальных танцев</w:t>
      </w:r>
    </w:p>
    <w:p w:rsidR="005E07AD" w:rsidRPr="00C30347" w:rsidRDefault="005E07AD" w:rsidP="005E07AD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Практика</w:t>
      </w:r>
      <w:r w:rsidRPr="008A3022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– 14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ч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E07AD" w:rsidRPr="008A3022" w:rsidRDefault="005E07AD" w:rsidP="005E07AD">
      <w:pPr>
        <w:numPr>
          <w:ilvl w:val="0"/>
          <w:numId w:val="6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0347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Pr="00C303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>классического</w:t>
      </w:r>
      <w:r w:rsidRPr="00C303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>танца</w:t>
      </w:r>
      <w:r w:rsidRPr="00C303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battement, </w:t>
      </w:r>
      <w:proofErr w:type="spellStart"/>
      <w:r w:rsidRPr="00C30347">
        <w:rPr>
          <w:rFonts w:ascii="Times New Roman" w:eastAsia="Times New Roman" w:hAnsi="Times New Roman" w:cs="Times New Roman"/>
          <w:sz w:val="26"/>
          <w:szCs w:val="26"/>
          <w:lang w:val="en-US"/>
        </w:rPr>
        <w:t>releve</w:t>
      </w:r>
      <w:proofErr w:type="spellEnd"/>
      <w:r w:rsidRPr="00C303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sauté, port de bras </w:t>
      </w:r>
    </w:p>
    <w:p w:rsidR="005E07AD" w:rsidRPr="008A3022" w:rsidRDefault="005E07AD" w:rsidP="005E07AD">
      <w:pPr>
        <w:numPr>
          <w:ilvl w:val="0"/>
          <w:numId w:val="6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Элементы и фигуры бальных танцев: правый малый и большой квадрат медленного вальса, основной ход, тайм-степ ча-ча-ча, </w:t>
      </w:r>
      <w:proofErr w:type="spellStart"/>
      <w:r w:rsidRPr="008A3022">
        <w:rPr>
          <w:rFonts w:ascii="Times New Roman" w:eastAsia="Times New Roman" w:hAnsi="Times New Roman" w:cs="Times New Roman"/>
          <w:sz w:val="26"/>
          <w:szCs w:val="26"/>
        </w:rPr>
        <w:t>виск</w:t>
      </w:r>
      <w:proofErr w:type="spellEnd"/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 на месте и </w:t>
      </w:r>
      <w:proofErr w:type="spellStart"/>
      <w:r w:rsidRPr="008A3022">
        <w:rPr>
          <w:rFonts w:ascii="Times New Roman" w:eastAsia="Times New Roman" w:hAnsi="Times New Roman" w:cs="Times New Roman"/>
          <w:sz w:val="26"/>
          <w:szCs w:val="26"/>
        </w:rPr>
        <w:t>виск</w:t>
      </w:r>
      <w:proofErr w:type="spellEnd"/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 в сторону самбы, четвертной поворот квикстепа</w:t>
      </w:r>
    </w:p>
    <w:p w:rsidR="005E07AD" w:rsidRPr="008A3022" w:rsidRDefault="005E07AD" w:rsidP="005E07AD">
      <w:pPr>
        <w:numPr>
          <w:ilvl w:val="0"/>
          <w:numId w:val="6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3022">
        <w:rPr>
          <w:rFonts w:ascii="Times New Roman" w:eastAsia="Times New Roman" w:hAnsi="Times New Roman" w:cs="Times New Roman"/>
          <w:sz w:val="26"/>
          <w:szCs w:val="26"/>
        </w:rPr>
        <w:t>Элементы эстрадного и детского танца</w:t>
      </w:r>
    </w:p>
    <w:p w:rsidR="005E07AD" w:rsidRDefault="005E07AD" w:rsidP="005E07AD">
      <w:pPr>
        <w:numPr>
          <w:ilvl w:val="0"/>
          <w:numId w:val="6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Элементы диско-танцев</w:t>
      </w:r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302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302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3022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8A30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3022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</w:p>
    <w:p w:rsidR="005E07AD" w:rsidRPr="008A3022" w:rsidRDefault="005E07AD" w:rsidP="005E07A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07AD" w:rsidRDefault="005E07AD" w:rsidP="005E07AD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0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303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A30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«Танцевальный репертуар» </w:t>
      </w:r>
      <w:r w:rsidRPr="00C3034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(8)</w:t>
      </w:r>
      <w:r w:rsidRPr="00C30347">
        <w:rPr>
          <w:rFonts w:ascii="Times New Roman" w:eastAsia="Times New Roman" w:hAnsi="Times New Roman" w:cs="Times New Roman"/>
          <w:b/>
          <w:sz w:val="28"/>
          <w:szCs w:val="28"/>
        </w:rPr>
        <w:t>ч.</w:t>
      </w:r>
    </w:p>
    <w:p w:rsidR="005E07AD" w:rsidRPr="008A3022" w:rsidRDefault="005E07AD" w:rsidP="005E0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022">
        <w:rPr>
          <w:rFonts w:ascii="Times New Roman" w:eastAsia="Times New Roman" w:hAnsi="Times New Roman" w:cs="Times New Roman"/>
          <w:bCs/>
          <w:sz w:val="28"/>
          <w:szCs w:val="28"/>
        </w:rPr>
        <w:t>Раздел «Танцевальный репертуар»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 включает эстрадные, бальные и диско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танцы в простейшем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 варианте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ключение в программу танцевального материала позволяет повысить интерес детей к занятиям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обучающимся 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концертных выступлениях. Это требует от учащихся ответственного отношения к своей художественной деятельности, умение организовать себя и показать на </w:t>
      </w:r>
      <w:r>
        <w:rPr>
          <w:rFonts w:ascii="Times New Roman" w:eastAsia="Times New Roman" w:hAnsi="Times New Roman" w:cs="Times New Roman"/>
          <w:sz w:val="28"/>
          <w:szCs w:val="28"/>
        </w:rPr>
        <w:t>оптимальном</w:t>
      </w:r>
      <w:r w:rsidRPr="008A3022">
        <w:rPr>
          <w:rFonts w:ascii="Times New Roman" w:eastAsia="Times New Roman" w:hAnsi="Times New Roman" w:cs="Times New Roman"/>
          <w:sz w:val="28"/>
          <w:szCs w:val="28"/>
        </w:rPr>
        <w:t xml:space="preserve"> уровне полученные хореографические знания, умения, навыки, раскрыть себя на сцене как творческую личность.</w:t>
      </w:r>
    </w:p>
    <w:p w:rsidR="005E07AD" w:rsidRPr="00C30347" w:rsidRDefault="005E07AD" w:rsidP="005E07AD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Практика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– 5 (8)</w:t>
      </w:r>
      <w:r w:rsidRPr="00C3034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ч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E07AD" w:rsidRPr="00C30347" w:rsidRDefault="005E07AD" w:rsidP="005E07AD">
      <w:pPr>
        <w:numPr>
          <w:ilvl w:val="0"/>
          <w:numId w:val="4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347">
        <w:rPr>
          <w:rFonts w:ascii="Times New Roman" w:eastAsia="Times New Roman" w:hAnsi="Times New Roman" w:cs="Times New Roman"/>
          <w:sz w:val="26"/>
          <w:szCs w:val="26"/>
        </w:rPr>
        <w:t>Соединение ран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>е изученных движений в танцевальные композиции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7AD" w:rsidRDefault="005E07AD" w:rsidP="005E07AD">
      <w:pPr>
        <w:numPr>
          <w:ilvl w:val="0"/>
          <w:numId w:val="4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347">
        <w:rPr>
          <w:rFonts w:ascii="Times New Roman" w:eastAsia="Times New Roman" w:hAnsi="Times New Roman" w:cs="Times New Roman"/>
          <w:sz w:val="26"/>
          <w:szCs w:val="26"/>
        </w:rPr>
        <w:t>Развитие  исполнительского мастерства и артистизма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7AD" w:rsidRPr="009D2ED1" w:rsidRDefault="005E07AD" w:rsidP="005E07AD">
      <w:pPr>
        <w:numPr>
          <w:ilvl w:val="0"/>
          <w:numId w:val="4"/>
        </w:numPr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964">
        <w:rPr>
          <w:rFonts w:ascii="Times New Roman" w:eastAsia="Times New Roman" w:hAnsi="Times New Roman" w:cs="Times New Roman"/>
          <w:sz w:val="26"/>
          <w:szCs w:val="26"/>
        </w:rPr>
        <w:t>Открытые</w:t>
      </w:r>
      <w:r w:rsidRPr="00C30347">
        <w:rPr>
          <w:rFonts w:ascii="Times New Roman" w:eastAsia="Times New Roman" w:hAnsi="Times New Roman" w:cs="Times New Roman"/>
          <w:sz w:val="26"/>
          <w:szCs w:val="26"/>
        </w:rPr>
        <w:t xml:space="preserve"> занятия и выступления</w:t>
      </w:r>
      <w:r w:rsidRPr="00F20964">
        <w:rPr>
          <w:rFonts w:ascii="Times New Roman" w:eastAsia="Times New Roman" w:hAnsi="Times New Roman" w:cs="Times New Roman"/>
          <w:sz w:val="26"/>
          <w:szCs w:val="26"/>
        </w:rPr>
        <w:t xml:space="preserve">  на концертах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7AD" w:rsidRPr="00F7221A" w:rsidRDefault="005E07AD" w:rsidP="005E07AD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7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Основной формой </w:t>
      </w:r>
      <w:r w:rsidRPr="00F7221A">
        <w:rPr>
          <w:rFonts w:ascii="Times New Roman" w:eastAsia="Calibri" w:hAnsi="Times New Roman" w:cs="Times New Roman"/>
          <w:bCs/>
          <w:sz w:val="28"/>
          <w:szCs w:val="28"/>
        </w:rPr>
        <w:t>организации образовательного процесса является групповое занятие.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 Структура занятий включает в себя три основные части: подготовительную, основную, заключительную.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7221A">
        <w:rPr>
          <w:rFonts w:ascii="Times New Roman" w:eastAsia="Calibri" w:hAnsi="Times New Roman" w:cs="Times New Roman"/>
          <w:b/>
          <w:iCs/>
          <w:sz w:val="28"/>
          <w:szCs w:val="28"/>
        </w:rPr>
        <w:t>Подготовительная часть занятия.</w:t>
      </w:r>
      <w:r w:rsidRPr="00F7221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</w:t>
      </w:r>
      <w:proofErr w:type="gramStart"/>
      <w:r w:rsidRPr="00F7221A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; умеренное разогревание организма.  Основными средствами подготовительной части являются: строевые упражнения; различные формы ходьбы и бега; несложные </w:t>
      </w:r>
      <w:r w:rsidRPr="00F7221A">
        <w:rPr>
          <w:rFonts w:ascii="Times New Roman" w:eastAsia="Calibri" w:hAnsi="Times New Roman" w:cs="Times New Roman"/>
          <w:sz w:val="28"/>
          <w:szCs w:val="28"/>
        </w:rPr>
        <w:lastRenderedPageBreak/>
        <w:t>прыжки; короткие танцевальные комбинации, состоящие из освоенных ранее элементов; упражнения на связь с музыкой и др. Все упражнения исполняются в умеренном темпе и направлены на общую подготовку опорно-двигательного аппарата, сердечнососудистой и дыхательной систем.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Методические особенности</w:t>
      </w:r>
      <w:r w:rsidRPr="00F7221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b/>
          <w:iCs/>
          <w:sz w:val="28"/>
          <w:szCs w:val="28"/>
        </w:rPr>
        <w:t>Основная часть занятия.</w:t>
      </w:r>
      <w:r w:rsidRPr="00F7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 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Задачами 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отработка композиций и т.д.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F7221A">
        <w:rPr>
          <w:rFonts w:ascii="Times New Roman" w:eastAsia="Calibri" w:hAnsi="Times New Roman" w:cs="Times New Roman"/>
          <w:sz w:val="28"/>
          <w:szCs w:val="28"/>
        </w:rPr>
        <w:t>Средства основной части занятия: упражнения на силу, растягивание и расслабление (экзерсисы); хореографические упражнения; элементы современного, бального, народного танца; танцевальные композиции; постановочная работа.</w:t>
      </w:r>
      <w:proofErr w:type="gramEnd"/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Методические особенности</w:t>
      </w:r>
      <w:r w:rsidRPr="00F7221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 На данную часть занятия отводится примерно 75-85% 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sz w:val="28"/>
          <w:szCs w:val="28"/>
        </w:rPr>
        <w:t> </w:t>
      </w:r>
      <w:r w:rsidRPr="00F7221A">
        <w:rPr>
          <w:rFonts w:ascii="Times New Roman" w:eastAsia="Calibri" w:hAnsi="Times New Roman" w:cs="Times New Roman"/>
          <w:b/>
          <w:iCs/>
          <w:sz w:val="28"/>
          <w:szCs w:val="28"/>
        </w:rPr>
        <w:t>Заключительная часть занятия</w:t>
      </w:r>
      <w:r w:rsidRPr="00F7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   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Основные задачи – постепенное снижение нагрузки; краткий анализ работы, подведение итогов. На эту часть отводится 5-10% общего времени. 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 </w:t>
      </w:r>
    </w:p>
    <w:p w:rsidR="005E07AD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Методические особенности.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 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5E07AD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382CBC" w:rsidRDefault="005E07AD" w:rsidP="005E07AD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9D2ED1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proofErr w:type="gramStart"/>
      <w:r w:rsidRPr="009D2ED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D2ED1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5E07AD" w:rsidRPr="006F7249" w:rsidRDefault="005E07AD" w:rsidP="005E07AD">
      <w:pPr>
        <w:ind w:left="36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3190"/>
        <w:gridCol w:w="2763"/>
      </w:tblGrid>
      <w:tr w:rsidR="005E07AD" w:rsidTr="0087564B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Способы определения результативности обучения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Формы подведения итогов</w:t>
            </w:r>
          </w:p>
        </w:tc>
      </w:tr>
      <w:tr w:rsidR="005E07AD" w:rsidTr="0087564B">
        <w:trPr>
          <w:trHeight w:val="445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5E07AD" w:rsidRDefault="005E07AD" w:rsidP="0087564B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«Ритмика и танец»</w:t>
            </w:r>
          </w:p>
        </w:tc>
      </w:tr>
      <w:tr w:rsidR="005E07AD" w:rsidTr="0087564B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AD" w:rsidRDefault="005E07AD" w:rsidP="0087564B">
            <w:pPr>
              <w:pStyle w:val="a3"/>
              <w:tabs>
                <w:tab w:val="left" w:pos="273"/>
              </w:tabs>
              <w:ind w:left="176" w:firstLine="426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Предметные:</w:t>
            </w:r>
          </w:p>
          <w:p w:rsidR="005E07AD" w:rsidRDefault="005E07AD" w:rsidP="005E07AD">
            <w:pPr>
              <w:pStyle w:val="a3"/>
              <w:numPr>
                <w:ilvl w:val="0"/>
                <w:numId w:val="17"/>
              </w:numPr>
              <w:tabs>
                <w:tab w:val="left" w:pos="273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Владеют основами классической, эстрадной и бальной хореографии</w:t>
            </w:r>
          </w:p>
          <w:p w:rsidR="005E07AD" w:rsidRDefault="005E07AD" w:rsidP="005E07AD">
            <w:pPr>
              <w:pStyle w:val="a3"/>
              <w:numPr>
                <w:ilvl w:val="0"/>
                <w:numId w:val="17"/>
              </w:numPr>
              <w:tabs>
                <w:tab w:val="left" w:pos="273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четко и правильно элементы и упражнения танцев  самостоятельно  и с помощью педагога</w:t>
            </w:r>
          </w:p>
          <w:p w:rsidR="005E07AD" w:rsidRDefault="005E07AD" w:rsidP="005E07AD">
            <w:pPr>
              <w:pStyle w:val="a3"/>
              <w:numPr>
                <w:ilvl w:val="0"/>
                <w:numId w:val="17"/>
              </w:numPr>
              <w:tabs>
                <w:tab w:val="left" w:pos="273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играх действуют самостоятельно</w:t>
            </w:r>
          </w:p>
          <w:p w:rsidR="005E07AD" w:rsidRDefault="005E07AD" w:rsidP="0087564B">
            <w:pPr>
              <w:tabs>
                <w:tab w:val="left" w:pos="273"/>
              </w:tabs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5E07AD" w:rsidRDefault="005E07AD" w:rsidP="005E07AD">
            <w:pPr>
              <w:pStyle w:val="a3"/>
              <w:numPr>
                <w:ilvl w:val="0"/>
                <w:numId w:val="17"/>
              </w:numPr>
              <w:tabs>
                <w:tab w:val="left" w:pos="273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Доброжелательно и уважительно общаются  в детском коллективе</w:t>
            </w:r>
          </w:p>
          <w:p w:rsidR="005E07AD" w:rsidRDefault="005E07AD" w:rsidP="005E07AD">
            <w:pPr>
              <w:pStyle w:val="a3"/>
              <w:numPr>
                <w:ilvl w:val="0"/>
                <w:numId w:val="17"/>
              </w:numPr>
              <w:tabs>
                <w:tab w:val="left" w:pos="273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Знают основы этики поведения в танцевальной паре</w:t>
            </w:r>
          </w:p>
          <w:p w:rsidR="005E07AD" w:rsidRDefault="005E07AD" w:rsidP="0087564B">
            <w:pPr>
              <w:pStyle w:val="a3"/>
              <w:tabs>
                <w:tab w:val="left" w:pos="273"/>
              </w:tabs>
              <w:ind w:left="176" w:firstLine="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5E07AD" w:rsidRDefault="005E07AD" w:rsidP="005E07AD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Сформирован навык умения учиться и ставить новые учебные задачи в сотрудничестве с педагогом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7AD" w:rsidRDefault="005E07AD" w:rsidP="0087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Визуальное наблюдение,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показ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Визуальное наблюдение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Визуальное наблюдение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Визуальное наблюдение, беседа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Визуальное наблюдение, беседа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Открытые занятия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07AD" w:rsidRDefault="005E07AD" w:rsidP="00875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концертах и показательных выступлениях</w:t>
            </w:r>
          </w:p>
          <w:p w:rsidR="005E07AD" w:rsidRDefault="005E07AD" w:rsidP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7AD" w:rsidRDefault="005E07AD" w:rsidP="005E0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AD" w:rsidRDefault="005E07AD" w:rsidP="005E07AD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Оценка эффективности занятий</w:t>
      </w:r>
    </w:p>
    <w:p w:rsidR="005E07AD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5E07AD" w:rsidRDefault="005E07AD" w:rsidP="005E0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AD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88584D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7AD" w:rsidRPr="00A4360E" w:rsidRDefault="005E07AD" w:rsidP="005E07A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b/>
          <w:sz w:val="24"/>
          <w:szCs w:val="28"/>
        </w:rPr>
      </w:pPr>
      <w:r w:rsidRPr="00CA0C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07AD" w:rsidRPr="00A4360E" w:rsidRDefault="005E07AD" w:rsidP="005E07AD">
      <w:pPr>
        <w:pStyle w:val="a3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I</w:t>
      </w:r>
      <w:r w:rsidRPr="00A4360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год </w:t>
      </w:r>
      <w:r w:rsidRPr="00A4360E">
        <w:rPr>
          <w:rFonts w:ascii="Times New Roman" w:eastAsia="Calibri" w:hAnsi="Times New Roman" w:cs="Times New Roman"/>
          <w:b/>
          <w:sz w:val="24"/>
          <w:szCs w:val="28"/>
        </w:rPr>
        <w:t>обучения)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880"/>
        <w:gridCol w:w="5320"/>
        <w:gridCol w:w="840"/>
        <w:gridCol w:w="2020"/>
      </w:tblGrid>
      <w:tr w:rsidR="005E07AD" w:rsidRPr="00A4360E" w:rsidTr="0087564B">
        <w:trPr>
          <w:trHeight w:val="6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Кол-во часов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5E07AD" w:rsidRPr="00A4360E" w:rsidTr="0087564B">
        <w:trPr>
          <w:trHeight w:val="7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Ритмические упражнения.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2D097F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2pt;margin-top:-1.15pt;width:1.5pt;height:647.25pt;z-index:251660288;mso-position-horizontal-relative:text;mso-position-vertical-relative:text" o:connectortype="straight"/>
              </w:pict>
            </w:r>
            <w:r w:rsidR="005E07AD"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7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элементы класси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E3241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7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корпуса, позиции рук и ног.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E3241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8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E32413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Игра-импровизация: "Давайте познакомимся!"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E3241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8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Игра-импровизация: "Угадай, кто Я?"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E32413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61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Диско-танец: 1.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1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Диско-танец: 1.Закрепление.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69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вальс. Правый малый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9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Спуски, подъемы.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69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Правый большой квадрат.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7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вальс.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в паре.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7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60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Ча-ча-ча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 истории танца.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0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Ча-ча-ча. Основной ритм.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55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Ча-ча-ча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Тайм-степ.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55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Ча-ча-ча. Чек.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7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Квадратные танцы.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часть. 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7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Квадратные танцы.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партнера.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67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танцы.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в парах.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07AD" w:rsidRPr="00A4360E" w:rsidRDefault="002D097F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pict>
                <v:shape id="_x0000_s1027" type="#_x0000_t32" style="position:absolute;left:0;text-align:left;margin-left:42.7pt;margin-top:8.85pt;width:0;height:537pt;z-index:251661312;mso-position-horizontal-relative:text;mso-position-vertical-relative:text" o:connectortype="straight"/>
              </w:pict>
            </w:r>
            <w:r w:rsidR="005E07AD"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7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танцы.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91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Медленный лирический танец.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фигуры.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91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Медленный лирический танец.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танца.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91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лирический танец.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11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классики.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рук.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7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Диско-танец  2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Диско-танец  2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1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Самба.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 на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8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Самба.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8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Самба. Исполнение под музыку.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Самба. Закрепление.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3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07AD" w:rsidRPr="00A4360E" w:rsidTr="0087564B">
        <w:trPr>
          <w:trHeight w:val="63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празднике.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D" w:rsidRPr="00A4360E" w:rsidTr="0087564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AD" w:rsidRPr="00A4360E" w:rsidRDefault="005E07AD" w:rsidP="0087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07AD" w:rsidRDefault="005E07AD" w:rsidP="005E07AD">
      <w:pPr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Pr="005C7D76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</w:t>
      </w:r>
      <w:r w:rsidRPr="005C7D76">
        <w:rPr>
          <w:rFonts w:ascii="Times New Roman" w:eastAsia="Calibri" w:hAnsi="Times New Roman" w:cs="Times New Roman"/>
          <w:b/>
          <w:bCs/>
          <w:sz w:val="28"/>
          <w:szCs w:val="28"/>
        </w:rPr>
        <w:t>нформационно-методическое обеспечение программы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sz w:val="28"/>
          <w:szCs w:val="28"/>
          <w:u w:val="single"/>
        </w:rPr>
        <w:t>Приемы, принципы и методы организации образовательного процесса</w:t>
      </w: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. Для достижения цели, задач и содержания программы необходимо опираться в процессе обучения на следующие хореографические </w:t>
      </w:r>
      <w:r w:rsidRPr="00F7221A">
        <w:rPr>
          <w:rFonts w:ascii="Times New Roman" w:eastAsia="Calibri" w:hAnsi="Times New Roman" w:cs="Times New Roman"/>
          <w:b/>
          <w:sz w:val="28"/>
          <w:szCs w:val="28"/>
        </w:rPr>
        <w:t>принципы</w:t>
      </w:r>
      <w:r w:rsidRPr="00F722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07AD" w:rsidRPr="00F7221A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• принцип формирования у детей художественного восприятия через пластику;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• принцип развития чувства ритма, темпа, музыкальной формы;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• принцип обучения владению культурой движения: гибкость, </w:t>
      </w:r>
      <w:proofErr w:type="spellStart"/>
      <w:r w:rsidRPr="00F7221A">
        <w:rPr>
          <w:rFonts w:ascii="Times New Roman" w:eastAsia="Calibri" w:hAnsi="Times New Roman" w:cs="Times New Roman"/>
          <w:sz w:val="28"/>
          <w:szCs w:val="28"/>
        </w:rPr>
        <w:t>выворотность</w:t>
      </w:r>
      <w:proofErr w:type="spellEnd"/>
      <w:r w:rsidRPr="00F7221A">
        <w:rPr>
          <w:rFonts w:ascii="Times New Roman" w:eastAsia="Calibri" w:hAnsi="Times New Roman" w:cs="Times New Roman"/>
          <w:sz w:val="28"/>
          <w:szCs w:val="28"/>
        </w:rPr>
        <w:t>, пластичность.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7221A">
        <w:rPr>
          <w:rFonts w:ascii="Times New Roman" w:eastAsia="Calibri" w:hAnsi="Times New Roman" w:cs="Times New Roman"/>
          <w:b/>
          <w:iCs/>
          <w:sz w:val="28"/>
          <w:szCs w:val="28"/>
        </w:rPr>
        <w:t>Принципы</w:t>
      </w:r>
      <w:r w:rsidRPr="00F7221A">
        <w:rPr>
          <w:rFonts w:ascii="Times New Roman" w:eastAsia="Calibri" w:hAnsi="Times New Roman" w:cs="Times New Roman"/>
          <w:iCs/>
          <w:sz w:val="28"/>
          <w:szCs w:val="28"/>
        </w:rPr>
        <w:t xml:space="preserve"> дидактики:</w:t>
      </w:r>
    </w:p>
    <w:p w:rsidR="005E07AD" w:rsidRPr="00F7221A" w:rsidRDefault="005E07AD" w:rsidP="005E07AD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• принцип развивающего и воспитывающего характера обучения;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>• принцип систематичности и последовательности в практическом овладении основами хореографического мастерства;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• принцип движения от простого к сложному как постепенное усложнение инструктивного материала, упражнений, элементов классического, народного, бального танца;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• принцип наглядности, привлечение чувственного восприятия, наблюдения, показа;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• принцип опоры на возрастные и индивидуальные особенности учащихся;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>• принцип доступности и посильности;</w:t>
      </w:r>
      <w:proofErr w:type="gramEnd"/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>• принцип прочности обучения как возможность применять полученные знания  во внеурочной деятельности, в учебных целях.</w:t>
      </w:r>
    </w:p>
    <w:p w:rsidR="005E07AD" w:rsidRPr="00F7221A" w:rsidRDefault="005E07AD" w:rsidP="005E07AD">
      <w:pPr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в работе с учащимися применяются следующие </w:t>
      </w:r>
      <w:r w:rsidRPr="00F7221A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F722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07AD" w:rsidRPr="00F7221A" w:rsidRDefault="005E07AD" w:rsidP="005E07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sz w:val="28"/>
          <w:szCs w:val="28"/>
        </w:rPr>
        <w:t xml:space="preserve">1. 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3. Метод наглядного восприятия, способствует быстрому, глубокому и прочному усвоению программы, повышает интерес к занятиям. 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 xml:space="preserve">4. Метод практического обучения, где в учебно-тренировочной работе </w:t>
      </w:r>
      <w:r w:rsidRPr="00F7221A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освоение основных умений и навыков, связанных с постановочной  работой.</w:t>
      </w:r>
    </w:p>
    <w:p w:rsidR="005E07AD" w:rsidRPr="00C47BAC" w:rsidRDefault="005E07AD" w:rsidP="005E07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7221A">
        <w:rPr>
          <w:rFonts w:ascii="Times New Roman" w:eastAsia="Calibri" w:hAnsi="Times New Roman" w:cs="Times New Roman"/>
          <w:b/>
          <w:sz w:val="28"/>
          <w:szCs w:val="28"/>
        </w:rPr>
        <w:t>Приемы:</w:t>
      </w:r>
      <w:r w:rsidRPr="00F722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7221A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F7221A">
        <w:rPr>
          <w:rFonts w:ascii="Times New Roman" w:eastAsia="Calibri" w:hAnsi="Times New Roman" w:cs="Times New Roman"/>
          <w:sz w:val="28"/>
          <w:szCs w:val="28"/>
        </w:rPr>
        <w:t>• коммен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тирование </w:t>
      </w:r>
      <w:r>
        <w:rPr>
          <w:rFonts w:ascii="Times New Roman" w:eastAsia="Calibri" w:hAnsi="Times New Roman" w:cs="Times New Roman"/>
          <w:sz w:val="28"/>
          <w:szCs w:val="28"/>
        </w:rPr>
        <w:br/>
        <w:t>• инструктирование</w:t>
      </w:r>
      <w:r w:rsidRPr="00F7221A">
        <w:rPr>
          <w:rFonts w:ascii="Times New Roman" w:eastAsia="Calibri" w:hAnsi="Times New Roman" w:cs="Times New Roman"/>
          <w:sz w:val="28"/>
          <w:szCs w:val="28"/>
        </w:rPr>
        <w:br/>
        <w:t>• корректирование</w:t>
      </w:r>
    </w:p>
    <w:p w:rsidR="005E07AD" w:rsidRPr="00C47BAC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A5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педагога:</w:t>
      </w:r>
    </w:p>
    <w:p w:rsidR="005E07AD" w:rsidRPr="008647B4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647B4">
        <w:rPr>
          <w:rFonts w:ascii="Times New Roman" w:eastAsia="Times New Roman" w:hAnsi="Times New Roman" w:cs="Times New Roman"/>
          <w:iCs/>
          <w:sz w:val="28"/>
          <w:szCs w:val="24"/>
        </w:rPr>
        <w:t>Бабенкова</w:t>
      </w:r>
      <w:proofErr w:type="spellEnd"/>
      <w:r w:rsidRPr="008647B4">
        <w:rPr>
          <w:rFonts w:ascii="Times New Roman" w:eastAsia="Times New Roman" w:hAnsi="Times New Roman" w:cs="Times New Roman"/>
          <w:iCs/>
          <w:sz w:val="28"/>
          <w:szCs w:val="24"/>
        </w:rPr>
        <w:t xml:space="preserve"> ЕА., Федоровская О.М.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Игры, которые лечат</w:t>
      </w:r>
      <w:r w:rsidRPr="008647B4">
        <w:rPr>
          <w:rFonts w:ascii="Times New Roman" w:eastAsia="Times New Roman" w:hAnsi="Times New Roman" w:cs="Times New Roman"/>
          <w:sz w:val="28"/>
          <w:szCs w:val="24"/>
        </w:rPr>
        <w:t>. – М.: ТЦ Сфера, 2009.</w:t>
      </w:r>
      <w:r w:rsidRPr="008647B4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</w:p>
    <w:p w:rsidR="005E07AD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761C">
        <w:rPr>
          <w:rFonts w:ascii="Times New Roman" w:eastAsia="Times New Roman" w:hAnsi="Times New Roman" w:cs="Times New Roman"/>
          <w:iCs/>
          <w:sz w:val="28"/>
          <w:szCs w:val="24"/>
        </w:rPr>
        <w:t>Барышникова Т.</w:t>
      </w:r>
      <w:r>
        <w:rPr>
          <w:rFonts w:ascii="Times New Roman" w:eastAsia="Times New Roman" w:hAnsi="Times New Roman" w:cs="Times New Roman"/>
          <w:sz w:val="28"/>
          <w:szCs w:val="24"/>
        </w:rPr>
        <w:t>К. Азбука хореографии.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 xml:space="preserve"> – М.: Айрис-Пресс, 1999. </w:t>
      </w:r>
    </w:p>
    <w:p w:rsidR="005E07AD" w:rsidRPr="00F83047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7B4">
        <w:rPr>
          <w:rFonts w:ascii="Times New Roman" w:eastAsia="Times New Roman" w:hAnsi="Times New Roman" w:cs="Times New Roman"/>
          <w:iCs/>
          <w:sz w:val="28"/>
          <w:szCs w:val="24"/>
        </w:rPr>
        <w:t>Бондаренко Л.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 xml:space="preserve">Методика хореографической работы в </w:t>
      </w:r>
      <w:r>
        <w:rPr>
          <w:rFonts w:ascii="Times New Roman" w:eastAsia="Times New Roman" w:hAnsi="Times New Roman" w:cs="Times New Roman"/>
          <w:sz w:val="28"/>
          <w:szCs w:val="24"/>
        </w:rPr>
        <w:t>школе и внешкольных учреждениях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 xml:space="preserve">. – </w:t>
      </w:r>
      <w:r w:rsidRPr="00336206">
        <w:rPr>
          <w:rFonts w:ascii="Times New Roman" w:eastAsia="Times New Roman" w:hAnsi="Times New Roman" w:cs="Times New Roman"/>
          <w:sz w:val="28"/>
          <w:szCs w:val="24"/>
        </w:rPr>
        <w:t>Москва: Просвещение, 1984</w:t>
      </w:r>
    </w:p>
    <w:p w:rsidR="005E07AD" w:rsidRPr="008647B4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7B4">
        <w:rPr>
          <w:rFonts w:ascii="Times New Roman" w:eastAsia="Times New Roman" w:hAnsi="Times New Roman" w:cs="Times New Roman"/>
          <w:iCs/>
          <w:sz w:val="28"/>
          <w:szCs w:val="24"/>
        </w:rPr>
        <w:t>Ваганова А.Я.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Основы классического танца.</w:t>
      </w:r>
      <w:r w:rsidRPr="008647B4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gramStart"/>
      <w:r w:rsidRPr="008647B4">
        <w:rPr>
          <w:rFonts w:ascii="Times New Roman" w:eastAsia="Times New Roman" w:hAnsi="Times New Roman" w:cs="Times New Roman"/>
          <w:sz w:val="28"/>
          <w:szCs w:val="24"/>
        </w:rPr>
        <w:t>С-Пб</w:t>
      </w:r>
      <w:proofErr w:type="gramEnd"/>
      <w:r w:rsidRPr="008647B4">
        <w:rPr>
          <w:rFonts w:ascii="Times New Roman" w:eastAsia="Times New Roman" w:hAnsi="Times New Roman" w:cs="Times New Roman"/>
          <w:sz w:val="28"/>
          <w:szCs w:val="24"/>
        </w:rPr>
        <w:t>., 2000.</w:t>
      </w:r>
    </w:p>
    <w:p w:rsidR="005E07AD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761C">
        <w:rPr>
          <w:rFonts w:ascii="Times New Roman" w:eastAsia="Times New Roman" w:hAnsi="Times New Roman" w:cs="Times New Roman"/>
          <w:iCs/>
          <w:sz w:val="28"/>
          <w:szCs w:val="24"/>
        </w:rPr>
        <w:t>Васильева Т.К.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Секрет танца.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gramStart"/>
      <w:r w:rsidRPr="00F83047">
        <w:rPr>
          <w:rFonts w:ascii="Times New Roman" w:eastAsia="Times New Roman" w:hAnsi="Times New Roman" w:cs="Times New Roman"/>
          <w:sz w:val="28"/>
          <w:szCs w:val="24"/>
        </w:rPr>
        <w:t>С-Пб</w:t>
      </w:r>
      <w:proofErr w:type="gramEnd"/>
      <w:r w:rsidRPr="00F83047">
        <w:rPr>
          <w:rFonts w:ascii="Times New Roman" w:eastAsia="Times New Roman" w:hAnsi="Times New Roman" w:cs="Times New Roman"/>
          <w:sz w:val="28"/>
          <w:szCs w:val="24"/>
        </w:rPr>
        <w:t>.: Диамант, 1997.</w:t>
      </w:r>
    </w:p>
    <w:p w:rsidR="005E07AD" w:rsidRPr="008647B4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A24A5">
        <w:rPr>
          <w:rFonts w:ascii="Times New Roman" w:eastAsia="Times New Roman" w:hAnsi="Times New Roman" w:cs="Times New Roman"/>
          <w:sz w:val="28"/>
          <w:szCs w:val="28"/>
        </w:rPr>
        <w:t>Пасютинская</w:t>
      </w:r>
      <w:proofErr w:type="spellEnd"/>
      <w:r w:rsidRPr="008A24A5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8A24A5">
        <w:rPr>
          <w:rFonts w:ascii="Times New Roman" w:eastAsia="Times New Roman" w:hAnsi="Times New Roman" w:cs="Times New Roman"/>
          <w:sz w:val="28"/>
          <w:szCs w:val="28"/>
        </w:rPr>
        <w:t>Волшебный мир танца. – М., 1985.</w:t>
      </w:r>
      <w:r w:rsidRPr="00336206">
        <w:t xml:space="preserve"> </w:t>
      </w:r>
    </w:p>
    <w:p w:rsidR="005E07AD" w:rsidRPr="00336206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24A5">
        <w:rPr>
          <w:rFonts w:ascii="Times New Roman" w:eastAsia="Times New Roman" w:hAnsi="Times New Roman" w:cs="Times New Roman"/>
          <w:sz w:val="28"/>
          <w:szCs w:val="28"/>
        </w:rPr>
        <w:t>Руднева С., Фиш А. Ритмика. Музыкально-ритмическое движение. – М., 1972.</w:t>
      </w:r>
    </w:p>
    <w:p w:rsidR="005E07AD" w:rsidRPr="00336206" w:rsidRDefault="005E07AD" w:rsidP="005E07AD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Фирилева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336206">
        <w:rPr>
          <w:rFonts w:ascii="Times New Roman" w:eastAsia="Times New Roman" w:hAnsi="Times New Roman" w:cs="Times New Roman"/>
          <w:iCs/>
          <w:sz w:val="28"/>
          <w:szCs w:val="24"/>
        </w:rPr>
        <w:t>Ж.Е., Сайкина, Е.Г.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-фи-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дансе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>Танцевально-игровая гимнастика для дет</w:t>
      </w:r>
      <w:r>
        <w:rPr>
          <w:rFonts w:ascii="Times New Roman" w:eastAsia="Times New Roman" w:hAnsi="Times New Roman" w:cs="Times New Roman"/>
          <w:sz w:val="28"/>
          <w:szCs w:val="24"/>
        </w:rPr>
        <w:t>ей: учебно-методическое пособие</w:t>
      </w:r>
      <w:r w:rsidRPr="00F83047">
        <w:rPr>
          <w:rFonts w:ascii="Times New Roman" w:eastAsia="Times New Roman" w:hAnsi="Times New Roman" w:cs="Times New Roman"/>
          <w:sz w:val="28"/>
          <w:szCs w:val="24"/>
        </w:rPr>
        <w:t>. – СПб</w:t>
      </w:r>
      <w:proofErr w:type="gramStart"/>
      <w:r w:rsidRPr="00F83047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End"/>
      <w:r w:rsidRPr="00F83047">
        <w:rPr>
          <w:rFonts w:ascii="Times New Roman" w:eastAsia="Times New Roman" w:hAnsi="Times New Roman" w:cs="Times New Roman"/>
          <w:sz w:val="28"/>
          <w:szCs w:val="24"/>
        </w:rPr>
        <w:t>2001.</w:t>
      </w:r>
    </w:p>
    <w:p w:rsidR="005E07AD" w:rsidRPr="008647B4" w:rsidRDefault="005E07AD" w:rsidP="005E07AD">
      <w:pPr>
        <w:pStyle w:val="a3"/>
        <w:numPr>
          <w:ilvl w:val="0"/>
          <w:numId w:val="9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7B4">
        <w:rPr>
          <w:rFonts w:ascii="Times New Roman" w:hAnsi="Times New Roman" w:cs="Times New Roman"/>
          <w:sz w:val="28"/>
          <w:szCs w:val="28"/>
        </w:rPr>
        <w:t>Шереметьевская Н.Е. Танец на эстраде. – М.,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7AD" w:rsidRPr="00336206" w:rsidRDefault="005E07AD" w:rsidP="005E0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67C50">
        <w:rPr>
          <w:rFonts w:ascii="Times New Roman" w:eastAsia="Times New Roman" w:hAnsi="Times New Roman" w:cs="Times New Roman"/>
          <w:b/>
          <w:bCs/>
          <w:sz w:val="28"/>
          <w:szCs w:val="24"/>
        </w:rPr>
        <w:t>Используемая литература:</w:t>
      </w:r>
    </w:p>
    <w:p w:rsidR="005E07AD" w:rsidRPr="0018483D" w:rsidRDefault="005E07AD" w:rsidP="005E07AD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8483D">
        <w:rPr>
          <w:rFonts w:ascii="Times New Roman" w:eastAsia="Times New Roman" w:hAnsi="Times New Roman" w:cs="Times New Roman"/>
          <w:sz w:val="24"/>
          <w:szCs w:val="28"/>
        </w:rPr>
        <w:t>Горшкова Е.В. От жеста к танцу. Методика и конспекты занятий по развитию у детей 5 – 7 лет творчества в танце. – М., 2002.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>Дереклеева</w:t>
      </w:r>
      <w:proofErr w:type="spellEnd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Н.И.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 «Двигательные игры, тренинги и уроки здоровья: 1-5 классы». – М.: ВАКО, 2007.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>Добовчук</w:t>
      </w:r>
      <w:proofErr w:type="spellEnd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С.В.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 Ритмическая гимнастика: учебное пособие. – М.: МГИУ, 2008. 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Игровые и рифмованные формы физических упражнений. Автор-составитель </w:t>
      </w:r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 xml:space="preserve">С.А. Авилова, Т.В. Калинина. 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>– Волгоград: Учитель, 2008.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3D">
        <w:rPr>
          <w:rFonts w:ascii="Times New Roman" w:eastAsia="Times New Roman" w:hAnsi="Times New Roman" w:cs="Times New Roman"/>
          <w:sz w:val="24"/>
          <w:szCs w:val="28"/>
        </w:rPr>
        <w:t>Конорова</w:t>
      </w:r>
      <w:proofErr w:type="spellEnd"/>
      <w:r w:rsidRPr="0018483D">
        <w:rPr>
          <w:rFonts w:ascii="Times New Roman" w:eastAsia="Times New Roman" w:hAnsi="Times New Roman" w:cs="Times New Roman"/>
          <w:sz w:val="24"/>
          <w:szCs w:val="28"/>
        </w:rPr>
        <w:t xml:space="preserve"> Е. В. Методическое пособие по ритмике. – М., 1972.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>Петрусинский</w:t>
      </w:r>
      <w:proofErr w:type="spellEnd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В.В.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 Обучение, тренинг, досуг. – М.: Новая школа, 1998.</w:t>
      </w:r>
    </w:p>
    <w:p w:rsidR="005E07AD" w:rsidRPr="0018483D" w:rsidRDefault="005E07AD" w:rsidP="005E07A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>Ротерс</w:t>
      </w:r>
      <w:proofErr w:type="spellEnd"/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 xml:space="preserve"> Т.Т. 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«Музыкально-ритмическое воспитание» – М.: Просвещение, 1989. </w:t>
      </w:r>
    </w:p>
    <w:p w:rsidR="005E07AD" w:rsidRPr="0018483D" w:rsidRDefault="005E07AD" w:rsidP="005E07AD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8483D">
        <w:rPr>
          <w:rFonts w:ascii="Times New Roman" w:eastAsia="Times New Roman" w:hAnsi="Times New Roman" w:cs="Times New Roman"/>
          <w:sz w:val="24"/>
          <w:szCs w:val="28"/>
        </w:rPr>
        <w:t xml:space="preserve">Сборник «Программы общеобразовательных школ (классов) с хореографическим направлением». – Научный руководитель Н.М. Лаврухина. Под ред. О.А. </w:t>
      </w:r>
      <w:proofErr w:type="spellStart"/>
      <w:r w:rsidRPr="0018483D">
        <w:rPr>
          <w:rFonts w:ascii="Times New Roman" w:eastAsia="Times New Roman" w:hAnsi="Times New Roman" w:cs="Times New Roman"/>
          <w:sz w:val="24"/>
          <w:szCs w:val="28"/>
        </w:rPr>
        <w:t>Петрашевича</w:t>
      </w:r>
      <w:proofErr w:type="spellEnd"/>
      <w:r w:rsidRPr="0018483D">
        <w:rPr>
          <w:rFonts w:ascii="Times New Roman" w:eastAsia="Times New Roman" w:hAnsi="Times New Roman" w:cs="Times New Roman"/>
          <w:sz w:val="24"/>
          <w:szCs w:val="28"/>
        </w:rPr>
        <w:t>. - Мн. – Национальный институт образования. – 2005.</w:t>
      </w:r>
    </w:p>
    <w:p w:rsidR="005E07AD" w:rsidRPr="00336206" w:rsidRDefault="005E07AD" w:rsidP="005E07AD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3D">
        <w:rPr>
          <w:rFonts w:ascii="Times New Roman" w:eastAsia="Times New Roman" w:hAnsi="Times New Roman" w:cs="Times New Roman"/>
          <w:iCs/>
          <w:sz w:val="24"/>
          <w:szCs w:val="24"/>
        </w:rPr>
        <w:t>Шершнев В.Г.</w:t>
      </w:r>
      <w:r w:rsidRPr="0018483D">
        <w:rPr>
          <w:rFonts w:ascii="Times New Roman" w:eastAsia="Times New Roman" w:hAnsi="Times New Roman" w:cs="Times New Roman"/>
          <w:sz w:val="24"/>
          <w:szCs w:val="24"/>
        </w:rPr>
        <w:t xml:space="preserve"> «От ритмики к танцу». – М., 2008.</w:t>
      </w:r>
      <w:r w:rsidRPr="0018483D">
        <w:rPr>
          <w:rFonts w:ascii="Times New Roman" w:eastAsia="Times New Roman" w:hAnsi="Times New Roman" w:cs="Times New Roman"/>
          <w:sz w:val="24"/>
          <w:szCs w:val="28"/>
        </w:rPr>
        <w:br/>
      </w:r>
    </w:p>
    <w:p w:rsidR="005E07AD" w:rsidRDefault="005E07AD" w:rsidP="005E07AD">
      <w:pPr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Мультимедиа поддержка курса «Ритмика и танец»:</w:t>
      </w:r>
    </w:p>
    <w:p w:rsidR="005E07AD" w:rsidRDefault="005E07AD" w:rsidP="005E07AD">
      <w:pPr>
        <w:pStyle w:val="a3"/>
        <w:numPr>
          <w:ilvl w:val="0"/>
          <w:numId w:val="15"/>
        </w:numPr>
        <w:ind w:left="426" w:hanging="426"/>
        <w:jc w:val="both"/>
        <w:outlineLvl w:val="0"/>
        <w:sectPr w:rsidR="005E07AD" w:rsidSect="00A4360E">
          <w:headerReference w:type="first" r:id="rId8"/>
          <w:pgSz w:w="11906" w:h="16838"/>
          <w:pgMar w:top="851" w:right="1134" w:bottom="1134" w:left="1843" w:header="709" w:footer="709" w:gutter="0"/>
          <w:cols w:space="720"/>
          <w:titlePg/>
          <w:docGrid w:linePitch="299"/>
        </w:sectPr>
      </w:pPr>
    </w:p>
    <w:p w:rsidR="005E07AD" w:rsidRPr="007E3725" w:rsidRDefault="002D097F" w:rsidP="005E07AD">
      <w:pPr>
        <w:pStyle w:val="a3"/>
        <w:numPr>
          <w:ilvl w:val="0"/>
          <w:numId w:val="15"/>
        </w:numPr>
        <w:ind w:left="426" w:hanging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5E07AD" w:rsidRPr="007E3725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http://www.horeograf.com/</w:t>
        </w:r>
      </w:hyperlink>
    </w:p>
    <w:p w:rsidR="005E07AD" w:rsidRPr="007E3725" w:rsidRDefault="002D097F" w:rsidP="005E07AD">
      <w:pPr>
        <w:pStyle w:val="a3"/>
        <w:numPr>
          <w:ilvl w:val="0"/>
          <w:numId w:val="15"/>
        </w:numPr>
        <w:ind w:left="426" w:hanging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5E07AD" w:rsidRPr="007E3725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http://dancerussia.ru/</w:t>
        </w:r>
      </w:hyperlink>
    </w:p>
    <w:p w:rsidR="005E07AD" w:rsidRPr="007E3725" w:rsidRDefault="002D097F" w:rsidP="005E07AD">
      <w:pPr>
        <w:pStyle w:val="a3"/>
        <w:numPr>
          <w:ilvl w:val="0"/>
          <w:numId w:val="15"/>
        </w:numPr>
        <w:ind w:left="426" w:hanging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5E07AD" w:rsidRPr="007E3725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http://www.bookovka.ru/</w:t>
        </w:r>
      </w:hyperlink>
    </w:p>
    <w:p w:rsidR="005E07AD" w:rsidRPr="007E3725" w:rsidRDefault="002D097F" w:rsidP="005E07AD">
      <w:pPr>
        <w:pStyle w:val="a3"/>
        <w:numPr>
          <w:ilvl w:val="0"/>
          <w:numId w:val="15"/>
        </w:numPr>
        <w:ind w:left="426" w:hanging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5E07AD" w:rsidRPr="007E3725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https://vk.com/dancerussia</w:t>
        </w:r>
      </w:hyperlink>
    </w:p>
    <w:p w:rsidR="005E07AD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  <w:sectPr w:rsidR="005E07AD" w:rsidSect="0018483D">
          <w:type w:val="continuous"/>
          <w:pgSz w:w="11906" w:h="16838"/>
          <w:pgMar w:top="851" w:right="1134" w:bottom="1134" w:left="1843" w:header="709" w:footer="709" w:gutter="0"/>
          <w:cols w:num="2" w:space="720"/>
          <w:titlePg/>
          <w:docGrid w:linePitch="299"/>
        </w:sectPr>
      </w:pPr>
    </w:p>
    <w:p w:rsidR="005E07AD" w:rsidRPr="007E3725" w:rsidRDefault="005E07AD" w:rsidP="005E07AD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9D2ED1" w:rsidRDefault="005E07AD" w:rsidP="005E07AD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</w:t>
      </w:r>
      <w:r w:rsidRPr="009D2ED1">
        <w:rPr>
          <w:rFonts w:ascii="Times New Roman" w:hAnsi="Times New Roman" w:cs="Times New Roman"/>
          <w:b/>
          <w:sz w:val="28"/>
          <w:szCs w:val="32"/>
        </w:rPr>
        <w:t>ехническое оснащение</w:t>
      </w:r>
    </w:p>
    <w:p w:rsidR="005E07AD" w:rsidRDefault="005E07AD" w:rsidP="005E07A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оснащение, представленное в таблице </w:t>
      </w:r>
    </w:p>
    <w:tbl>
      <w:tblPr>
        <w:tblStyle w:val="1-4"/>
        <w:tblpPr w:leftFromText="180" w:rightFromText="180" w:vertAnchor="text" w:horzAnchor="margin" w:tblpY="33"/>
        <w:tblW w:w="9606" w:type="dxa"/>
        <w:tblLook w:val="01E0" w:firstRow="1" w:lastRow="1" w:firstColumn="1" w:lastColumn="1" w:noHBand="0" w:noVBand="0"/>
      </w:tblPr>
      <w:tblGrid>
        <w:gridCol w:w="2738"/>
        <w:gridCol w:w="6868"/>
      </w:tblGrid>
      <w:tr w:rsidR="005E07AD" w:rsidTr="00875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:rsidR="005E07AD" w:rsidRDefault="005E07AD" w:rsidP="0087564B">
            <w:pPr>
              <w:ind w:firstLine="567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8" w:type="dxa"/>
            <w:vAlign w:val="center"/>
            <w:hideMark/>
          </w:tcPr>
          <w:p w:rsidR="005E07AD" w:rsidRDefault="005E07AD" w:rsidP="0087564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5E07AD" w:rsidTr="0087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Специальное оборудование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8" w:type="dxa"/>
            <w:tcBorders>
              <w:top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5E07AD" w:rsidRDefault="005E07AD" w:rsidP="0087564B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Переносные хореографические станки, зеркала, шведская стенка, гимнастические коврики</w:t>
            </w:r>
          </w:p>
        </w:tc>
      </w:tr>
      <w:tr w:rsidR="005E07AD" w:rsidTr="0087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Музыкальная аппаратура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8" w:type="dxa"/>
            <w:tcBorders>
              <w:top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5E07AD" w:rsidRDefault="005E07AD" w:rsidP="0087564B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Магнитофон с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CD</w:t>
            </w:r>
            <w:r w:rsidRPr="009D2ED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проигрывателем, ноутбук</w:t>
            </w:r>
          </w:p>
        </w:tc>
      </w:tr>
      <w:tr w:rsidR="005E07AD" w:rsidTr="0087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</w:tcBorders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Дидактический материал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8" w:type="dxa"/>
            <w:tcBorders>
              <w:top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5E07AD" w:rsidRDefault="005E07AD" w:rsidP="0087564B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Электронная картотека музыкальных записей и фонограмм, банк 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видео-файлов</w:t>
            </w:r>
            <w:proofErr w:type="gramEnd"/>
            <w:r>
              <w:rPr>
                <w:rFonts w:ascii="Times New Roman" w:hAnsi="Times New Roman"/>
                <w:b w:val="0"/>
                <w:szCs w:val="24"/>
              </w:rPr>
              <w:t xml:space="preserve"> для обучения</w:t>
            </w:r>
          </w:p>
        </w:tc>
      </w:tr>
      <w:tr w:rsidR="005E07AD" w:rsidTr="008756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vAlign w:val="center"/>
            <w:hideMark/>
          </w:tcPr>
          <w:p w:rsidR="005E07AD" w:rsidRDefault="005E07AD" w:rsidP="008756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8" w:type="dxa"/>
            <w:hideMark/>
          </w:tcPr>
          <w:p w:rsidR="005E07AD" w:rsidRDefault="005E07AD" w:rsidP="0087564B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Программы, методическая литература для учителя, дополнительная литература по смежным дисциплинам</w:t>
            </w:r>
          </w:p>
        </w:tc>
      </w:tr>
    </w:tbl>
    <w:p w:rsidR="005E07AD" w:rsidRPr="00E035C3" w:rsidRDefault="005E07AD" w:rsidP="005E07AD">
      <w:pPr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E035C3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E035C3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ind w:firstLine="708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ind w:firstLine="708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Default="005E07AD" w:rsidP="005E07AD">
      <w:pPr>
        <w:ind w:firstLine="708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E035C3" w:rsidRDefault="005E07AD" w:rsidP="005E07AD">
      <w:pPr>
        <w:ind w:firstLine="708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E035C3" w:rsidRDefault="005E07AD" w:rsidP="005E07AD">
      <w:pPr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7AD" w:rsidRPr="00C47BAC" w:rsidRDefault="005E07AD" w:rsidP="005E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7AD" w:rsidRDefault="005E07AD" w:rsidP="005E07A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07AD" w:rsidRDefault="005E07AD" w:rsidP="005E07A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07AD" w:rsidRDefault="005E07AD" w:rsidP="005E07AD">
      <w:pPr>
        <w:spacing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7AD" w:rsidRDefault="005E07AD" w:rsidP="005E07AD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5E07AD" w:rsidSect="001B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7F" w:rsidRDefault="002D097F" w:rsidP="001B0454">
      <w:pPr>
        <w:spacing w:after="0" w:line="240" w:lineRule="auto"/>
      </w:pPr>
      <w:r>
        <w:separator/>
      </w:r>
    </w:p>
  </w:endnote>
  <w:endnote w:type="continuationSeparator" w:id="0">
    <w:p w:rsidR="002D097F" w:rsidRDefault="002D097F" w:rsidP="001B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7F" w:rsidRDefault="002D097F" w:rsidP="001B0454">
      <w:pPr>
        <w:spacing w:after="0" w:line="240" w:lineRule="auto"/>
      </w:pPr>
      <w:r>
        <w:separator/>
      </w:r>
    </w:p>
  </w:footnote>
  <w:footnote w:type="continuationSeparator" w:id="0">
    <w:p w:rsidR="002D097F" w:rsidRDefault="002D097F" w:rsidP="001B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13" w:rsidRDefault="002D097F">
    <w:pPr>
      <w:pStyle w:val="a4"/>
      <w:jc w:val="right"/>
    </w:pPr>
  </w:p>
  <w:p w:rsidR="00E32413" w:rsidRDefault="002D09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F23"/>
    <w:multiLevelType w:val="hybridMultilevel"/>
    <w:tmpl w:val="B5507400"/>
    <w:lvl w:ilvl="0" w:tplc="2A8EE30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2D54D1"/>
    <w:multiLevelType w:val="hybridMultilevel"/>
    <w:tmpl w:val="289C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4E0"/>
    <w:multiLevelType w:val="hybridMultilevel"/>
    <w:tmpl w:val="D1E0353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8B46CC2"/>
    <w:multiLevelType w:val="hybridMultilevel"/>
    <w:tmpl w:val="2588532A"/>
    <w:lvl w:ilvl="0" w:tplc="B6C682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974F7C"/>
    <w:multiLevelType w:val="hybridMultilevel"/>
    <w:tmpl w:val="1CA4324E"/>
    <w:lvl w:ilvl="0" w:tplc="900C97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7748"/>
    <w:multiLevelType w:val="hybridMultilevel"/>
    <w:tmpl w:val="967ED292"/>
    <w:lvl w:ilvl="0" w:tplc="2A8EE30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C66FE1"/>
    <w:multiLevelType w:val="hybridMultilevel"/>
    <w:tmpl w:val="AD8201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616B"/>
    <w:multiLevelType w:val="hybridMultilevel"/>
    <w:tmpl w:val="0E3216EA"/>
    <w:lvl w:ilvl="0" w:tplc="B6C68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96203"/>
    <w:multiLevelType w:val="hybridMultilevel"/>
    <w:tmpl w:val="414C6450"/>
    <w:lvl w:ilvl="0" w:tplc="DAFEFC1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8075E4"/>
    <w:multiLevelType w:val="hybridMultilevel"/>
    <w:tmpl w:val="C7C8CB1E"/>
    <w:lvl w:ilvl="0" w:tplc="D08C3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34120"/>
    <w:multiLevelType w:val="hybridMultilevel"/>
    <w:tmpl w:val="16589CF2"/>
    <w:lvl w:ilvl="0" w:tplc="7FFED9FA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3F20B89"/>
    <w:multiLevelType w:val="hybridMultilevel"/>
    <w:tmpl w:val="7F382E6E"/>
    <w:lvl w:ilvl="0" w:tplc="2A8EE30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58A1CF6"/>
    <w:multiLevelType w:val="hybridMultilevel"/>
    <w:tmpl w:val="6B46D2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2504"/>
    <w:multiLevelType w:val="hybridMultilevel"/>
    <w:tmpl w:val="A83EBB44"/>
    <w:lvl w:ilvl="0" w:tplc="0419000F">
      <w:start w:val="1"/>
      <w:numFmt w:val="decimal"/>
      <w:lvlText w:val="%1."/>
      <w:lvlJc w:val="left"/>
      <w:pPr>
        <w:ind w:left="9315" w:hanging="360"/>
      </w:pPr>
    </w:lvl>
    <w:lvl w:ilvl="1" w:tplc="04190019" w:tentative="1">
      <w:start w:val="1"/>
      <w:numFmt w:val="lowerLetter"/>
      <w:lvlText w:val="%2."/>
      <w:lvlJc w:val="left"/>
      <w:pPr>
        <w:ind w:left="10035" w:hanging="360"/>
      </w:pPr>
    </w:lvl>
    <w:lvl w:ilvl="2" w:tplc="0419001B" w:tentative="1">
      <w:start w:val="1"/>
      <w:numFmt w:val="lowerRoman"/>
      <w:lvlText w:val="%3."/>
      <w:lvlJc w:val="right"/>
      <w:pPr>
        <w:ind w:left="10755" w:hanging="180"/>
      </w:pPr>
    </w:lvl>
    <w:lvl w:ilvl="3" w:tplc="0419000F">
      <w:start w:val="1"/>
      <w:numFmt w:val="decimal"/>
      <w:lvlText w:val="%4."/>
      <w:lvlJc w:val="left"/>
      <w:pPr>
        <w:ind w:left="11475" w:hanging="360"/>
      </w:pPr>
    </w:lvl>
    <w:lvl w:ilvl="4" w:tplc="04190019" w:tentative="1">
      <w:start w:val="1"/>
      <w:numFmt w:val="lowerLetter"/>
      <w:lvlText w:val="%5."/>
      <w:lvlJc w:val="left"/>
      <w:pPr>
        <w:ind w:left="12195" w:hanging="360"/>
      </w:pPr>
    </w:lvl>
    <w:lvl w:ilvl="5" w:tplc="0419001B" w:tentative="1">
      <w:start w:val="1"/>
      <w:numFmt w:val="lowerRoman"/>
      <w:lvlText w:val="%6."/>
      <w:lvlJc w:val="right"/>
      <w:pPr>
        <w:ind w:left="12915" w:hanging="180"/>
      </w:pPr>
    </w:lvl>
    <w:lvl w:ilvl="6" w:tplc="0419000F" w:tentative="1">
      <w:start w:val="1"/>
      <w:numFmt w:val="decimal"/>
      <w:lvlText w:val="%7."/>
      <w:lvlJc w:val="left"/>
      <w:pPr>
        <w:ind w:left="13635" w:hanging="360"/>
      </w:pPr>
    </w:lvl>
    <w:lvl w:ilvl="7" w:tplc="04190019" w:tentative="1">
      <w:start w:val="1"/>
      <w:numFmt w:val="lowerLetter"/>
      <w:lvlText w:val="%8."/>
      <w:lvlJc w:val="left"/>
      <w:pPr>
        <w:ind w:left="14355" w:hanging="360"/>
      </w:pPr>
    </w:lvl>
    <w:lvl w:ilvl="8" w:tplc="0419001B" w:tentative="1">
      <w:start w:val="1"/>
      <w:numFmt w:val="lowerRoman"/>
      <w:lvlText w:val="%9."/>
      <w:lvlJc w:val="right"/>
      <w:pPr>
        <w:ind w:left="15075" w:hanging="180"/>
      </w:pPr>
    </w:lvl>
  </w:abstractNum>
  <w:abstractNum w:abstractNumId="14">
    <w:nsid w:val="78215289"/>
    <w:multiLevelType w:val="hybridMultilevel"/>
    <w:tmpl w:val="0AF6E9A2"/>
    <w:lvl w:ilvl="0" w:tplc="8A1AA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013DC"/>
    <w:multiLevelType w:val="multilevel"/>
    <w:tmpl w:val="1E72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64142"/>
    <w:multiLevelType w:val="hybridMultilevel"/>
    <w:tmpl w:val="85AA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6"/>
  </w:num>
  <w:num w:numId="13">
    <w:abstractNumId w:val="13"/>
  </w:num>
  <w:num w:numId="14">
    <w:abstractNumId w:val="16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7AD"/>
    <w:rsid w:val="001B0454"/>
    <w:rsid w:val="002D097F"/>
    <w:rsid w:val="004A563B"/>
    <w:rsid w:val="005E07AD"/>
    <w:rsid w:val="00801F42"/>
    <w:rsid w:val="00810D32"/>
    <w:rsid w:val="00C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AD"/>
  </w:style>
  <w:style w:type="table" w:styleId="a6">
    <w:name w:val="Table Grid"/>
    <w:basedOn w:val="a1"/>
    <w:uiPriority w:val="59"/>
    <w:rsid w:val="005E0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5E07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iPriority w:val="99"/>
    <w:unhideWhenUsed/>
    <w:rsid w:val="005E0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dance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ov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nc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ograf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cp:lastPrinted>2017-10-03T20:02:00Z</cp:lastPrinted>
  <dcterms:created xsi:type="dcterms:W3CDTF">2017-10-03T19:52:00Z</dcterms:created>
  <dcterms:modified xsi:type="dcterms:W3CDTF">2023-08-12T15:47:00Z</dcterms:modified>
</cp:coreProperties>
</file>