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95" w:rsidRDefault="00076F55" w:rsidP="00076F55">
      <w:pPr>
        <w:jc w:val="center"/>
        <w:rPr>
          <w:rFonts w:ascii="Garet Heavy" w:hAnsi="Garet Heavy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«Су-</w:t>
      </w:r>
      <w:proofErr w:type="spellStart"/>
      <w:r w:rsidRPr="00076F55">
        <w:rPr>
          <w:rFonts w:ascii="Garet Heavy" w:hAnsi="Garet Heavy" w:cs="Times New Roman"/>
          <w:sz w:val="28"/>
        </w:rPr>
        <w:t>джок</w:t>
      </w:r>
      <w:proofErr w:type="spellEnd"/>
      <w:r w:rsidRPr="00076F55">
        <w:rPr>
          <w:rFonts w:ascii="Garet Heavy" w:hAnsi="Garet Heavy" w:cs="Times New Roman"/>
          <w:sz w:val="28"/>
        </w:rPr>
        <w:t>» – помощник в автоматизации звуков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Автор:</w:t>
      </w:r>
      <w:r w:rsidRPr="00076F55">
        <w:rPr>
          <w:rFonts w:ascii="Times New Roman" w:hAnsi="Times New Roman" w:cs="Times New Roman"/>
          <w:sz w:val="28"/>
        </w:rPr>
        <w:t xml:space="preserve"> Тарханова Анастасия Алексеевна, учитель-логопед МБДОУ «Центр развития ребенка - детский сад № 8 </w:t>
      </w:r>
      <w:proofErr w:type="spellStart"/>
      <w:r w:rsidRPr="00076F55">
        <w:rPr>
          <w:rFonts w:ascii="Times New Roman" w:hAnsi="Times New Roman" w:cs="Times New Roman"/>
          <w:sz w:val="28"/>
        </w:rPr>
        <w:t>Рябинушка</w:t>
      </w:r>
      <w:proofErr w:type="spellEnd"/>
      <w:r w:rsidRPr="00076F55">
        <w:rPr>
          <w:rFonts w:ascii="Times New Roman" w:hAnsi="Times New Roman" w:cs="Times New Roman"/>
          <w:sz w:val="28"/>
        </w:rPr>
        <w:t>» г. Димитровград.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Описание материала:</w:t>
      </w:r>
      <w:r w:rsidRPr="00076F55">
        <w:rPr>
          <w:rFonts w:ascii="Times New Roman" w:hAnsi="Times New Roman" w:cs="Times New Roman"/>
          <w:b/>
          <w:bCs/>
          <w:sz w:val="28"/>
        </w:rPr>
        <w:t> </w:t>
      </w:r>
      <w:r w:rsidRPr="00076F55">
        <w:rPr>
          <w:rFonts w:ascii="Times New Roman" w:hAnsi="Times New Roman" w:cs="Times New Roman"/>
          <w:sz w:val="28"/>
        </w:rPr>
        <w:t>разработка содержит теоретический и практический материал по использованию элементов су-</w:t>
      </w:r>
      <w:proofErr w:type="spellStart"/>
      <w:r w:rsidRPr="00076F55">
        <w:rPr>
          <w:rFonts w:ascii="Times New Roman" w:hAnsi="Times New Roman" w:cs="Times New Roman"/>
          <w:sz w:val="28"/>
        </w:rPr>
        <w:t>джок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 терапии. Материал полезен учителям-логопедам, воспитателям, родителям.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Цель –</w:t>
      </w:r>
      <w:r w:rsidRPr="00076F55">
        <w:rPr>
          <w:rFonts w:ascii="Times New Roman" w:hAnsi="Times New Roman" w:cs="Times New Roman"/>
          <w:sz w:val="28"/>
        </w:rPr>
        <w:t xml:space="preserve"> коррекция речевых нарушений посредством использования элементов су-</w:t>
      </w:r>
      <w:proofErr w:type="spellStart"/>
      <w:r w:rsidRPr="00076F55">
        <w:rPr>
          <w:rFonts w:ascii="Times New Roman" w:hAnsi="Times New Roman" w:cs="Times New Roman"/>
          <w:sz w:val="28"/>
        </w:rPr>
        <w:t>джок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 терапии в работе с дошкольниками с ТНР.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Garet Heavy" w:hAnsi="Garet Heavy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Задачи:</w:t>
      </w:r>
    </w:p>
    <w:p w:rsid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Опосредованно стимулировать речевые зоны коры головного мозга</w:t>
      </w:r>
    </w:p>
    <w:p w:rsid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Развивать мелкую моторику</w:t>
      </w:r>
    </w:p>
    <w:p w:rsidR="00076F55" w:rsidRP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Частная задача – автоматизировать звуки в речи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Актуальность:</w:t>
      </w:r>
      <w:r>
        <w:rPr>
          <w:rFonts w:ascii="Times New Roman" w:hAnsi="Times New Roman" w:cs="Times New Roman"/>
          <w:b/>
          <w:bCs/>
          <w:sz w:val="28"/>
        </w:rPr>
        <w:t xml:space="preserve">  </w:t>
      </w:r>
      <w:r w:rsidRPr="00076F55">
        <w:rPr>
          <w:rFonts w:ascii="Times New Roman" w:hAnsi="Times New Roman" w:cs="Times New Roman"/>
          <w:sz w:val="28"/>
        </w:rPr>
        <w:t xml:space="preserve">логопедическое индивидуальное занятие в детском саду затрагивает небольшое время, в среднем 15 минут в зависимости от индивидуальных возможностей ребенка и возраста. Как же его максимально наполнить, насытить, чтобы одно задание </w:t>
      </w:r>
      <w:proofErr w:type="gramStart"/>
      <w:r w:rsidRPr="00076F55">
        <w:rPr>
          <w:rFonts w:ascii="Times New Roman" w:hAnsi="Times New Roman" w:cs="Times New Roman"/>
          <w:sz w:val="28"/>
        </w:rPr>
        <w:t>решало сразу несколько функций и было</w:t>
      </w:r>
      <w:proofErr w:type="gramEnd"/>
      <w:r w:rsidRPr="00076F55">
        <w:rPr>
          <w:rFonts w:ascii="Times New Roman" w:hAnsi="Times New Roman" w:cs="Times New Roman"/>
          <w:sz w:val="28"/>
        </w:rPr>
        <w:t xml:space="preserve"> максимально эффективным?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На фоне комплексной логопедической помощи нетрадиционные методы терапии, не требуя особых усилий, оптимизируют процесс коррекции речи детей логопатов и способствуют оздоровлению всего организма ребенка. Наряду с пальчиковыми играми, штриховкой, лепкой, рисованием в логопедической работе можно и нужно использовать Су </w:t>
      </w:r>
      <w:proofErr w:type="spellStart"/>
      <w:r w:rsidRPr="00076F55">
        <w:rPr>
          <w:rFonts w:ascii="Times New Roman" w:hAnsi="Times New Roman" w:cs="Times New Roman"/>
          <w:sz w:val="28"/>
        </w:rPr>
        <w:t>Джок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 терапию, которая позволяет повысить потенциальный энергетический уровень ребенка, обогащает его знания о собственном теле, развивает тактильную чувствительность, развивает мелкую моторику пальцев рук, тем самым, способствуя развитию речи. В коррекционной работе используется массажный шарик Су</w:t>
      </w:r>
      <w:r>
        <w:rPr>
          <w:rFonts w:ascii="Times New Roman" w:hAnsi="Times New Roman" w:cs="Times New Roman"/>
          <w:sz w:val="28"/>
        </w:rPr>
        <w:t>-</w:t>
      </w:r>
      <w:proofErr w:type="spellStart"/>
      <w:r w:rsidRPr="00076F55">
        <w:rPr>
          <w:rFonts w:ascii="Times New Roman" w:hAnsi="Times New Roman" w:cs="Times New Roman"/>
          <w:sz w:val="28"/>
        </w:rPr>
        <w:t>Джок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, в который входит собственно </w:t>
      </w:r>
      <w:r w:rsidRPr="00076F55">
        <w:rPr>
          <w:rFonts w:ascii="Times New Roman" w:hAnsi="Times New Roman" w:cs="Times New Roman"/>
          <w:sz w:val="28"/>
        </w:rPr>
        <w:lastRenderedPageBreak/>
        <w:t>массажный шар-ёжик (каштан) и два металлических массажных эластичных кольца.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Garet Heavy" w:hAnsi="Garet Heavy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Способы реализации элементов «су-</w:t>
      </w:r>
      <w:proofErr w:type="spellStart"/>
      <w:r w:rsidRPr="00076F55">
        <w:rPr>
          <w:rFonts w:ascii="Garet Heavy" w:hAnsi="Garet Heavy" w:cs="Times New Roman"/>
          <w:sz w:val="28"/>
        </w:rPr>
        <w:t>джок</w:t>
      </w:r>
      <w:proofErr w:type="spellEnd"/>
      <w:r w:rsidRPr="00076F55">
        <w:rPr>
          <w:rFonts w:ascii="Garet Heavy" w:hAnsi="Garet Heavy" w:cs="Times New Roman"/>
          <w:sz w:val="28"/>
        </w:rPr>
        <w:t>» терапии при автоматизации звуков</w:t>
      </w:r>
    </w:p>
    <w:p w:rsidR="00076F55" w:rsidRP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Групповые и индивидуальные логопедические занятия – пальчиковая гимнастика + проговаривание текста</w:t>
      </w:r>
    </w:p>
    <w:p w:rsidR="00076F55" w:rsidRP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Автоматизация звуков в изолированной позиции</w:t>
      </w:r>
    </w:p>
    <w:p w:rsidR="00076F55" w:rsidRP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Автоматизация звуков в слогах</w:t>
      </w:r>
    </w:p>
    <w:p w:rsidR="00076F55" w:rsidRPr="00076F55" w:rsidRDefault="00076F55" w:rsidP="00076F5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Автоматизация звуков в </w:t>
      </w:r>
      <w:proofErr w:type="spellStart"/>
      <w:r w:rsidRPr="00076F55">
        <w:rPr>
          <w:rFonts w:ascii="Times New Roman" w:hAnsi="Times New Roman" w:cs="Times New Roman"/>
          <w:sz w:val="28"/>
        </w:rPr>
        <w:t>чистоговорках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 и в мини-сказках, мини-рассказах (связная речь)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i/>
          <w:iCs/>
          <w:sz w:val="28"/>
        </w:rPr>
        <w:t>Су-</w:t>
      </w:r>
      <w:proofErr w:type="spellStart"/>
      <w:r w:rsidRPr="00076F55">
        <w:rPr>
          <w:rFonts w:ascii="Times New Roman" w:hAnsi="Times New Roman" w:cs="Times New Roman"/>
          <w:i/>
          <w:iCs/>
          <w:sz w:val="28"/>
        </w:rPr>
        <w:t>джок</w:t>
      </w:r>
      <w:proofErr w:type="spellEnd"/>
      <w:r w:rsidRPr="00076F55">
        <w:rPr>
          <w:rFonts w:ascii="Times New Roman" w:hAnsi="Times New Roman" w:cs="Times New Roman"/>
          <w:i/>
          <w:iCs/>
          <w:sz w:val="28"/>
        </w:rPr>
        <w:t xml:space="preserve"> терапия</w:t>
      </w:r>
      <w:r w:rsidRPr="00076F55">
        <w:rPr>
          <w:rFonts w:ascii="Times New Roman" w:hAnsi="Times New Roman" w:cs="Times New Roman"/>
          <w:sz w:val="28"/>
        </w:rPr>
        <w:t xml:space="preserve"> – метод точечного воздействия на кисть и стопу. Этот метод был разработан южно-корейским профессором Пак </w:t>
      </w:r>
      <w:proofErr w:type="spellStart"/>
      <w:r w:rsidRPr="00076F55">
        <w:rPr>
          <w:rFonts w:ascii="Times New Roman" w:hAnsi="Times New Roman" w:cs="Times New Roman"/>
          <w:sz w:val="28"/>
        </w:rPr>
        <w:t>Чжэ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6F55">
        <w:rPr>
          <w:rFonts w:ascii="Times New Roman" w:hAnsi="Times New Roman" w:cs="Times New Roman"/>
          <w:sz w:val="28"/>
        </w:rPr>
        <w:t>Ву</w:t>
      </w:r>
      <w:proofErr w:type="spellEnd"/>
      <w:r w:rsidRPr="00076F55">
        <w:rPr>
          <w:rFonts w:ascii="Times New Roman" w:hAnsi="Times New Roman" w:cs="Times New Roman"/>
          <w:sz w:val="28"/>
        </w:rPr>
        <w:t>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В переводе с </w:t>
      </w:r>
      <w:proofErr w:type="gramStart"/>
      <w:r w:rsidRPr="00076F55">
        <w:rPr>
          <w:rFonts w:ascii="Times New Roman" w:hAnsi="Times New Roman" w:cs="Times New Roman"/>
          <w:sz w:val="28"/>
        </w:rPr>
        <w:t>корейского</w:t>
      </w:r>
      <w:proofErr w:type="gramEnd"/>
      <w:r w:rsidRPr="00076F55">
        <w:rPr>
          <w:rFonts w:ascii="Times New Roman" w:hAnsi="Times New Roman" w:cs="Times New Roman"/>
          <w:sz w:val="28"/>
        </w:rPr>
        <w:t>: «Су» – кисть, а «</w:t>
      </w:r>
      <w:proofErr w:type="spellStart"/>
      <w:r w:rsidRPr="00076F55">
        <w:rPr>
          <w:rFonts w:ascii="Times New Roman" w:hAnsi="Times New Roman" w:cs="Times New Roman"/>
          <w:sz w:val="28"/>
        </w:rPr>
        <w:t>Джок</w:t>
      </w:r>
      <w:proofErr w:type="spellEnd"/>
      <w:r w:rsidRPr="00076F55">
        <w:rPr>
          <w:rFonts w:ascii="Times New Roman" w:hAnsi="Times New Roman" w:cs="Times New Roman"/>
          <w:sz w:val="28"/>
        </w:rPr>
        <w:t>» – стопа. В основе данного метода лежит система соответствия, или подобия, кистей и стоп всему организму в целом.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Garet Heavy" w:hAnsi="Garet Heavy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t>Автоматизация изолированного звука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i/>
          <w:iCs/>
          <w:sz w:val="28"/>
        </w:rPr>
        <w:t>Вариант с использованием дорожки или лабиринта:</w:t>
      </w:r>
      <w:r w:rsidRPr="00076F55">
        <w:rPr>
          <w:rFonts w:ascii="Times New Roman" w:hAnsi="Times New Roman" w:cs="Times New Roman"/>
          <w:sz w:val="28"/>
        </w:rPr>
        <w:t> Помоги Тигру дойти до Тигренка: для этого прокати шарик по дорожке и красиво произноси РРРР!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Вариант с прокатыванием шарика по написанной букве. В данном варианте одновременно осуществляется и профилактика </w:t>
      </w:r>
      <w:proofErr w:type="spellStart"/>
      <w:r w:rsidRPr="00076F55">
        <w:rPr>
          <w:rFonts w:ascii="Times New Roman" w:hAnsi="Times New Roman" w:cs="Times New Roman"/>
          <w:sz w:val="28"/>
        </w:rPr>
        <w:t>дисграфии</w:t>
      </w:r>
      <w:proofErr w:type="spellEnd"/>
      <w:r w:rsidRPr="00076F55">
        <w:rPr>
          <w:rFonts w:ascii="Times New Roman" w:hAnsi="Times New Roman" w:cs="Times New Roman"/>
          <w:sz w:val="28"/>
        </w:rPr>
        <w:t>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Усложненный вариант: Произнеси ШШШ. Какой это звук: гласный или согласный? А мягкий или твердый? </w:t>
      </w:r>
      <w:proofErr w:type="gramStart"/>
      <w:r w:rsidRPr="00076F55">
        <w:rPr>
          <w:rFonts w:ascii="Times New Roman" w:hAnsi="Times New Roman" w:cs="Times New Roman"/>
          <w:sz w:val="28"/>
        </w:rPr>
        <w:t>Возьми «ежика» нужного цвета (гласный – красный, согласный твердый – синий, согласный мягкий – зеленый, мягкий и твердый – собери шарик из половинок).</w:t>
      </w:r>
      <w:proofErr w:type="gramEnd"/>
      <w:r w:rsidRPr="00076F55">
        <w:rPr>
          <w:rFonts w:ascii="Times New Roman" w:hAnsi="Times New Roman" w:cs="Times New Roman"/>
          <w:sz w:val="28"/>
        </w:rPr>
        <w:t xml:space="preserve"> В данном варианте одновременно осуществляется и развитие навыка звукового анализа.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Garet Heavy" w:hAnsi="Garet Heavy" w:cs="Times New Roman"/>
          <w:sz w:val="28"/>
        </w:rPr>
      </w:pPr>
      <w:r w:rsidRPr="00076F55">
        <w:rPr>
          <w:rFonts w:ascii="Garet Heavy" w:hAnsi="Garet Heavy" w:cs="Times New Roman"/>
          <w:sz w:val="28"/>
        </w:rPr>
        <w:lastRenderedPageBreak/>
        <w:t>Автоматизация звуков с элементами су-</w:t>
      </w:r>
      <w:proofErr w:type="spellStart"/>
      <w:r w:rsidRPr="00076F55">
        <w:rPr>
          <w:rFonts w:ascii="Garet Heavy" w:hAnsi="Garet Heavy" w:cs="Times New Roman"/>
          <w:sz w:val="28"/>
        </w:rPr>
        <w:t>джок</w:t>
      </w:r>
      <w:proofErr w:type="spellEnd"/>
      <w:r w:rsidRPr="00076F55">
        <w:rPr>
          <w:rFonts w:ascii="Garet Heavy" w:hAnsi="Garet Heavy" w:cs="Times New Roman"/>
          <w:sz w:val="28"/>
        </w:rPr>
        <w:t xml:space="preserve"> терапии в мини-сказках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b/>
          <w:bCs/>
          <w:sz w:val="28"/>
        </w:rPr>
        <w:t>АВТОРСКАЯ СКАЗКА «ДРУЖБА»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Жил в сказочной стране ежик (положить шарик на ладошку). Однажды ежик проснулся рано утром от лучей яркого желтого солнышка.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(сжимать и разжимать ладошку с шариком).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Вышел ежик из своего жилища и вприпрыжку побежал на прогулку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(прыгать шариком по ладошке).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На полянке, покрытой желтыми цветочками, ежик встретил своего друга жука, который лежал на спине и смотрел в небо. «Что ты там увидел, жук?». А жук ему отвечает: «Ты видишь жирафа? Вон то облако!»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(катаем шарик по каждому пальчику).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Ежик посмотрел на небо и увидел много облаков: вот проплывает жираф, а вот журавль, а вон то облачко похоже на медвежонка, а это похоже на ужа, а прямо над ними проплывало облако, похожее на </w:t>
      </w:r>
      <w:proofErr w:type="spellStart"/>
      <w:r w:rsidRPr="00076F55">
        <w:rPr>
          <w:rFonts w:ascii="Times New Roman" w:hAnsi="Times New Roman" w:cs="Times New Roman"/>
          <w:sz w:val="28"/>
        </w:rPr>
        <w:t>огроомный</w:t>
      </w:r>
      <w:proofErr w:type="spellEnd"/>
      <w:r w:rsidRPr="00076F55">
        <w:rPr>
          <w:rFonts w:ascii="Times New Roman" w:hAnsi="Times New Roman" w:cs="Times New Roman"/>
          <w:sz w:val="28"/>
        </w:rPr>
        <w:t xml:space="preserve"> желудь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(надеваем колечко поочередно на каждый палец одной руки).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И тут жук вспомнил про белочку и захотел собрать для нее красивый букет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(перекидываем шарик из одной руки в другую и сжимаем).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>Начали собирать жук с ежиком желтые цветы: один желтый цветок, два желтых цветка, три желтых цветка, четыре желтых цветка, пять желтых цветков (надеваем колечко поочередно на каждый палец другой руки).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F55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076F55">
        <w:rPr>
          <w:rFonts w:ascii="Times New Roman" w:hAnsi="Times New Roman" w:cs="Times New Roman"/>
          <w:sz w:val="28"/>
        </w:rPr>
        <w:t>побежали</w:t>
      </w:r>
      <w:proofErr w:type="gramEnd"/>
      <w:r w:rsidRPr="00076F55">
        <w:rPr>
          <w:rFonts w:ascii="Times New Roman" w:hAnsi="Times New Roman" w:cs="Times New Roman"/>
          <w:sz w:val="28"/>
        </w:rPr>
        <w:t xml:space="preserve"> жук с ежиком с этим красивым желтым букетом к белочке в гости</w:t>
      </w:r>
      <w:r>
        <w:rPr>
          <w:rFonts w:ascii="Times New Roman" w:hAnsi="Times New Roman" w:cs="Times New Roman"/>
          <w:sz w:val="28"/>
        </w:rPr>
        <w:t>!</w:t>
      </w: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6F55" w:rsidRPr="00076F55" w:rsidRDefault="00076F55" w:rsidP="00076F55">
      <w:pPr>
        <w:spacing w:after="0" w:line="360" w:lineRule="auto"/>
        <w:ind w:firstLine="709"/>
        <w:jc w:val="both"/>
        <w:rPr>
          <w:rFonts w:ascii="Garet Heavy" w:hAnsi="Garet Heavy" w:cs="Times New Roman"/>
          <w:sz w:val="28"/>
        </w:rPr>
      </w:pPr>
      <w:bookmarkStart w:id="0" w:name="_GoBack"/>
      <w:bookmarkEnd w:id="0"/>
    </w:p>
    <w:p w:rsidR="00076F55" w:rsidRPr="00076F55" w:rsidRDefault="00076F55" w:rsidP="00076F55">
      <w:pPr>
        <w:jc w:val="center"/>
        <w:rPr>
          <w:rFonts w:ascii="Times New Roman" w:hAnsi="Times New Roman" w:cs="Times New Roman"/>
          <w:sz w:val="28"/>
        </w:rPr>
      </w:pPr>
    </w:p>
    <w:sectPr w:rsidR="00076F55" w:rsidRPr="0007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et Heavy">
    <w:panose1 w:val="00000000000000000000"/>
    <w:charset w:val="CC"/>
    <w:family w:val="auto"/>
    <w:pitch w:val="variable"/>
    <w:sig w:usb0="A000027F" w:usb1="5000E5F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0DB3"/>
    <w:multiLevelType w:val="hybridMultilevel"/>
    <w:tmpl w:val="BDE20EB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55"/>
    <w:rsid w:val="00076F55"/>
    <w:rsid w:val="0070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2023-08-03T07:29:00Z</dcterms:created>
  <dcterms:modified xsi:type="dcterms:W3CDTF">2023-08-03T07:32:00Z</dcterms:modified>
</cp:coreProperties>
</file>