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067E7" w:rsidRDefault="007067E7" w:rsidP="007067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Статья на тему: </w:t>
      </w:r>
    </w:p>
    <w:p w:rsidR="007067E7" w:rsidRPr="007067E7" w:rsidRDefault="007067E7" w:rsidP="007067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28"/>
        </w:rPr>
        <w:t>«</w:t>
      </w:r>
      <w:r w:rsidRPr="007067E7">
        <w:rPr>
          <w:rFonts w:ascii="Times New Roman" w:hAnsi="Times New Roman" w:cs="Times New Roman"/>
          <w:b/>
          <w:sz w:val="36"/>
          <w:szCs w:val="28"/>
        </w:rPr>
        <w:t>Формирование у обучающихся чувства патриотизма и гражданственности как актуальное направление воспитательной работы в системе общего образовании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bookmarkEnd w:id="0"/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5DE8" w:rsidRPr="00F95F59" w:rsidRDefault="006D5DE8" w:rsidP="006D5DE8">
      <w:pPr>
        <w:spacing w:after="0" w:line="240" w:lineRule="auto"/>
        <w:ind w:left="-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5DE8" w:rsidRPr="00F95F59" w:rsidRDefault="006D5DE8" w:rsidP="006D5D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Default="006D5DE8" w:rsidP="006D5D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Исполнитель: </w:t>
      </w:r>
    </w:p>
    <w:p w:rsidR="006D5DE8" w:rsidRDefault="006D5DE8" w:rsidP="00BE02F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Ксения Сергеевна</w:t>
      </w:r>
      <w:r w:rsidR="00BE0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02F3" w:rsidRDefault="00BE02F3" w:rsidP="00BE02F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BE02F3" w:rsidRPr="00F95F59" w:rsidRDefault="00BE02F3" w:rsidP="00BE02F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№38 «Ёлочка» - ДОУ №23 «Солнечный город»</w:t>
      </w:r>
    </w:p>
    <w:p w:rsidR="006D5DE8" w:rsidRPr="00F95F59" w:rsidRDefault="006D5DE8" w:rsidP="006D5DE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6D5DE8" w:rsidRPr="00F95F59" w:rsidRDefault="006D5DE8" w:rsidP="006D5DE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Pr="00F95F59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E8" w:rsidRDefault="006D5DE8" w:rsidP="006D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</w:t>
      </w:r>
      <w:r w:rsidRPr="00F95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6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0661A" w:rsidRDefault="0080661A"/>
    <w:p w:rsidR="004F5973" w:rsidRDefault="007067E7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67E7">
        <w:rPr>
          <w:rFonts w:ascii="Times New Roman" w:hAnsi="Times New Roman" w:cs="Times New Roman"/>
          <w:sz w:val="28"/>
        </w:rPr>
        <w:lastRenderedPageBreak/>
        <w:t xml:space="preserve">Проблема </w:t>
      </w:r>
      <w:r>
        <w:rPr>
          <w:rFonts w:ascii="Times New Roman" w:hAnsi="Times New Roman" w:cs="Times New Roman"/>
          <w:sz w:val="28"/>
        </w:rPr>
        <w:t>формирования чувства патриотизма и гражданственности</w:t>
      </w:r>
      <w:r w:rsidRPr="007067E7">
        <w:rPr>
          <w:rFonts w:ascii="Times New Roman" w:hAnsi="Times New Roman" w:cs="Times New Roman"/>
          <w:sz w:val="28"/>
        </w:rPr>
        <w:t xml:space="preserve"> подрастающего поколения </w:t>
      </w:r>
      <w:r>
        <w:rPr>
          <w:rFonts w:ascii="Times New Roman" w:hAnsi="Times New Roman" w:cs="Times New Roman"/>
          <w:sz w:val="28"/>
        </w:rPr>
        <w:t>на сегодняшний день</w:t>
      </w:r>
      <w:r w:rsidRPr="007067E7">
        <w:rPr>
          <w:rFonts w:ascii="Times New Roman" w:hAnsi="Times New Roman" w:cs="Times New Roman"/>
          <w:sz w:val="28"/>
        </w:rPr>
        <w:t xml:space="preserve"> одна из наиболее актуальных. Эта проблема выпала из поля зрения значительной части ученых и практиков более чем на 10 лет.</w:t>
      </w:r>
      <w:r>
        <w:rPr>
          <w:rFonts w:ascii="Times New Roman" w:hAnsi="Times New Roman" w:cs="Times New Roman"/>
          <w:sz w:val="28"/>
        </w:rPr>
        <w:t xml:space="preserve"> </w:t>
      </w:r>
      <w:r w:rsidR="009B1449" w:rsidRPr="009B1449">
        <w:rPr>
          <w:rFonts w:ascii="Times New Roman" w:hAnsi="Times New Roman" w:cs="Times New Roman"/>
          <w:sz w:val="28"/>
        </w:rPr>
        <w:t xml:space="preserve">В настоящее время идея воспитания патриотизма и гражданственности, </w:t>
      </w:r>
      <w:r w:rsidR="009B1449">
        <w:rPr>
          <w:rFonts w:ascii="Times New Roman" w:hAnsi="Times New Roman" w:cs="Times New Roman"/>
          <w:sz w:val="28"/>
        </w:rPr>
        <w:t>имея</w:t>
      </w:r>
      <w:r w:rsidR="009B1449" w:rsidRPr="009B1449">
        <w:rPr>
          <w:rFonts w:ascii="Times New Roman" w:hAnsi="Times New Roman" w:cs="Times New Roman"/>
          <w:sz w:val="28"/>
        </w:rPr>
        <w:t xml:space="preserve"> </w:t>
      </w:r>
      <w:r w:rsidR="009B1449">
        <w:rPr>
          <w:rFonts w:ascii="Times New Roman" w:hAnsi="Times New Roman" w:cs="Times New Roman"/>
          <w:sz w:val="28"/>
        </w:rPr>
        <w:t>больший вес и значение</w:t>
      </w:r>
      <w:r w:rsidR="009B1449" w:rsidRPr="009B1449">
        <w:rPr>
          <w:rFonts w:ascii="Times New Roman" w:hAnsi="Times New Roman" w:cs="Times New Roman"/>
          <w:sz w:val="28"/>
        </w:rPr>
        <w:t>, стала задачей государственной важности. Государство пытается восстановить утраченное в гражданах страны, в том числе и в детях</w:t>
      </w:r>
      <w:r w:rsidR="009B1449">
        <w:rPr>
          <w:rFonts w:ascii="Times New Roman" w:hAnsi="Times New Roman" w:cs="Times New Roman"/>
          <w:sz w:val="28"/>
        </w:rPr>
        <w:t xml:space="preserve"> через систему образования</w:t>
      </w:r>
      <w:r w:rsidR="009B1449" w:rsidRPr="009B1449">
        <w:rPr>
          <w:rFonts w:ascii="Times New Roman" w:hAnsi="Times New Roman" w:cs="Times New Roman"/>
          <w:sz w:val="28"/>
        </w:rPr>
        <w:t xml:space="preserve"> чувство патриотизма и гражданственности.</w:t>
      </w:r>
    </w:p>
    <w:p w:rsidR="007067E7" w:rsidRDefault="007067E7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67E7">
        <w:rPr>
          <w:rFonts w:ascii="Times New Roman" w:hAnsi="Times New Roman" w:cs="Times New Roman"/>
          <w:sz w:val="28"/>
        </w:rPr>
        <w:t xml:space="preserve">Об актуальности </w:t>
      </w:r>
      <w:r>
        <w:rPr>
          <w:rFonts w:ascii="Times New Roman" w:hAnsi="Times New Roman" w:cs="Times New Roman"/>
          <w:sz w:val="28"/>
        </w:rPr>
        <w:t>данной проблемы</w:t>
      </w:r>
      <w:r w:rsidRPr="007067E7">
        <w:rPr>
          <w:rFonts w:ascii="Times New Roman" w:hAnsi="Times New Roman" w:cs="Times New Roman"/>
          <w:sz w:val="28"/>
        </w:rPr>
        <w:t xml:space="preserve"> говорится в</w:t>
      </w:r>
      <w:r>
        <w:rPr>
          <w:rFonts w:ascii="Times New Roman" w:hAnsi="Times New Roman" w:cs="Times New Roman"/>
          <w:sz w:val="28"/>
        </w:rPr>
        <w:t xml:space="preserve"> </w:t>
      </w:r>
      <w:r w:rsidRPr="007067E7">
        <w:rPr>
          <w:rFonts w:ascii="Times New Roman" w:hAnsi="Times New Roman" w:cs="Times New Roman"/>
          <w:sz w:val="28"/>
        </w:rPr>
        <w:t>программе</w:t>
      </w:r>
      <w:r>
        <w:rPr>
          <w:rFonts w:ascii="Times New Roman" w:hAnsi="Times New Roman" w:cs="Times New Roman"/>
          <w:sz w:val="28"/>
        </w:rPr>
        <w:t xml:space="preserve"> </w:t>
      </w:r>
      <w:r w:rsidRPr="007067E7">
        <w:rPr>
          <w:rFonts w:ascii="Times New Roman" w:hAnsi="Times New Roman" w:cs="Times New Roman"/>
          <w:sz w:val="28"/>
        </w:rPr>
        <w:t>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7067E7">
        <w:rPr>
          <w:rFonts w:ascii="Times New Roman" w:hAnsi="Times New Roman" w:cs="Times New Roman"/>
          <w:sz w:val="28"/>
        </w:rPr>
        <w:t>утвержденной Правительством РФ в феврале 2001 г.</w:t>
      </w:r>
      <w:r>
        <w:rPr>
          <w:rFonts w:ascii="Times New Roman" w:hAnsi="Times New Roman" w:cs="Times New Roman"/>
          <w:sz w:val="28"/>
        </w:rPr>
        <w:t xml:space="preserve"> В ней идёт речь о том, что система патриотического воспитания подразумевает собой формирование и развитие значимых социальных ценностей, патриотизма и гражданственности в процессе обучения и воспитания в образовательных учреждениях.</w:t>
      </w:r>
      <w:r w:rsidRPr="007067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Исходя из этого личност</w:t>
      </w:r>
      <w:r w:rsidR="009B144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человека</w:t>
      </w:r>
      <w:r w:rsidR="009B1449">
        <w:rPr>
          <w:rFonts w:ascii="Times New Roman" w:hAnsi="Times New Roman" w:cs="Times New Roman"/>
          <w:sz w:val="28"/>
        </w:rPr>
        <w:t xml:space="preserve"> после будет обладать качествами настоящего гражданина и патриота, которых способен выполнять свои гражданские обязанности.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9B1449" w:rsidRPr="009B1449" w:rsidRDefault="009B1449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449">
        <w:rPr>
          <w:rFonts w:ascii="Times New Roman" w:hAnsi="Times New Roman" w:cs="Times New Roman"/>
          <w:sz w:val="28"/>
        </w:rPr>
        <w:t>Для подрастающего поколения патриотическое воспитание должно способствовать духовному развитию народа, развитию в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патриотического общества. Патриотизм выражается как личностное качество,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которое включает в себя следующие компоненты: любовь к Родине, к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земле</w:t>
      </w:r>
      <w:r>
        <w:rPr>
          <w:rFonts w:ascii="Times New Roman" w:hAnsi="Times New Roman" w:cs="Times New Roman"/>
          <w:sz w:val="28"/>
        </w:rPr>
        <w:t>,</w:t>
      </w:r>
      <w:r w:rsidRPr="009B1449">
        <w:rPr>
          <w:rFonts w:ascii="Times New Roman" w:hAnsi="Times New Roman" w:cs="Times New Roman"/>
          <w:sz w:val="28"/>
        </w:rPr>
        <w:t xml:space="preserve"> где родился и вырос, социальную толерантность и стремление выполнять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свой долг перед Отечеством. Помимо этого, есть еще основные, структурные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компоненты патриотизма: патриотическое сознание, чувства, отношения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деятельность.</w:t>
      </w:r>
    </w:p>
    <w:p w:rsidR="0077474B" w:rsidRPr="0077474B" w:rsidRDefault="009B1449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449">
        <w:rPr>
          <w:rFonts w:ascii="Times New Roman" w:hAnsi="Times New Roman" w:cs="Times New Roman"/>
          <w:sz w:val="28"/>
        </w:rPr>
        <w:t>Дошкольный возраст – самое благоприятное время для 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патриотизма.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Именно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дошкольном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возрасте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закладываются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нравственные основы личности, в том числе и любовь к отечеству, осознание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себя как части огромного целого,</w:t>
      </w:r>
      <w:r w:rsidR="0077474B"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основы будущей</w:t>
      </w:r>
      <w:r>
        <w:rPr>
          <w:rFonts w:ascii="Times New Roman" w:hAnsi="Times New Roman" w:cs="Times New Roman"/>
          <w:sz w:val="28"/>
        </w:rPr>
        <w:t xml:space="preserve"> </w:t>
      </w:r>
      <w:r w:rsidRPr="009B1449">
        <w:rPr>
          <w:rFonts w:ascii="Times New Roman" w:hAnsi="Times New Roman" w:cs="Times New Roman"/>
          <w:sz w:val="28"/>
        </w:rPr>
        <w:t>гражданской позиции. Ребенок дошкольного возраста открыт и восприимчив ко</w:t>
      </w:r>
      <w:r w:rsidR="0077474B">
        <w:rPr>
          <w:rFonts w:ascii="Times New Roman" w:hAnsi="Times New Roman" w:cs="Times New Roman"/>
          <w:sz w:val="28"/>
        </w:rPr>
        <w:t xml:space="preserve"> </w:t>
      </w:r>
      <w:r w:rsidR="0077474B" w:rsidRPr="0077474B">
        <w:rPr>
          <w:rFonts w:ascii="Times New Roman" w:hAnsi="Times New Roman" w:cs="Times New Roman"/>
          <w:sz w:val="28"/>
        </w:rPr>
        <w:t xml:space="preserve">всему новому, любознателен, </w:t>
      </w:r>
      <w:r w:rsidR="0077474B" w:rsidRPr="0077474B">
        <w:rPr>
          <w:rFonts w:ascii="Times New Roman" w:hAnsi="Times New Roman" w:cs="Times New Roman"/>
          <w:sz w:val="28"/>
        </w:rPr>
        <w:lastRenderedPageBreak/>
        <w:t>активен. Эти качества позволяют воспитывать в</w:t>
      </w:r>
      <w:r w:rsidR="0077474B">
        <w:rPr>
          <w:rFonts w:ascii="Times New Roman" w:hAnsi="Times New Roman" w:cs="Times New Roman"/>
          <w:sz w:val="28"/>
        </w:rPr>
        <w:t xml:space="preserve"> </w:t>
      </w:r>
      <w:r w:rsidR="0077474B" w:rsidRPr="0077474B">
        <w:rPr>
          <w:rFonts w:ascii="Times New Roman" w:hAnsi="Times New Roman" w:cs="Times New Roman"/>
          <w:sz w:val="28"/>
        </w:rPr>
        <w:t>нем патриотизм, уважительное отношение к родине, к традициям и обычаям,</w:t>
      </w:r>
      <w:r w:rsidR="0077474B">
        <w:rPr>
          <w:rFonts w:ascii="Times New Roman" w:hAnsi="Times New Roman" w:cs="Times New Roman"/>
          <w:sz w:val="28"/>
        </w:rPr>
        <w:t xml:space="preserve"> </w:t>
      </w:r>
      <w:r w:rsidR="0077474B" w:rsidRPr="0077474B">
        <w:rPr>
          <w:rFonts w:ascii="Times New Roman" w:hAnsi="Times New Roman" w:cs="Times New Roman"/>
          <w:sz w:val="28"/>
        </w:rPr>
        <w:t>родному языку, интерес к своей истории. С древнейших времен одной из</w:t>
      </w:r>
      <w:r w:rsidR="0077474B">
        <w:rPr>
          <w:rFonts w:ascii="Times New Roman" w:hAnsi="Times New Roman" w:cs="Times New Roman"/>
          <w:sz w:val="28"/>
        </w:rPr>
        <w:t xml:space="preserve"> </w:t>
      </w:r>
      <w:r w:rsidR="0077474B" w:rsidRPr="0077474B">
        <w:rPr>
          <w:rFonts w:ascii="Times New Roman" w:hAnsi="Times New Roman" w:cs="Times New Roman"/>
          <w:sz w:val="28"/>
        </w:rPr>
        <w:t>основных целей воспитания являлась передача житейского и духовного опыта</w:t>
      </w:r>
      <w:r w:rsidR="0077474B">
        <w:rPr>
          <w:rFonts w:ascii="Times New Roman" w:hAnsi="Times New Roman" w:cs="Times New Roman"/>
          <w:sz w:val="28"/>
        </w:rPr>
        <w:t xml:space="preserve"> </w:t>
      </w:r>
      <w:r w:rsidR="0077474B" w:rsidRPr="0077474B">
        <w:rPr>
          <w:rFonts w:ascii="Times New Roman" w:hAnsi="Times New Roman" w:cs="Times New Roman"/>
          <w:sz w:val="28"/>
        </w:rPr>
        <w:t>последующим поколениям.</w:t>
      </w:r>
    </w:p>
    <w:p w:rsidR="0077474B" w:rsidRPr="0077474B" w:rsidRDefault="0077474B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474B">
        <w:rPr>
          <w:rFonts w:ascii="Times New Roman" w:hAnsi="Times New Roman" w:cs="Times New Roman"/>
          <w:bCs/>
          <w:sz w:val="28"/>
        </w:rPr>
        <w:t>Основными направлениями патриотического воспитания являются:</w:t>
      </w:r>
    </w:p>
    <w:p w:rsidR="0077474B" w:rsidRPr="0077474B" w:rsidRDefault="0077474B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t xml:space="preserve">1. </w:t>
      </w:r>
      <w:r w:rsidRPr="0077474B">
        <w:rPr>
          <w:rFonts w:ascii="Times New Roman" w:hAnsi="Times New Roman" w:cs="Times New Roman"/>
          <w:bCs/>
          <w:sz w:val="28"/>
        </w:rPr>
        <w:t>Духовно – нравственное.</w:t>
      </w:r>
      <w:r>
        <w:rPr>
          <w:rFonts w:ascii="Times New Roman" w:hAnsi="Times New Roman" w:cs="Times New Roman"/>
          <w:sz w:val="28"/>
        </w:rPr>
        <w:t xml:space="preserve"> О</w:t>
      </w:r>
      <w:r w:rsidRPr="0077474B">
        <w:rPr>
          <w:rFonts w:ascii="Times New Roman" w:hAnsi="Times New Roman" w:cs="Times New Roman"/>
          <w:sz w:val="28"/>
        </w:rPr>
        <w:t>сознание обучающимися в процессе патриотического воспитания высших ценностей,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77474B" w:rsidRPr="0077474B" w:rsidRDefault="0077474B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t xml:space="preserve">2. </w:t>
      </w:r>
      <w:proofErr w:type="spellStart"/>
      <w:r w:rsidRPr="0077474B">
        <w:rPr>
          <w:rFonts w:ascii="Times New Roman" w:hAnsi="Times New Roman" w:cs="Times New Roman"/>
          <w:bCs/>
          <w:sz w:val="28"/>
        </w:rPr>
        <w:t>Гражданско</w:t>
      </w:r>
      <w:proofErr w:type="spellEnd"/>
      <w:r w:rsidRPr="0077474B">
        <w:rPr>
          <w:rFonts w:ascii="Times New Roman" w:hAnsi="Times New Roman" w:cs="Times New Roman"/>
          <w:bCs/>
          <w:sz w:val="28"/>
        </w:rPr>
        <w:t xml:space="preserve"> – патриотическое</w:t>
      </w:r>
      <w:r w:rsidRPr="0077474B">
        <w:rPr>
          <w:rFonts w:ascii="Times New Roman" w:hAnsi="Times New Roman" w:cs="Times New Roman"/>
          <w:sz w:val="28"/>
        </w:rPr>
        <w:t xml:space="preserve">. Воздействует через систему мероприятий на формирование правовой культуры и законопослушности, навыков оценки политических и правовых событий и </w:t>
      </w:r>
      <w:proofErr w:type="spellStart"/>
      <w:r w:rsidRPr="0077474B">
        <w:rPr>
          <w:rFonts w:ascii="Times New Roman" w:hAnsi="Times New Roman" w:cs="Times New Roman"/>
          <w:sz w:val="28"/>
        </w:rPr>
        <w:t>пооцессов</w:t>
      </w:r>
      <w:proofErr w:type="spellEnd"/>
      <w:r w:rsidRPr="0077474B">
        <w:rPr>
          <w:rFonts w:ascii="Times New Roman" w:hAnsi="Times New Roman" w:cs="Times New Roman"/>
          <w:sz w:val="28"/>
        </w:rPr>
        <w:t xml:space="preserve"> в обществе и государстве, постоянной готовности к служению своему народу.</w:t>
      </w:r>
    </w:p>
    <w:p w:rsidR="0077474B" w:rsidRPr="0077474B" w:rsidRDefault="0077474B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t xml:space="preserve">3.  </w:t>
      </w:r>
      <w:proofErr w:type="spellStart"/>
      <w:r w:rsidRPr="0077474B">
        <w:rPr>
          <w:rFonts w:ascii="Times New Roman" w:hAnsi="Times New Roman" w:cs="Times New Roman"/>
          <w:bCs/>
          <w:sz w:val="28"/>
        </w:rPr>
        <w:t>Историко</w:t>
      </w:r>
      <w:proofErr w:type="spellEnd"/>
      <w:r w:rsidRPr="0077474B">
        <w:rPr>
          <w:rFonts w:ascii="Times New Roman" w:hAnsi="Times New Roman" w:cs="Times New Roman"/>
          <w:bCs/>
          <w:sz w:val="28"/>
        </w:rPr>
        <w:t xml:space="preserve"> – краеведческое</w:t>
      </w:r>
      <w:r w:rsidRPr="0077474B">
        <w:rPr>
          <w:rFonts w:ascii="Times New Roman" w:hAnsi="Times New Roman" w:cs="Times New Roman"/>
          <w:sz w:val="28"/>
        </w:rPr>
        <w:t xml:space="preserve">. Система мероприятий по патриотическому воспитанию, направленных на познание </w:t>
      </w:r>
      <w:proofErr w:type="spellStart"/>
      <w:r w:rsidRPr="0077474B">
        <w:rPr>
          <w:rFonts w:ascii="Times New Roman" w:hAnsi="Times New Roman" w:cs="Times New Roman"/>
          <w:sz w:val="28"/>
        </w:rPr>
        <w:t>историко</w:t>
      </w:r>
      <w:proofErr w:type="spellEnd"/>
      <w:r w:rsidRPr="0077474B">
        <w:rPr>
          <w:rFonts w:ascii="Times New Roman" w:hAnsi="Times New Roman" w:cs="Times New Roman"/>
          <w:sz w:val="28"/>
        </w:rPr>
        <w:t xml:space="preserve"> – культурных корней, осознание неповторимости Отечества, его судьбы, неразрывности с ней.</w:t>
      </w:r>
    </w:p>
    <w:p w:rsidR="0077474B" w:rsidRPr="0077474B" w:rsidRDefault="0077474B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t xml:space="preserve">4. </w:t>
      </w:r>
      <w:proofErr w:type="spellStart"/>
      <w:r w:rsidRPr="0077474B">
        <w:rPr>
          <w:rFonts w:ascii="Times New Roman" w:hAnsi="Times New Roman" w:cs="Times New Roman"/>
          <w:bCs/>
          <w:sz w:val="28"/>
        </w:rPr>
        <w:t>Героико</w:t>
      </w:r>
      <w:proofErr w:type="spellEnd"/>
      <w:r w:rsidRPr="0077474B">
        <w:rPr>
          <w:rFonts w:ascii="Times New Roman" w:hAnsi="Times New Roman" w:cs="Times New Roman"/>
          <w:bCs/>
          <w:sz w:val="28"/>
        </w:rPr>
        <w:t xml:space="preserve"> – патриотическое</w:t>
      </w:r>
      <w:r w:rsidRPr="0077474B">
        <w:rPr>
          <w:rFonts w:ascii="Times New Roman" w:hAnsi="Times New Roman" w:cs="Times New Roman"/>
          <w:sz w:val="28"/>
        </w:rPr>
        <w:t>. Составная часть патриотического воспитания, которая ориентируется на пропаганду героических профессий, знаменательных героических и исторических дат нашей истории, воспитание чувства гордости к героическим деяниям предков.</w:t>
      </w:r>
    </w:p>
    <w:p w:rsidR="0077474B" w:rsidRPr="0077474B" w:rsidRDefault="0077474B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t xml:space="preserve">5. </w:t>
      </w:r>
      <w:proofErr w:type="spellStart"/>
      <w:r w:rsidRPr="0077474B">
        <w:rPr>
          <w:rFonts w:ascii="Times New Roman" w:hAnsi="Times New Roman" w:cs="Times New Roman"/>
          <w:bCs/>
          <w:sz w:val="28"/>
        </w:rPr>
        <w:t>Военно</w:t>
      </w:r>
      <w:proofErr w:type="spellEnd"/>
      <w:r w:rsidRPr="0077474B">
        <w:rPr>
          <w:rFonts w:ascii="Times New Roman" w:hAnsi="Times New Roman" w:cs="Times New Roman"/>
          <w:bCs/>
          <w:sz w:val="28"/>
        </w:rPr>
        <w:t xml:space="preserve"> – патриотическое</w:t>
      </w:r>
      <w:r w:rsidRPr="0077474B">
        <w:rPr>
          <w:rFonts w:ascii="Times New Roman" w:hAnsi="Times New Roman" w:cs="Times New Roman"/>
          <w:sz w:val="28"/>
        </w:rPr>
        <w:t>. 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77474B" w:rsidRPr="0077474B" w:rsidRDefault="0077474B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t xml:space="preserve">6. </w:t>
      </w:r>
      <w:r w:rsidRPr="0077474B">
        <w:rPr>
          <w:rFonts w:ascii="Times New Roman" w:hAnsi="Times New Roman" w:cs="Times New Roman"/>
          <w:bCs/>
          <w:sz w:val="28"/>
        </w:rPr>
        <w:t>Спортивно – патриотическое</w:t>
      </w:r>
      <w:r w:rsidRPr="0077474B">
        <w:rPr>
          <w:rFonts w:ascii="Times New Roman" w:hAnsi="Times New Roman" w:cs="Times New Roman"/>
          <w:sz w:val="28"/>
        </w:rPr>
        <w:t>. Направлено на развитие морально – волевых качеств, воспитание силы, ловкости, стойкости, мужества, дисциплинированности в процессе</w:t>
      </w:r>
    </w:p>
    <w:p w:rsidR="0077474B" w:rsidRPr="0077474B" w:rsidRDefault="0077474B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lastRenderedPageBreak/>
        <w:t xml:space="preserve">7. </w:t>
      </w:r>
      <w:r w:rsidRPr="0077474B">
        <w:rPr>
          <w:rFonts w:ascii="Times New Roman" w:hAnsi="Times New Roman" w:cs="Times New Roman"/>
          <w:bCs/>
          <w:sz w:val="28"/>
        </w:rPr>
        <w:t>Социально-патриотическое</w:t>
      </w:r>
      <w:r w:rsidRPr="0077474B">
        <w:rPr>
          <w:rFonts w:ascii="Times New Roman" w:hAnsi="Times New Roman" w:cs="Times New Roman"/>
          <w:sz w:val="28"/>
        </w:rPr>
        <w:t>. Направлено на активизацию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AC13BD" w:rsidRPr="00AC13BD" w:rsidRDefault="00AC13BD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t>Формами реализации патриотического воспитания могут быть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C13BD">
        <w:rPr>
          <w:rFonts w:ascii="Times New Roman" w:hAnsi="Times New Roman" w:cs="Times New Roman"/>
          <w:sz w:val="28"/>
        </w:rPr>
        <w:t xml:space="preserve">тематические беседы, </w:t>
      </w:r>
      <w:r>
        <w:rPr>
          <w:rFonts w:ascii="Times New Roman" w:hAnsi="Times New Roman" w:cs="Times New Roman"/>
          <w:sz w:val="28"/>
        </w:rPr>
        <w:t>занятия</w:t>
      </w:r>
      <w:r w:rsidRPr="00AC13BD">
        <w:rPr>
          <w:rFonts w:ascii="Times New Roman" w:hAnsi="Times New Roman" w:cs="Times New Roman"/>
          <w:sz w:val="28"/>
        </w:rPr>
        <w:t>, коллективные творческие дела, дидактические игры, устные журналы, предметные недели, встречи с ветеранами Великой Отечественной войны, встречи с интересными людьми, конкурсы, посещение музеев, праздники, посвященные памятным датам, круглые столы, читательские конференции, организации выставок, акции, проведение «Уроков мужества», тематические стенды и т.д.</w:t>
      </w:r>
    </w:p>
    <w:p w:rsidR="00AC13BD" w:rsidRPr="00AC13BD" w:rsidRDefault="00AC13BD" w:rsidP="00C6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3BD">
        <w:rPr>
          <w:rFonts w:ascii="Times New Roman" w:hAnsi="Times New Roman" w:cs="Times New Roman"/>
          <w:bCs/>
          <w:sz w:val="28"/>
        </w:rPr>
        <w:t>Таким образом</w:t>
      </w:r>
      <w:r w:rsidRPr="00AC13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можно сделать вывод о том</w:t>
      </w:r>
      <w:r w:rsidRPr="00AC13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что в</w:t>
      </w:r>
      <w:r w:rsidRPr="00AC13BD">
        <w:rPr>
          <w:rFonts w:ascii="Times New Roman" w:hAnsi="Times New Roman" w:cs="Times New Roman"/>
          <w:sz w:val="28"/>
        </w:rPr>
        <w:t>оспитание патриотизма достаточно многогранная и сложная задача, требующая ответственного отношения и достаточно квалифицированные педагогические кадры.</w:t>
      </w:r>
      <w:r>
        <w:rPr>
          <w:rFonts w:ascii="Times New Roman" w:hAnsi="Times New Roman" w:cs="Times New Roman"/>
          <w:sz w:val="28"/>
        </w:rPr>
        <w:t xml:space="preserve"> Н</w:t>
      </w:r>
      <w:r w:rsidRPr="00AC13BD">
        <w:rPr>
          <w:rFonts w:ascii="Times New Roman" w:hAnsi="Times New Roman" w:cs="Times New Roman"/>
          <w:sz w:val="28"/>
        </w:rPr>
        <w:t>евозможно в полной мере показать все стороны патриотического воспитания. Но, воспитывая у ребят любовь к родному краю, необходимо в первую очередь воспитывать в них патриотов своего Отечества, настоящих граждан России.</w:t>
      </w:r>
    </w:p>
    <w:p w:rsidR="009B1449" w:rsidRPr="00C62714" w:rsidRDefault="00C62714" w:rsidP="00C6271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Фотоотчёт з</w:t>
      </w:r>
      <w:r w:rsidRPr="00C62714">
        <w:rPr>
          <w:rFonts w:ascii="Times New Roman" w:hAnsi="Times New Roman" w:cs="Times New Roman"/>
          <w:b/>
          <w:sz w:val="28"/>
        </w:rPr>
        <w:t>аняти</w:t>
      </w:r>
      <w:r>
        <w:rPr>
          <w:rFonts w:ascii="Times New Roman" w:hAnsi="Times New Roman" w:cs="Times New Roman"/>
          <w:b/>
          <w:sz w:val="28"/>
        </w:rPr>
        <w:t>я</w:t>
      </w:r>
      <w:r w:rsidRPr="00C62714">
        <w:rPr>
          <w:rFonts w:ascii="Times New Roman" w:hAnsi="Times New Roman" w:cs="Times New Roman"/>
          <w:b/>
          <w:sz w:val="28"/>
        </w:rPr>
        <w:t xml:space="preserve"> по познавательному развитию по формированию патриотизма и гражданственности</w:t>
      </w:r>
    </w:p>
    <w:p w:rsidR="00C62714" w:rsidRDefault="00D5056E" w:rsidP="00C6271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</w:rPr>
      </w:pPr>
      <w:r w:rsidRPr="00C6271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DA1182">
            <wp:simplePos x="0" y="0"/>
            <wp:positionH relativeFrom="column">
              <wp:posOffset>-470535</wp:posOffset>
            </wp:positionH>
            <wp:positionV relativeFrom="page">
              <wp:posOffset>6924675</wp:posOffset>
            </wp:positionV>
            <wp:extent cx="185737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489" y="21434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714" w:rsidRPr="009B1449" w:rsidRDefault="00C62714" w:rsidP="00C6271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</w:rPr>
      </w:pPr>
    </w:p>
    <w:p w:rsidR="009B1449" w:rsidRDefault="00D5056E" w:rsidP="009B14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5056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B84A65">
            <wp:simplePos x="0" y="0"/>
            <wp:positionH relativeFrom="column">
              <wp:posOffset>3472815</wp:posOffset>
            </wp:positionH>
            <wp:positionV relativeFrom="page">
              <wp:posOffset>7553325</wp:posOffset>
            </wp:positionV>
            <wp:extent cx="185674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275" y="21434"/>
                <wp:lineTo x="2127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7E7" w:rsidRDefault="007067E7" w:rsidP="007067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7067E7" w:rsidRPr="007067E7" w:rsidRDefault="007067E7" w:rsidP="007067E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5594" w:rsidRPr="00905594" w:rsidRDefault="00905594" w:rsidP="0009253D">
      <w:pPr>
        <w:rPr>
          <w:b/>
          <w:sz w:val="32"/>
        </w:rPr>
      </w:pPr>
    </w:p>
    <w:sectPr w:rsidR="00905594" w:rsidRPr="0090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E8"/>
    <w:rsid w:val="0009253D"/>
    <w:rsid w:val="00486145"/>
    <w:rsid w:val="004F5973"/>
    <w:rsid w:val="006D5DE8"/>
    <w:rsid w:val="007067E7"/>
    <w:rsid w:val="0077474B"/>
    <w:rsid w:val="0080661A"/>
    <w:rsid w:val="00905594"/>
    <w:rsid w:val="009B1449"/>
    <w:rsid w:val="00A451F3"/>
    <w:rsid w:val="00AC13BD"/>
    <w:rsid w:val="00B11C30"/>
    <w:rsid w:val="00BE02F3"/>
    <w:rsid w:val="00BE47BA"/>
    <w:rsid w:val="00C62714"/>
    <w:rsid w:val="00D2642D"/>
    <w:rsid w:val="00D5056E"/>
    <w:rsid w:val="00D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82B4"/>
  <w15:chartTrackingRefBased/>
  <w15:docId w15:val="{A5490D85-4A28-4112-8281-84E7728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Ноутбухтер</dc:creator>
  <cp:keywords/>
  <dc:description/>
  <cp:lastModifiedBy>Admin</cp:lastModifiedBy>
  <cp:revision>4</cp:revision>
  <dcterms:created xsi:type="dcterms:W3CDTF">2021-03-01T14:51:00Z</dcterms:created>
  <dcterms:modified xsi:type="dcterms:W3CDTF">2023-07-17T14:13:00Z</dcterms:modified>
</cp:coreProperties>
</file>