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C5" w:rsidRPr="00A40B2C" w:rsidRDefault="00E23ECA" w:rsidP="00A40B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7058" w:rsidRPr="00A40B2C" w:rsidRDefault="00007058" w:rsidP="00A40B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0B2C">
        <w:rPr>
          <w:rFonts w:ascii="Times New Roman" w:hAnsi="Times New Roman" w:cs="Times New Roman"/>
          <w:b/>
          <w:sz w:val="32"/>
          <w:szCs w:val="32"/>
        </w:rPr>
        <w:t>«Формирование двигательных умений и навыков у детей с нарушением зрения путем интеграции музыки и физической культуры»</w:t>
      </w:r>
    </w:p>
    <w:p w:rsidR="00A40B2C" w:rsidRPr="00A40B2C" w:rsidRDefault="00E77DC5" w:rsidP="00A40B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0B2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C0385" w:rsidRPr="00A40B2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Эвритмическая</w:t>
      </w:r>
      <w:proofErr w:type="spellEnd"/>
      <w:r w:rsidR="006C0385" w:rsidRPr="00A40B2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6C0385" w:rsidRPr="00A40B2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гимнастика</w:t>
      </w:r>
      <w:r w:rsidR="006C0385" w:rsidRPr="00A40B2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это нетрадиционный вид оздоровительно-развивающей работы с </w:t>
      </w:r>
      <w:r w:rsidR="006C0385" w:rsidRPr="00A40B2C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дошкольниками</w:t>
      </w:r>
      <w:r w:rsidR="006C0385" w:rsidRPr="00A40B2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="00A40B2C" w:rsidRPr="00A40B2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Эвритмия</w:t>
      </w:r>
      <w:r w:rsidR="00A40B2C" w:rsidRPr="00A40B2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- это звук, выраженный в движении.</w:t>
      </w:r>
      <w:r w:rsidR="00A40B2C" w:rsidRPr="00A40B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02DF" w:rsidRPr="00A40B2C" w:rsidRDefault="006C0385" w:rsidP="00A40B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0B2C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Её название происходит от греческого слова «</w:t>
      </w:r>
      <w:r w:rsidRPr="00A40B2C"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/>
        </w:rPr>
        <w:t>Эвритмия</w:t>
      </w:r>
      <w:r w:rsidRPr="00A40B2C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», что означает «прекрасный ритм», «прекрасное движение».</w:t>
      </w:r>
      <w:r w:rsidRPr="00A40B2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6602DF" w:rsidRPr="00A40B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02DF" w:rsidRPr="00A40B2C" w:rsidRDefault="006602DF" w:rsidP="00A40B2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0B2C">
        <w:rPr>
          <w:rFonts w:ascii="Times New Roman" w:hAnsi="Times New Roman" w:cs="Times New Roman"/>
          <w:i/>
          <w:sz w:val="32"/>
          <w:szCs w:val="32"/>
        </w:rPr>
        <w:t xml:space="preserve">Эвритмия появилась в начале ХХ века в Швейцарии. Автором данной педагогической технологии является немецкий философ и мыслитель ХХ века Р. Штейнер, основоположник </w:t>
      </w:r>
      <w:proofErr w:type="spellStart"/>
      <w:r w:rsidRPr="00A40B2C">
        <w:rPr>
          <w:rFonts w:ascii="Times New Roman" w:hAnsi="Times New Roman" w:cs="Times New Roman"/>
          <w:i/>
          <w:sz w:val="32"/>
          <w:szCs w:val="32"/>
        </w:rPr>
        <w:t>вальдорфской</w:t>
      </w:r>
      <w:proofErr w:type="spellEnd"/>
      <w:r w:rsidRPr="00A40B2C">
        <w:rPr>
          <w:rFonts w:ascii="Times New Roman" w:hAnsi="Times New Roman" w:cs="Times New Roman"/>
          <w:i/>
          <w:sz w:val="32"/>
          <w:szCs w:val="32"/>
        </w:rPr>
        <w:t xml:space="preserve"> педагогики.</w:t>
      </w:r>
    </w:p>
    <w:p w:rsidR="006C0385" w:rsidRPr="00E23ECA" w:rsidRDefault="00020552" w:rsidP="00E23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0B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6A38" w:rsidRPr="00A40B2C">
        <w:rPr>
          <w:color w:val="2F2F2F"/>
          <w:sz w:val="32"/>
          <w:szCs w:val="32"/>
        </w:rPr>
        <w:t xml:space="preserve">Существует 3 </w:t>
      </w:r>
      <w:r w:rsidR="006C0385" w:rsidRPr="00A40B2C">
        <w:rPr>
          <w:color w:val="2F2F2F"/>
          <w:sz w:val="32"/>
          <w:szCs w:val="32"/>
        </w:rPr>
        <w:t>вида эвритмии:</w:t>
      </w:r>
    </w:p>
    <w:p w:rsidR="006C0385" w:rsidRPr="00A40B2C" w:rsidRDefault="006C0385" w:rsidP="00A40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F2F2F"/>
          <w:sz w:val="32"/>
          <w:szCs w:val="32"/>
        </w:rPr>
      </w:pPr>
      <w:r w:rsidRPr="00A40B2C">
        <w:rPr>
          <w:color w:val="2F2F2F"/>
          <w:sz w:val="32"/>
          <w:szCs w:val="32"/>
        </w:rPr>
        <w:t xml:space="preserve">Художественная </w:t>
      </w:r>
      <w:r w:rsidR="00A40B2C" w:rsidRPr="00A40B2C">
        <w:rPr>
          <w:i/>
          <w:color w:val="2F2F2F"/>
          <w:sz w:val="32"/>
          <w:szCs w:val="32"/>
        </w:rPr>
        <w:t xml:space="preserve">– </w:t>
      </w:r>
      <w:r w:rsidR="00A40B2C" w:rsidRPr="00A40B2C">
        <w:rPr>
          <w:color w:val="2F2F2F"/>
          <w:sz w:val="32"/>
          <w:szCs w:val="32"/>
        </w:rPr>
        <w:t>где д</w:t>
      </w:r>
      <w:r w:rsidR="00486577" w:rsidRPr="00A40B2C">
        <w:rPr>
          <w:color w:val="333333"/>
          <w:sz w:val="32"/>
          <w:szCs w:val="32"/>
        </w:rPr>
        <w:t xml:space="preserve">вижения </w:t>
      </w:r>
      <w:proofErr w:type="spellStart"/>
      <w:r w:rsidR="00486577" w:rsidRPr="00A40B2C">
        <w:rPr>
          <w:color w:val="333333"/>
          <w:sz w:val="32"/>
          <w:szCs w:val="32"/>
        </w:rPr>
        <w:t>эвритмис</w:t>
      </w:r>
      <w:r w:rsidR="00A40B2C" w:rsidRPr="00A40B2C">
        <w:rPr>
          <w:color w:val="333333"/>
          <w:sz w:val="32"/>
          <w:szCs w:val="32"/>
        </w:rPr>
        <w:t>тов</w:t>
      </w:r>
      <w:proofErr w:type="spellEnd"/>
      <w:r w:rsidR="00A40B2C" w:rsidRPr="00A40B2C">
        <w:rPr>
          <w:color w:val="333333"/>
          <w:sz w:val="32"/>
          <w:szCs w:val="32"/>
        </w:rPr>
        <w:t xml:space="preserve"> явно отличаются от движений </w:t>
      </w:r>
      <w:r w:rsidR="00486577" w:rsidRPr="00A40B2C">
        <w:rPr>
          <w:color w:val="333333"/>
          <w:sz w:val="32"/>
          <w:szCs w:val="32"/>
        </w:rPr>
        <w:t>танца вообще. Движения исполнителей необычны, они плавные и текучие, они как бы невесомы.</w:t>
      </w:r>
    </w:p>
    <w:p w:rsidR="006C0385" w:rsidRPr="00A40B2C" w:rsidRDefault="006C0385" w:rsidP="00A40B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A40B2C">
        <w:rPr>
          <w:color w:val="2F2F2F"/>
          <w:sz w:val="32"/>
          <w:szCs w:val="32"/>
        </w:rPr>
        <w:t>Педагогическая –</w:t>
      </w:r>
      <w:r w:rsidR="00D91A9B" w:rsidRPr="00A40B2C">
        <w:rPr>
          <w:color w:val="333333"/>
          <w:sz w:val="32"/>
          <w:szCs w:val="32"/>
        </w:rPr>
        <w:t xml:space="preserve"> широко разработанная область, применяется от детей детского сада до взрос</w:t>
      </w:r>
      <w:r w:rsidR="00486577" w:rsidRPr="00A40B2C">
        <w:rPr>
          <w:color w:val="333333"/>
          <w:sz w:val="32"/>
          <w:szCs w:val="32"/>
        </w:rPr>
        <w:t>лых,</w:t>
      </w:r>
      <w:r w:rsidR="00D91A9B" w:rsidRPr="00A40B2C">
        <w:rPr>
          <w:color w:val="333333"/>
          <w:sz w:val="32"/>
          <w:szCs w:val="32"/>
        </w:rPr>
        <w:t xml:space="preserve"> разработана на основе возрастных стадий развития.</w:t>
      </w:r>
    </w:p>
    <w:p w:rsidR="006476A8" w:rsidRPr="00A40B2C" w:rsidRDefault="006C0385" w:rsidP="00A40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2F2F2F"/>
          <w:sz w:val="32"/>
          <w:szCs w:val="32"/>
        </w:rPr>
      </w:pPr>
      <w:r w:rsidRPr="00A40B2C">
        <w:rPr>
          <w:color w:val="2F2F2F"/>
          <w:sz w:val="32"/>
          <w:szCs w:val="32"/>
        </w:rPr>
        <w:t>Лечебн</w:t>
      </w:r>
      <w:r w:rsidR="006476A8" w:rsidRPr="00A40B2C">
        <w:rPr>
          <w:color w:val="2F2F2F"/>
          <w:sz w:val="32"/>
          <w:szCs w:val="32"/>
        </w:rPr>
        <w:t>о-г</w:t>
      </w:r>
      <w:r w:rsidR="00246A38" w:rsidRPr="00A40B2C">
        <w:rPr>
          <w:color w:val="2F2F2F"/>
          <w:sz w:val="32"/>
          <w:szCs w:val="32"/>
        </w:rPr>
        <w:t>игиеническая</w:t>
      </w:r>
      <w:r w:rsidR="00246A38" w:rsidRPr="00A40B2C">
        <w:rPr>
          <w:i/>
          <w:color w:val="2F2F2F"/>
          <w:sz w:val="32"/>
          <w:szCs w:val="32"/>
        </w:rPr>
        <w:t xml:space="preserve"> </w:t>
      </w:r>
      <w:r w:rsidRPr="00A40B2C">
        <w:rPr>
          <w:i/>
          <w:color w:val="2F2F2F"/>
          <w:sz w:val="32"/>
          <w:szCs w:val="32"/>
        </w:rPr>
        <w:t xml:space="preserve">– </w:t>
      </w:r>
      <w:r w:rsidR="00D91A9B" w:rsidRPr="00A40B2C">
        <w:rPr>
          <w:color w:val="333333"/>
          <w:sz w:val="32"/>
          <w:szCs w:val="32"/>
        </w:rPr>
        <w:t>применяется как дополнительная терапия в различных клиниках.</w:t>
      </w:r>
    </w:p>
    <w:p w:rsidR="00AC63DC" w:rsidRPr="00A40B2C" w:rsidRDefault="00AC63DC" w:rsidP="00A40B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F2F2F"/>
          <w:sz w:val="32"/>
          <w:szCs w:val="32"/>
        </w:rPr>
      </w:pPr>
    </w:p>
    <w:p w:rsidR="00020552" w:rsidRPr="00A40B2C" w:rsidRDefault="00020552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A40B2C">
        <w:rPr>
          <w:b/>
          <w:color w:val="333333"/>
          <w:sz w:val="32"/>
          <w:szCs w:val="32"/>
          <w:shd w:val="clear" w:color="auto" w:fill="FFFFFF"/>
        </w:rPr>
        <w:t>Слайд 4</w:t>
      </w:r>
      <w:r w:rsidRPr="00A40B2C">
        <w:rPr>
          <w:i/>
          <w:color w:val="333333"/>
          <w:sz w:val="32"/>
          <w:szCs w:val="32"/>
          <w:shd w:val="clear" w:color="auto" w:fill="FFFFFF"/>
        </w:rPr>
        <w:t xml:space="preserve"> Задачи </w:t>
      </w:r>
      <w:r w:rsidRPr="00A40B2C"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6C0385" w:rsidRPr="00A40B2C" w:rsidRDefault="006C0385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  <w:shd w:val="clear" w:color="auto" w:fill="FFFFFF"/>
        </w:rPr>
      </w:pPr>
      <w:proofErr w:type="spellStart"/>
      <w:r w:rsidRPr="00A40B2C">
        <w:rPr>
          <w:color w:val="333333"/>
          <w:sz w:val="32"/>
          <w:szCs w:val="32"/>
          <w:shd w:val="clear" w:color="auto" w:fill="FFFFFF"/>
        </w:rPr>
        <w:t>Эвритмическая</w:t>
      </w:r>
      <w:proofErr w:type="spellEnd"/>
      <w:r w:rsidRPr="00A40B2C">
        <w:rPr>
          <w:color w:val="333333"/>
          <w:sz w:val="32"/>
          <w:szCs w:val="32"/>
          <w:shd w:val="clear" w:color="auto" w:fill="FFFFFF"/>
        </w:rPr>
        <w:t xml:space="preserve"> гимнастика в детском саду – осуществляется как вид оздоровительно-развивающей гимнастики, основанной на ритмических закономерностях речи, музыки, общеразвивающих упражнениях базовых шагов и элементов аэробики</w:t>
      </w:r>
      <w:r w:rsidR="0042356E" w:rsidRPr="00A40B2C">
        <w:rPr>
          <w:color w:val="333333"/>
          <w:sz w:val="32"/>
          <w:szCs w:val="32"/>
          <w:shd w:val="clear" w:color="auto" w:fill="FFFFFF"/>
        </w:rPr>
        <w:t>.</w:t>
      </w:r>
      <w:r w:rsidR="00020552" w:rsidRPr="00A40B2C">
        <w:rPr>
          <w:color w:val="333333"/>
          <w:sz w:val="32"/>
          <w:szCs w:val="32"/>
          <w:shd w:val="clear" w:color="auto" w:fill="FFFFFF"/>
        </w:rPr>
        <w:t xml:space="preserve">   </w:t>
      </w:r>
      <w:r w:rsidR="00020552" w:rsidRPr="00A40B2C">
        <w:rPr>
          <w:rStyle w:val="c2"/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020552" w:rsidRPr="00A40B2C" w:rsidRDefault="0042356E" w:rsidP="00A40B2C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0B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    </w:t>
      </w:r>
      <w:r w:rsidR="00020552" w:rsidRPr="00A40B2C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Такой вид гимнастики помогает развивать ловкость, концентрацию внимания, чувство ритма, координацию движения и укрепляет здоровье детей. </w:t>
      </w:r>
    </w:p>
    <w:p w:rsidR="00020552" w:rsidRPr="00A40B2C" w:rsidRDefault="0042356E" w:rsidP="00A40B2C">
      <w:pPr>
        <w:shd w:val="clear" w:color="auto" w:fill="FFFFFF"/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="00020552"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>А музыка стимулирует фантазию и создает настроение во время гимнастики, придает движениям темп, силу и динамику.</w:t>
      </w:r>
    </w:p>
    <w:p w:rsidR="00EA6530" w:rsidRPr="00A40B2C" w:rsidRDefault="00EA6530" w:rsidP="00A40B2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A40B2C" w:rsidRDefault="00A40B2C" w:rsidP="00A40B2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A6530" w:rsidRPr="00A40B2C" w:rsidRDefault="00EA6530" w:rsidP="00A40B2C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40B2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Слайд 5 </w:t>
      </w:r>
      <w:r w:rsidRPr="00A40B2C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КЛАССИФИКАЦИЯ ДВИЖЕНИЙ</w:t>
      </w:r>
      <w:r w:rsidRPr="00A40B2C">
        <w:rPr>
          <w:rStyle w:val="c2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EA6530" w:rsidRPr="00A40B2C" w:rsidRDefault="00E23ECA" w:rsidP="00A40B2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BF4A93" w:rsidRPr="00E23ECA" w:rsidRDefault="00EA6530" w:rsidP="00E23E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32"/>
          <w:szCs w:val="32"/>
        </w:rPr>
      </w:pPr>
      <w:r w:rsidRPr="00A40B2C">
        <w:rPr>
          <w:color w:val="111111"/>
          <w:sz w:val="32"/>
          <w:szCs w:val="32"/>
        </w:rPr>
        <w:lastRenderedPageBreak/>
        <w:t>Простейшие </w:t>
      </w:r>
      <w:proofErr w:type="spellStart"/>
      <w:r w:rsidRPr="00A40B2C">
        <w:rPr>
          <w:rStyle w:val="a4"/>
          <w:color w:val="111111"/>
          <w:sz w:val="32"/>
          <w:szCs w:val="32"/>
          <w:bdr w:val="none" w:sz="0" w:space="0" w:color="auto" w:frame="1"/>
        </w:rPr>
        <w:t>эвритмические</w:t>
      </w:r>
      <w:proofErr w:type="spellEnd"/>
      <w:r w:rsidRPr="00A40B2C">
        <w:rPr>
          <w:color w:val="111111"/>
          <w:sz w:val="32"/>
          <w:szCs w:val="32"/>
        </w:rPr>
        <w:t> упражнения можно использовать, начиная с младшего </w:t>
      </w:r>
      <w:r w:rsidRPr="00A40B2C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</w:t>
      </w:r>
      <w:r w:rsidRPr="00A40B2C">
        <w:rPr>
          <w:color w:val="111111"/>
          <w:sz w:val="32"/>
          <w:szCs w:val="32"/>
        </w:rPr>
        <w:t xml:space="preserve"> возраста, а </w:t>
      </w:r>
      <w:proofErr w:type="gramStart"/>
      <w:r w:rsidRPr="00A40B2C">
        <w:rPr>
          <w:color w:val="111111"/>
          <w:sz w:val="32"/>
          <w:szCs w:val="32"/>
        </w:rPr>
        <w:t>так же</w:t>
      </w:r>
      <w:proofErr w:type="gramEnd"/>
      <w:r w:rsidRPr="00A40B2C">
        <w:rPr>
          <w:color w:val="111111"/>
          <w:sz w:val="32"/>
          <w:szCs w:val="32"/>
        </w:rPr>
        <w:t xml:space="preserve"> в качестве </w:t>
      </w:r>
      <w:proofErr w:type="spellStart"/>
      <w:r w:rsidRPr="00A40B2C">
        <w:rPr>
          <w:color w:val="111111"/>
          <w:sz w:val="32"/>
          <w:szCs w:val="32"/>
        </w:rPr>
        <w:t>физминутки</w:t>
      </w:r>
      <w:proofErr w:type="spellEnd"/>
      <w:r w:rsidRPr="00A40B2C">
        <w:rPr>
          <w:color w:val="111111"/>
          <w:sz w:val="32"/>
          <w:szCs w:val="32"/>
        </w:rPr>
        <w:t xml:space="preserve"> вовремя непрерывной образовательной деятельности. </w:t>
      </w:r>
      <w:bookmarkStart w:id="0" w:name="_GoBack"/>
      <w:bookmarkEnd w:id="0"/>
    </w:p>
    <w:p w:rsidR="0052298A" w:rsidRPr="00A40B2C" w:rsidRDefault="00AC63DC" w:rsidP="00A40B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0B2C">
        <w:rPr>
          <w:rFonts w:ascii="Times New Roman" w:hAnsi="Times New Roman" w:cs="Times New Roman"/>
          <w:sz w:val="32"/>
          <w:szCs w:val="32"/>
        </w:rPr>
        <w:t xml:space="preserve">Важное место в </w:t>
      </w:r>
      <w:proofErr w:type="spellStart"/>
      <w:r w:rsidRPr="00A40B2C">
        <w:rPr>
          <w:rFonts w:ascii="Times New Roman" w:hAnsi="Times New Roman" w:cs="Times New Roman"/>
          <w:sz w:val="32"/>
          <w:szCs w:val="32"/>
        </w:rPr>
        <w:t>эвритмической</w:t>
      </w:r>
      <w:proofErr w:type="spellEnd"/>
      <w:r w:rsidRPr="00A40B2C">
        <w:rPr>
          <w:rFonts w:ascii="Times New Roman" w:hAnsi="Times New Roman" w:cs="Times New Roman"/>
          <w:sz w:val="32"/>
          <w:szCs w:val="32"/>
        </w:rPr>
        <w:t xml:space="preserve"> гимнастике занимают «звучащие жесты». Игра со звуками своего тела — притопами, шлепками, щелчками, хлопками, а </w:t>
      </w:r>
      <w:proofErr w:type="gramStart"/>
      <w:r w:rsidRPr="00A40B2C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A40B2C">
        <w:rPr>
          <w:rFonts w:ascii="Times New Roman" w:hAnsi="Times New Roman" w:cs="Times New Roman"/>
          <w:sz w:val="32"/>
          <w:szCs w:val="32"/>
        </w:rPr>
        <w:t xml:space="preserve"> синтез музыки с речью, с ее ритмической и мелодической стороной, помогают в развитии ритмического слуха, координации движений. Дети с нарушением зрения</w:t>
      </w:r>
      <w:r w:rsidRPr="00A40B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0B2C">
        <w:rPr>
          <w:rFonts w:ascii="Times New Roman" w:hAnsi="Times New Roman" w:cs="Times New Roman"/>
          <w:sz w:val="32"/>
          <w:szCs w:val="32"/>
        </w:rPr>
        <w:t xml:space="preserve">с удовольствием «украшают» звучащими жестами </w:t>
      </w:r>
      <w:proofErr w:type="spellStart"/>
      <w:r w:rsidRPr="00A40B2C"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 w:rsidRPr="00A40B2C">
        <w:rPr>
          <w:rFonts w:ascii="Times New Roman" w:hAnsi="Times New Roman" w:cs="Times New Roman"/>
          <w:sz w:val="32"/>
          <w:szCs w:val="32"/>
        </w:rPr>
        <w:t xml:space="preserve"> и песенки, используют их в музыкально-ритмических импровизациях и танцах.</w:t>
      </w:r>
    </w:p>
    <w:p w:rsidR="0042356E" w:rsidRPr="00A40B2C" w:rsidRDefault="0042356E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A40B2C">
        <w:rPr>
          <w:color w:val="333333"/>
          <w:sz w:val="32"/>
          <w:szCs w:val="32"/>
        </w:rPr>
        <w:t>С у</w:t>
      </w:r>
      <w:r w:rsidR="00F314D3" w:rsidRPr="00A40B2C">
        <w:rPr>
          <w:color w:val="333333"/>
          <w:sz w:val="32"/>
          <w:szCs w:val="32"/>
        </w:rPr>
        <w:t xml:space="preserve">четом этого в </w:t>
      </w:r>
      <w:proofErr w:type="gramStart"/>
      <w:r w:rsidR="00F314D3" w:rsidRPr="00A40B2C">
        <w:rPr>
          <w:color w:val="333333"/>
          <w:sz w:val="32"/>
          <w:szCs w:val="32"/>
        </w:rPr>
        <w:t>содержание  гимнастики</w:t>
      </w:r>
      <w:proofErr w:type="gramEnd"/>
      <w:r w:rsidR="00F314D3" w:rsidRPr="00A40B2C">
        <w:rPr>
          <w:color w:val="333333"/>
          <w:sz w:val="32"/>
          <w:szCs w:val="32"/>
        </w:rPr>
        <w:t xml:space="preserve"> </w:t>
      </w:r>
      <w:r w:rsidRPr="00A40B2C">
        <w:rPr>
          <w:color w:val="333333"/>
          <w:sz w:val="32"/>
          <w:szCs w:val="32"/>
        </w:rPr>
        <w:t>для дошкольников следует включать знакомые им упражнения, основанные на основных видах движения, ритмические движения с выразительными движениями рук</w:t>
      </w:r>
      <w:r w:rsidR="00A866F3" w:rsidRPr="00A40B2C">
        <w:rPr>
          <w:color w:val="333333"/>
          <w:sz w:val="32"/>
          <w:szCs w:val="32"/>
        </w:rPr>
        <w:t>.</w:t>
      </w:r>
    </w:p>
    <w:p w:rsidR="006C0385" w:rsidRPr="00A40B2C" w:rsidRDefault="0042356E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40B2C">
        <w:rPr>
          <w:b/>
          <w:color w:val="333333"/>
          <w:sz w:val="32"/>
          <w:szCs w:val="32"/>
        </w:rPr>
        <w:t>Слайд 7</w:t>
      </w:r>
      <w:r w:rsidR="00611F7F" w:rsidRPr="00A40B2C">
        <w:rPr>
          <w:color w:val="333333"/>
          <w:sz w:val="32"/>
          <w:szCs w:val="32"/>
        </w:rPr>
        <w:t xml:space="preserve"> </w:t>
      </w:r>
      <w:r w:rsidR="00A866F3" w:rsidRPr="00A40B2C">
        <w:rPr>
          <w:color w:val="333333"/>
          <w:sz w:val="32"/>
          <w:szCs w:val="32"/>
        </w:rPr>
        <w:t xml:space="preserve"> </w:t>
      </w:r>
      <w:r w:rsidR="00E34E84" w:rsidRPr="00A40B2C">
        <w:rPr>
          <w:color w:val="333333"/>
          <w:sz w:val="32"/>
          <w:szCs w:val="32"/>
        </w:rPr>
        <w:t xml:space="preserve"> </w:t>
      </w:r>
    </w:p>
    <w:p w:rsidR="00246A38" w:rsidRPr="00A40B2C" w:rsidRDefault="00131EF4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40B2C">
        <w:rPr>
          <w:color w:val="333333"/>
          <w:sz w:val="32"/>
          <w:szCs w:val="32"/>
        </w:rPr>
        <w:t>Гимнастика</w:t>
      </w:r>
      <w:r w:rsidR="006C0385" w:rsidRPr="00A40B2C">
        <w:rPr>
          <w:color w:val="333333"/>
          <w:sz w:val="32"/>
          <w:szCs w:val="32"/>
        </w:rPr>
        <w:t xml:space="preserve"> состоит из </w:t>
      </w:r>
      <w:r w:rsidR="00E34E84" w:rsidRPr="00A40B2C">
        <w:rPr>
          <w:color w:val="333333"/>
          <w:sz w:val="32"/>
          <w:szCs w:val="32"/>
        </w:rPr>
        <w:t>3 частей:</w:t>
      </w:r>
    </w:p>
    <w:p w:rsidR="00246A38" w:rsidRPr="00A40B2C" w:rsidRDefault="00E34E84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32"/>
          <w:szCs w:val="32"/>
        </w:rPr>
      </w:pPr>
      <w:r w:rsidRPr="00A40B2C">
        <w:rPr>
          <w:i/>
          <w:color w:val="333333"/>
          <w:sz w:val="32"/>
          <w:szCs w:val="32"/>
        </w:rPr>
        <w:t xml:space="preserve">1 </w:t>
      </w:r>
      <w:r w:rsidR="00A40B2C" w:rsidRPr="00A40B2C">
        <w:rPr>
          <w:i/>
          <w:color w:val="333333"/>
          <w:sz w:val="32"/>
          <w:szCs w:val="32"/>
        </w:rPr>
        <w:t>В</w:t>
      </w:r>
      <w:r w:rsidR="00131EF4" w:rsidRPr="00A40B2C">
        <w:rPr>
          <w:i/>
          <w:color w:val="333333"/>
          <w:sz w:val="32"/>
          <w:szCs w:val="32"/>
        </w:rPr>
        <w:t>водно-</w:t>
      </w:r>
      <w:proofErr w:type="gramStart"/>
      <w:r w:rsidR="00131EF4" w:rsidRPr="00A40B2C">
        <w:rPr>
          <w:i/>
          <w:color w:val="333333"/>
          <w:sz w:val="32"/>
          <w:szCs w:val="32"/>
        </w:rPr>
        <w:t xml:space="preserve">подготовительной </w:t>
      </w:r>
      <w:r w:rsidR="006C0385" w:rsidRPr="00A40B2C">
        <w:rPr>
          <w:i/>
          <w:color w:val="333333"/>
          <w:sz w:val="32"/>
          <w:szCs w:val="32"/>
        </w:rPr>
        <w:t>,</w:t>
      </w:r>
      <w:proofErr w:type="gramEnd"/>
      <w:r w:rsidR="006C0385" w:rsidRPr="00A40B2C">
        <w:rPr>
          <w:i/>
          <w:color w:val="333333"/>
          <w:sz w:val="32"/>
          <w:szCs w:val="32"/>
        </w:rPr>
        <w:t xml:space="preserve"> </w:t>
      </w:r>
    </w:p>
    <w:p w:rsidR="00246A38" w:rsidRPr="00A40B2C" w:rsidRDefault="00E34E84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32"/>
          <w:szCs w:val="32"/>
        </w:rPr>
      </w:pPr>
      <w:r w:rsidRPr="00A40B2C">
        <w:rPr>
          <w:i/>
          <w:color w:val="333333"/>
          <w:sz w:val="32"/>
          <w:szCs w:val="32"/>
        </w:rPr>
        <w:t xml:space="preserve">2 </w:t>
      </w:r>
      <w:r w:rsidR="00A40B2C" w:rsidRPr="00A40B2C">
        <w:rPr>
          <w:i/>
          <w:color w:val="333333"/>
          <w:sz w:val="32"/>
          <w:szCs w:val="32"/>
        </w:rPr>
        <w:t>О</w:t>
      </w:r>
      <w:r w:rsidR="00131EF4" w:rsidRPr="00A40B2C">
        <w:rPr>
          <w:i/>
          <w:color w:val="333333"/>
          <w:sz w:val="32"/>
          <w:szCs w:val="32"/>
        </w:rPr>
        <w:t xml:space="preserve">сновной </w:t>
      </w:r>
    </w:p>
    <w:p w:rsidR="00246A38" w:rsidRPr="00A40B2C" w:rsidRDefault="00E34E84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32"/>
          <w:szCs w:val="32"/>
        </w:rPr>
      </w:pPr>
      <w:r w:rsidRPr="00A40B2C">
        <w:rPr>
          <w:i/>
          <w:color w:val="333333"/>
          <w:sz w:val="32"/>
          <w:szCs w:val="32"/>
        </w:rPr>
        <w:t xml:space="preserve">3 </w:t>
      </w:r>
      <w:proofErr w:type="gramStart"/>
      <w:r w:rsidR="00A40B2C" w:rsidRPr="00A40B2C">
        <w:rPr>
          <w:i/>
          <w:color w:val="333333"/>
          <w:sz w:val="32"/>
          <w:szCs w:val="32"/>
        </w:rPr>
        <w:t>З</w:t>
      </w:r>
      <w:r w:rsidR="00131EF4" w:rsidRPr="00A40B2C">
        <w:rPr>
          <w:i/>
          <w:color w:val="333333"/>
          <w:sz w:val="32"/>
          <w:szCs w:val="32"/>
        </w:rPr>
        <w:t xml:space="preserve">аключительной </w:t>
      </w:r>
      <w:r w:rsidR="006C0385" w:rsidRPr="00A40B2C">
        <w:rPr>
          <w:i/>
          <w:color w:val="333333"/>
          <w:sz w:val="32"/>
          <w:szCs w:val="32"/>
        </w:rPr>
        <w:t>.</w:t>
      </w:r>
      <w:proofErr w:type="gramEnd"/>
      <w:r w:rsidR="006C0385" w:rsidRPr="00A40B2C">
        <w:rPr>
          <w:i/>
          <w:color w:val="333333"/>
          <w:sz w:val="32"/>
          <w:szCs w:val="32"/>
        </w:rPr>
        <w:t xml:space="preserve"> </w:t>
      </w:r>
    </w:p>
    <w:p w:rsidR="00131EF4" w:rsidRPr="00A40B2C" w:rsidRDefault="00131EF4" w:rsidP="00A40B2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A40B2C">
        <w:rPr>
          <w:color w:val="333333"/>
          <w:sz w:val="32"/>
          <w:szCs w:val="32"/>
        </w:rPr>
        <w:t>Отдельные элементы упражнений</w:t>
      </w:r>
      <w:r w:rsidR="00A40B2C">
        <w:rPr>
          <w:color w:val="333333"/>
          <w:sz w:val="32"/>
          <w:szCs w:val="32"/>
        </w:rPr>
        <w:t xml:space="preserve"> для каждой части гимнастики</w:t>
      </w:r>
      <w:r w:rsidRPr="00A40B2C">
        <w:rPr>
          <w:color w:val="333333"/>
          <w:sz w:val="32"/>
          <w:szCs w:val="32"/>
        </w:rPr>
        <w:t xml:space="preserve"> следует разучивать на физкультурных и музыкальных занятиях, прогулках, во время подвижных игр, постепенно переходя к выполнению комплекса. Каждый комплекс </w:t>
      </w:r>
      <w:proofErr w:type="spellStart"/>
      <w:r w:rsidRPr="00A40B2C">
        <w:rPr>
          <w:color w:val="333333"/>
          <w:sz w:val="32"/>
          <w:szCs w:val="32"/>
        </w:rPr>
        <w:t>эвритмической</w:t>
      </w:r>
      <w:proofErr w:type="spellEnd"/>
      <w:r w:rsidRPr="00A40B2C">
        <w:rPr>
          <w:color w:val="333333"/>
          <w:sz w:val="32"/>
          <w:szCs w:val="32"/>
        </w:rPr>
        <w:t xml:space="preserve"> гимнастики используется в течение 2—3 месяцев. </w:t>
      </w:r>
    </w:p>
    <w:p w:rsidR="00131EF4" w:rsidRPr="00A40B2C" w:rsidRDefault="00131EF4" w:rsidP="00A4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40B2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Слайд 8 </w:t>
      </w:r>
      <w:r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131EF4" w:rsidRPr="00A40B2C" w:rsidRDefault="006C0385" w:rsidP="00A4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A40B2C">
        <w:rPr>
          <w:rFonts w:ascii="Times New Roman" w:hAnsi="Times New Roman" w:cs="Times New Roman"/>
          <w:color w:val="333333"/>
          <w:sz w:val="32"/>
          <w:szCs w:val="32"/>
        </w:rPr>
        <w:t>В вводн</w:t>
      </w:r>
      <w:r w:rsidR="00F314D3" w:rsidRPr="00A40B2C">
        <w:rPr>
          <w:rFonts w:ascii="Times New Roman" w:hAnsi="Times New Roman" w:cs="Times New Roman"/>
          <w:color w:val="333333"/>
          <w:sz w:val="32"/>
          <w:szCs w:val="32"/>
        </w:rPr>
        <w:t>о-подготовительной части гимнастики</w:t>
      </w:r>
      <w:r w:rsidRPr="00A40B2C">
        <w:rPr>
          <w:rFonts w:ascii="Times New Roman" w:hAnsi="Times New Roman" w:cs="Times New Roman"/>
          <w:color w:val="333333"/>
          <w:sz w:val="32"/>
          <w:szCs w:val="32"/>
        </w:rPr>
        <w:t xml:space="preserve"> присутствует свободная ходьба по залу, рифмовки (на фоне хлопков), дыхательные упражнения, пальчиковая гимнастика.</w:t>
      </w:r>
      <w:r w:rsidR="0075314A" w:rsidRPr="00A40B2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131EF4"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>Затем в ходе разминки дети образуют круг</w:t>
      </w:r>
      <w:r w:rsidR="00131EF4" w:rsidRPr="00A40B2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.  </w:t>
      </w:r>
    </w:p>
    <w:p w:rsidR="0075314A" w:rsidRPr="00A40B2C" w:rsidRDefault="00131EF4" w:rsidP="00A4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A40B2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 </w:t>
      </w:r>
      <w:r w:rsidR="00A40B2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Цель - э</w:t>
      </w:r>
      <w:r w:rsidR="0075314A" w:rsidRPr="00A40B2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та часть обеспечивает разогревание организма, подготовку его к главной физической нагрузке.</w:t>
      </w:r>
    </w:p>
    <w:p w:rsidR="00170C2F" w:rsidRPr="00170C2F" w:rsidRDefault="00131EF4" w:rsidP="0017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>Вашему вниманию мы представляем элементы упражнений</w:t>
      </w:r>
      <w:r w:rsidR="00A67137"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A40B2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из которых в дальнейшем будут составлены комплексы гимнастики.</w:t>
      </w:r>
      <w:r w:rsidR="00170C2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="00A40B2C" w:rsidRPr="00170C2F">
        <w:rPr>
          <w:rFonts w:ascii="Times New Roman" w:hAnsi="Times New Roman" w:cs="Times New Roman"/>
          <w:color w:val="333333"/>
          <w:sz w:val="32"/>
          <w:szCs w:val="32"/>
        </w:rPr>
        <w:t>Внимание на экран.</w:t>
      </w:r>
      <w:r w:rsidR="00A40B2C">
        <w:rPr>
          <w:color w:val="333333"/>
          <w:sz w:val="32"/>
          <w:szCs w:val="32"/>
        </w:rPr>
        <w:t xml:space="preserve">  </w:t>
      </w:r>
      <w:r w:rsidR="00246A38" w:rsidRPr="00A40B2C">
        <w:rPr>
          <w:rFonts w:ascii="Times New Roman" w:hAnsi="Times New Roman" w:cs="Times New Roman"/>
          <w:b/>
          <w:i/>
          <w:color w:val="333333"/>
          <w:sz w:val="32"/>
          <w:szCs w:val="32"/>
        </w:rPr>
        <w:t>(</w:t>
      </w:r>
      <w:r w:rsidRPr="00A40B2C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включить </w:t>
      </w:r>
      <w:r w:rsidR="00246A38" w:rsidRPr="00A40B2C">
        <w:rPr>
          <w:rFonts w:ascii="Times New Roman" w:hAnsi="Times New Roman" w:cs="Times New Roman"/>
          <w:b/>
          <w:i/>
          <w:color w:val="333333"/>
          <w:sz w:val="32"/>
          <w:szCs w:val="32"/>
        </w:rPr>
        <w:t>видео с детьми)</w:t>
      </w:r>
      <w:r w:rsidR="006A3FE1" w:rsidRPr="00A40B2C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 </w:t>
      </w:r>
    </w:p>
    <w:p w:rsidR="00D91A9B" w:rsidRPr="00170C2F" w:rsidRDefault="00131EF4" w:rsidP="00170C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32"/>
          <w:szCs w:val="32"/>
        </w:rPr>
      </w:pPr>
      <w:r w:rsidRPr="00A40B2C">
        <w:rPr>
          <w:b/>
          <w:color w:val="333333"/>
          <w:sz w:val="32"/>
          <w:szCs w:val="32"/>
        </w:rPr>
        <w:t>Слайд 9</w:t>
      </w:r>
      <w:r w:rsidR="00611F7F" w:rsidRPr="00A40B2C">
        <w:rPr>
          <w:color w:val="333333"/>
          <w:sz w:val="32"/>
          <w:szCs w:val="32"/>
        </w:rPr>
        <w:t xml:space="preserve"> </w:t>
      </w:r>
      <w:r w:rsidR="006C0385" w:rsidRPr="00A40B2C">
        <w:rPr>
          <w:color w:val="333333"/>
          <w:sz w:val="32"/>
          <w:szCs w:val="32"/>
        </w:rPr>
        <w:t>Что</w:t>
      </w:r>
      <w:r w:rsidR="00257699" w:rsidRPr="00A40B2C">
        <w:rPr>
          <w:color w:val="333333"/>
          <w:sz w:val="32"/>
          <w:szCs w:val="32"/>
        </w:rPr>
        <w:t xml:space="preserve"> касается основной части</w:t>
      </w:r>
      <w:r w:rsidR="006C0385" w:rsidRPr="00A40B2C">
        <w:rPr>
          <w:color w:val="333333"/>
          <w:sz w:val="32"/>
          <w:szCs w:val="32"/>
        </w:rPr>
        <w:t xml:space="preserve">, то здесь присутствуют ритмические движения, имитационные движения, акробатические упражнения </w:t>
      </w:r>
      <w:r w:rsidR="006C0385" w:rsidRPr="00A40B2C">
        <w:rPr>
          <w:i/>
          <w:color w:val="333333"/>
          <w:sz w:val="32"/>
          <w:szCs w:val="32"/>
        </w:rPr>
        <w:t>(выполнение на гимнастических матах).</w:t>
      </w:r>
      <w:r w:rsidR="006C0385" w:rsidRPr="00A40B2C">
        <w:rPr>
          <w:color w:val="333333"/>
          <w:sz w:val="32"/>
          <w:szCs w:val="32"/>
        </w:rPr>
        <w:t xml:space="preserve"> </w:t>
      </w:r>
      <w:r w:rsidR="00AC63DC" w:rsidRPr="00A40B2C">
        <w:rPr>
          <w:color w:val="333333"/>
          <w:sz w:val="32"/>
          <w:szCs w:val="32"/>
        </w:rPr>
        <w:t xml:space="preserve">Общеразвивающие упражнения в </w:t>
      </w:r>
      <w:proofErr w:type="spellStart"/>
      <w:r w:rsidR="00AC63DC" w:rsidRPr="00A40B2C">
        <w:rPr>
          <w:color w:val="333333"/>
          <w:sz w:val="32"/>
          <w:szCs w:val="32"/>
        </w:rPr>
        <w:t>эвритмической</w:t>
      </w:r>
      <w:proofErr w:type="spellEnd"/>
      <w:r w:rsidR="00AC63DC" w:rsidRPr="00A40B2C">
        <w:rPr>
          <w:color w:val="333333"/>
          <w:sz w:val="32"/>
          <w:szCs w:val="32"/>
        </w:rPr>
        <w:t xml:space="preserve"> гимнастике выполняются из разных исходных положений: стоя, сидя на полу</w:t>
      </w:r>
      <w:r w:rsidR="00257699" w:rsidRPr="00A40B2C">
        <w:rPr>
          <w:color w:val="333333"/>
          <w:sz w:val="32"/>
          <w:szCs w:val="32"/>
        </w:rPr>
        <w:t xml:space="preserve">. </w:t>
      </w:r>
      <w:r w:rsidR="00257699" w:rsidRPr="00A40B2C">
        <w:rPr>
          <w:color w:val="333333"/>
          <w:sz w:val="32"/>
          <w:szCs w:val="32"/>
        </w:rPr>
        <w:lastRenderedPageBreak/>
        <w:t>Р</w:t>
      </w:r>
      <w:r w:rsidR="00D91A9B" w:rsidRPr="00A40B2C">
        <w:rPr>
          <w:sz w:val="32"/>
          <w:szCs w:val="32"/>
        </w:rPr>
        <w:t xml:space="preserve">итмичное </w:t>
      </w:r>
      <w:proofErr w:type="spellStart"/>
      <w:r w:rsidR="00D91A9B" w:rsidRPr="00A40B2C">
        <w:rPr>
          <w:sz w:val="32"/>
          <w:szCs w:val="32"/>
        </w:rPr>
        <w:t>декламирование</w:t>
      </w:r>
      <w:proofErr w:type="spellEnd"/>
      <w:r w:rsidR="00D91A9B" w:rsidRPr="00A40B2C">
        <w:rPr>
          <w:sz w:val="32"/>
          <w:szCs w:val="32"/>
        </w:rPr>
        <w:t xml:space="preserve"> текста под музыку, сопровождаемое движениями, позволит педагогу развивать в активных творческих действиях у воспитанников чувство ритма и интонационный слух.</w:t>
      </w:r>
    </w:p>
    <w:p w:rsidR="00170C2F" w:rsidRDefault="00170C2F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246A38" w:rsidRPr="00A40B2C" w:rsidRDefault="00A40B2C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Внимание на экран.  </w:t>
      </w:r>
      <w:r>
        <w:rPr>
          <w:b/>
          <w:i/>
          <w:color w:val="333333"/>
          <w:sz w:val="32"/>
          <w:szCs w:val="32"/>
        </w:rPr>
        <w:t xml:space="preserve"> </w:t>
      </w:r>
      <w:r w:rsidR="00E34E84" w:rsidRPr="00A40B2C">
        <w:rPr>
          <w:b/>
          <w:i/>
          <w:color w:val="333333"/>
          <w:sz w:val="32"/>
          <w:szCs w:val="32"/>
        </w:rPr>
        <w:t>(</w:t>
      </w:r>
      <w:r w:rsidR="00257699" w:rsidRPr="00A40B2C">
        <w:rPr>
          <w:b/>
          <w:i/>
          <w:color w:val="333333"/>
          <w:sz w:val="32"/>
          <w:szCs w:val="32"/>
        </w:rPr>
        <w:t xml:space="preserve">включить </w:t>
      </w:r>
      <w:r w:rsidR="00E34E84" w:rsidRPr="00A40B2C">
        <w:rPr>
          <w:b/>
          <w:i/>
          <w:color w:val="333333"/>
          <w:sz w:val="32"/>
          <w:szCs w:val="32"/>
        </w:rPr>
        <w:t>видео с детьми)</w:t>
      </w:r>
      <w:r w:rsidR="006A3FE1" w:rsidRPr="00A40B2C">
        <w:rPr>
          <w:b/>
          <w:i/>
          <w:color w:val="333333"/>
          <w:sz w:val="32"/>
          <w:szCs w:val="32"/>
        </w:rPr>
        <w:t xml:space="preserve">  </w:t>
      </w:r>
      <w:r w:rsidR="00257699" w:rsidRPr="00A40B2C">
        <w:rPr>
          <w:b/>
          <w:i/>
          <w:color w:val="333333"/>
          <w:sz w:val="32"/>
          <w:szCs w:val="32"/>
        </w:rPr>
        <w:t xml:space="preserve"> </w:t>
      </w:r>
    </w:p>
    <w:p w:rsidR="00257699" w:rsidRPr="00A40B2C" w:rsidRDefault="00257699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611F7F" w:rsidRPr="00A40B2C" w:rsidRDefault="004421DC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40B2C">
        <w:rPr>
          <w:color w:val="333333"/>
          <w:sz w:val="32"/>
          <w:szCs w:val="32"/>
        </w:rPr>
        <w:t xml:space="preserve">Интересно проходит гимнастика с каким-нибудь предметом, </w:t>
      </w:r>
      <w:proofErr w:type="gramStart"/>
      <w:r w:rsidRPr="00A40B2C">
        <w:rPr>
          <w:color w:val="333333"/>
          <w:sz w:val="32"/>
          <w:szCs w:val="32"/>
        </w:rPr>
        <w:t>например</w:t>
      </w:r>
      <w:proofErr w:type="gramEnd"/>
      <w:r w:rsidRPr="00A40B2C">
        <w:rPr>
          <w:color w:val="333333"/>
          <w:sz w:val="32"/>
          <w:szCs w:val="32"/>
        </w:rPr>
        <w:t xml:space="preserve"> с мягкой игрушкой или мячом. Это повышает эмоциональность занятия и одновременно ускоряет развитие координации движений, силы мышц рук, мелкой мускулатуры и ловкости во владении предметами. </w:t>
      </w:r>
    </w:p>
    <w:p w:rsidR="00A40B2C" w:rsidRDefault="00257699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40B2C">
        <w:rPr>
          <w:color w:val="333333"/>
          <w:sz w:val="32"/>
          <w:szCs w:val="32"/>
        </w:rPr>
        <w:t>Мы покажем вам упражнение</w:t>
      </w:r>
      <w:r w:rsidR="00A67137" w:rsidRPr="00A40B2C">
        <w:rPr>
          <w:color w:val="333333"/>
          <w:sz w:val="32"/>
          <w:szCs w:val="32"/>
        </w:rPr>
        <w:t xml:space="preserve"> с мячом,</w:t>
      </w:r>
      <w:r w:rsidRPr="00A40B2C">
        <w:rPr>
          <w:color w:val="333333"/>
          <w:sz w:val="32"/>
          <w:szCs w:val="32"/>
        </w:rPr>
        <w:t xml:space="preserve"> </w:t>
      </w:r>
      <w:r w:rsidR="00A67137" w:rsidRPr="00A40B2C">
        <w:rPr>
          <w:color w:val="333333"/>
          <w:sz w:val="32"/>
          <w:szCs w:val="32"/>
        </w:rPr>
        <w:t xml:space="preserve">с </w:t>
      </w:r>
      <w:r w:rsidRPr="00A40B2C">
        <w:rPr>
          <w:color w:val="333333"/>
          <w:sz w:val="32"/>
          <w:szCs w:val="32"/>
        </w:rPr>
        <w:t xml:space="preserve">проговариванием стихотворения «Мой веселый звонкий мяч», для этого приглашаю выйти 4 человек. </w:t>
      </w:r>
    </w:p>
    <w:p w:rsidR="00170C2F" w:rsidRDefault="00257699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40B2C">
        <w:rPr>
          <w:b/>
          <w:i/>
          <w:color w:val="333333"/>
          <w:sz w:val="32"/>
          <w:szCs w:val="32"/>
        </w:rPr>
        <w:t>(показ упражнения с педагогами)</w:t>
      </w:r>
      <w:r w:rsidR="00A40B2C">
        <w:rPr>
          <w:color w:val="333333"/>
          <w:sz w:val="32"/>
          <w:szCs w:val="32"/>
        </w:rPr>
        <w:t xml:space="preserve"> </w:t>
      </w:r>
    </w:p>
    <w:p w:rsidR="00170C2F" w:rsidRPr="00170C2F" w:rsidRDefault="00170C2F" w:rsidP="00170C2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A40B2C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A40B2C">
        <w:rPr>
          <w:b/>
          <w:iCs/>
          <w:color w:val="111111"/>
          <w:sz w:val="32"/>
          <w:szCs w:val="32"/>
          <w:bdr w:val="none" w:sz="0" w:space="0" w:color="auto" w:frame="1"/>
        </w:rPr>
        <w:t>«Мой весёлый, звонкий мяч»</w:t>
      </w:r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170C2F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(без мяча с младшей группой)</w:t>
      </w:r>
    </w:p>
    <w:p w:rsidR="00170C2F" w:rsidRPr="00A40B2C" w:rsidRDefault="00170C2F" w:rsidP="00170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32"/>
          <w:szCs w:val="32"/>
        </w:rPr>
      </w:pPr>
      <w:r w:rsidRPr="00A40B2C">
        <w:rPr>
          <w:color w:val="111111"/>
          <w:sz w:val="32"/>
          <w:szCs w:val="32"/>
        </w:rPr>
        <w:t xml:space="preserve">«Мой весёлый звонкий мяч </w:t>
      </w:r>
      <w:r w:rsidRPr="00A40B2C">
        <w:rPr>
          <w:i/>
          <w:color w:val="111111"/>
          <w:sz w:val="32"/>
          <w:szCs w:val="32"/>
        </w:rPr>
        <w:t>(хлопают в ладоши,)</w:t>
      </w:r>
    </w:p>
    <w:p w:rsidR="00170C2F" w:rsidRPr="00A40B2C" w:rsidRDefault="00170C2F" w:rsidP="00170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32"/>
          <w:szCs w:val="32"/>
        </w:rPr>
      </w:pPr>
      <w:r w:rsidRPr="00A40B2C">
        <w:rPr>
          <w:color w:val="111111"/>
          <w:sz w:val="32"/>
          <w:szCs w:val="32"/>
        </w:rPr>
        <w:t>Ты куда помчался вскачь (</w:t>
      </w:r>
      <w:r w:rsidRPr="00A40B2C">
        <w:rPr>
          <w:i/>
          <w:color w:val="111111"/>
          <w:sz w:val="32"/>
          <w:szCs w:val="32"/>
        </w:rPr>
        <w:t>прыгают на месте,)</w:t>
      </w:r>
    </w:p>
    <w:p w:rsidR="00170C2F" w:rsidRPr="00A40B2C" w:rsidRDefault="00170C2F" w:rsidP="00170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32"/>
          <w:szCs w:val="32"/>
        </w:rPr>
      </w:pPr>
      <w:r w:rsidRPr="00A40B2C">
        <w:rPr>
          <w:color w:val="111111"/>
          <w:sz w:val="32"/>
          <w:szCs w:val="32"/>
        </w:rPr>
        <w:t xml:space="preserve">Красный, синий, голубой </w:t>
      </w:r>
      <w:r w:rsidRPr="00A40B2C">
        <w:rPr>
          <w:i/>
          <w:color w:val="111111"/>
          <w:sz w:val="32"/>
          <w:szCs w:val="32"/>
        </w:rPr>
        <w:t>(поочерёдно поднимают ноги,)</w:t>
      </w:r>
    </w:p>
    <w:p w:rsidR="00170C2F" w:rsidRPr="00A40B2C" w:rsidRDefault="00170C2F" w:rsidP="00170C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A40B2C">
        <w:rPr>
          <w:color w:val="111111"/>
          <w:sz w:val="32"/>
          <w:szCs w:val="32"/>
        </w:rPr>
        <w:t>Не угнаться за тобой </w:t>
      </w:r>
      <w:r w:rsidRPr="00A40B2C">
        <w:rPr>
          <w:i/>
          <w:iCs/>
          <w:color w:val="111111"/>
          <w:sz w:val="32"/>
          <w:szCs w:val="32"/>
          <w:bdr w:val="none" w:sz="0" w:space="0" w:color="auto" w:frame="1"/>
        </w:rPr>
        <w:t>(бегут на месте)</w:t>
      </w:r>
      <w:r w:rsidRPr="00A40B2C">
        <w:rPr>
          <w:color w:val="111111"/>
          <w:sz w:val="32"/>
          <w:szCs w:val="32"/>
        </w:rPr>
        <w:t>»</w:t>
      </w:r>
    </w:p>
    <w:p w:rsidR="00170C2F" w:rsidRPr="00170C2F" w:rsidRDefault="00170C2F" w:rsidP="00170C2F">
      <w:pPr>
        <w:spacing w:after="0" w:line="240" w:lineRule="auto"/>
        <w:jc w:val="both"/>
        <w:rPr>
          <w:rStyle w:val="c2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170C2F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 одним мячом для средней и старшей группы, с двумя – для подготовительной.</w:t>
      </w:r>
      <w:r>
        <w:rPr>
          <w:rStyle w:val="c2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170C2F">
        <w:rPr>
          <w:rStyle w:val="c2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(дети проговаривают ритмично стихотворение и передают мяч или мячи друг другу стоя в парах)</w:t>
      </w:r>
    </w:p>
    <w:p w:rsidR="00257699" w:rsidRPr="00A40B2C" w:rsidRDefault="00257699" w:rsidP="00170C2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40B2C">
        <w:rPr>
          <w:color w:val="333333"/>
          <w:sz w:val="32"/>
          <w:szCs w:val="32"/>
        </w:rPr>
        <w:t>Спасибо коллеги, присаживайтесь.</w:t>
      </w:r>
    </w:p>
    <w:p w:rsidR="00257699" w:rsidRPr="00A40B2C" w:rsidRDefault="00257699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</w:p>
    <w:p w:rsidR="00A40B2C" w:rsidRDefault="00257699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40B2C">
        <w:rPr>
          <w:color w:val="333333"/>
          <w:sz w:val="32"/>
          <w:szCs w:val="32"/>
        </w:rPr>
        <w:t xml:space="preserve">А сейчас со всем залом мы выполним упражнение на развитие ритмического слуха, для этого предлагаю всем встать. «Упражнение с бубном: хлопок, хлопок-прыжок, хлопок-прыжок-поворот» </w:t>
      </w:r>
    </w:p>
    <w:p w:rsidR="00257699" w:rsidRPr="00A40B2C" w:rsidRDefault="00257699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  <w:r w:rsidRPr="00A40B2C">
        <w:rPr>
          <w:b/>
          <w:i/>
          <w:color w:val="333333"/>
          <w:sz w:val="32"/>
          <w:szCs w:val="32"/>
        </w:rPr>
        <w:t>(показ упражнения с педагогами)</w:t>
      </w:r>
      <w:r w:rsidR="00A40B2C">
        <w:rPr>
          <w:color w:val="333333"/>
          <w:sz w:val="32"/>
          <w:szCs w:val="32"/>
        </w:rPr>
        <w:t xml:space="preserve"> </w:t>
      </w:r>
      <w:r w:rsidRPr="00A40B2C">
        <w:rPr>
          <w:color w:val="333333"/>
          <w:sz w:val="32"/>
          <w:szCs w:val="32"/>
        </w:rPr>
        <w:t>Спасибо коллеги, присаживайтесь.</w:t>
      </w:r>
    </w:p>
    <w:p w:rsidR="00257699" w:rsidRPr="00A40B2C" w:rsidRDefault="00257699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32"/>
          <w:szCs w:val="32"/>
        </w:rPr>
      </w:pPr>
    </w:p>
    <w:p w:rsidR="00170C2F" w:rsidRDefault="00170C2F" w:rsidP="00A40B2C">
      <w:pPr>
        <w:pStyle w:val="a3"/>
        <w:shd w:val="clear" w:color="auto" w:fill="FFFFFF"/>
        <w:spacing w:before="164" w:beforeAutospacing="0" w:after="164" w:afterAutospacing="0"/>
        <w:ind w:firstLine="360"/>
        <w:jc w:val="both"/>
        <w:rPr>
          <w:b/>
          <w:color w:val="333333"/>
          <w:sz w:val="32"/>
          <w:szCs w:val="32"/>
        </w:rPr>
      </w:pPr>
    </w:p>
    <w:p w:rsidR="00170C2F" w:rsidRDefault="00170C2F" w:rsidP="00A40B2C">
      <w:pPr>
        <w:pStyle w:val="a3"/>
        <w:shd w:val="clear" w:color="auto" w:fill="FFFFFF"/>
        <w:spacing w:before="164" w:beforeAutospacing="0" w:after="164" w:afterAutospacing="0"/>
        <w:ind w:firstLine="360"/>
        <w:jc w:val="both"/>
        <w:rPr>
          <w:b/>
          <w:color w:val="333333"/>
          <w:sz w:val="32"/>
          <w:szCs w:val="32"/>
        </w:rPr>
      </w:pPr>
    </w:p>
    <w:p w:rsidR="00D91A9B" w:rsidRPr="00A40B2C" w:rsidRDefault="00257699" w:rsidP="00A40B2C">
      <w:pPr>
        <w:pStyle w:val="a3"/>
        <w:shd w:val="clear" w:color="auto" w:fill="FFFFFF"/>
        <w:spacing w:before="164" w:beforeAutospacing="0" w:after="164" w:afterAutospacing="0"/>
        <w:ind w:firstLine="360"/>
        <w:jc w:val="both"/>
        <w:rPr>
          <w:color w:val="333333"/>
          <w:sz w:val="32"/>
          <w:szCs w:val="32"/>
        </w:rPr>
      </w:pPr>
      <w:r w:rsidRPr="00A40B2C">
        <w:rPr>
          <w:b/>
          <w:color w:val="333333"/>
          <w:sz w:val="32"/>
          <w:szCs w:val="32"/>
        </w:rPr>
        <w:t>Слайд 10</w:t>
      </w:r>
      <w:r w:rsidR="00611F7F" w:rsidRPr="00A40B2C">
        <w:rPr>
          <w:color w:val="333333"/>
          <w:sz w:val="32"/>
          <w:szCs w:val="32"/>
        </w:rPr>
        <w:t xml:space="preserve"> </w:t>
      </w:r>
      <w:r w:rsidRPr="00A40B2C">
        <w:rPr>
          <w:i/>
          <w:sz w:val="32"/>
          <w:szCs w:val="32"/>
        </w:rPr>
        <w:t>Использование</w:t>
      </w:r>
      <w:r w:rsidR="00D91A9B" w:rsidRPr="00A40B2C">
        <w:rPr>
          <w:i/>
          <w:sz w:val="32"/>
          <w:szCs w:val="32"/>
        </w:rPr>
        <w:t xml:space="preserve"> эвритм</w:t>
      </w:r>
      <w:r w:rsidR="00A40B2C">
        <w:rPr>
          <w:i/>
          <w:sz w:val="32"/>
          <w:szCs w:val="32"/>
        </w:rPr>
        <w:t xml:space="preserve">ии завершается фазой успокоения, </w:t>
      </w:r>
      <w:r w:rsidR="00A40B2C" w:rsidRPr="00A40B2C">
        <w:rPr>
          <w:i/>
          <w:color w:val="111111"/>
          <w:sz w:val="32"/>
          <w:szCs w:val="32"/>
        </w:rPr>
        <w:t>расслабления и восстановления</w:t>
      </w:r>
      <w:r w:rsidR="00A40B2C">
        <w:rPr>
          <w:i/>
          <w:color w:val="111111"/>
          <w:sz w:val="32"/>
          <w:szCs w:val="32"/>
        </w:rPr>
        <w:t>.</w:t>
      </w:r>
    </w:p>
    <w:p w:rsidR="00257699" w:rsidRPr="00A40B2C" w:rsidRDefault="00A40B2C" w:rsidP="00A40B2C">
      <w:pPr>
        <w:pStyle w:val="a3"/>
        <w:shd w:val="clear" w:color="auto" w:fill="FFFFFF"/>
        <w:spacing w:before="164" w:beforeAutospacing="0" w:after="164" w:afterAutospacing="0"/>
        <w:ind w:firstLine="360"/>
        <w:jc w:val="both"/>
        <w:rPr>
          <w:sz w:val="32"/>
          <w:szCs w:val="32"/>
        </w:rPr>
      </w:pPr>
      <w:r>
        <w:rPr>
          <w:color w:val="333333"/>
          <w:sz w:val="32"/>
          <w:szCs w:val="32"/>
        </w:rPr>
        <w:t xml:space="preserve">В </w:t>
      </w:r>
      <w:r w:rsidR="006C0385" w:rsidRPr="00A40B2C">
        <w:rPr>
          <w:color w:val="333333"/>
          <w:sz w:val="32"/>
          <w:szCs w:val="32"/>
        </w:rPr>
        <w:t xml:space="preserve">заключительной части </w:t>
      </w:r>
      <w:proofErr w:type="gramStart"/>
      <w:r w:rsidR="006C0385" w:rsidRPr="00A40B2C">
        <w:rPr>
          <w:color w:val="333333"/>
          <w:sz w:val="32"/>
          <w:szCs w:val="32"/>
        </w:rPr>
        <w:t xml:space="preserve">занятия </w:t>
      </w:r>
      <w:r w:rsidR="00435D12" w:rsidRPr="00A40B2C">
        <w:rPr>
          <w:i/>
          <w:color w:val="111111"/>
          <w:sz w:val="32"/>
          <w:szCs w:val="32"/>
        </w:rPr>
        <w:t xml:space="preserve"> </w:t>
      </w:r>
      <w:r w:rsidR="00435D12" w:rsidRPr="00A40B2C">
        <w:rPr>
          <w:color w:val="111111"/>
          <w:sz w:val="32"/>
          <w:szCs w:val="32"/>
        </w:rPr>
        <w:t>используются</w:t>
      </w:r>
      <w:proofErr w:type="gramEnd"/>
      <w:r w:rsidR="00435D12" w:rsidRPr="00A40B2C">
        <w:rPr>
          <w:color w:val="111111"/>
          <w:sz w:val="32"/>
          <w:szCs w:val="32"/>
        </w:rPr>
        <w:t xml:space="preserve"> игры на внимание и игры-превращения: «куклы-марионетки», «тряпичные руки», «деревянные руки» или «стоп-упражнения». </w:t>
      </w:r>
      <w:r w:rsidR="00257699" w:rsidRPr="00A40B2C">
        <w:rPr>
          <w:sz w:val="32"/>
          <w:szCs w:val="32"/>
        </w:rPr>
        <w:t xml:space="preserve">Рекомендуется </w:t>
      </w:r>
      <w:r w:rsidR="00257699" w:rsidRPr="00A40B2C">
        <w:rPr>
          <w:sz w:val="32"/>
          <w:szCs w:val="32"/>
        </w:rPr>
        <w:lastRenderedPageBreak/>
        <w:t>постоять с закрытыми глазами, сложив руки на груди — «закрыть все замочки»</w:t>
      </w:r>
      <w:r w:rsidR="00A67137" w:rsidRPr="00A40B2C">
        <w:rPr>
          <w:sz w:val="32"/>
          <w:szCs w:val="32"/>
        </w:rPr>
        <w:t>.</w:t>
      </w:r>
    </w:p>
    <w:p w:rsidR="00A40B2C" w:rsidRDefault="00861A01" w:rsidP="00A40B2C">
      <w:pPr>
        <w:pStyle w:val="a3"/>
        <w:shd w:val="clear" w:color="auto" w:fill="FFFFFF"/>
        <w:spacing w:before="164" w:beforeAutospacing="0" w:after="164" w:afterAutospacing="0"/>
        <w:ind w:firstLine="360"/>
        <w:jc w:val="both"/>
        <w:rPr>
          <w:color w:val="111111"/>
          <w:sz w:val="32"/>
          <w:szCs w:val="32"/>
        </w:rPr>
      </w:pPr>
      <w:r w:rsidRPr="00A40B2C">
        <w:rPr>
          <w:color w:val="333333"/>
          <w:sz w:val="32"/>
          <w:szCs w:val="32"/>
        </w:rPr>
        <w:t>З</w:t>
      </w:r>
      <w:r w:rsidR="006C0385" w:rsidRPr="00A40B2C">
        <w:rPr>
          <w:color w:val="333333"/>
          <w:sz w:val="32"/>
          <w:szCs w:val="32"/>
        </w:rPr>
        <w:t xml:space="preserve">адача </w:t>
      </w:r>
      <w:proofErr w:type="spellStart"/>
      <w:r w:rsidR="006C0385" w:rsidRPr="00A40B2C">
        <w:rPr>
          <w:color w:val="333333"/>
          <w:sz w:val="32"/>
          <w:szCs w:val="32"/>
        </w:rPr>
        <w:t>эвритмической</w:t>
      </w:r>
      <w:proofErr w:type="spellEnd"/>
      <w:r w:rsidR="006C0385" w:rsidRPr="00A40B2C">
        <w:rPr>
          <w:color w:val="333333"/>
          <w:sz w:val="32"/>
          <w:szCs w:val="32"/>
        </w:rPr>
        <w:t xml:space="preserve"> гимнастики не только в том, чтобы дать нагрузку, </w:t>
      </w:r>
      <w:proofErr w:type="gramStart"/>
      <w:r w:rsidR="006C0385" w:rsidRPr="00A40B2C">
        <w:rPr>
          <w:color w:val="333333"/>
          <w:sz w:val="32"/>
          <w:szCs w:val="32"/>
        </w:rPr>
        <w:t>а</w:t>
      </w:r>
      <w:proofErr w:type="gramEnd"/>
      <w:r w:rsidR="006C0385" w:rsidRPr="00A40B2C">
        <w:rPr>
          <w:color w:val="333333"/>
          <w:sz w:val="32"/>
          <w:szCs w:val="32"/>
        </w:rPr>
        <w:t xml:space="preserve"> чтобы занимающиеся ушли из зала в приподнятом настроении. Этому во многом будет способствовать музыка, звучащая после заключительной части. Она должна быть бодрой, жизнерадостной. Целесообразно начинать и заканчивать занятие ритмической гимнастикой одним и тем же, непременно веселым и интересны</w:t>
      </w:r>
      <w:r w:rsidR="004421DC" w:rsidRPr="00A40B2C">
        <w:rPr>
          <w:color w:val="333333"/>
          <w:sz w:val="32"/>
          <w:szCs w:val="32"/>
        </w:rPr>
        <w:t>м музыкальным произведением.</w:t>
      </w:r>
    </w:p>
    <w:p w:rsidR="0075314A" w:rsidRPr="00A40B2C" w:rsidRDefault="00A40B2C" w:rsidP="00A40B2C">
      <w:pPr>
        <w:pStyle w:val="a3"/>
        <w:shd w:val="clear" w:color="auto" w:fill="FFFFFF"/>
        <w:spacing w:before="164" w:beforeAutospacing="0" w:after="164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333333"/>
          <w:sz w:val="32"/>
          <w:szCs w:val="32"/>
        </w:rPr>
        <w:t xml:space="preserve">Внимание на экран </w:t>
      </w:r>
      <w:r w:rsidR="0075314A" w:rsidRPr="00A40B2C">
        <w:rPr>
          <w:b/>
          <w:i/>
          <w:color w:val="333333"/>
          <w:sz w:val="32"/>
          <w:szCs w:val="32"/>
        </w:rPr>
        <w:t>(</w:t>
      </w:r>
      <w:r w:rsidR="00A67137" w:rsidRPr="00A40B2C">
        <w:rPr>
          <w:b/>
          <w:i/>
          <w:color w:val="333333"/>
          <w:sz w:val="32"/>
          <w:szCs w:val="32"/>
        </w:rPr>
        <w:t>включить</w:t>
      </w:r>
      <w:r w:rsidR="0075314A" w:rsidRPr="00A40B2C">
        <w:rPr>
          <w:b/>
          <w:i/>
          <w:color w:val="333333"/>
          <w:sz w:val="32"/>
          <w:szCs w:val="32"/>
        </w:rPr>
        <w:t xml:space="preserve"> видео с детьми</w:t>
      </w:r>
      <w:r w:rsidR="0075314A" w:rsidRPr="00A40B2C">
        <w:rPr>
          <w:color w:val="333333"/>
          <w:sz w:val="32"/>
          <w:szCs w:val="32"/>
        </w:rPr>
        <w:t xml:space="preserve">)  </w:t>
      </w:r>
    </w:p>
    <w:p w:rsidR="00A40B2C" w:rsidRDefault="00A40B2C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6C0385" w:rsidRPr="00A40B2C" w:rsidRDefault="0052298A" w:rsidP="00A40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40B2C">
        <w:rPr>
          <w:b/>
          <w:color w:val="333333"/>
          <w:sz w:val="32"/>
          <w:szCs w:val="32"/>
        </w:rPr>
        <w:t>Слайд 11</w:t>
      </w:r>
      <w:r w:rsidR="00861A01" w:rsidRPr="00A40B2C">
        <w:rPr>
          <w:color w:val="333333"/>
          <w:sz w:val="32"/>
          <w:szCs w:val="32"/>
        </w:rPr>
        <w:t xml:space="preserve"> </w:t>
      </w:r>
      <w:r w:rsidR="006C0385" w:rsidRPr="00A40B2C">
        <w:rPr>
          <w:color w:val="333333"/>
          <w:sz w:val="32"/>
          <w:szCs w:val="32"/>
        </w:rPr>
        <w:t xml:space="preserve">Таким образом, учитывая возрастные и </w:t>
      </w:r>
      <w:proofErr w:type="gramStart"/>
      <w:r w:rsidR="006C0385" w:rsidRPr="00A40B2C">
        <w:rPr>
          <w:color w:val="333333"/>
          <w:sz w:val="32"/>
          <w:szCs w:val="32"/>
        </w:rPr>
        <w:t xml:space="preserve">индивидуальные </w:t>
      </w:r>
      <w:r w:rsidRPr="00A40B2C">
        <w:rPr>
          <w:color w:val="333333"/>
          <w:sz w:val="32"/>
          <w:szCs w:val="32"/>
        </w:rPr>
        <w:t xml:space="preserve"> </w:t>
      </w:r>
      <w:r w:rsidR="006C0385" w:rsidRPr="00A40B2C">
        <w:rPr>
          <w:color w:val="333333"/>
          <w:sz w:val="32"/>
          <w:szCs w:val="32"/>
        </w:rPr>
        <w:t>особенности</w:t>
      </w:r>
      <w:proofErr w:type="gramEnd"/>
      <w:r w:rsidR="006C0385" w:rsidRPr="00A40B2C">
        <w:rPr>
          <w:color w:val="333333"/>
          <w:sz w:val="32"/>
          <w:szCs w:val="32"/>
        </w:rPr>
        <w:t xml:space="preserve"> ребенка, </w:t>
      </w:r>
      <w:r w:rsidRPr="00A40B2C">
        <w:rPr>
          <w:color w:val="333333"/>
          <w:sz w:val="32"/>
          <w:szCs w:val="32"/>
        </w:rPr>
        <w:t xml:space="preserve"> р</w:t>
      </w:r>
      <w:r w:rsidR="006C0385" w:rsidRPr="00A40B2C">
        <w:rPr>
          <w:color w:val="333333"/>
          <w:sz w:val="32"/>
          <w:szCs w:val="32"/>
        </w:rPr>
        <w:t>азнообразие видов упражнений, форм их реализации, индивидуальный подбор упражнений, применение музыки</w:t>
      </w:r>
      <w:r w:rsidR="00A67137" w:rsidRPr="00A40B2C">
        <w:rPr>
          <w:color w:val="333333"/>
          <w:sz w:val="32"/>
          <w:szCs w:val="32"/>
        </w:rPr>
        <w:t xml:space="preserve"> </w:t>
      </w:r>
      <w:r w:rsidR="006C0385" w:rsidRPr="00A40B2C">
        <w:rPr>
          <w:color w:val="333333"/>
          <w:sz w:val="32"/>
          <w:szCs w:val="32"/>
        </w:rPr>
        <w:t xml:space="preserve">способствуют формированию </w:t>
      </w:r>
      <w:r w:rsidR="00A67137" w:rsidRPr="00A40B2C">
        <w:rPr>
          <w:color w:val="333333"/>
          <w:sz w:val="32"/>
          <w:szCs w:val="32"/>
        </w:rPr>
        <w:t xml:space="preserve">у детей </w:t>
      </w:r>
      <w:r w:rsidR="006C0385" w:rsidRPr="00A40B2C">
        <w:rPr>
          <w:color w:val="333333"/>
          <w:sz w:val="32"/>
          <w:szCs w:val="32"/>
        </w:rPr>
        <w:t xml:space="preserve">положительных эмоций, чувства ритма, координационных способностей, развитию слуха, что делает </w:t>
      </w:r>
      <w:proofErr w:type="spellStart"/>
      <w:r w:rsidR="006C0385" w:rsidRPr="00A40B2C">
        <w:rPr>
          <w:color w:val="333333"/>
          <w:sz w:val="32"/>
          <w:szCs w:val="32"/>
        </w:rPr>
        <w:t>эвритмическую</w:t>
      </w:r>
      <w:proofErr w:type="spellEnd"/>
      <w:r w:rsidR="006C0385" w:rsidRPr="00A40B2C">
        <w:rPr>
          <w:color w:val="333333"/>
          <w:sz w:val="32"/>
          <w:szCs w:val="32"/>
        </w:rPr>
        <w:t xml:space="preserve"> гимнастику поистине бесценным средством оздоровления и развития дошкольников.</w:t>
      </w:r>
      <w:r w:rsidR="006C0385" w:rsidRPr="00A40B2C">
        <w:rPr>
          <w:color w:val="111111"/>
          <w:sz w:val="32"/>
          <w:szCs w:val="32"/>
        </w:rPr>
        <w:t xml:space="preserve"> </w:t>
      </w:r>
    </w:p>
    <w:p w:rsidR="0052298A" w:rsidRPr="00A40B2C" w:rsidRDefault="0052298A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</w:p>
    <w:p w:rsidR="0052298A" w:rsidRPr="00A40B2C" w:rsidRDefault="0052298A" w:rsidP="00A40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</w:p>
    <w:sectPr w:rsidR="0052298A" w:rsidRPr="00A40B2C" w:rsidSect="00611F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16A"/>
    <w:multiLevelType w:val="hybridMultilevel"/>
    <w:tmpl w:val="E49C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2083"/>
    <w:multiLevelType w:val="hybridMultilevel"/>
    <w:tmpl w:val="9496D508"/>
    <w:lvl w:ilvl="0" w:tplc="0ABAC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B41"/>
    <w:multiLevelType w:val="hybridMultilevel"/>
    <w:tmpl w:val="71681826"/>
    <w:lvl w:ilvl="0" w:tplc="57C6C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5B"/>
    <w:rsid w:val="00007058"/>
    <w:rsid w:val="00020552"/>
    <w:rsid w:val="000977C6"/>
    <w:rsid w:val="000B36E6"/>
    <w:rsid w:val="001031B9"/>
    <w:rsid w:val="00131EF4"/>
    <w:rsid w:val="00132BA2"/>
    <w:rsid w:val="00170C2F"/>
    <w:rsid w:val="001F7E24"/>
    <w:rsid w:val="00246A38"/>
    <w:rsid w:val="00257699"/>
    <w:rsid w:val="002D57D5"/>
    <w:rsid w:val="0042356E"/>
    <w:rsid w:val="00435D12"/>
    <w:rsid w:val="004421DC"/>
    <w:rsid w:val="00486577"/>
    <w:rsid w:val="00505D23"/>
    <w:rsid w:val="0052298A"/>
    <w:rsid w:val="005519E2"/>
    <w:rsid w:val="005D41D1"/>
    <w:rsid w:val="00611F7F"/>
    <w:rsid w:val="00633FEB"/>
    <w:rsid w:val="006476A8"/>
    <w:rsid w:val="006602DF"/>
    <w:rsid w:val="006A3FE1"/>
    <w:rsid w:val="006B3DC0"/>
    <w:rsid w:val="006C0385"/>
    <w:rsid w:val="00722479"/>
    <w:rsid w:val="0075314A"/>
    <w:rsid w:val="00754B5B"/>
    <w:rsid w:val="00861A01"/>
    <w:rsid w:val="009E23B8"/>
    <w:rsid w:val="00A40B2C"/>
    <w:rsid w:val="00A67137"/>
    <w:rsid w:val="00A866F3"/>
    <w:rsid w:val="00AC63DC"/>
    <w:rsid w:val="00B02537"/>
    <w:rsid w:val="00BF4A93"/>
    <w:rsid w:val="00C504FE"/>
    <w:rsid w:val="00CC137F"/>
    <w:rsid w:val="00D85363"/>
    <w:rsid w:val="00D91A9B"/>
    <w:rsid w:val="00E23ECA"/>
    <w:rsid w:val="00E34E84"/>
    <w:rsid w:val="00E77DC5"/>
    <w:rsid w:val="00EA6530"/>
    <w:rsid w:val="00EE06E9"/>
    <w:rsid w:val="00EF7CCF"/>
    <w:rsid w:val="00F2766E"/>
    <w:rsid w:val="00F314D3"/>
    <w:rsid w:val="00F60750"/>
    <w:rsid w:val="00FB1A03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19FC"/>
  <w15:docId w15:val="{7F2AE3E4-CB87-4ECA-BFF0-36A4E201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1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0385"/>
  </w:style>
  <w:style w:type="character" w:styleId="a4">
    <w:name w:val="Strong"/>
    <w:basedOn w:val="a0"/>
    <w:uiPriority w:val="22"/>
    <w:qFormat/>
    <w:rsid w:val="006C0385"/>
    <w:rPr>
      <w:b/>
      <w:bCs/>
    </w:rPr>
  </w:style>
  <w:style w:type="paragraph" w:styleId="a5">
    <w:name w:val="List Paragraph"/>
    <w:basedOn w:val="a"/>
    <w:uiPriority w:val="34"/>
    <w:qFormat/>
    <w:rsid w:val="00F276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1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2021-11-15T07:33:00Z</dcterms:created>
  <dcterms:modified xsi:type="dcterms:W3CDTF">2022-05-16T17:13:00Z</dcterms:modified>
</cp:coreProperties>
</file>