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F5" w:rsidRPr="007A4AF5" w:rsidRDefault="007A4AF5" w:rsidP="007A4A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shd w:val="clear" w:color="auto" w:fill="FFFFFF"/>
        </w:rPr>
      </w:pPr>
      <w:bookmarkStart w:id="0" w:name="_GoBack"/>
      <w:r w:rsidRPr="007A4AF5">
        <w:rPr>
          <w:b/>
          <w:color w:val="111111"/>
          <w:sz w:val="32"/>
          <w:szCs w:val="32"/>
          <w:shd w:val="clear" w:color="auto" w:fill="FFFFFF"/>
        </w:rPr>
        <w:t>Особенности развития детей второй младшей группы детского сада</w:t>
      </w:r>
    </w:p>
    <w:bookmarkEnd w:id="0"/>
    <w:p w:rsidR="007A4AF5" w:rsidRPr="007A4AF5" w:rsidRDefault="007A4AF5" w:rsidP="007A4A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7A4AF5" w:rsidRPr="007A4AF5" w:rsidRDefault="007A4AF5" w:rsidP="007A4A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AF5">
        <w:rPr>
          <w:color w:val="111111"/>
          <w:sz w:val="28"/>
          <w:szCs w:val="28"/>
        </w:rPr>
        <w:t>2 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младшая группа детского сада рассчитана на детей возрастом 3-4 года</w:t>
      </w:r>
      <w:r w:rsidRPr="007A4AF5">
        <w:rPr>
          <w:color w:val="111111"/>
          <w:sz w:val="28"/>
          <w:szCs w:val="28"/>
        </w:rPr>
        <w:t>. В этом возрасте продолжают активно формироваться у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детей многие навыки</w:t>
      </w:r>
      <w:r w:rsidRPr="007A4AF5">
        <w:rPr>
          <w:color w:val="111111"/>
          <w:sz w:val="28"/>
          <w:szCs w:val="28"/>
        </w:rPr>
        <w:t>, активно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развиваются</w:t>
      </w:r>
      <w:r w:rsidRPr="007A4AF5">
        <w:rPr>
          <w:color w:val="111111"/>
          <w:sz w:val="28"/>
          <w:szCs w:val="28"/>
        </w:rPr>
        <w:t> и усовершенствуются психические процессы, такие как речь, мышление, память. Поэтому в значительной мере то, как будут протекать все эти процессы, в будущем повлияет на уровень готовности ребенка к школе.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Pr="007A4AF5">
        <w:rPr>
          <w:color w:val="111111"/>
          <w:sz w:val="28"/>
          <w:szCs w:val="28"/>
        </w:rPr>
        <w:t> сад по праву считается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вторым</w:t>
      </w:r>
      <w:r w:rsidRPr="007A4AF5">
        <w:rPr>
          <w:color w:val="111111"/>
          <w:sz w:val="28"/>
          <w:szCs w:val="28"/>
        </w:rPr>
        <w:t> по счету социальным институтом в жизни ребенка после семьи, в котором царят совершенно другие социальные нормы, отношения, не знакомые ему до этого. Ребенку за период дошкольного образования необходимо многому научиться, понять, выучить, узнать, осмыслить. В первую очередь дети в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детском</w:t>
      </w:r>
      <w:r w:rsidRPr="007A4AF5">
        <w:rPr>
          <w:color w:val="111111"/>
          <w:sz w:val="28"/>
          <w:szCs w:val="28"/>
        </w:rPr>
        <w:t> саду учатся общаться и находиться в коллективе, усваивают правила этического поведения и общения со сверстниками. Стоит отметить, что первостепенную роль в этом процессе играют воспитатели.</w:t>
      </w:r>
    </w:p>
    <w:p w:rsidR="007A4AF5" w:rsidRPr="007A4AF5" w:rsidRDefault="007A4AF5" w:rsidP="007A4A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AF5">
        <w:rPr>
          <w:color w:val="111111"/>
          <w:sz w:val="28"/>
          <w:szCs w:val="28"/>
        </w:rPr>
        <w:t>В этом возрасте у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A4AF5">
        <w:rPr>
          <w:color w:val="111111"/>
          <w:sz w:val="28"/>
          <w:szCs w:val="28"/>
        </w:rPr>
        <w:t> формируется самооценка, они стараются отвечать требованием взрослых, учатся быть хорошими и послушными, противопоставлять и сравнивать себя с другими детьми. Но порой выводы от такого противопоставления бывают неправильными,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особенно</w:t>
      </w:r>
      <w:r w:rsidRPr="007A4AF5">
        <w:rPr>
          <w:color w:val="111111"/>
          <w:sz w:val="28"/>
          <w:szCs w:val="28"/>
        </w:rPr>
        <w:t> если у ребенка не установился контакт в коллективе или с воспитателями, что проявляется в дальнейшем вспышками агрессии, нежелании посещать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7A4AF5">
        <w:rPr>
          <w:color w:val="111111"/>
          <w:sz w:val="28"/>
          <w:szCs w:val="28"/>
        </w:rPr>
        <w:t>, упрямству, капризам, и даже истерикам. Учитывая этот нюанс, психологи склонны считать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детей 2 младшей группы детского сада</w:t>
      </w:r>
      <w:r w:rsidRPr="007A4AF5">
        <w:rPr>
          <w:color w:val="111111"/>
          <w:sz w:val="28"/>
          <w:szCs w:val="28"/>
        </w:rPr>
        <w:t> </w:t>
      </w:r>
      <w:r w:rsidRPr="007A4AF5">
        <w:rPr>
          <w:color w:val="111111"/>
          <w:sz w:val="28"/>
          <w:szCs w:val="28"/>
        </w:rPr>
        <w:t>детьми,</w:t>
      </w:r>
      <w:r w:rsidRPr="007A4AF5">
        <w:rPr>
          <w:color w:val="111111"/>
          <w:sz w:val="28"/>
          <w:szCs w:val="28"/>
        </w:rPr>
        <w:t xml:space="preserve"> которые находятся в переходном и кризисном возрасте. Задача воспитателей и родителей общими усилиями помочь детям благополучно переступить это возрастной рубеж. Посредством изменений, проходящих в психических процессах, таких как восприятие, внимание, воображение, речь, мышление, память, продолжает формироваться характер ребенка, его темперамент, усовершенствуется деятельность. Если для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A4AF5">
        <w:rPr>
          <w:color w:val="111111"/>
          <w:sz w:val="28"/>
          <w:szCs w:val="28"/>
        </w:rPr>
        <w:t> раннего возраста на первом месте были потребности в опеке, любви, заботе и ласке, то теперь приоритеты несколько меняются, и на первый план выходит одобрение поступков, похвала, самостоятельность, поддержка и признание. Ребенок чувствует потребность в самостоятельности, и начинает проявлять ее разными путями, видя одобрение взрослых со стороны, в виде похвалы или других поощрениях он испытывает чувство гордости. Поэтому не забывайте ребенка хвалить за любые, хоть и маленькие, но достижение.</w:t>
      </w:r>
    </w:p>
    <w:p w:rsidR="007A4AF5" w:rsidRPr="007A4AF5" w:rsidRDefault="007A4AF5" w:rsidP="007A4A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AF5">
        <w:rPr>
          <w:color w:val="111111"/>
          <w:sz w:val="28"/>
          <w:szCs w:val="28"/>
        </w:rPr>
        <w:t>Дети во 2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младшей группе детского сада</w:t>
      </w:r>
      <w:r w:rsidRPr="007A4AF5">
        <w:rPr>
          <w:color w:val="111111"/>
          <w:sz w:val="28"/>
          <w:szCs w:val="28"/>
        </w:rPr>
        <w:t> имеют значительное стремление к познавательной деятельности. Поэтому этот возраст еще называют возрастом </w:t>
      </w:r>
      <w:r w:rsidRPr="007A4AF5">
        <w:rPr>
          <w:i/>
          <w:iCs/>
          <w:color w:val="111111"/>
          <w:sz w:val="28"/>
          <w:szCs w:val="28"/>
          <w:bdr w:val="none" w:sz="0" w:space="0" w:color="auto" w:frame="1"/>
        </w:rPr>
        <w:t>«почемучек»</w:t>
      </w:r>
      <w:r w:rsidRPr="007A4AF5">
        <w:rPr>
          <w:color w:val="111111"/>
          <w:sz w:val="28"/>
          <w:szCs w:val="28"/>
        </w:rPr>
        <w:t>. Порой на воспитателей и родителей сыпется град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детских</w:t>
      </w:r>
      <w:r w:rsidRPr="007A4AF5">
        <w:rPr>
          <w:color w:val="111111"/>
          <w:sz w:val="28"/>
          <w:szCs w:val="28"/>
        </w:rPr>
        <w:t xml:space="preserve"> вопросов и это очень хорошо. Ведь, если ребенку что-то интересно, но наверняка полученная им информация в виде ответа запомнится надолго и пополнит его копилку знаний и опыта. Разного рода </w:t>
      </w:r>
      <w:r w:rsidRPr="007A4AF5">
        <w:rPr>
          <w:color w:val="111111"/>
          <w:sz w:val="28"/>
          <w:szCs w:val="28"/>
        </w:rPr>
        <w:lastRenderedPageBreak/>
        <w:t>экскурсии, спектакли праздники, которые организовываются в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7A4AF5">
        <w:rPr>
          <w:color w:val="111111"/>
          <w:sz w:val="28"/>
          <w:szCs w:val="28"/>
        </w:rPr>
        <w:t>, благоприятным образом влияют на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A4AF5">
        <w:rPr>
          <w:color w:val="111111"/>
          <w:sz w:val="28"/>
          <w:szCs w:val="28"/>
        </w:rPr>
        <w:t>.</w:t>
      </w:r>
    </w:p>
    <w:p w:rsidR="007A4AF5" w:rsidRPr="007A4AF5" w:rsidRDefault="007A4AF5" w:rsidP="007A4A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AF5">
        <w:rPr>
          <w:color w:val="111111"/>
          <w:sz w:val="28"/>
          <w:szCs w:val="28"/>
        </w:rPr>
        <w:t>2 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младшая группа детского сада 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— это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дети</w:t>
      </w:r>
      <w:r w:rsidRPr="007A4AF5">
        <w:rPr>
          <w:color w:val="111111"/>
          <w:sz w:val="28"/>
          <w:szCs w:val="28"/>
        </w:rPr>
        <w:t>, которые уже умеют очень многое, если сравнивать их с ясельной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группой детского сада</w:t>
      </w:r>
      <w:r w:rsidRPr="007A4AF5">
        <w:rPr>
          <w:color w:val="111111"/>
          <w:sz w:val="28"/>
          <w:szCs w:val="28"/>
        </w:rPr>
        <w:t>. Существенное различие четко прослеживается не только во внешних признаках, речи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A4AF5">
        <w:rPr>
          <w:color w:val="111111"/>
          <w:sz w:val="28"/>
          <w:szCs w:val="28"/>
        </w:rPr>
        <w:t>, поведении их в коллективе, а и на занятиях. Прогресс заметен на лицо, но для четкого определения уровня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7A4AF5">
        <w:rPr>
          <w:color w:val="111111"/>
          <w:sz w:val="28"/>
          <w:szCs w:val="28"/>
        </w:rPr>
        <w:t> ребенка и соответствие этого уровня общим нормам было придумано проводить психодиагностику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A4AF5">
        <w:rPr>
          <w:color w:val="111111"/>
          <w:sz w:val="28"/>
          <w:szCs w:val="28"/>
        </w:rPr>
        <w:t>. Такие тесты помогают выявить пробелы, которые есть в знаниях у большинства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A4AF5">
        <w:rPr>
          <w:color w:val="111111"/>
          <w:sz w:val="28"/>
          <w:szCs w:val="28"/>
        </w:rPr>
        <w:t>, с дальнейшей целью их устранения. Для начала детям 2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младшей группы детского сада</w:t>
      </w:r>
      <w:r w:rsidRPr="007A4AF5">
        <w:rPr>
          <w:color w:val="111111"/>
          <w:sz w:val="28"/>
          <w:szCs w:val="28"/>
        </w:rPr>
        <w:t xml:space="preserve"> предлагают пройти тест </w:t>
      </w:r>
      <w:proofErr w:type="spellStart"/>
      <w:r w:rsidRPr="007A4AF5">
        <w:rPr>
          <w:color w:val="111111"/>
          <w:sz w:val="28"/>
          <w:szCs w:val="28"/>
        </w:rPr>
        <w:t>Бени</w:t>
      </w:r>
      <w:proofErr w:type="spellEnd"/>
      <w:r w:rsidRPr="007A4AF5">
        <w:rPr>
          <w:color w:val="111111"/>
          <w:sz w:val="28"/>
          <w:szCs w:val="28"/>
        </w:rPr>
        <w:t>-Симона. Исходя из этого теста, ребенок в возрасте 3-4 лет должен уметь назвать свое имя и фамилию, уметь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повторить</w:t>
      </w:r>
      <w:r w:rsidRPr="007A4AF5">
        <w:rPr>
          <w:color w:val="111111"/>
          <w:sz w:val="28"/>
          <w:szCs w:val="28"/>
        </w:rPr>
        <w:t> по памяти прочитанное ему небольшое предложение, а также два любых числа, ответить, кто нарисован на показанных ему картинках, а также знать и уметь показывать, где у него находится нос, уши, руки, глаза. Этот небольшой тест показывает уровень умственного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7A4AF5">
        <w:rPr>
          <w:color w:val="111111"/>
          <w:sz w:val="28"/>
          <w:szCs w:val="28"/>
        </w:rPr>
        <w:t>. На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втором</w:t>
      </w:r>
      <w:r w:rsidRPr="007A4AF5">
        <w:rPr>
          <w:color w:val="111111"/>
          <w:sz w:val="28"/>
          <w:szCs w:val="28"/>
        </w:rPr>
        <w:t> этапе проверяют уровень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7A4AF5">
        <w:rPr>
          <w:color w:val="111111"/>
          <w:sz w:val="28"/>
          <w:szCs w:val="28"/>
        </w:rPr>
        <w:t> у ребенка основных психических процессов - мышления, внимания, логики. И только после того делают заключение об уровне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7A4AF5">
        <w:rPr>
          <w:color w:val="111111"/>
          <w:sz w:val="28"/>
          <w:szCs w:val="28"/>
        </w:rPr>
        <w:t> ребенка в соответствие к возрастным нормам, исходя из количества правильных ответов и времени их выполнения.</w:t>
      </w:r>
    </w:p>
    <w:p w:rsidR="009C04E4" w:rsidRPr="007A4AF5" w:rsidRDefault="007A4AF5" w:rsidP="007A4A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AF5">
        <w:rPr>
          <w:color w:val="111111"/>
          <w:sz w:val="28"/>
          <w:szCs w:val="28"/>
        </w:rPr>
        <w:t>Таким образом, задачей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7A4AF5">
        <w:rPr>
          <w:color w:val="111111"/>
          <w:sz w:val="28"/>
          <w:szCs w:val="28"/>
        </w:rPr>
        <w:t>, как организации дошкольного воспитания является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способствовать</w:t>
      </w:r>
      <w:r w:rsidRPr="007A4AF5">
        <w:rPr>
          <w:color w:val="111111"/>
          <w:sz w:val="28"/>
          <w:szCs w:val="28"/>
        </w:rPr>
        <w:t> дальнейшему физическому, эмоциональному, творческому, интеллектуальному и волевому </w:t>
      </w:r>
      <w:r w:rsidRPr="007A4AF5">
        <w:rPr>
          <w:rStyle w:val="a4"/>
          <w:color w:val="111111"/>
          <w:sz w:val="28"/>
          <w:szCs w:val="28"/>
          <w:bdr w:val="none" w:sz="0" w:space="0" w:color="auto" w:frame="1"/>
        </w:rPr>
        <w:t>развитию детей</w:t>
      </w:r>
      <w:r w:rsidRPr="007A4AF5">
        <w:rPr>
          <w:color w:val="111111"/>
          <w:sz w:val="28"/>
          <w:szCs w:val="28"/>
        </w:rPr>
        <w:t> дошкольного возраста.</w:t>
      </w:r>
    </w:p>
    <w:sectPr w:rsidR="009C04E4" w:rsidRPr="007A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F5"/>
    <w:rsid w:val="007A4AF5"/>
    <w:rsid w:val="009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97DD"/>
  <w15:chartTrackingRefBased/>
  <w15:docId w15:val="{9AA93186-A580-4DC9-A918-510BB318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sandragtn15@yandex.ru</dc:creator>
  <cp:keywords/>
  <dc:description/>
  <cp:lastModifiedBy>sandragtn15@yandex.ru</cp:lastModifiedBy>
  <cp:revision>1</cp:revision>
  <dcterms:created xsi:type="dcterms:W3CDTF">2022-10-09T15:31:00Z</dcterms:created>
  <dcterms:modified xsi:type="dcterms:W3CDTF">2022-10-09T15:33:00Z</dcterms:modified>
</cp:coreProperties>
</file>