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E9" w:rsidRPr="004473E9" w:rsidRDefault="004473E9" w:rsidP="004473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3E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администрации города Ульяновска.</w:t>
      </w:r>
    </w:p>
    <w:p w:rsidR="004473E9" w:rsidRPr="004473E9" w:rsidRDefault="004473E9" w:rsidP="004473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3E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города Ульяновска «Средняя школа №31 имени Героев Свири»</w:t>
      </w:r>
    </w:p>
    <w:p w:rsidR="004473E9" w:rsidRPr="004473E9" w:rsidRDefault="004473E9" w:rsidP="00447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Pr="004473E9" w:rsidRDefault="004473E9" w:rsidP="004473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Pr="004473E9" w:rsidRDefault="004473E9" w:rsidP="004473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Pr="004473E9" w:rsidRDefault="004473E9" w:rsidP="004473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Default="004473E9" w:rsidP="004473E9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Default="004473E9" w:rsidP="004473E9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Pr="004473E9" w:rsidRDefault="004473E9" w:rsidP="004473E9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Default="004473E9" w:rsidP="004473E9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Применение кейс – технологий на уроках биологии в старших классах.</w:t>
      </w:r>
    </w:p>
    <w:p w:rsidR="004473E9" w:rsidRPr="004473E9" w:rsidRDefault="004473E9" w:rsidP="004473E9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Методические рекомендации </w:t>
      </w:r>
    </w:p>
    <w:p w:rsidR="004473E9" w:rsidRPr="004473E9" w:rsidRDefault="004473E9" w:rsidP="004473E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Pr="004473E9" w:rsidRDefault="004473E9" w:rsidP="004473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Pr="004473E9" w:rsidRDefault="004473E9" w:rsidP="004473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Pr="004473E9" w:rsidRDefault="004473E9" w:rsidP="004473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Pr="004473E9" w:rsidRDefault="004473E9" w:rsidP="004473E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Pr="004473E9" w:rsidRDefault="004473E9" w:rsidP="004473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3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выполнил:</w:t>
      </w:r>
    </w:p>
    <w:p w:rsidR="004473E9" w:rsidRPr="004473E9" w:rsidRDefault="004473E9" w:rsidP="004473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3E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биологии МБОУ СШ №31</w:t>
      </w:r>
    </w:p>
    <w:p w:rsidR="004473E9" w:rsidRPr="004473E9" w:rsidRDefault="004473E9" w:rsidP="004473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3E9">
        <w:rPr>
          <w:rFonts w:ascii="Times New Roman" w:eastAsia="Times New Roman" w:hAnsi="Times New Roman" w:cs="Times New Roman"/>
          <w:color w:val="000000"/>
          <w:sz w:val="24"/>
          <w:szCs w:val="24"/>
        </w:rPr>
        <w:t>Майоров Иван Дмитриевич</w:t>
      </w:r>
    </w:p>
    <w:p w:rsidR="004473E9" w:rsidRPr="004473E9" w:rsidRDefault="004473E9" w:rsidP="00447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Default="004473E9" w:rsidP="004473E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Default="004473E9" w:rsidP="004473E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Default="004473E9" w:rsidP="004473E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Pr="004473E9" w:rsidRDefault="004473E9" w:rsidP="004473E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E9" w:rsidRPr="004473E9" w:rsidRDefault="004473E9" w:rsidP="00447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3E9">
        <w:rPr>
          <w:rFonts w:ascii="Times New Roman" w:eastAsia="Times New Roman" w:hAnsi="Times New Roman" w:cs="Times New Roman"/>
          <w:color w:val="000000"/>
          <w:sz w:val="24"/>
          <w:szCs w:val="24"/>
        </w:rPr>
        <w:t>г. Ульяновск</w:t>
      </w:r>
    </w:p>
    <w:p w:rsidR="004473E9" w:rsidRPr="004473E9" w:rsidRDefault="004473E9" w:rsidP="00447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3E9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</w:p>
    <w:p w:rsidR="004473E9" w:rsidRDefault="004473E9" w:rsidP="004473E9">
      <w:pPr>
        <w:pStyle w:val="c1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6"/>
          <w:rFonts w:ascii="PT Astra Serif" w:hAnsi="PT Astra Serif"/>
          <w:b/>
          <w:color w:val="000000"/>
        </w:rPr>
      </w:pPr>
    </w:p>
    <w:p w:rsidR="004473E9" w:rsidRDefault="004473E9" w:rsidP="0080198C">
      <w:pPr>
        <w:pStyle w:val="c1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6"/>
          <w:rFonts w:ascii="PT Astra Serif" w:hAnsi="PT Astra Serif"/>
          <w:b/>
          <w:color w:val="000000"/>
        </w:rPr>
      </w:pPr>
    </w:p>
    <w:p w:rsidR="0080198C" w:rsidRPr="0080198C" w:rsidRDefault="0080198C" w:rsidP="0080198C">
      <w:pPr>
        <w:pStyle w:val="c1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6"/>
          <w:rFonts w:ascii="PT Astra Serif" w:hAnsi="PT Astra Serif"/>
          <w:b/>
          <w:color w:val="000000"/>
        </w:rPr>
      </w:pPr>
      <w:r w:rsidRPr="0080198C">
        <w:rPr>
          <w:rStyle w:val="c6"/>
          <w:rFonts w:ascii="PT Astra Serif" w:hAnsi="PT Astra Serif"/>
          <w:b/>
          <w:color w:val="000000"/>
        </w:rPr>
        <w:t>Введение</w:t>
      </w:r>
    </w:p>
    <w:p w:rsidR="007C5312" w:rsidRDefault="0080198C" w:rsidP="0080198C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80198C">
        <w:rPr>
          <w:rFonts w:ascii="PT Astra Serif" w:hAnsi="PT Astra Serif"/>
          <w:color w:val="000000"/>
          <w:sz w:val="24"/>
          <w:szCs w:val="24"/>
        </w:rPr>
        <w:t>Проблема усвоения знаний да</w:t>
      </w:r>
      <w:r w:rsidR="00051640">
        <w:rPr>
          <w:rFonts w:ascii="PT Astra Serif" w:hAnsi="PT Astra Serif"/>
          <w:color w:val="000000"/>
          <w:sz w:val="24"/>
          <w:szCs w:val="24"/>
        </w:rPr>
        <w:t>вно не дает покоя учителям</w:t>
      </w:r>
      <w:r w:rsidRPr="0080198C">
        <w:rPr>
          <w:rFonts w:ascii="PT Astra Serif" w:hAnsi="PT Astra Serif"/>
          <w:color w:val="000000"/>
          <w:sz w:val="24"/>
          <w:szCs w:val="24"/>
        </w:rPr>
        <w:t xml:space="preserve">. Практически любое действие человека в жизни, не только учеба, связана с необходимостью усвоения и переработки тех или иных знаний, той или иной информации. Научить учиться, а именно усваивать и должным образом перерабатывать информацию – главный тезис </w:t>
      </w:r>
      <w:proofErr w:type="spellStart"/>
      <w:r w:rsidRPr="0080198C">
        <w:rPr>
          <w:rFonts w:ascii="PT Astra Serif" w:hAnsi="PT Astra Serif"/>
          <w:color w:val="000000"/>
          <w:sz w:val="24"/>
          <w:szCs w:val="24"/>
        </w:rPr>
        <w:t>компетентностного</w:t>
      </w:r>
      <w:proofErr w:type="spellEnd"/>
      <w:r w:rsidRPr="0080198C">
        <w:rPr>
          <w:rFonts w:ascii="PT Astra Serif" w:hAnsi="PT Astra Serif"/>
          <w:color w:val="000000"/>
          <w:sz w:val="24"/>
          <w:szCs w:val="24"/>
        </w:rPr>
        <w:t xml:space="preserve"> подхода к обучению в свете требований новых ФГОС</w:t>
      </w:r>
      <w:r>
        <w:rPr>
          <w:rFonts w:ascii="PT Astra Serif" w:hAnsi="PT Astra Serif"/>
          <w:color w:val="000000"/>
          <w:sz w:val="24"/>
          <w:szCs w:val="24"/>
        </w:rPr>
        <w:t>.</w:t>
      </w:r>
    </w:p>
    <w:p w:rsidR="0080198C" w:rsidRDefault="0080198C" w:rsidP="0080198C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80198C">
        <w:rPr>
          <w:rFonts w:ascii="PT Astra Serif" w:hAnsi="PT Astra Serif"/>
          <w:color w:val="000000"/>
          <w:sz w:val="24"/>
          <w:szCs w:val="24"/>
        </w:rPr>
        <w:t xml:space="preserve">    В настоящее время в России идет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Происходит модернизация образовательной системы - предлагаются иное содержание, подходы, поведение, педагогический менталитет</w:t>
      </w:r>
      <w:r>
        <w:rPr>
          <w:rFonts w:ascii="PT Astra Serif" w:hAnsi="PT Astra Serif"/>
          <w:color w:val="000000"/>
          <w:sz w:val="24"/>
          <w:szCs w:val="24"/>
        </w:rPr>
        <w:t xml:space="preserve">. В этих условиях учителю </w:t>
      </w:r>
      <w:r w:rsidRPr="0080198C">
        <w:rPr>
          <w:rFonts w:ascii="PT Astra Serif" w:hAnsi="PT Astra Serif"/>
          <w:color w:val="000000"/>
          <w:sz w:val="24"/>
          <w:szCs w:val="24"/>
        </w:rPr>
        <w:t>необходимо ориентироваться в широком спектре современных инновационных технологий, идей, школ, направлений, не тратить время на открытие уже известного, а использовать весь арсенал российского педагогического опыта. </w:t>
      </w:r>
    </w:p>
    <w:p w:rsidR="0080198C" w:rsidRDefault="0080198C" w:rsidP="0080198C">
      <w:pPr>
        <w:spacing w:after="0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</w:t>
      </w:r>
      <w:r w:rsidRPr="0080198C">
        <w:rPr>
          <w:rFonts w:ascii="PT Astra Serif" w:hAnsi="PT Astra Serif"/>
          <w:color w:val="000000"/>
          <w:sz w:val="24"/>
          <w:szCs w:val="24"/>
        </w:rPr>
        <w:t xml:space="preserve">В качестве примера современных эффективных образовательных технологий приводят следующие: технология критического мышления, кейс - технология, технология учебного диалога. А так как кейс-технологии – это интегрированные технологии и включают в себя, в частности методы и «критического мышления», и «учебного диалога», то они представляют собой определенный интерес для </w:t>
      </w:r>
      <w:r>
        <w:rPr>
          <w:rFonts w:ascii="PT Astra Serif" w:hAnsi="PT Astra Serif"/>
          <w:color w:val="000000"/>
          <w:sz w:val="24"/>
          <w:szCs w:val="24"/>
        </w:rPr>
        <w:t xml:space="preserve">основного 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среднего </w:t>
      </w:r>
      <w:r w:rsidRPr="0080198C">
        <w:rPr>
          <w:rFonts w:ascii="PT Astra Serif" w:hAnsi="PT Astra Serif"/>
          <w:color w:val="000000"/>
          <w:sz w:val="24"/>
          <w:szCs w:val="24"/>
        </w:rPr>
        <w:t xml:space="preserve"> образования</w:t>
      </w:r>
      <w:proofErr w:type="gramEnd"/>
      <w:r w:rsidRPr="0080198C">
        <w:rPr>
          <w:rFonts w:ascii="PT Astra Serif" w:hAnsi="PT Astra Serif"/>
          <w:b/>
          <w:bCs/>
          <w:color w:val="000000"/>
          <w:sz w:val="24"/>
          <w:szCs w:val="24"/>
        </w:rPr>
        <w:t>.</w:t>
      </w:r>
    </w:p>
    <w:p w:rsidR="000A6622" w:rsidRDefault="000A6622" w:rsidP="000A6622">
      <w:pPr>
        <w:spacing w:line="360" w:lineRule="auto"/>
        <w:ind w:firstLine="426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A6622" w:rsidRDefault="000A6622" w:rsidP="000A6622">
      <w:pPr>
        <w:spacing w:line="360" w:lineRule="auto"/>
        <w:ind w:firstLine="426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0A6622">
        <w:rPr>
          <w:rFonts w:ascii="PT Astra Serif" w:hAnsi="PT Astra Serif"/>
          <w:b/>
          <w:color w:val="000000"/>
          <w:sz w:val="28"/>
          <w:szCs w:val="28"/>
        </w:rPr>
        <w:t>Примеры кейс - заданий по биологии.</w:t>
      </w:r>
    </w:p>
    <w:p w:rsidR="000A6622" w:rsidRPr="000A6622" w:rsidRDefault="000A6622" w:rsidP="000A6622">
      <w:pPr>
        <w:pStyle w:val="western"/>
        <w:shd w:val="clear" w:color="auto" w:fill="FFFFFF"/>
        <w:spacing w:line="272" w:lineRule="atLeast"/>
        <w:rPr>
          <w:rFonts w:ascii="PT Astra Serif" w:hAnsi="PT Astra Serif"/>
          <w:sz w:val="24"/>
          <w:szCs w:val="24"/>
        </w:rPr>
      </w:pPr>
      <w:r w:rsidRPr="000A6622">
        <w:rPr>
          <w:rFonts w:ascii="PT Astra Serif" w:hAnsi="PT Astra Serif"/>
          <w:b/>
          <w:bCs/>
          <w:sz w:val="24"/>
          <w:szCs w:val="24"/>
        </w:rPr>
        <w:t>Учебно-методический комплект по биологии 10 - 11 класса</w:t>
      </w:r>
      <w:r w:rsidRPr="000A6622">
        <w:rPr>
          <w:rFonts w:ascii="PT Astra Serif" w:hAnsi="PT Astra Serif"/>
          <w:sz w:val="24"/>
          <w:szCs w:val="24"/>
        </w:rPr>
        <w:t>:</w:t>
      </w:r>
    </w:p>
    <w:p w:rsidR="000A6622" w:rsidRPr="000A6622" w:rsidRDefault="000A6622" w:rsidP="000A6622">
      <w:pPr>
        <w:pStyle w:val="a3"/>
        <w:numPr>
          <w:ilvl w:val="0"/>
          <w:numId w:val="1"/>
        </w:numPr>
        <w:shd w:val="clear" w:color="auto" w:fill="FFFFFF"/>
        <w:spacing w:line="272" w:lineRule="atLeast"/>
        <w:rPr>
          <w:rFonts w:ascii="PT Astra Serif" w:hAnsi="PT Astra Serif"/>
        </w:rPr>
      </w:pPr>
      <w:proofErr w:type="spellStart"/>
      <w:proofErr w:type="gramStart"/>
      <w:r w:rsidRPr="000A6622">
        <w:rPr>
          <w:rFonts w:ascii="PT Astra Serif" w:hAnsi="PT Astra Serif"/>
        </w:rPr>
        <w:t>И.Н.Пономарева</w:t>
      </w:r>
      <w:proofErr w:type="spellEnd"/>
      <w:r w:rsidRPr="000A6622">
        <w:rPr>
          <w:rFonts w:ascii="PT Astra Serif" w:hAnsi="PT Astra Serif"/>
        </w:rPr>
        <w:t xml:space="preserve"> ,</w:t>
      </w:r>
      <w:proofErr w:type="gramEnd"/>
      <w:r w:rsidRPr="000A6622">
        <w:rPr>
          <w:rFonts w:ascii="PT Astra Serif" w:hAnsi="PT Astra Serif"/>
        </w:rPr>
        <w:t xml:space="preserve"> </w:t>
      </w:r>
      <w:proofErr w:type="spellStart"/>
      <w:r w:rsidRPr="000A6622">
        <w:rPr>
          <w:rFonts w:ascii="PT Astra Serif" w:hAnsi="PT Astra Serif"/>
        </w:rPr>
        <w:t>О.А.Корнилова,Л.В.Симонова</w:t>
      </w:r>
      <w:proofErr w:type="spellEnd"/>
      <w:r w:rsidRPr="000A6622">
        <w:rPr>
          <w:rFonts w:ascii="PT Astra Serif" w:hAnsi="PT Astra Serif"/>
        </w:rPr>
        <w:t xml:space="preserve"> .Биология, 10 класс (углубленный уровень) ,(М. Вента –Граф , 2017)</w:t>
      </w:r>
    </w:p>
    <w:p w:rsidR="000A6622" w:rsidRPr="000A6622" w:rsidRDefault="000A6622" w:rsidP="000A6622">
      <w:pPr>
        <w:pStyle w:val="western"/>
        <w:numPr>
          <w:ilvl w:val="0"/>
          <w:numId w:val="1"/>
        </w:numPr>
        <w:shd w:val="clear" w:color="auto" w:fill="FFFFFF"/>
        <w:spacing w:line="272" w:lineRule="atLeast"/>
        <w:rPr>
          <w:rFonts w:ascii="PT Astra Serif" w:hAnsi="PT Astra Serif"/>
          <w:sz w:val="24"/>
          <w:szCs w:val="24"/>
        </w:rPr>
      </w:pPr>
      <w:r w:rsidRPr="000A6622">
        <w:rPr>
          <w:rFonts w:ascii="PT Astra Serif" w:hAnsi="PT Astra Serif"/>
          <w:sz w:val="24"/>
          <w:szCs w:val="24"/>
        </w:rPr>
        <w:t>    П.М.Бородин, Л.В.Высоцкая, Г.М.Дымшиц и др. «Общая биология" 10 -11 класс в 2 ч.  (М., изд-во "Просвещение» 2013 год</w:t>
      </w:r>
    </w:p>
    <w:p w:rsidR="000A6622" w:rsidRPr="000A6622" w:rsidRDefault="000A6622" w:rsidP="000A6622">
      <w:pPr>
        <w:spacing w:line="360" w:lineRule="auto"/>
        <w:ind w:firstLine="426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A02D53" w:rsidRPr="00773B7C" w:rsidRDefault="00773B7C" w:rsidP="0080198C">
      <w:pPr>
        <w:spacing w:after="0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773B7C">
        <w:rPr>
          <w:rFonts w:ascii="PT Astra Serif" w:hAnsi="PT Astra Serif"/>
          <w:b/>
          <w:bCs/>
          <w:color w:val="000000"/>
          <w:sz w:val="24"/>
          <w:szCs w:val="24"/>
        </w:rPr>
        <w:t xml:space="preserve">Раздел </w:t>
      </w:r>
      <w:r>
        <w:rPr>
          <w:rFonts w:ascii="PT Astra Serif" w:hAnsi="PT Astra Serif"/>
          <w:b/>
          <w:bCs/>
          <w:color w:val="000000"/>
          <w:sz w:val="24"/>
          <w:szCs w:val="24"/>
          <w:lang w:val="en-US"/>
        </w:rPr>
        <w:t>II</w:t>
      </w:r>
      <w:r w:rsidRPr="00773B7C">
        <w:rPr>
          <w:rFonts w:ascii="PT Astra Serif" w:hAnsi="PT Astra Serif"/>
          <w:b/>
          <w:bCs/>
          <w:color w:val="000000"/>
          <w:sz w:val="24"/>
          <w:szCs w:val="24"/>
        </w:rPr>
        <w:t>. Биосферный уровень жизни</w:t>
      </w:r>
    </w:p>
    <w:p w:rsidR="00A02D53" w:rsidRDefault="00773B7C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val="en-US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Тема</w:t>
      </w: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 xml:space="preserve"> 4.</w:t>
      </w:r>
      <w:r w:rsidR="00A02D53" w:rsidRPr="00773B7C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>Происхождение живого вещества</w:t>
      </w:r>
    </w:p>
    <w:p w:rsidR="00773B7C" w:rsidRPr="00773B7C" w:rsidRDefault="00773B7C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Урок 21. Современные гипотезы происхождения жизни (А.И. Опарин и 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Дж.Холдейн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</w:rPr>
        <w:t>)</w:t>
      </w:r>
    </w:p>
    <w:p w:rsidR="006A07E0" w:rsidRDefault="00773B7C" w:rsidP="006A07E0">
      <w:pPr>
        <w:spacing w:after="0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773B7C">
        <w:rPr>
          <w:rFonts w:ascii="PT Astra Serif" w:hAnsi="PT Astra Serif"/>
          <w:b/>
          <w:i/>
          <w:color w:val="000000"/>
          <w:sz w:val="24"/>
          <w:szCs w:val="24"/>
          <w:shd w:val="clear" w:color="auto" w:fill="FFFFFF"/>
        </w:rPr>
        <w:t>Цель:</w:t>
      </w:r>
      <w:r w:rsidRPr="00773B7C">
        <w:rPr>
          <w:rFonts w:ascii="PT Astra Serif" w:hAnsi="PT Astra Serif"/>
          <w:sz w:val="24"/>
          <w:szCs w:val="24"/>
        </w:rPr>
        <w:t xml:space="preserve"> создать условия для осмысления информации </w:t>
      </w:r>
      <w:r w:rsidR="006A07E0">
        <w:rPr>
          <w:rFonts w:ascii="PT Astra Serif" w:eastAsia="Times New Roman" w:hAnsi="PT Astra Serif" w:cs="Times New Roman"/>
          <w:b/>
          <w:sz w:val="24"/>
          <w:szCs w:val="24"/>
        </w:rPr>
        <w:t xml:space="preserve">о современных гипотезах происхождения жизни </w:t>
      </w:r>
    </w:p>
    <w:p w:rsidR="00773B7C" w:rsidRPr="00773B7C" w:rsidRDefault="00773B7C" w:rsidP="006A07E0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773B7C">
        <w:rPr>
          <w:rFonts w:ascii="PT Astra Serif" w:hAnsi="PT Astra Serif"/>
          <w:b/>
          <w:i/>
          <w:color w:val="000000"/>
          <w:sz w:val="24"/>
          <w:szCs w:val="24"/>
          <w:shd w:val="clear" w:color="auto" w:fill="FFFFFF"/>
        </w:rPr>
        <w:t>Задачи:</w:t>
      </w:r>
    </w:p>
    <w:p w:rsidR="00773B7C" w:rsidRPr="00773B7C" w:rsidRDefault="00773B7C" w:rsidP="00773B7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773B7C">
        <w:rPr>
          <w:rFonts w:ascii="PT Astra Serif" w:hAnsi="PT Astra Serif"/>
          <w:sz w:val="24"/>
          <w:szCs w:val="24"/>
        </w:rPr>
        <w:t>Способствовать развитию у обучающихся  умений  работать с различными источниками информации: текстом учебника, схемой, рисунками, Интернет - источниками;</w:t>
      </w:r>
    </w:p>
    <w:p w:rsidR="00773B7C" w:rsidRPr="00773B7C" w:rsidRDefault="00773B7C" w:rsidP="00773B7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773B7C">
        <w:rPr>
          <w:rFonts w:ascii="PT Astra Serif" w:hAnsi="PT Astra Serif"/>
          <w:sz w:val="24"/>
          <w:szCs w:val="24"/>
        </w:rPr>
        <w:t>Способствовать развитию умений, работая в группе, действовать по инструкции, сообща, презентовать результаты работы;</w:t>
      </w:r>
    </w:p>
    <w:p w:rsidR="00773B7C" w:rsidRPr="00773B7C" w:rsidRDefault="00773B7C" w:rsidP="00773B7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773B7C">
        <w:rPr>
          <w:rFonts w:ascii="PT Astra Serif" w:hAnsi="PT Astra Serif"/>
          <w:sz w:val="24"/>
          <w:szCs w:val="24"/>
        </w:rPr>
        <w:t>Способствовать развитию умений выдвигать гипотезы, отвечать на  вопросы, находить пути решения проблемных ситуаций.</w:t>
      </w:r>
    </w:p>
    <w:p w:rsidR="006A07E0" w:rsidRDefault="006A07E0" w:rsidP="00773B7C">
      <w:pPr>
        <w:spacing w:after="0"/>
        <w:ind w:firstLine="567"/>
        <w:jc w:val="both"/>
        <w:rPr>
          <w:rFonts w:ascii="PT Astra Serif" w:hAnsi="PT Astra Serif"/>
          <w:b/>
          <w:i/>
          <w:color w:val="000000"/>
          <w:sz w:val="24"/>
          <w:szCs w:val="24"/>
          <w:shd w:val="clear" w:color="auto" w:fill="FFFFFF"/>
        </w:rPr>
      </w:pPr>
    </w:p>
    <w:p w:rsidR="00773B7C" w:rsidRPr="00773B7C" w:rsidRDefault="00773B7C" w:rsidP="00773B7C">
      <w:pPr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773B7C">
        <w:rPr>
          <w:rFonts w:ascii="PT Astra Serif" w:hAnsi="PT Astra Serif"/>
          <w:b/>
          <w:i/>
          <w:color w:val="000000"/>
          <w:sz w:val="24"/>
          <w:szCs w:val="24"/>
          <w:shd w:val="clear" w:color="auto" w:fill="FFFFFF"/>
        </w:rPr>
        <w:t>Используемые педагогические технологии:</w:t>
      </w:r>
      <w:r w:rsidRPr="00773B7C">
        <w:rPr>
          <w:rFonts w:ascii="PT Astra Serif" w:hAnsi="PT Astra Serif"/>
          <w:sz w:val="24"/>
          <w:szCs w:val="24"/>
        </w:rPr>
        <w:t xml:space="preserve"> технология проблемного обучения; технология развития критического мышления; личностно-ориентированная технология; кейс – технология.</w:t>
      </w:r>
    </w:p>
    <w:p w:rsidR="00773B7C" w:rsidRDefault="00773B7C" w:rsidP="00773B7C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773B7C">
        <w:rPr>
          <w:rFonts w:ascii="PT Astra Serif" w:hAnsi="PT Astra Serif"/>
          <w:b/>
          <w:i/>
          <w:color w:val="000000"/>
          <w:sz w:val="24"/>
          <w:szCs w:val="24"/>
          <w:shd w:val="clear" w:color="auto" w:fill="FFFFFF"/>
        </w:rPr>
        <w:t>Методы:</w:t>
      </w:r>
      <w:r w:rsidRPr="00773B7C">
        <w:rPr>
          <w:rFonts w:ascii="PT Astra Serif" w:hAnsi="PT Astra Serif"/>
          <w:sz w:val="24"/>
          <w:szCs w:val="24"/>
        </w:rPr>
        <w:t xml:space="preserve"> словесные, наглядные, практические</w:t>
      </w:r>
    </w:p>
    <w:p w:rsidR="00A02D53" w:rsidRPr="00773B7C" w:rsidRDefault="00A02D53" w:rsidP="00773B7C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02D53" w:rsidRPr="00773B7C" w:rsidRDefault="006A07E0" w:rsidP="00A02D53">
      <w:pPr>
        <w:spacing w:after="0" w:line="360" w:lineRule="auto"/>
        <w:ind w:firstLine="375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Кейс. </w:t>
      </w:r>
      <w:r w:rsidR="00A02D53"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Теория Опарина — </w:t>
      </w:r>
      <w:proofErr w:type="spellStart"/>
      <w:r w:rsidR="00A02D53"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Холдейна</w:t>
      </w:r>
      <w:proofErr w:type="spellEnd"/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В 1924 году бу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щий ака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мик Опа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рин опуб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вал ста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тью «Про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хож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 жизни». Опа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рин пред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жил, что в рас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рах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ний могут са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зоны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ции,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рые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 от внеш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ней среды и могут под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вать обмен с ней. Он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звал их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капли, или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сто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ты. Усло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вия для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ла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са фор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бел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вых струк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тур уста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лись с 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пер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оке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 («бу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льо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на»). В вод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среде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уг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дов могли под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слож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ным хи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ским 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ям и 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ям.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 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услож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кул могли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более слож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ские 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ства.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глас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 тео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рии Опа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на, даль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ней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шим шагом по пути к воз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нию бел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вых тел могло явить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ние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пель. При опре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делённых усло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ях 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лы, окружённые вод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обо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кой, объ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лись,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зуя мно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ком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плек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сы — 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ты.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капли также могли воз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кать при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стом сме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нии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ров. При этом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ла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са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сбор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кул в мно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 — 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мые под оп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ским мик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пом капли. 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Капли были 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щать извне 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ства по типу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кры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тых си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стем. При вклю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нии в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капли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ров (в том числе и фер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тов) в них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ции, в част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ция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щих из внеш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ней среды 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ров. За счёт этого капли могли уве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в объёме и весе, а затем дро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бить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на 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ния. Таким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зом,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ты могли расти,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жать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ся, осу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ществ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лять обмен 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ществ. Далее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капли под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лись есте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му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ру, что обес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 их эво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цию.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взгля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ды также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вал бри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ский био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лог Джон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Хол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дейн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. Тео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рия была обос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на, но не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ла одной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мы, на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рую долго 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кры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 глаза почти все спе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сты в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хож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жизни. Если спон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но, путём слу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чай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ных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без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зов в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 воз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 еди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удач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струк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 бел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вых 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кул (на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мер, эф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фек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ры, обес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щие 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иму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ство дан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му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ту в росте и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нии), то как они могли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для рас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внут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ри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та, а тем более для пе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там-по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том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кам? Тео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рия ока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лась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пред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жить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 точ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вос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 — внут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ацер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 и в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ях — еди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ных, слу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чай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явив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ших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эф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фек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бел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вых струк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тур.</w:t>
      </w:r>
    </w:p>
    <w:p w:rsidR="00773B7C" w:rsidRPr="00773B7C" w:rsidRDefault="00773B7C" w:rsidP="00773B7C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773B7C" w:rsidRDefault="006A07E0" w:rsidP="00773B7C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Задания</w:t>
      </w:r>
      <w:r w:rsidR="00773B7C" w:rsidRPr="00773B7C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:</w:t>
      </w:r>
    </w:p>
    <w:p w:rsidR="006A07E0" w:rsidRDefault="006A07E0" w:rsidP="00773B7C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1.Почему именно углерод стал материальной основой возникновения живых форм на Земле?</w:t>
      </w:r>
    </w:p>
    <w:p w:rsidR="006A07E0" w:rsidRPr="00773B7C" w:rsidRDefault="000240AA" w:rsidP="00773B7C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2</w:t>
      </w:r>
      <w:r w:rsidR="006A07E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.</w:t>
      </w:r>
      <w:proofErr w:type="gramStart"/>
      <w:r w:rsidR="006A07E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Поясните,почему</w:t>
      </w:r>
      <w:proofErr w:type="gramEnd"/>
      <w:r w:rsidR="006A07E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в настоящее время на Земле невозможно возникновение жизни?</w:t>
      </w:r>
    </w:p>
    <w:p w:rsidR="00773B7C" w:rsidRPr="00051640" w:rsidRDefault="000240AA" w:rsidP="00773B7C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3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. Что такое </w:t>
      </w:r>
      <w:proofErr w:type="spellStart"/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коацерватные</w:t>
      </w:r>
      <w:proofErr w:type="spellEnd"/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капли?</w:t>
      </w:r>
    </w:p>
    <w:p w:rsidR="00773B7C" w:rsidRPr="00051640" w:rsidRDefault="000240AA" w:rsidP="00773B7C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4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. Какие свойства живого были присущи </w:t>
      </w:r>
      <w:proofErr w:type="spellStart"/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коацерватным</w:t>
      </w:r>
      <w:proofErr w:type="spellEnd"/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каплям?</w:t>
      </w:r>
    </w:p>
    <w:p w:rsidR="00773B7C" w:rsidRPr="00051640" w:rsidRDefault="000240AA" w:rsidP="00773B7C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5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. Какая про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бле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ма не была ре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ше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на с по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мо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щью тео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рии Опа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ри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 xml:space="preserve">на — </w:t>
      </w:r>
      <w:proofErr w:type="spellStart"/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Хол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дей</w:t>
      </w:r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на</w:t>
      </w:r>
      <w:proofErr w:type="spellEnd"/>
      <w:r w:rsidR="00773B7C"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?</w:t>
      </w:r>
    </w:p>
    <w:p w:rsidR="000240AA" w:rsidRPr="00051640" w:rsidRDefault="000240AA" w:rsidP="00773B7C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6. Предложите свою модель устройства аппарата для </w:t>
      </w:r>
      <w:proofErr w:type="gramStart"/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модулирования  процесса</w:t>
      </w:r>
      <w:proofErr w:type="gramEnd"/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возникновения жизни в лабораторных условиях.</w:t>
      </w:r>
    </w:p>
    <w:p w:rsidR="006A07E0" w:rsidRPr="000A0AC8" w:rsidRDefault="006A07E0" w:rsidP="006A07E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A0AC8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Информационный материал:</w:t>
      </w:r>
    </w:p>
    <w:p w:rsidR="006A07E0" w:rsidRDefault="006A07E0" w:rsidP="006A07E0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§15 стр. 71-77       10-11 классы</w:t>
      </w:r>
    </w:p>
    <w:p w:rsidR="000240AA" w:rsidRDefault="000240AA" w:rsidP="000240AA">
      <w:pPr>
        <w:spacing w:after="0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0240AA" w:rsidRPr="000240AA" w:rsidRDefault="000240AA" w:rsidP="000240AA">
      <w:pPr>
        <w:spacing w:after="0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773B7C">
        <w:rPr>
          <w:rFonts w:ascii="PT Astra Serif" w:hAnsi="PT Astra Serif"/>
          <w:b/>
          <w:bCs/>
          <w:color w:val="000000"/>
          <w:sz w:val="24"/>
          <w:szCs w:val="24"/>
        </w:rPr>
        <w:t xml:space="preserve">Раздел </w:t>
      </w:r>
      <w:r>
        <w:rPr>
          <w:rFonts w:ascii="PT Astra Serif" w:hAnsi="PT Astra Serif"/>
          <w:b/>
          <w:bCs/>
          <w:color w:val="000000"/>
          <w:sz w:val="24"/>
          <w:szCs w:val="24"/>
          <w:lang w:val="en-US"/>
        </w:rPr>
        <w:t>III</w:t>
      </w:r>
      <w:r w:rsidRPr="00773B7C">
        <w:rPr>
          <w:rFonts w:ascii="PT Astra Serif" w:hAnsi="PT Astra Serif"/>
          <w:b/>
          <w:bCs/>
          <w:color w:val="000000"/>
          <w:sz w:val="24"/>
          <w:szCs w:val="24"/>
        </w:rPr>
        <w:t xml:space="preserve">. 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>Биогеоценотический уровень жизни</w:t>
      </w:r>
    </w:p>
    <w:p w:rsidR="000240AA" w:rsidRPr="000240AA" w:rsidRDefault="000240AA" w:rsidP="000240AA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Тема</w:t>
      </w:r>
      <w:r w:rsidR="00C7006A">
        <w:rPr>
          <w:rFonts w:ascii="PT Astra Serif" w:eastAsia="Times New Roman" w:hAnsi="PT Astra Serif" w:cs="Times New Roman"/>
          <w:b/>
          <w:sz w:val="24"/>
          <w:szCs w:val="24"/>
        </w:rPr>
        <w:t xml:space="preserve"> 7</w:t>
      </w: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 xml:space="preserve">. </w:t>
      </w:r>
      <w:r w:rsidR="00C7006A">
        <w:rPr>
          <w:rFonts w:ascii="PT Astra Serif" w:eastAsia="Times New Roman" w:hAnsi="PT Astra Serif" w:cs="Times New Roman"/>
          <w:b/>
          <w:sz w:val="24"/>
          <w:szCs w:val="24"/>
        </w:rPr>
        <w:t>Природное сообщество как биогеоценоз и экосистема</w:t>
      </w:r>
    </w:p>
    <w:p w:rsidR="00A02D53" w:rsidRPr="00773B7C" w:rsidRDefault="00C7006A" w:rsidP="00C7006A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Урок 62</w:t>
      </w:r>
      <w:r w:rsidR="000240AA">
        <w:rPr>
          <w:rFonts w:ascii="PT Astra Serif" w:eastAsia="Times New Roman" w:hAnsi="PT Astra Serif" w:cs="Times New Roman"/>
          <w:b/>
          <w:sz w:val="24"/>
          <w:szCs w:val="24"/>
        </w:rPr>
        <w:t xml:space="preserve">. </w:t>
      </w:r>
      <w:r>
        <w:rPr>
          <w:rFonts w:ascii="PT Astra Serif" w:eastAsia="Times New Roman" w:hAnsi="PT Astra Serif" w:cs="Times New Roman"/>
          <w:b/>
          <w:sz w:val="24"/>
          <w:szCs w:val="24"/>
        </w:rPr>
        <w:t>Приспособления организмов к совместной жизни в биогеоценозах.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 xml:space="preserve">Планируемые результаты: 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t>формирование коммуникативных учебных действий – взаимодействие с партнером, сотрудничество, совместная деятельность, планирующая и регулирующая функция речи.</w:t>
      </w:r>
    </w:p>
    <w:p w:rsidR="00A02D53" w:rsidRPr="00773B7C" w:rsidRDefault="00A02D53" w:rsidP="00A02D53">
      <w:pPr>
        <w:spacing w:after="0" w:line="36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 xml:space="preserve">Форма работы: 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t>групповая/парная</w:t>
      </w:r>
    </w:p>
    <w:p w:rsidR="00A02D53" w:rsidRPr="00773B7C" w:rsidRDefault="00385691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1.группа.</w:t>
      </w:r>
    </w:p>
    <w:p w:rsidR="00A02D53" w:rsidRPr="00773B7C" w:rsidRDefault="00385691" w:rsidP="00A02D53">
      <w:pPr>
        <w:spacing w:after="0" w:line="360" w:lineRule="auto"/>
        <w:ind w:firstLine="375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Кейс - </w:t>
      </w:r>
      <w:r w:rsidR="00A02D53"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КОН</w:t>
      </w:r>
      <w:r w:rsidR="00A02D53"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КУ</w:t>
      </w:r>
      <w:r w:rsidR="00A02D53"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РЕН</w:t>
      </w:r>
      <w:r w:rsidR="00A02D53"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ЦИЯ И ПА</w:t>
      </w:r>
      <w:r w:rsidR="00A02D53"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РА</w:t>
      </w:r>
      <w:r w:rsidR="00A02D53"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ЗИ</w:t>
      </w:r>
      <w:r w:rsidR="00A02D53"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ТИЗМ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 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Между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видов,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став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тот или иной био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ноз, скла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ся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вза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вред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, вза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ные,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для одной и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или без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для дру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гой сто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 и дру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гие вза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Одной из форм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вза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вред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био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ских вза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ний между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яв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ция. Она воз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между осо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или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видов вслед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ствие огра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сов среды. Учёные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меж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вую и внут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вую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цию.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Меж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вая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ция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дит в том слу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чае, когда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виды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мов оби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на одной тер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рии и имеют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жие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треб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сах среды. Это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дит к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му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нию 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вида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мов дру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гим, име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щим 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иму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ства в 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нии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сов.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мер, два вида 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нов — рыжий и чёрный —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друг с дру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гом за место оби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— жи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 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ка. Это ведёт к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му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нию чёрного 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 рыжим, так как у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более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кий жиз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ный цикл, он быст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рее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и лучше 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сы.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Внут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вая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ция имеет более ост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рый ха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тер, чем меж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вая, так как у осо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бей 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вида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треб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сах все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гда оди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вы.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 такой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 особи ослаб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друг друга, что ведёт к ги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 менее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ных, то есть к есте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му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ру. Внут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вая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ция, воз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щая между осо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вида за оди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вые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сы среды,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 ска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на них.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мер, берёзы в одном лесу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друг с дру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гом за свет, влагу и ми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ства почвы, что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дит к их вза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им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му угне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нию и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са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нию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Одной из форм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но-вред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био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ских вза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ний между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яв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тизм, когда один вид —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зит — 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дру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гой — 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 — в 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 среды оби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и 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 пищи,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ему вред.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мы-па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ты в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се эво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к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му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 жизни.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мер, мно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гие виды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креп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—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ми, крю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чоч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ми, </w:t>
      </w:r>
      <w:proofErr w:type="spell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ши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</w:t>
      </w:r>
      <w:proofErr w:type="spell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— и имеют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кую пло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тость. В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се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к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му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 жизни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рые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ты утра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 ряд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нов или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 более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стое их стро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ние.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мер, у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ских плос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ких чер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вей, жи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щих во внут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них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нах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жи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ных, плохо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ты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 чувств и нерв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ная си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ма, а у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рых чер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вей-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тов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сут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 пи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между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том и 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ном под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 опре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делённым 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стям.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ты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уча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стие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 чис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 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ев, тем самым обес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вая дей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ствие есте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ра.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между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том и 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ном в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се эво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 могут пе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рей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 в ней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траль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ные. В этом слу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чае 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иму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ство среди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тов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те виды,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рые 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 дли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 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вать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низм 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на, не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дя его к ги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ли. В свою оче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редь, в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се есте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 растёт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мость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 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там,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 чего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мый ими вред ста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менее ощу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мым.</w:t>
      </w:r>
    </w:p>
    <w:p w:rsidR="00385691" w:rsidRPr="00773B7C" w:rsidRDefault="00385691" w:rsidP="00385691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385691">
        <w:rPr>
          <w:rFonts w:ascii="PT Astra Serif" w:eastAsia="Times New Roman" w:hAnsi="PT Astra Serif" w:cs="Times New Roman"/>
          <w:b/>
          <w:sz w:val="28"/>
          <w:szCs w:val="28"/>
        </w:rPr>
        <w:t>Задание.</w:t>
      </w:r>
      <w:r w:rsidRPr="0038569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Используя содержание текста «Кон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ция и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тизм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и   информационный материал параграф 39. стр. 188-193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Ответьте на вопросы.</w:t>
      </w:r>
    </w:p>
    <w:p w:rsidR="00385691" w:rsidRPr="00051640" w:rsidRDefault="00385691" w:rsidP="00385691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</w:p>
    <w:p w:rsidR="00385691" w:rsidRPr="00051640" w:rsidRDefault="00385691" w:rsidP="00385691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1) По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че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му от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но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ше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ния печёноч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но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го со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саль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щи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ка и ко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ро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вы нель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зя на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звать кон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ку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рен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ци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ей?</w:t>
      </w:r>
    </w:p>
    <w:p w:rsidR="00385691" w:rsidRPr="00051640" w:rsidRDefault="00385691" w:rsidP="00385691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2) Какой при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мер из тек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ста ил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лю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стри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ру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ет внут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ри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ви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до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вую кон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ку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рен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цию?</w:t>
      </w:r>
    </w:p>
    <w:p w:rsidR="00385691" w:rsidRPr="00051640" w:rsidRDefault="00385691" w:rsidP="00385691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lastRenderedPageBreak/>
        <w:t>3) Какие виды па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ра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зи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тов по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лу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ча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ют пре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иму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ще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ство в про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цес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се эво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лю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ции?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Ответ: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1) В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ях оба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ма,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 (вида) угне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друг друга,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вред. В слу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чае с печёноч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ным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саль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ком и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вой пер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вый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ду, тогда как вто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рая — вред.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2) Берёзы, оби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щие в одном лесу.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3)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иму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ство те виды 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тов,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рые дли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 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на, не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дя его к ги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ли.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>Методический комментарий:</w:t>
      </w:r>
      <w:r w:rsidR="00385691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385691">
        <w:rPr>
          <w:rFonts w:ascii="PT Astra Serif" w:eastAsia="Times New Roman" w:hAnsi="PT Astra Serif" w:cs="Times New Roman"/>
          <w:sz w:val="24"/>
          <w:szCs w:val="24"/>
        </w:rPr>
        <w:t>кейс  может быть использован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 на этапе повторения, закрепления нового материала, контроля.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02D53" w:rsidRPr="00773B7C" w:rsidRDefault="00A02D53" w:rsidP="00A02D53">
      <w:pPr>
        <w:spacing w:after="0" w:line="360" w:lineRule="auto"/>
        <w:rPr>
          <w:rFonts w:ascii="PT Astra Serif" w:eastAsia="Times New Roman" w:hAnsi="PT Astra Serif"/>
          <w:b/>
          <w:sz w:val="24"/>
          <w:szCs w:val="24"/>
        </w:rPr>
      </w:pPr>
    </w:p>
    <w:p w:rsidR="00A02D53" w:rsidRPr="00385691" w:rsidRDefault="00385691" w:rsidP="00A02D5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691">
        <w:rPr>
          <w:rFonts w:ascii="PT Astra Serif" w:eastAsia="Times New Roman" w:hAnsi="PT Astra Serif" w:cs="Times New Roman"/>
          <w:sz w:val="28"/>
          <w:szCs w:val="28"/>
        </w:rPr>
        <w:t>Группа 2.</w:t>
      </w:r>
    </w:p>
    <w:p w:rsidR="00A02D53" w:rsidRPr="00773B7C" w:rsidRDefault="00385691" w:rsidP="00A02D53">
      <w:pPr>
        <w:spacing w:after="0" w:line="240" w:lineRule="auto"/>
        <w:ind w:firstLine="375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Кейс - </w:t>
      </w:r>
      <w:r w:rsidR="00A02D53" w:rsidRPr="00773B7C">
        <w:rPr>
          <w:rFonts w:ascii="PT Astra Serif" w:eastAsia="Times New Roman" w:hAnsi="PT Astra Serif" w:cs="Times New Roman"/>
          <w:b/>
          <w:bCs/>
          <w:sz w:val="24"/>
          <w:szCs w:val="24"/>
        </w:rPr>
        <w:t>КОН</w:t>
      </w:r>
      <w:r w:rsidR="00A02D53" w:rsidRPr="00773B7C">
        <w:rPr>
          <w:rFonts w:ascii="PT Astra Serif" w:eastAsia="Times New Roman" w:hAnsi="PT Astra Serif" w:cs="Times New Roman"/>
          <w:b/>
          <w:bCs/>
          <w:sz w:val="24"/>
          <w:szCs w:val="24"/>
        </w:rPr>
        <w:softHyphen/>
        <w:t>КУ</w:t>
      </w:r>
      <w:r w:rsidR="00A02D53" w:rsidRPr="00773B7C">
        <w:rPr>
          <w:rFonts w:ascii="PT Astra Serif" w:eastAsia="Times New Roman" w:hAnsi="PT Astra Serif" w:cs="Times New Roman"/>
          <w:b/>
          <w:bCs/>
          <w:sz w:val="24"/>
          <w:szCs w:val="24"/>
        </w:rPr>
        <w:softHyphen/>
        <w:t>РЕН</w:t>
      </w:r>
      <w:r w:rsidR="00A02D53" w:rsidRPr="00773B7C">
        <w:rPr>
          <w:rFonts w:ascii="PT Astra Serif" w:eastAsia="Times New Roman" w:hAnsi="PT Astra Serif" w:cs="Times New Roman"/>
          <w:b/>
          <w:bCs/>
          <w:sz w:val="24"/>
          <w:szCs w:val="24"/>
        </w:rPr>
        <w:softHyphen/>
        <w:t>ЦИЯ, КО</w:t>
      </w:r>
      <w:r w:rsidR="00A02D53" w:rsidRPr="00773B7C">
        <w:rPr>
          <w:rFonts w:ascii="PT Astra Serif" w:eastAsia="Times New Roman" w:hAnsi="PT Astra Serif" w:cs="Times New Roman"/>
          <w:b/>
          <w:bCs/>
          <w:sz w:val="24"/>
          <w:szCs w:val="24"/>
        </w:rPr>
        <w:softHyphen/>
        <w:t>ОПЕ</w:t>
      </w:r>
      <w:r w:rsidR="00A02D53" w:rsidRPr="00773B7C">
        <w:rPr>
          <w:rFonts w:ascii="PT Astra Serif" w:eastAsia="Times New Roman" w:hAnsi="PT Astra Serif" w:cs="Times New Roman"/>
          <w:b/>
          <w:bCs/>
          <w:sz w:val="24"/>
          <w:szCs w:val="24"/>
        </w:rPr>
        <w:softHyphen/>
        <w:t>РА</w:t>
      </w:r>
      <w:r w:rsidR="00A02D53" w:rsidRPr="00773B7C">
        <w:rPr>
          <w:rFonts w:ascii="PT Astra Serif" w:eastAsia="Times New Roman" w:hAnsi="PT Astra Serif" w:cs="Times New Roman"/>
          <w:b/>
          <w:bCs/>
          <w:sz w:val="24"/>
          <w:szCs w:val="24"/>
        </w:rPr>
        <w:softHyphen/>
        <w:t>ЦИЯ И СИМ</w:t>
      </w:r>
      <w:r w:rsidR="00A02D53" w:rsidRPr="00773B7C">
        <w:rPr>
          <w:rFonts w:ascii="PT Astra Serif" w:eastAsia="Times New Roman" w:hAnsi="PT Astra Serif" w:cs="Times New Roman"/>
          <w:b/>
          <w:bCs/>
          <w:sz w:val="24"/>
          <w:szCs w:val="24"/>
        </w:rPr>
        <w:softHyphen/>
        <w:t>БИ</w:t>
      </w:r>
      <w:r w:rsidR="00A02D53" w:rsidRPr="00773B7C">
        <w:rPr>
          <w:rFonts w:ascii="PT Astra Serif" w:eastAsia="Times New Roman" w:hAnsi="PT Astra Serif" w:cs="Times New Roman"/>
          <w:b/>
          <w:bCs/>
          <w:sz w:val="24"/>
          <w:szCs w:val="24"/>
        </w:rPr>
        <w:softHyphen/>
        <w:t>ОЗ</w:t>
      </w:r>
    </w:p>
    <w:p w:rsidR="00A02D53" w:rsidRPr="00773B7C" w:rsidRDefault="00A02D53" w:rsidP="00A02D53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sz w:val="24"/>
          <w:szCs w:val="24"/>
        </w:rPr>
        <w:t> 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sz w:val="24"/>
          <w:szCs w:val="24"/>
        </w:rPr>
        <w:t>Между ор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раз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ных видов, со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став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тот или иной био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ноз, скла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 xml:space="preserve">ся </w:t>
      </w:r>
      <w:proofErr w:type="spellStart"/>
      <w:r w:rsidRPr="00773B7C">
        <w:rPr>
          <w:rFonts w:ascii="PT Astra Serif" w:eastAsia="Times New Roman" w:hAnsi="PT Astra Serif" w:cs="Times New Roman"/>
          <w:sz w:val="24"/>
          <w:szCs w:val="24"/>
        </w:rPr>
        <w:t>вза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вред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ные</w:t>
      </w:r>
      <w:proofErr w:type="spellEnd"/>
      <w:r w:rsidRPr="00773B7C">
        <w:rPr>
          <w:rFonts w:ascii="PT Astra Serif" w:eastAsia="Times New Roman" w:hAnsi="PT Astra Serif" w:cs="Times New Roman"/>
          <w:sz w:val="24"/>
          <w:szCs w:val="24"/>
        </w:rPr>
        <w:t>, вза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ные, вы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ные для одной и не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ные или без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раз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лич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ные для дру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гой сто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 и дру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гие, более тон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кие вза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от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ния.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Одной из форм </w:t>
      </w:r>
      <w:proofErr w:type="spellStart"/>
      <w:r w:rsidRPr="00773B7C">
        <w:rPr>
          <w:rFonts w:ascii="PT Astra Serif" w:eastAsia="Times New Roman" w:hAnsi="PT Astra Serif" w:cs="Times New Roman"/>
          <w:sz w:val="24"/>
          <w:szCs w:val="24"/>
        </w:rPr>
        <w:t>вза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вред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ных</w:t>
      </w:r>
      <w:proofErr w:type="spellEnd"/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 био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ских вза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от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ний между ор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яв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ся кон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ция. Она воз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ет между осо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бя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 или раз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ных видов вслед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ствие огра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чен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сти 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сов среды. Учёные раз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ча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ют меж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вую и внут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вую кон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цию.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sz w:val="24"/>
          <w:szCs w:val="24"/>
        </w:rPr>
        <w:t>Меж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вая кон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ция про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ис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хо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дит в том слу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чае, когда раз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ные виды ор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мов оби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ют на одной тер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рии и имеют 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хо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жие 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треб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сти в 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сах среды. Это при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дит к 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му вы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тес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нию 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 вида ор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мов дру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гим, име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щим пре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иму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ства в ис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поль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нии 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сов. На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мер, два вида та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нов – рыжий и чёрный – кон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ют друг с дру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гом за место оби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ния – жи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ще че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ка. Это ведёт к 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му вы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тес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нию чёрного та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на рыжим, так как у 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след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 более ко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рот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кий жиз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ный цикл, он быст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рее раз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жа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ся и лучше ис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поль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ет 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сы.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sz w:val="24"/>
          <w:szCs w:val="24"/>
        </w:rPr>
        <w:t>Внут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вая кон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ция имеет более ост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рый ха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рак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тер, чем меж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вая, так как у осо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бей 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 вида 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треб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сти в 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сах все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гда оди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вы. В 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зуль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 такой кон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ции особи ослаб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ют друг друга, что ведёт к ги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бе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ли менее при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ных, то есть к есте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му от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ру. Внут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вая кон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ция, воз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щая между осо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бя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 вида за оди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вые 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сы среды, от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 ска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ся на них. На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мер, берёзы в одном лесу кон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ют друг с дру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гом за свет, влагу и ми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раль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ные ве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ства почвы, что при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дит к их вза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им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му угне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 xml:space="preserve">нию и </w:t>
      </w:r>
      <w:proofErr w:type="spellStart"/>
      <w:r w:rsidRPr="00773B7C">
        <w:rPr>
          <w:rFonts w:ascii="PT Astra Serif" w:eastAsia="Times New Roman" w:hAnsi="PT Astra Serif" w:cs="Times New Roman"/>
          <w:sz w:val="24"/>
          <w:szCs w:val="24"/>
        </w:rPr>
        <w:t>са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жи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нию</w:t>
      </w:r>
      <w:proofErr w:type="spellEnd"/>
      <w:r w:rsidRPr="00773B7C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sz w:val="24"/>
          <w:szCs w:val="24"/>
        </w:rPr>
        <w:lastRenderedPageBreak/>
        <w:t>Среди био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ских от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ний между ор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в при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ных со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об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ствах встре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ча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ся вза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ное со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жи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ство. Оно 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стро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но, как пра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ло, на пи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вых и про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стран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ных свя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зях, когда два или более видов ор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мов сов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мест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 ис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поль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ют для своей жиз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сти раз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лич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ные 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сур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сы среды. Сте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пень вза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 со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жи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ства между ор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бы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ет раз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лич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 xml:space="preserve">ной – от </w:t>
      </w:r>
      <w:proofErr w:type="spellStart"/>
      <w:r w:rsidRPr="00773B7C">
        <w:rPr>
          <w:rFonts w:ascii="PT Astra Serif" w:eastAsia="Times New Roman" w:hAnsi="PT Astra Serif" w:cs="Times New Roman"/>
          <w:sz w:val="24"/>
          <w:szCs w:val="24"/>
        </w:rPr>
        <w:t>врéмен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ных</w:t>
      </w:r>
      <w:proofErr w:type="spellEnd"/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 кон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так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тов (ко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опе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ция) до та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 со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ния, когда при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сут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ствие партнёра ста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вит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ся обя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ным усло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ем жизни каж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 из них (сим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би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оз).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sz w:val="24"/>
          <w:szCs w:val="24"/>
        </w:rPr>
        <w:t>Ко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опе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ция на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блю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ся между раком-от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шель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ком и ак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ей, при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пив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шей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ся к его убе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жи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щу – ра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не, остав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шей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ся от мол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люс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ка. Рак пе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сит ак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нию и под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карм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ет её остат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пищи, а она за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ет его стре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клет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ми, ко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во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ору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же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 её щу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паль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ца.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sz w:val="24"/>
          <w:szCs w:val="24"/>
        </w:rPr>
        <w:t>При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мер сим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би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за – вза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от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ния между де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вья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леса и шля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поч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гри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ба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ми: под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берёзо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ми, бе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и др. Шля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поч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ные грибы опле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ют ни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ми гриб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цы корни де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вьев и бла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ря об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щей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ся при этом ми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зе 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ча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ют из рас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те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ний ор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ские ве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ства. Ми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за уси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ет спо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ность кор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вых си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стем у де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вьев к вса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нию воды из почвы. Кроме того, де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вья 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лу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ча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ют при 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щи ми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зы от шля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поч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ных гри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бов не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об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хо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мые ми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раль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ные ве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ства.</w:t>
      </w:r>
    </w:p>
    <w:p w:rsidR="00385691" w:rsidRDefault="00385691" w:rsidP="00385691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691">
        <w:rPr>
          <w:rFonts w:ascii="PT Astra Serif" w:eastAsia="Times New Roman" w:hAnsi="PT Astra Serif" w:cs="Times New Roman"/>
          <w:b/>
          <w:sz w:val="28"/>
          <w:szCs w:val="28"/>
        </w:rPr>
        <w:t>Задание.</w:t>
      </w:r>
      <w:r w:rsidRPr="0038569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25326" w:rsidRDefault="00385691" w:rsidP="00385691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Используя содержание текста</w:t>
      </w:r>
      <w:r w:rsidR="008253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«Кон</w:t>
      </w:r>
      <w:r w:rsidR="00825326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="00825326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</w:t>
      </w:r>
      <w:r w:rsidR="00825326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ция, кооперация и симбиоз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» и   информационный материал параграф 39. стр. 188-193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385691" w:rsidRPr="00825326" w:rsidRDefault="00385691" w:rsidP="00385691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Ответьте на вопросы.</w:t>
      </w:r>
    </w:p>
    <w:p w:rsidR="00385691" w:rsidRPr="00051640" w:rsidRDefault="00385691" w:rsidP="00385691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t>1) По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че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му меж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ви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до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вая кон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ку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рен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ция чаще всего имеет более мяг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кий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 xml:space="preserve"> ха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рак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тер, чем внут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ри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ви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до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вая?</w:t>
      </w:r>
      <w:r w:rsidR="00825326" w:rsidRPr="00051640">
        <w:rPr>
          <w:rFonts w:ascii="PT Astra Serif" w:eastAsia="Times New Roman" w:hAnsi="PT Astra Serif" w:cs="Times New Roman"/>
          <w:b/>
          <w:sz w:val="24"/>
          <w:szCs w:val="24"/>
        </w:rPr>
        <w:t xml:space="preserve">  Примеры.</w:t>
      </w:r>
    </w:p>
    <w:p w:rsidR="00385691" w:rsidRPr="00051640" w:rsidRDefault="00385691" w:rsidP="00385691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t>2) Чем ха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рак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тер кон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так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тов между партнёрами в ко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опе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ра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ции от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ли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ча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ет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ся от кон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так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тов в сим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би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зе?</w:t>
      </w:r>
      <w:r w:rsidR="00825326" w:rsidRPr="00051640">
        <w:rPr>
          <w:rFonts w:ascii="PT Astra Serif" w:eastAsia="Times New Roman" w:hAnsi="PT Astra Serif" w:cs="Times New Roman"/>
          <w:b/>
          <w:sz w:val="24"/>
          <w:szCs w:val="24"/>
        </w:rPr>
        <w:t xml:space="preserve"> Примеры.</w:t>
      </w:r>
    </w:p>
    <w:p w:rsidR="00385691" w:rsidRPr="00051640" w:rsidRDefault="00385691" w:rsidP="00385691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t>3) Какое вли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я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ние на де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ре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вья ока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зы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ва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ет их со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жи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тель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ство с шля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поч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ны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ми гри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ба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ми?</w:t>
      </w:r>
      <w:r w:rsidR="00825326" w:rsidRPr="00051640">
        <w:rPr>
          <w:rFonts w:ascii="PT Astra Serif" w:eastAsia="Times New Roman" w:hAnsi="PT Astra Serif" w:cs="Times New Roman"/>
          <w:b/>
          <w:sz w:val="24"/>
          <w:szCs w:val="24"/>
        </w:rPr>
        <w:t xml:space="preserve"> Примеры</w:t>
      </w:r>
    </w:p>
    <w:p w:rsidR="00825326" w:rsidRPr="00825326" w:rsidRDefault="00825326" w:rsidP="00825326">
      <w:pPr>
        <w:spacing w:after="0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773B7C">
        <w:rPr>
          <w:rFonts w:ascii="PT Astra Serif" w:hAnsi="PT Astra Serif"/>
          <w:b/>
          <w:bCs/>
          <w:color w:val="000000"/>
          <w:sz w:val="24"/>
          <w:szCs w:val="24"/>
        </w:rPr>
        <w:t xml:space="preserve">Раздел </w:t>
      </w:r>
      <w:r w:rsidR="00BF24EE">
        <w:rPr>
          <w:rFonts w:ascii="PT Astra Serif" w:hAnsi="PT Astra Serif"/>
          <w:b/>
          <w:bCs/>
          <w:color w:val="000000"/>
          <w:sz w:val="24"/>
          <w:szCs w:val="24"/>
          <w:lang w:val="en-US"/>
        </w:rPr>
        <w:t>V</w:t>
      </w:r>
      <w:r>
        <w:rPr>
          <w:rFonts w:ascii="PT Astra Serif" w:hAnsi="PT Astra Serif"/>
          <w:b/>
          <w:bCs/>
          <w:color w:val="000000"/>
          <w:sz w:val="24"/>
          <w:szCs w:val="24"/>
          <w:lang w:val="en-US"/>
        </w:rPr>
        <w:t>I</w:t>
      </w:r>
      <w:r w:rsidRPr="00773B7C">
        <w:rPr>
          <w:rFonts w:ascii="PT Astra Serif" w:hAnsi="PT Astra Serif"/>
          <w:b/>
          <w:bCs/>
          <w:color w:val="000000"/>
          <w:sz w:val="24"/>
          <w:szCs w:val="24"/>
        </w:rPr>
        <w:t xml:space="preserve">. </w:t>
      </w:r>
      <w:r w:rsidR="00BF24EE">
        <w:rPr>
          <w:rFonts w:ascii="PT Astra Serif" w:hAnsi="PT Astra Serif"/>
          <w:b/>
          <w:bCs/>
          <w:color w:val="000000"/>
          <w:sz w:val="24"/>
          <w:szCs w:val="24"/>
        </w:rPr>
        <w:t>Популяционно – видовой уровень жизни.</w:t>
      </w:r>
    </w:p>
    <w:p w:rsidR="00825326" w:rsidRPr="004473E9" w:rsidRDefault="00825326" w:rsidP="00825326">
      <w:pPr>
        <w:spacing w:after="0" w:line="360" w:lineRule="auto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Тема</w:t>
      </w:r>
      <w:r w:rsidR="00BF24EE">
        <w:rPr>
          <w:rFonts w:ascii="PT Astra Serif" w:eastAsia="Times New Roman" w:hAnsi="PT Astra Serif" w:cs="Times New Roman"/>
          <w:b/>
          <w:sz w:val="24"/>
          <w:szCs w:val="24"/>
        </w:rPr>
        <w:t xml:space="preserve"> 11</w:t>
      </w: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 xml:space="preserve">. </w:t>
      </w:r>
      <w:r w:rsidR="00BF24EE">
        <w:rPr>
          <w:rFonts w:ascii="PT Astra Serif" w:hAnsi="PT Astra Serif"/>
          <w:b/>
          <w:bCs/>
          <w:color w:val="000000"/>
          <w:sz w:val="24"/>
          <w:szCs w:val="24"/>
        </w:rPr>
        <w:t>Учение об эволюции и его значение.</w:t>
      </w:r>
    </w:p>
    <w:p w:rsidR="00BF24EE" w:rsidRPr="00BF24EE" w:rsidRDefault="00BF24EE" w:rsidP="00825326">
      <w:pPr>
        <w:spacing w:after="0" w:line="360" w:lineRule="auto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olor w:val="000000"/>
          <w:sz w:val="24"/>
          <w:szCs w:val="24"/>
        </w:rPr>
        <w:t xml:space="preserve">Урок </w:t>
      </w:r>
    </w:p>
    <w:p w:rsidR="00BF24EE" w:rsidRPr="000240AA" w:rsidRDefault="00BF24EE" w:rsidP="00825326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 xml:space="preserve">Планируемые результаты: 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t>формирование коммуникативных учебных действий – взаимодействие с партнером, сотрудничество, совместная деятельность, планирующая и регулирующая функция речи.</w:t>
      </w:r>
    </w:p>
    <w:p w:rsidR="00A02D53" w:rsidRPr="004473E9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473E9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 xml:space="preserve">Планируемые результаты: </w:t>
      </w:r>
      <w:r w:rsidRPr="004473E9">
        <w:rPr>
          <w:rFonts w:ascii="PT Astra Serif" w:eastAsia="Times New Roman" w:hAnsi="PT Astra Serif" w:cs="Times New Roman"/>
          <w:sz w:val="24"/>
          <w:szCs w:val="24"/>
        </w:rPr>
        <w:t>уметь участвовать в коллективном обсуждении, обмениваться мнениями; четко выражать свои мысли, аргументировать свои высказывания; осуществлять взаимоконтроль и взаимопомощь в решении учебной задачи.</w:t>
      </w:r>
    </w:p>
    <w:p w:rsidR="00A02D53" w:rsidRPr="004473E9" w:rsidRDefault="00A02D53" w:rsidP="00A02D53">
      <w:pPr>
        <w:spacing w:after="0" w:line="36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473E9">
        <w:rPr>
          <w:rFonts w:ascii="PT Astra Serif" w:eastAsia="Times New Roman" w:hAnsi="PT Astra Serif" w:cs="Times New Roman"/>
          <w:b/>
          <w:sz w:val="24"/>
          <w:szCs w:val="24"/>
        </w:rPr>
        <w:t xml:space="preserve">Форма работы: </w:t>
      </w:r>
      <w:r w:rsidRPr="004473E9">
        <w:rPr>
          <w:rFonts w:ascii="PT Astra Serif" w:eastAsia="Times New Roman" w:hAnsi="PT Astra Serif" w:cs="Times New Roman"/>
          <w:sz w:val="24"/>
          <w:szCs w:val="24"/>
        </w:rPr>
        <w:t>групповая/парная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>Содержание задачи.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 Ис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поль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зуя со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дер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жа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ние текста «Воз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ник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ве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ние при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softHyphen/>
        <w:t>ний у животных и их относительный характер» и знания школьного курса биологии, ответьте на вопросы и выполните задание.</w:t>
      </w:r>
    </w:p>
    <w:p w:rsidR="00A02D53" w:rsidRPr="00051640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t>1) Что, по Ла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мар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ку, яв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ля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ет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ся при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чи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ной по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яв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ле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ния длин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ной шеи у жи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ра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фа?</w:t>
      </w:r>
    </w:p>
    <w:p w:rsidR="00A02D53" w:rsidRPr="00051640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t>2) Ре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зуль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та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ты какой че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ло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ве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че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ской де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я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тель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сти под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твер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ди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ли пра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виль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ность взгля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дов Ч. Дар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ви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на на дей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ствие есте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ствен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го от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бо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ра?</w:t>
      </w:r>
    </w:p>
    <w:p w:rsidR="00A02D53" w:rsidRPr="00051640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t xml:space="preserve">3) </w:t>
      </w:r>
      <w:proofErr w:type="gramStart"/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t>В</w:t>
      </w:r>
      <w:proofErr w:type="gramEnd"/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t xml:space="preserve"> каком слу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чае це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ле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со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об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раз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ность белой окрас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ки шер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сти зайца-бе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ля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ка будет от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но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си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тель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ной? При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ве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ди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те при</w:t>
      </w:r>
      <w:r w:rsidRPr="00051640">
        <w:rPr>
          <w:rFonts w:ascii="PT Astra Serif" w:eastAsia="Times New Roman" w:hAnsi="PT Astra Serif" w:cs="Times New Roman"/>
          <w:b/>
          <w:sz w:val="24"/>
          <w:szCs w:val="24"/>
        </w:rPr>
        <w:softHyphen/>
        <w:t>мер.</w:t>
      </w:r>
    </w:p>
    <w:p w:rsidR="00A02D53" w:rsidRPr="00773B7C" w:rsidRDefault="00A02D53" w:rsidP="00A02D53">
      <w:pPr>
        <w:spacing w:after="0" w:line="240" w:lineRule="auto"/>
        <w:ind w:firstLine="375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A02D53" w:rsidRPr="00773B7C" w:rsidRDefault="00A02D53" w:rsidP="00A02D53">
      <w:pPr>
        <w:spacing w:after="0" w:line="360" w:lineRule="auto"/>
        <w:ind w:firstLine="375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ВОЗ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НИК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ВЕ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НИЕ ПРИ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НИЙ У ЖИ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ВОТ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НЫХ И ИХ ОТ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СИ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НЫЙ ХА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РАК</w:t>
      </w: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softHyphen/>
        <w:t>ТЕР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Био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ги Ж.-Б. Ла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марк и Ч. Дар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вин по-раз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му объ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 воз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новых видов. Пер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вый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гал, что новые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ки у жи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и рас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ний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 их внут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стрем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к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нию новых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ний. Оно 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став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 упраж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нять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в 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нии своих целей и, таким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зом,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тать новые свой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ства. Так, по мне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нию Ла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ка, у жи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фа, 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пищу на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ких де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вьях,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лась длин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ная шея, у уток и гусей – пла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пе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ки на ногах, а у оле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ней,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нуж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дать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ся,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лись рога. Кроме того, учёный счи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тал, что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ретённые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мом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 упраж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ний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ки все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гда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 и они обя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Ч. Дар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вин, пы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ясь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нить 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 эво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ции, пред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жил, что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чий между осо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вида яв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ная 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вость, борь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ба за су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 и есте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ный отбор.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 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новые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ки,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рые из них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ся. В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 между осо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дит борь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ба за пищу, воду, свет, тер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рию,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партнёра. Если новые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ки ока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для особи в опре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делённых усло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ях среды и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жить и оста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вить потом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ство, то они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есте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ным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ром и 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креп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в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ях в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се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ния. Особи с вред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«от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ся».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 есте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 воз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особи,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щие 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к усло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ям окру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щей среды. Свои пред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учёный под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твер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дил,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блю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дая за 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той се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ров. Он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жил, что в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се 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 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век скре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осо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 xml:space="preserve">бей с 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опре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делёнными, нуж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се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ру,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и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ды и сорта.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Все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у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мов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в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крет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усло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ях их среды оби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ния. Если усло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вия среды 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ся,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могут утра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тить своё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ное зна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ние; иными сло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ми, они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це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стью.</w:t>
      </w:r>
    </w:p>
    <w:p w:rsidR="00A02D53" w:rsidRPr="00773B7C" w:rsidRDefault="00A02D53" w:rsidP="00A02D53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Су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мно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ство 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тельств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це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ний: так, 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 от одних вра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гов ока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эф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фек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ной,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ный в одних усло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ях орган ста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бес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ным в дру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гих.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ведём ещё один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мер: му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 бла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ря 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му 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стинк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ту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карм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ка,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пив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из яйца, под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в гнез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 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куш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кой. Она тра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тит свои силы на «чу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ка», а не на своих птен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цов, что спо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нию 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шек в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де.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Ответ: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1) Внут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нее стрем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 к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ству через упраж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ния,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ретённых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ков.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2) 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ты се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ров по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нию новых пород и сор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тов в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се 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ра.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3) Перелинявший на зиму заяц-беляк будет хорошо виден на фоне тёмной земли в случае отсутствия снега в декабре и на фоне тёмных стволов деревьев.</w:t>
      </w:r>
    </w:p>
    <w:p w:rsidR="00A02D53" w:rsidRPr="00773B7C" w:rsidRDefault="00A02D53" w:rsidP="00A02D53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>Методический комментарий: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 учебная задача может быть использована на этапе повторения, закрепления нового материала, контроля.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Учащимся рекомендуется предварительно выучить теорию, а затем приступать к решению задач этого раздела.</w:t>
      </w:r>
    </w:p>
    <w:p w:rsidR="00051640" w:rsidRDefault="00051640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0A6622" w:rsidRPr="00773B7C" w:rsidRDefault="000A6622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>Тема: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 Обобщающий урок «Основы учения о клетке»</w:t>
      </w:r>
    </w:p>
    <w:p w:rsidR="000A6622" w:rsidRPr="00773B7C" w:rsidRDefault="000A6622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>Планируемые результаты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: формирование познавательных универсальных учебных действий – </w:t>
      </w:r>
      <w:proofErr w:type="spellStart"/>
      <w:r w:rsidRPr="00773B7C">
        <w:rPr>
          <w:rFonts w:ascii="PT Astra Serif" w:eastAsia="Times New Roman" w:hAnsi="PT Astra Serif" w:cs="Times New Roman"/>
          <w:sz w:val="24"/>
          <w:szCs w:val="24"/>
        </w:rPr>
        <w:t>общеучебных</w:t>
      </w:r>
      <w:proofErr w:type="spellEnd"/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Pr="00773B7C">
        <w:rPr>
          <w:rFonts w:ascii="PT Astra Serif" w:eastAsia="Times New Roman" w:hAnsi="PT Astra Serif" w:cs="Times New Roman"/>
          <w:sz w:val="24"/>
          <w:szCs w:val="24"/>
        </w:rPr>
        <w:t>исследовательско</w:t>
      </w:r>
      <w:proofErr w:type="spellEnd"/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-проектных действий, логических действий, понимания текста </w:t>
      </w:r>
    </w:p>
    <w:p w:rsidR="000A6622" w:rsidRPr="004473E9" w:rsidRDefault="000A6622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4473E9">
        <w:rPr>
          <w:rFonts w:ascii="PT Astra Serif" w:eastAsia="Times New Roman" w:hAnsi="PT Astra Serif" w:cs="Times New Roman"/>
          <w:b/>
          <w:sz w:val="24"/>
          <w:szCs w:val="24"/>
        </w:rPr>
        <w:t>Планируемые результаты:</w:t>
      </w:r>
      <w:r w:rsidRPr="004473E9">
        <w:rPr>
          <w:rFonts w:ascii="PT Astra Serif" w:eastAsia="Times New Roman" w:hAnsi="PT Astra Serif" w:cs="Times New Roman"/>
          <w:sz w:val="24"/>
          <w:szCs w:val="24"/>
        </w:rPr>
        <w:t xml:space="preserve"> уметь осуществлять поиск необходимой информации для выполнения учебной задачи; </w:t>
      </w:r>
      <w:r w:rsidRPr="004473E9">
        <w:rPr>
          <w:rFonts w:ascii="PT Astra Serif" w:eastAsia="Times New Roman" w:hAnsi="PT Astra Serif" w:cs="Times New Roman"/>
          <w:bCs/>
          <w:sz w:val="24"/>
          <w:szCs w:val="24"/>
        </w:rPr>
        <w:t xml:space="preserve">выполнять логические действия и операции; </w:t>
      </w:r>
      <w:r w:rsidRPr="004473E9">
        <w:rPr>
          <w:rFonts w:ascii="PT Astra Serif" w:eastAsia="Times New Roman" w:hAnsi="PT Astra Serif" w:cs="Times New Roman"/>
          <w:sz w:val="24"/>
          <w:szCs w:val="24"/>
        </w:rPr>
        <w:t>осуществлять анализ объектов с применением полученных знаний.</w:t>
      </w:r>
    </w:p>
    <w:p w:rsidR="000A6622" w:rsidRPr="00773B7C" w:rsidRDefault="000A6622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>Содержание задачи.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зуя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 тек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ста «Гены и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мы» и зна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школь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курса био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гии,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 на 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сы.</w:t>
      </w:r>
    </w:p>
    <w:p w:rsidR="000A6622" w:rsidRPr="00051640" w:rsidRDefault="000A6622" w:rsidP="000A6622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bookmarkStart w:id="0" w:name="_GoBack"/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1) Какие функ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ции вы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пол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ня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ет хро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мо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ма?</w:t>
      </w:r>
    </w:p>
    <w:p w:rsidR="000A6622" w:rsidRPr="00051640" w:rsidRDefault="000A6622" w:rsidP="000A6622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2) Что пред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став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ля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ет собой ген?</w:t>
      </w:r>
    </w:p>
    <w:p w:rsidR="000A6622" w:rsidRPr="00051640" w:rsidRDefault="000A6622" w:rsidP="000A6622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3) </w:t>
      </w:r>
      <w:proofErr w:type="gramStart"/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В</w:t>
      </w:r>
      <w:proofErr w:type="gramEnd"/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ка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ри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ти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пе дро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зо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фи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лы на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счи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ты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ва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ют 8 хро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мо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сом. Сколь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ко хро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мо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сом на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хо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дит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ся у на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се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ко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мо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го в по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ло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вых и сколь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ко – в не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по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ло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вых клет</w:t>
      </w:r>
      <w:r w:rsidRPr="00051640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softHyphen/>
        <w:t>ках?</w:t>
      </w:r>
    </w:p>
    <w:bookmarkEnd w:id="0"/>
    <w:p w:rsidR="000A6622" w:rsidRPr="00773B7C" w:rsidRDefault="000A6622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0A6622" w:rsidRPr="00773B7C" w:rsidRDefault="000A6622" w:rsidP="000A6622">
      <w:pPr>
        <w:spacing w:after="0" w:line="360" w:lineRule="auto"/>
        <w:ind w:firstLine="375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ГЕНЫ И ХРОМОСОМЫ</w:t>
      </w:r>
    </w:p>
    <w:p w:rsidR="000A6622" w:rsidRPr="00773B7C" w:rsidRDefault="000A6622" w:rsidP="000A6622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Клет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ки живых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мов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жат ге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ский 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ал в виде ги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гант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ских 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кул,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рые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нук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кис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ми. С их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щью ге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ская 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фор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ция пе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даётся из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в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ние. Кроме того, они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боль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шин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ство кле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сов, управ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ляя син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зом бел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ков.</w:t>
      </w:r>
    </w:p>
    <w:p w:rsidR="000A6622" w:rsidRPr="00773B7C" w:rsidRDefault="000A6622" w:rsidP="000A6622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Су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два типа нук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вых кис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лот: ДНК и РНК. Они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ят из нук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дов, 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рых поз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вать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ную 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фор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цию о самых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ках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мов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видов. ДНК «упа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на» в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мы. Она несёт 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фор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цию о струк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 всех бел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ков,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рые функ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в клет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ке. РНК управ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про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цес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ми,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рые пе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дят ге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ский код ДНК, пред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став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щий собой опре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делённую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ность нук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дов, в белки.</w:t>
      </w:r>
    </w:p>
    <w:p w:rsidR="000A6622" w:rsidRPr="00773B7C" w:rsidRDefault="000A6622" w:rsidP="000A6622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Ген – это уча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сток 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лы ДНК,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рая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один опре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делённый белок.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генов,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в 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не, вы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нии или пе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ке нук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дов,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ген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 му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ми.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 му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ций могут воз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нуть как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ные, так и вред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ков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ма.</w:t>
      </w:r>
    </w:p>
    <w:p w:rsidR="000A6622" w:rsidRPr="00773B7C" w:rsidRDefault="000A6622" w:rsidP="000A6622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 – 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струк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ры,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в ядрах всех кле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ток. Они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ят из 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лы ДНК и белка. У каж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вида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мов своё опре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делённое число и своя форма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сом. Набор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сом, ха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ный для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крет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вида,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пом.</w:t>
      </w:r>
    </w:p>
    <w:p w:rsidR="000A6622" w:rsidRPr="00773B7C" w:rsidRDefault="000A6622" w:rsidP="000A6622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Ис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ния 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пов раз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мов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ли, что в их клет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ках может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жать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двой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и оди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ный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сом. Двой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набор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ит все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гда из пар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сом, оди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вых по 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не, форме и ха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фор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ции. Пар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го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ми. Так, все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вые клет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ки 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жат 23 пары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сом, т.е. 46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 пред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став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 в виде 23 пар. </w:t>
      </w:r>
    </w:p>
    <w:p w:rsidR="000A6622" w:rsidRPr="00773B7C" w:rsidRDefault="000A6622" w:rsidP="000A6622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В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рых клет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ках может быть оди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нар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ный набор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сом.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мер, в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вых клет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ках жи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пар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 от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сут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ют, го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ных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 нет, а есть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гич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ные. </w:t>
      </w:r>
    </w:p>
    <w:p w:rsidR="000A6622" w:rsidRPr="00773B7C" w:rsidRDefault="000A6622" w:rsidP="000A6622">
      <w:pPr>
        <w:spacing w:after="0" w:line="36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Каж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дая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жит ты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чи генов, в ней хра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опре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делённая часть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фор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ции. Му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ции, 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ня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щие струк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ру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мы,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ют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ми.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ное рас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хож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 при об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нии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вых кле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ток может 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сти к серьёзным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ным за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ям. Так,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при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мер, в 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зуль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те такой ге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ном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му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ции, как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яв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 в каж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дой клет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ке че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 47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 вме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сто 46, воз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ет бо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лезнь Дауна.</w:t>
      </w:r>
    </w:p>
    <w:p w:rsidR="000A6622" w:rsidRPr="00773B7C" w:rsidRDefault="000A6622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Пояснение.</w:t>
      </w:r>
    </w:p>
    <w:p w:rsidR="000A6622" w:rsidRPr="00773B7C" w:rsidRDefault="000A6622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Пра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виль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ный ответ дол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жен 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дер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жать сле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ю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щие эле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ты:</w:t>
      </w:r>
    </w:p>
    <w:p w:rsidR="000A6622" w:rsidRPr="00773B7C" w:rsidRDefault="000A6622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1) Хра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ние и пе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ча части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след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ствен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ной 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фор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ции всего 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низ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ма.</w:t>
      </w:r>
    </w:p>
    <w:p w:rsidR="000A6622" w:rsidRPr="00773B7C" w:rsidRDefault="000A6622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2) Уча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сток 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лы ДНК, в ко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ром на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хо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дит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ся ин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фор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ма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ция о струк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ту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ре кон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крет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но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го белка.</w:t>
      </w:r>
    </w:p>
    <w:p w:rsidR="000A6622" w:rsidRPr="00773B7C" w:rsidRDefault="000A6622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3) </w:t>
      </w:r>
      <w:proofErr w:type="gramStart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proofErr w:type="gramEnd"/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не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вых 8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сом, в по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ло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вых 4 хро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со</w:t>
      </w:r>
      <w:r w:rsidRPr="00773B7C">
        <w:rPr>
          <w:rFonts w:ascii="PT Astra Serif" w:eastAsia="Times New Roman" w:hAnsi="PT Astra Serif" w:cs="Times New Roman"/>
          <w:color w:val="000000"/>
          <w:sz w:val="24"/>
          <w:szCs w:val="24"/>
        </w:rPr>
        <w:softHyphen/>
        <w:t>мы</w:t>
      </w:r>
    </w:p>
    <w:p w:rsidR="000A6622" w:rsidRPr="00773B7C" w:rsidRDefault="000A6622" w:rsidP="000A6622">
      <w:pPr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73B7C">
        <w:rPr>
          <w:rFonts w:ascii="PT Astra Serif" w:eastAsia="Times New Roman" w:hAnsi="PT Astra Serif" w:cs="Times New Roman"/>
          <w:b/>
          <w:sz w:val="24"/>
          <w:szCs w:val="24"/>
        </w:rPr>
        <w:t>Методический комментарий:</w:t>
      </w:r>
      <w:r w:rsidRPr="00773B7C">
        <w:rPr>
          <w:rFonts w:ascii="PT Astra Serif" w:eastAsia="Times New Roman" w:hAnsi="PT Astra Serif" w:cs="Times New Roman"/>
          <w:sz w:val="24"/>
          <w:szCs w:val="24"/>
        </w:rPr>
        <w:t xml:space="preserve"> учебная задача может быть использована на этапе повторения, закрепления нового материала, контроля.</w:t>
      </w:r>
      <w:r w:rsidRPr="00773B7C">
        <w:rPr>
          <w:rStyle w:val="c0"/>
          <w:rFonts w:ascii="PT Astra Serif" w:eastAsia="Times New Roman" w:hAnsi="PT Astra Serif" w:cs="Times New Roman"/>
          <w:color w:val="000000"/>
          <w:sz w:val="24"/>
          <w:szCs w:val="24"/>
        </w:rPr>
        <w:t xml:space="preserve"> Учащимся полезно предварительно выучить теорию, а затем приступать к решению задач этого раздела.</w:t>
      </w:r>
    </w:p>
    <w:p w:rsidR="0080198C" w:rsidRPr="0080198C" w:rsidRDefault="0080198C" w:rsidP="0080198C">
      <w:pPr>
        <w:spacing w:after="0"/>
        <w:jc w:val="both"/>
        <w:rPr>
          <w:rFonts w:ascii="PT Astra Serif" w:hAnsi="PT Astra Serif"/>
          <w:sz w:val="24"/>
          <w:szCs w:val="24"/>
        </w:rPr>
      </w:pPr>
    </w:p>
    <w:sectPr w:rsidR="0080198C" w:rsidRPr="0080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6184"/>
    <w:multiLevelType w:val="multilevel"/>
    <w:tmpl w:val="A5B8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D4487"/>
    <w:multiLevelType w:val="hybridMultilevel"/>
    <w:tmpl w:val="7922A45A"/>
    <w:lvl w:ilvl="0" w:tplc="B5F63B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3F"/>
    <w:rsid w:val="00015760"/>
    <w:rsid w:val="000240AA"/>
    <w:rsid w:val="00051640"/>
    <w:rsid w:val="000A6622"/>
    <w:rsid w:val="00385691"/>
    <w:rsid w:val="004473E9"/>
    <w:rsid w:val="006A07E0"/>
    <w:rsid w:val="00773B7C"/>
    <w:rsid w:val="007C5312"/>
    <w:rsid w:val="0080198C"/>
    <w:rsid w:val="00825326"/>
    <w:rsid w:val="008E193F"/>
    <w:rsid w:val="00A02D53"/>
    <w:rsid w:val="00BF24EE"/>
    <w:rsid w:val="00C7006A"/>
    <w:rsid w:val="00E4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1BB3"/>
  <w15:docId w15:val="{C6451CEE-3429-4F2A-A7DF-B95A45EC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0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0198C"/>
  </w:style>
  <w:style w:type="character" w:customStyle="1" w:styleId="c0">
    <w:name w:val="c0"/>
    <w:rsid w:val="000A6622"/>
  </w:style>
  <w:style w:type="paragraph" w:styleId="a3">
    <w:name w:val="Normal (Web)"/>
    <w:basedOn w:val="a"/>
    <w:uiPriority w:val="99"/>
    <w:semiHidden/>
    <w:unhideWhenUsed/>
    <w:rsid w:val="000A6622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A6622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73B7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6</cp:revision>
  <dcterms:created xsi:type="dcterms:W3CDTF">2023-07-07T10:44:00Z</dcterms:created>
  <dcterms:modified xsi:type="dcterms:W3CDTF">2023-07-11T04:33:00Z</dcterms:modified>
</cp:coreProperties>
</file>