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М</w:t>
      </w:r>
      <w:r w:rsidR="00DA20F1">
        <w:rPr>
          <w:rFonts w:ascii="Times New Roman" w:eastAsia="Times New Roman" w:hAnsi="Times New Roman" w:cs="Times New Roman"/>
          <w:b/>
          <w:bCs/>
          <w:color w:val="000000"/>
          <w:sz w:val="27"/>
          <w:szCs w:val="27"/>
          <w:shd w:val="clear" w:color="auto" w:fill="FFFFFF"/>
          <w:lang w:eastAsia="ru-RU"/>
        </w:rPr>
        <w:t xml:space="preserve">униципальное </w:t>
      </w:r>
      <w:r w:rsidR="00D704E5">
        <w:rPr>
          <w:rFonts w:ascii="Times New Roman" w:eastAsia="Times New Roman" w:hAnsi="Times New Roman" w:cs="Times New Roman"/>
          <w:b/>
          <w:bCs/>
          <w:color w:val="000000"/>
          <w:sz w:val="27"/>
          <w:szCs w:val="27"/>
          <w:shd w:val="clear" w:color="auto" w:fill="FFFFFF"/>
          <w:lang w:eastAsia="ru-RU"/>
        </w:rPr>
        <w:t>б</w:t>
      </w:r>
      <w:r w:rsidR="00DA20F1">
        <w:rPr>
          <w:rFonts w:ascii="Times New Roman" w:eastAsia="Times New Roman" w:hAnsi="Times New Roman" w:cs="Times New Roman"/>
          <w:b/>
          <w:bCs/>
          <w:color w:val="000000"/>
          <w:sz w:val="27"/>
          <w:szCs w:val="27"/>
          <w:shd w:val="clear" w:color="auto" w:fill="FFFFFF"/>
          <w:lang w:eastAsia="ru-RU"/>
        </w:rPr>
        <w:t xml:space="preserve">юджетное </w:t>
      </w:r>
      <w:r w:rsidR="00D704E5">
        <w:rPr>
          <w:rFonts w:ascii="Times New Roman" w:eastAsia="Times New Roman" w:hAnsi="Times New Roman" w:cs="Times New Roman"/>
          <w:b/>
          <w:bCs/>
          <w:color w:val="000000"/>
          <w:sz w:val="27"/>
          <w:szCs w:val="27"/>
          <w:shd w:val="clear" w:color="auto" w:fill="FFFFFF"/>
          <w:lang w:eastAsia="ru-RU"/>
        </w:rPr>
        <w:t>о</w:t>
      </w:r>
      <w:r w:rsidR="00DA20F1">
        <w:rPr>
          <w:rFonts w:ascii="Times New Roman" w:eastAsia="Times New Roman" w:hAnsi="Times New Roman" w:cs="Times New Roman"/>
          <w:b/>
          <w:bCs/>
          <w:color w:val="000000"/>
          <w:sz w:val="27"/>
          <w:szCs w:val="27"/>
          <w:shd w:val="clear" w:color="auto" w:fill="FFFFFF"/>
          <w:lang w:eastAsia="ru-RU"/>
        </w:rPr>
        <w:t xml:space="preserve">бщеобразовательное </w:t>
      </w:r>
      <w:r w:rsidR="00D704E5">
        <w:rPr>
          <w:rFonts w:ascii="Times New Roman" w:eastAsia="Times New Roman" w:hAnsi="Times New Roman" w:cs="Times New Roman"/>
          <w:b/>
          <w:bCs/>
          <w:color w:val="000000"/>
          <w:sz w:val="27"/>
          <w:szCs w:val="27"/>
          <w:shd w:val="clear" w:color="auto" w:fill="FFFFFF"/>
          <w:lang w:eastAsia="ru-RU"/>
        </w:rPr>
        <w:t>у</w:t>
      </w:r>
      <w:r w:rsidR="00DA20F1">
        <w:rPr>
          <w:rFonts w:ascii="Times New Roman" w:eastAsia="Times New Roman" w:hAnsi="Times New Roman" w:cs="Times New Roman"/>
          <w:b/>
          <w:bCs/>
          <w:color w:val="000000"/>
          <w:sz w:val="27"/>
          <w:szCs w:val="27"/>
          <w:shd w:val="clear" w:color="auto" w:fill="FFFFFF"/>
          <w:lang w:eastAsia="ru-RU"/>
        </w:rPr>
        <w:t>чреждение</w:t>
      </w:r>
      <w:r>
        <w:rPr>
          <w:rFonts w:ascii="Times New Roman" w:eastAsia="Times New Roman" w:hAnsi="Times New Roman" w:cs="Times New Roman"/>
          <w:b/>
          <w:bCs/>
          <w:color w:val="000000"/>
          <w:sz w:val="27"/>
          <w:szCs w:val="27"/>
          <w:shd w:val="clear" w:color="auto" w:fill="FFFFFF"/>
          <w:lang w:eastAsia="ru-RU"/>
        </w:rPr>
        <w:t xml:space="preserve"> 2-Гавриловская средняя общеобразовательная школа</w:t>
      </w: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Pr="00DA20F1" w:rsidRDefault="008E7A97"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r w:rsidRPr="00DA20F1">
        <w:rPr>
          <w:rFonts w:ascii="Times New Roman" w:eastAsia="Times New Roman" w:hAnsi="Times New Roman" w:cs="Times New Roman"/>
          <w:b/>
          <w:bCs/>
          <w:color w:val="000000"/>
          <w:sz w:val="48"/>
          <w:szCs w:val="48"/>
          <w:shd w:val="clear" w:color="auto" w:fill="FFFFFF"/>
          <w:lang w:eastAsia="ru-RU"/>
        </w:rPr>
        <w:t xml:space="preserve"> Разработка внеклассного мероприятия,</w:t>
      </w:r>
    </w:p>
    <w:p w:rsidR="008E7A97" w:rsidRPr="00DA20F1" w:rsidRDefault="008E7A97"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p>
    <w:p w:rsidR="008E7A97" w:rsidRPr="00DA20F1" w:rsidRDefault="008E7A97"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p>
    <w:p w:rsidR="008E7A97" w:rsidRDefault="00DA20F1"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r>
        <w:rPr>
          <w:rFonts w:ascii="Times New Roman" w:eastAsia="Times New Roman" w:hAnsi="Times New Roman" w:cs="Times New Roman"/>
          <w:b/>
          <w:bCs/>
          <w:color w:val="000000"/>
          <w:sz w:val="48"/>
          <w:szCs w:val="48"/>
          <w:shd w:val="clear" w:color="auto" w:fill="FFFFFF"/>
          <w:lang w:eastAsia="ru-RU"/>
        </w:rPr>
        <w:t xml:space="preserve">  </w:t>
      </w:r>
      <w:proofErr w:type="gramStart"/>
      <w:r w:rsidR="008E7A97" w:rsidRPr="00DA20F1">
        <w:rPr>
          <w:rFonts w:ascii="Times New Roman" w:eastAsia="Times New Roman" w:hAnsi="Times New Roman" w:cs="Times New Roman"/>
          <w:b/>
          <w:bCs/>
          <w:color w:val="000000"/>
          <w:sz w:val="48"/>
          <w:szCs w:val="48"/>
          <w:shd w:val="clear" w:color="auto" w:fill="FFFFFF"/>
          <w:lang w:eastAsia="ru-RU"/>
        </w:rPr>
        <w:t>посвященного</w:t>
      </w:r>
      <w:proofErr w:type="gramEnd"/>
      <w:r w:rsidR="008E7A97" w:rsidRPr="00DA20F1">
        <w:rPr>
          <w:rFonts w:ascii="Times New Roman" w:eastAsia="Times New Roman" w:hAnsi="Times New Roman" w:cs="Times New Roman"/>
          <w:b/>
          <w:bCs/>
          <w:color w:val="000000"/>
          <w:sz w:val="48"/>
          <w:szCs w:val="48"/>
          <w:shd w:val="clear" w:color="auto" w:fill="FFFFFF"/>
          <w:lang w:eastAsia="ru-RU"/>
        </w:rPr>
        <w:t xml:space="preserve"> Сталинградской битве</w:t>
      </w:r>
    </w:p>
    <w:p w:rsidR="00F76EF2" w:rsidRDefault="00F76EF2"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p>
    <w:p w:rsidR="00F76EF2" w:rsidRPr="00DA20F1" w:rsidRDefault="00F76EF2"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r>
        <w:rPr>
          <w:rFonts w:ascii="Times New Roman" w:eastAsia="Times New Roman" w:hAnsi="Times New Roman" w:cs="Times New Roman"/>
          <w:b/>
          <w:bCs/>
          <w:color w:val="000000"/>
          <w:sz w:val="48"/>
          <w:szCs w:val="48"/>
          <w:shd w:val="clear" w:color="auto" w:fill="FFFFFF"/>
          <w:lang w:eastAsia="ru-RU"/>
        </w:rPr>
        <w:t xml:space="preserve">           « Волгоград – Сталинград»</w:t>
      </w:r>
    </w:p>
    <w:p w:rsidR="008E7A97" w:rsidRPr="00DA20F1" w:rsidRDefault="008E7A97" w:rsidP="004823F0">
      <w:pPr>
        <w:spacing w:after="0" w:line="240" w:lineRule="auto"/>
        <w:rPr>
          <w:rFonts w:ascii="Times New Roman" w:eastAsia="Times New Roman" w:hAnsi="Times New Roman" w:cs="Times New Roman"/>
          <w:b/>
          <w:bCs/>
          <w:color w:val="000000"/>
          <w:sz w:val="48"/>
          <w:szCs w:val="48"/>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8E7A97" w:rsidRDefault="008E7A97" w:rsidP="004823F0">
      <w:pPr>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2B3663"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Автор</w:t>
      </w:r>
      <w:r w:rsidR="00DA20F1">
        <w:rPr>
          <w:rFonts w:ascii="Times New Roman" w:eastAsia="Times New Roman" w:hAnsi="Times New Roman" w:cs="Times New Roman"/>
          <w:b/>
          <w:bCs/>
          <w:color w:val="000000"/>
          <w:sz w:val="27"/>
          <w:szCs w:val="27"/>
          <w:shd w:val="clear" w:color="auto" w:fill="FFFFFF"/>
          <w:lang w:eastAsia="ru-RU"/>
        </w:rPr>
        <w:t xml:space="preserve">:  </w:t>
      </w:r>
      <w:r>
        <w:rPr>
          <w:rFonts w:ascii="Times New Roman" w:eastAsia="Times New Roman" w:hAnsi="Times New Roman" w:cs="Times New Roman"/>
          <w:b/>
          <w:bCs/>
          <w:color w:val="000000"/>
          <w:sz w:val="27"/>
          <w:szCs w:val="27"/>
          <w:shd w:val="clear" w:color="auto" w:fill="FFFFFF"/>
          <w:lang w:eastAsia="ru-RU"/>
        </w:rPr>
        <w:t xml:space="preserve">учитель истории и обществознания </w:t>
      </w:r>
      <w:proofErr w:type="spellStart"/>
      <w:r w:rsidR="00DA20F1">
        <w:rPr>
          <w:rFonts w:ascii="Times New Roman" w:eastAsia="Times New Roman" w:hAnsi="Times New Roman" w:cs="Times New Roman"/>
          <w:b/>
          <w:bCs/>
          <w:color w:val="000000"/>
          <w:sz w:val="27"/>
          <w:szCs w:val="27"/>
          <w:shd w:val="clear" w:color="auto" w:fill="FFFFFF"/>
          <w:lang w:eastAsia="ru-RU"/>
        </w:rPr>
        <w:t>Витютнева</w:t>
      </w:r>
      <w:proofErr w:type="spellEnd"/>
      <w:r w:rsidR="00DA20F1">
        <w:rPr>
          <w:rFonts w:ascii="Times New Roman" w:eastAsia="Times New Roman" w:hAnsi="Times New Roman" w:cs="Times New Roman"/>
          <w:b/>
          <w:bCs/>
          <w:color w:val="000000"/>
          <w:sz w:val="27"/>
          <w:szCs w:val="27"/>
          <w:shd w:val="clear" w:color="auto" w:fill="FFFFFF"/>
          <w:lang w:eastAsia="ru-RU"/>
        </w:rPr>
        <w:t xml:space="preserve">  Ольга Михайловна</w:t>
      </w: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F76EF2" w:rsidRDefault="00F76EF2"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F76EF2" w:rsidRDefault="00F76EF2"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F76EF2" w:rsidRDefault="00F76EF2"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F76EF2"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003432EA">
        <w:rPr>
          <w:rFonts w:ascii="Times New Roman" w:eastAsia="Times New Roman" w:hAnsi="Times New Roman" w:cs="Times New Roman"/>
          <w:b/>
          <w:bCs/>
          <w:color w:val="000000"/>
          <w:sz w:val="27"/>
          <w:szCs w:val="27"/>
          <w:shd w:val="clear" w:color="auto" w:fill="FFFFFF"/>
          <w:lang w:eastAsia="ru-RU"/>
        </w:rPr>
        <w:t xml:space="preserve"> - 2023</w:t>
      </w:r>
      <w:bookmarkStart w:id="0" w:name="_GoBack"/>
      <w:bookmarkEnd w:id="0"/>
      <w:r w:rsidR="00DA20F1">
        <w:rPr>
          <w:rFonts w:ascii="Times New Roman" w:eastAsia="Times New Roman" w:hAnsi="Times New Roman" w:cs="Times New Roman"/>
          <w:b/>
          <w:bCs/>
          <w:color w:val="000000"/>
          <w:sz w:val="27"/>
          <w:szCs w:val="27"/>
          <w:shd w:val="clear" w:color="auto" w:fill="FFFFFF"/>
          <w:lang w:eastAsia="ru-RU"/>
        </w:rPr>
        <w:t>-</w:t>
      </w: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p>
    <w:p w:rsidR="00DA20F1" w:rsidRDefault="00DA20F1"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p>
    <w:p w:rsidR="002703E8" w:rsidRPr="00DA20F1" w:rsidRDefault="004823F0" w:rsidP="00DA20F1">
      <w:pPr>
        <w:tabs>
          <w:tab w:val="left" w:pos="6420"/>
        </w:tabs>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hAnsi="Times New Roman" w:cs="Times New Roman"/>
          <w:noProof/>
          <w:sz w:val="24"/>
          <w:szCs w:val="24"/>
          <w:lang w:eastAsia="ru-RU"/>
        </w:rPr>
        <w:drawing>
          <wp:inline distT="0" distB="0" distL="0" distR="0">
            <wp:extent cx="4752975" cy="2838450"/>
            <wp:effectExtent l="19050" t="0" r="9525" b="0"/>
            <wp:docPr id="1" name="Рисунок 1" descr="http://lit-yaz.ru/pars_docs/refs/87/86413/86413_html_1da31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yaz.ru/pars_docs/refs/87/86413/86413_html_1da318a7.jpg"/>
                    <pic:cNvPicPr>
                      <a:picLocks noChangeAspect="1" noChangeArrowheads="1"/>
                    </pic:cNvPicPr>
                  </pic:nvPicPr>
                  <pic:blipFill>
                    <a:blip r:embed="rId6" cstate="print"/>
                    <a:srcRect/>
                    <a:stretch>
                      <a:fillRect/>
                    </a:stretch>
                  </pic:blipFill>
                  <pic:spPr bwMode="auto">
                    <a:xfrm>
                      <a:off x="0" y="0"/>
                      <a:ext cx="4752975" cy="2838450"/>
                    </a:xfrm>
                    <a:prstGeom prst="rect">
                      <a:avLst/>
                    </a:prstGeom>
                    <a:noFill/>
                    <a:ln w="9525">
                      <a:noFill/>
                      <a:miter lim="800000"/>
                      <a:headEnd/>
                      <a:tailEnd/>
                    </a:ln>
                  </pic:spPr>
                </pic:pic>
              </a:graphicData>
            </a:graphic>
          </wp:inline>
        </w:drawing>
      </w:r>
      <w:r w:rsidRPr="004823F0">
        <w:rPr>
          <w:rFonts w:ascii="Times New Roman" w:hAnsi="Times New Roman" w:cs="Times New Roman"/>
          <w:sz w:val="27"/>
          <w:szCs w:val="27"/>
        </w:rPr>
        <w:br/>
      </w:r>
      <w:r w:rsidRPr="004823F0">
        <w:rPr>
          <w:rFonts w:ascii="Times New Roman" w:hAnsi="Times New Roman" w:cs="Times New Roman"/>
          <w:sz w:val="27"/>
          <w:szCs w:val="27"/>
        </w:rPr>
        <w:br/>
      </w:r>
      <w:r w:rsidRPr="004823F0">
        <w:rPr>
          <w:rFonts w:ascii="Times New Roman" w:hAnsi="Times New Roman" w:cs="Times New Roman"/>
          <w:b/>
          <w:bCs/>
          <w:sz w:val="27"/>
          <w:szCs w:val="27"/>
          <w:shd w:val="clear" w:color="auto" w:fill="FFFFFF"/>
        </w:rPr>
        <w:br/>
      </w:r>
      <w:r w:rsidRPr="002703E8">
        <w:rPr>
          <w:rFonts w:ascii="Times New Roman" w:eastAsia="Arial Unicode MS" w:hAnsi="Times New Roman" w:cs="Times New Roman"/>
          <w:b/>
          <w:bCs/>
          <w:sz w:val="28"/>
          <w:szCs w:val="28"/>
          <w:shd w:val="clear" w:color="auto" w:fill="FFFFFF"/>
        </w:rPr>
        <w:t>Цель мероприятия:</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показать учащимся великий подвиг Сталинграда во время Великой Отечественной войны и в период восстановления города; способствовать патриотическому воспитанию учащихся; чувства национальной гордости за великий подвиг волжской твердыни.</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Оборудование: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карта «Сталинградская битва», плакаты «Родина-мать зовет», «Никто не забыт, и ничто не забыто», «Все для фронта! Все для победы!».</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rPr>
        <w:t> Цветные репродукции памятных мест Волгограда: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Мамаев курган, Дом Павлова, Вечный огонь, площадь Павших борцов.</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Выставка книг из школьной библиотеки, посвященная Сталинградской битве.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На доске написана цитата маршала Советского Союза А.И.Ерёменко:</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 Величайшая победа, одержанная под Сталинградом, сыграла колоссальную роль в ходе всей второй мировой войны».</w:t>
      </w:r>
      <w:r w:rsidRPr="002703E8">
        <w:rPr>
          <w:rFonts w:ascii="Times New Roman" w:eastAsia="Arial Unicode MS" w:hAnsi="Times New Roman" w:cs="Times New Roman"/>
          <w:sz w:val="28"/>
          <w:szCs w:val="28"/>
        </w:rPr>
        <w:br/>
      </w:r>
      <w:proofErr w:type="gramStart"/>
      <w:r w:rsidRPr="002703E8">
        <w:rPr>
          <w:rFonts w:ascii="Times New Roman" w:eastAsia="Arial Unicode MS" w:hAnsi="Times New Roman" w:cs="Times New Roman"/>
          <w:sz w:val="28"/>
          <w:szCs w:val="28"/>
          <w:shd w:val="clear" w:color="auto" w:fill="FFFFFF"/>
        </w:rPr>
        <w:t>На доске написаны основные даты Сталинградской битвы: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12 июля 1942 г.</w:t>
      </w:r>
      <w:r w:rsidRPr="002703E8">
        <w:rPr>
          <w:rFonts w:ascii="Times New Roman" w:eastAsia="Arial Unicode MS" w:hAnsi="Times New Roman" w:cs="Times New Roman"/>
          <w:i/>
          <w:iCs/>
          <w:sz w:val="28"/>
          <w:szCs w:val="28"/>
        </w:rPr>
        <w:t> </w:t>
      </w:r>
      <w:r w:rsidRPr="002703E8">
        <w:rPr>
          <w:rFonts w:ascii="Times New Roman" w:eastAsia="Arial Unicode MS" w:hAnsi="Times New Roman" w:cs="Times New Roman"/>
          <w:i/>
          <w:iCs/>
          <w:sz w:val="28"/>
          <w:szCs w:val="28"/>
          <w:shd w:val="clear" w:color="auto" w:fill="FFFFFF"/>
        </w:rPr>
        <w:t>– Ставкой Верховного главнокомандования образован Сталинградский фронт. 17 июля на этом направлении развернулись бои.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lastRenderedPageBreak/>
        <w:t>14 сентября 1942 г.</w:t>
      </w:r>
      <w:r w:rsidRPr="002703E8">
        <w:rPr>
          <w:rFonts w:ascii="Times New Roman" w:eastAsia="Arial Unicode MS" w:hAnsi="Times New Roman" w:cs="Times New Roman"/>
          <w:i/>
          <w:iCs/>
          <w:sz w:val="28"/>
          <w:szCs w:val="28"/>
        </w:rPr>
        <w:t> </w:t>
      </w:r>
      <w:r w:rsidRPr="002703E8">
        <w:rPr>
          <w:rFonts w:ascii="Times New Roman" w:eastAsia="Arial Unicode MS" w:hAnsi="Times New Roman" w:cs="Times New Roman"/>
          <w:i/>
          <w:iCs/>
          <w:sz w:val="28"/>
          <w:szCs w:val="28"/>
          <w:shd w:val="clear" w:color="auto" w:fill="FFFFFF"/>
        </w:rPr>
        <w:t>– гитлеровцы вышли к центру города в районе вокзала.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19–20 ноября 1942 г</w:t>
      </w:r>
      <w:r w:rsidRPr="002703E8">
        <w:rPr>
          <w:rFonts w:ascii="Times New Roman" w:eastAsia="Arial Unicode MS" w:hAnsi="Times New Roman" w:cs="Times New Roman"/>
          <w:i/>
          <w:iCs/>
          <w:sz w:val="28"/>
          <w:szCs w:val="28"/>
          <w:shd w:val="clear" w:color="auto" w:fill="FFFFFF"/>
        </w:rPr>
        <w:t>. – войска Сталинградского, Донского и Юго-Западного фронтов перешли в наступление.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31 января 1942 г</w:t>
      </w:r>
      <w:r w:rsidRPr="002703E8">
        <w:rPr>
          <w:rFonts w:ascii="Times New Roman" w:eastAsia="Arial Unicode MS" w:hAnsi="Times New Roman" w:cs="Times New Roman"/>
          <w:i/>
          <w:iCs/>
          <w:sz w:val="28"/>
          <w:szCs w:val="28"/>
          <w:shd w:val="clear" w:color="auto" w:fill="FFFFFF"/>
        </w:rPr>
        <w:t>. – были пленены фельдмаршал Паулюс, его штаб и</w:t>
      </w:r>
      <w:proofErr w:type="gramEnd"/>
      <w:r w:rsidRPr="002703E8">
        <w:rPr>
          <w:rFonts w:ascii="Times New Roman" w:eastAsia="Arial Unicode MS" w:hAnsi="Times New Roman" w:cs="Times New Roman"/>
          <w:i/>
          <w:iCs/>
          <w:sz w:val="28"/>
          <w:szCs w:val="28"/>
          <w:shd w:val="clear" w:color="auto" w:fill="FFFFFF"/>
        </w:rPr>
        <w:t xml:space="preserve"> большая часть оставшихся у него к тому времени войск.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2 февраля 1943 г</w:t>
      </w:r>
      <w:r w:rsidRPr="002703E8">
        <w:rPr>
          <w:rFonts w:ascii="Times New Roman" w:eastAsia="Arial Unicode MS" w:hAnsi="Times New Roman" w:cs="Times New Roman"/>
          <w:i/>
          <w:iCs/>
          <w:sz w:val="28"/>
          <w:szCs w:val="28"/>
          <w:shd w:val="clear" w:color="auto" w:fill="FFFFFF"/>
        </w:rPr>
        <w:t xml:space="preserve">. – сдались остальные фашистские войска, окруженные в </w:t>
      </w:r>
      <w:proofErr w:type="spellStart"/>
      <w:r w:rsidRPr="002703E8">
        <w:rPr>
          <w:rFonts w:ascii="Times New Roman" w:eastAsia="Arial Unicode MS" w:hAnsi="Times New Roman" w:cs="Times New Roman"/>
          <w:i/>
          <w:iCs/>
          <w:sz w:val="28"/>
          <w:szCs w:val="28"/>
          <w:shd w:val="clear" w:color="auto" w:fill="FFFFFF"/>
        </w:rPr>
        <w:t>Тракторозаводском</w:t>
      </w:r>
      <w:proofErr w:type="spellEnd"/>
      <w:r w:rsidRPr="002703E8">
        <w:rPr>
          <w:rFonts w:ascii="Times New Roman" w:eastAsia="Arial Unicode MS" w:hAnsi="Times New Roman" w:cs="Times New Roman"/>
          <w:i/>
          <w:iCs/>
          <w:sz w:val="28"/>
          <w:szCs w:val="28"/>
          <w:shd w:val="clear" w:color="auto" w:fill="FFFFFF"/>
        </w:rPr>
        <w:t xml:space="preserve"> районе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Ход мероприятия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 В</w:t>
      </w:r>
      <w:r w:rsidRPr="002703E8">
        <w:rPr>
          <w:rFonts w:ascii="Times New Roman" w:eastAsia="Arial Unicode MS" w:hAnsi="Times New Roman" w:cs="Times New Roman"/>
          <w:b/>
          <w:bCs/>
          <w:sz w:val="28"/>
          <w:szCs w:val="28"/>
        </w:rPr>
        <w:t> </w:t>
      </w:r>
      <w:r w:rsidRPr="002703E8">
        <w:rPr>
          <w:rFonts w:ascii="Times New Roman" w:eastAsia="Arial Unicode MS" w:hAnsi="Times New Roman" w:cs="Times New Roman"/>
          <w:sz w:val="28"/>
          <w:szCs w:val="28"/>
          <w:shd w:val="clear" w:color="auto" w:fill="FFFFFF"/>
        </w:rPr>
        <w:t xml:space="preserve">1589 году на юго-востоке России </w:t>
      </w:r>
      <w:proofErr w:type="gramStart"/>
      <w:r w:rsidRPr="002703E8">
        <w:rPr>
          <w:rFonts w:ascii="Times New Roman" w:eastAsia="Arial Unicode MS" w:hAnsi="Times New Roman" w:cs="Times New Roman"/>
          <w:sz w:val="28"/>
          <w:szCs w:val="28"/>
          <w:shd w:val="clear" w:color="auto" w:fill="FFFFFF"/>
        </w:rPr>
        <w:t>основан</w:t>
      </w:r>
      <w:proofErr w:type="gramEnd"/>
      <w:r w:rsidRPr="002703E8">
        <w:rPr>
          <w:rFonts w:ascii="Times New Roman" w:eastAsia="Arial Unicode MS" w:hAnsi="Times New Roman" w:cs="Times New Roman"/>
          <w:sz w:val="28"/>
          <w:szCs w:val="28"/>
          <w:shd w:val="clear" w:color="auto" w:fill="FFFFFF"/>
        </w:rPr>
        <w:t xml:space="preserve"> Царицын как крепость для защиты русских земель. В 1925 г. Царицын переименован в Сталинград, а в 1961 г. Сталинград переименован в Волгоград. Но ветеранам известен город как Сталинград. Название его в их памяти, наградных листах, солдатских книжках, в их ранах. Сталинград!.. До войны обычный город, с улицами и площадями, старыми и новыми кварталами. В то время Сталинград не был крепостью. По переписи 1939 г. в Сталинграде проживало 445,5 тыс. человек. По своей экономической мощи Сталинградская область в РСФСР занимала перед войной шестое место. Обогащалась культурная и духовная жизнь города. В Сталинграде действовал драматический театр им. Горького, на сцене которого играли такие замечательные актеры, как Е. П. </w:t>
      </w:r>
      <w:proofErr w:type="spellStart"/>
      <w:r w:rsidRPr="002703E8">
        <w:rPr>
          <w:rFonts w:ascii="Times New Roman" w:eastAsia="Arial Unicode MS" w:hAnsi="Times New Roman" w:cs="Times New Roman"/>
          <w:sz w:val="28"/>
          <w:szCs w:val="28"/>
          <w:shd w:val="clear" w:color="auto" w:fill="FFFFFF"/>
        </w:rPr>
        <w:t>Мязина</w:t>
      </w:r>
      <w:proofErr w:type="spellEnd"/>
      <w:r w:rsidRPr="002703E8">
        <w:rPr>
          <w:rFonts w:ascii="Times New Roman" w:eastAsia="Arial Unicode MS" w:hAnsi="Times New Roman" w:cs="Times New Roman"/>
          <w:sz w:val="28"/>
          <w:szCs w:val="28"/>
          <w:shd w:val="clear" w:color="auto" w:fill="FFFFFF"/>
        </w:rPr>
        <w:t xml:space="preserve">, Н. А. Покровский, Н. А. Соколов. В 1941 г. выходило 3 областных и 50 районных и фабрично-заводских газет. Серьезное внимание уделялось развитию здравоохранения. В 1940 г. в городе имелось 13 больниц на 2925 коек и </w:t>
      </w:r>
      <w:proofErr w:type="gramStart"/>
      <w:r w:rsidRPr="002703E8">
        <w:rPr>
          <w:rFonts w:ascii="Times New Roman" w:eastAsia="Arial Unicode MS" w:hAnsi="Times New Roman" w:cs="Times New Roman"/>
          <w:sz w:val="28"/>
          <w:szCs w:val="28"/>
          <w:shd w:val="clear" w:color="auto" w:fill="FFFFFF"/>
        </w:rPr>
        <w:t>около тысячи врачей</w:t>
      </w:r>
      <w:proofErr w:type="gramEnd"/>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День 22 июня 1941 г. выдался в Сталинграде жарким. Яркие афиши приглашали в летний театр, где с успехом шла пьеса А. Корнейчука «В степях Украины». В помещении драмтеатра проходил городской смотр детской художественной самодеятельности. Среди юных дарований выступила в этот день и маленькая девочка из </w:t>
      </w:r>
      <w:proofErr w:type="spellStart"/>
      <w:r w:rsidRPr="002703E8">
        <w:rPr>
          <w:rFonts w:ascii="Times New Roman" w:eastAsia="Arial Unicode MS" w:hAnsi="Times New Roman" w:cs="Times New Roman"/>
          <w:sz w:val="28"/>
          <w:szCs w:val="28"/>
          <w:shd w:val="clear" w:color="auto" w:fill="FFFFFF"/>
        </w:rPr>
        <w:t>Бекетовки</w:t>
      </w:r>
      <w:proofErr w:type="spellEnd"/>
      <w:r w:rsidRPr="002703E8">
        <w:rPr>
          <w:rFonts w:ascii="Times New Roman" w:eastAsia="Arial Unicode MS" w:hAnsi="Times New Roman" w:cs="Times New Roman"/>
          <w:sz w:val="28"/>
          <w:szCs w:val="28"/>
          <w:shd w:val="clear" w:color="auto" w:fill="FFFFFF"/>
        </w:rPr>
        <w:t xml:space="preserve"> (пригород Сталинграда) – Аля Пахмутова. В парках гремела музыка, звучали песни и смех.</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В полдень </w:t>
      </w:r>
      <w:proofErr w:type="spellStart"/>
      <w:r w:rsidRPr="002703E8">
        <w:rPr>
          <w:rFonts w:ascii="Times New Roman" w:eastAsia="Arial Unicode MS" w:hAnsi="Times New Roman" w:cs="Times New Roman"/>
          <w:sz w:val="28"/>
          <w:szCs w:val="28"/>
          <w:shd w:val="clear" w:color="auto" w:fill="FFFFFF"/>
        </w:rPr>
        <w:t>сталинградцы</w:t>
      </w:r>
      <w:proofErr w:type="spellEnd"/>
      <w:r w:rsidRPr="002703E8">
        <w:rPr>
          <w:rFonts w:ascii="Times New Roman" w:eastAsia="Arial Unicode MS" w:hAnsi="Times New Roman" w:cs="Times New Roman"/>
          <w:sz w:val="28"/>
          <w:szCs w:val="28"/>
          <w:shd w:val="clear" w:color="auto" w:fill="FFFFFF"/>
        </w:rPr>
        <w:t xml:space="preserve"> узнали страшную весть: Война! Смолкли песни. Посуровели лица. Состоялись массовые митинги. Их лозунг был один: «Все для фронта, все для победы».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Сталинград!.. Наверное, не так уж много на земле мест, к которым было бы так надолго приковано внимание людей разных стран мира, как было оно приковано к Сталинграду в далеком 1942 году.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lastRenderedPageBreak/>
        <w:t>Летом 1942 г. обстановка складывалась далеко не в пользу Советского государства.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Имея полное превосходство в силах, противник вел бешеное наступление. Гитлеровцы считали, что они легко за 2 недели овладеют Сталинградом силами только 6-й армии до 25 июля. Но упорное сопротивление советских войск спутало планы врага.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31 июля с Кавказского направления на Сталинград была </w:t>
      </w:r>
      <w:proofErr w:type="spellStart"/>
      <w:r w:rsidRPr="002703E8">
        <w:rPr>
          <w:rFonts w:ascii="Times New Roman" w:eastAsia="Arial Unicode MS" w:hAnsi="Times New Roman" w:cs="Times New Roman"/>
          <w:sz w:val="28"/>
          <w:szCs w:val="28"/>
          <w:shd w:val="clear" w:color="auto" w:fill="FFFFFF"/>
        </w:rPr>
        <w:t>перенацелена</w:t>
      </w:r>
      <w:proofErr w:type="spellEnd"/>
      <w:r w:rsidRPr="002703E8">
        <w:rPr>
          <w:rFonts w:ascii="Times New Roman" w:eastAsia="Arial Unicode MS" w:hAnsi="Times New Roman" w:cs="Times New Roman"/>
          <w:sz w:val="28"/>
          <w:szCs w:val="28"/>
          <w:shd w:val="clear" w:color="auto" w:fill="FFFFFF"/>
        </w:rPr>
        <w:t xml:space="preserve"> немцами 4-я танковая армия. Позже в сражение были втянуты две румынские и одна итальянская армия. Если в июле на Сталинград наступали 30 дивизий, в августе – 69, то в сентябре уже 81 дивизия. Сталинградское направление было для фашистов главным. Ломая упорное сопротивление советских воинов, враг, несмотря на потери, упорно рвался к городу.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На направлении главного удара враг имел полуторное превосходство в людях, двойное – в орудиях и многократное, в танках и самолетах.</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Гроздья дней висят на ветви года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аккуратно так – по месяцам.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у каждого своя погода: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Тут морозно,</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Жарковато там</w:t>
      </w:r>
      <w:proofErr w:type="gramStart"/>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w:t>
      </w:r>
      <w:proofErr w:type="gramEnd"/>
      <w:r w:rsidRPr="002703E8">
        <w:rPr>
          <w:rFonts w:ascii="Times New Roman" w:eastAsia="Arial Unicode MS" w:hAnsi="Times New Roman" w:cs="Times New Roman"/>
          <w:sz w:val="28"/>
          <w:szCs w:val="28"/>
          <w:shd w:val="clear" w:color="auto" w:fill="FFFFFF"/>
        </w:rPr>
        <w:t>от он, август,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proofErr w:type="spellStart"/>
      <w:r w:rsidRPr="002703E8">
        <w:rPr>
          <w:rFonts w:ascii="Times New Roman" w:eastAsia="Arial Unicode MS" w:hAnsi="Times New Roman" w:cs="Times New Roman"/>
          <w:sz w:val="28"/>
          <w:szCs w:val="28"/>
          <w:shd w:val="clear" w:color="auto" w:fill="FFFFFF"/>
        </w:rPr>
        <w:t>плодозрелый</w:t>
      </w:r>
      <w:proofErr w:type="spellEnd"/>
      <w:r w:rsidRPr="002703E8">
        <w:rPr>
          <w:rFonts w:ascii="Times New Roman" w:eastAsia="Arial Unicode MS" w:hAnsi="Times New Roman" w:cs="Times New Roman"/>
          <w:sz w:val="28"/>
          <w:szCs w:val="28"/>
          <w:shd w:val="clear" w:color="auto" w:fill="FFFFFF"/>
        </w:rPr>
        <w:t>, сочный,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утомленный от избытка сил.</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Освеженный временем проточным,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Многое в себе он позабыл.</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прекрасно!</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Помнить все не надо.</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Лишь бы не забыто было им</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lastRenderedPageBreak/>
        <w:br/>
      </w:r>
      <w:r w:rsidRPr="002703E8">
        <w:rPr>
          <w:rFonts w:ascii="Times New Roman" w:eastAsia="Arial Unicode MS" w:hAnsi="Times New Roman" w:cs="Times New Roman"/>
          <w:sz w:val="28"/>
          <w:szCs w:val="28"/>
          <w:shd w:val="clear" w:color="auto" w:fill="FFFFFF"/>
        </w:rPr>
        <w:t>двадцать третье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пепел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шестое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Хиросимы дым.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i/>
          <w:iCs/>
          <w:color w:val="666666"/>
          <w:sz w:val="28"/>
          <w:szCs w:val="28"/>
        </w:rPr>
        <w:t>^</w:t>
      </w:r>
      <w:r w:rsidRPr="002703E8">
        <w:rPr>
          <w:rFonts w:ascii="Times New Roman" w:eastAsia="Arial Unicode MS" w:hAnsi="Times New Roman" w:cs="Times New Roman"/>
          <w:i/>
          <w:iCs/>
          <w:sz w:val="28"/>
          <w:szCs w:val="28"/>
        </w:rPr>
        <w:t xml:space="preserve"> Валентин </w:t>
      </w:r>
      <w:proofErr w:type="spellStart"/>
      <w:r w:rsidRPr="002703E8">
        <w:rPr>
          <w:rFonts w:ascii="Times New Roman" w:eastAsia="Arial Unicode MS" w:hAnsi="Times New Roman" w:cs="Times New Roman"/>
          <w:i/>
          <w:iCs/>
          <w:sz w:val="28"/>
          <w:szCs w:val="28"/>
        </w:rPr>
        <w:t>Леднев</w:t>
      </w:r>
      <w:proofErr w:type="spellEnd"/>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 xml:space="preserve">Самым трудным для </w:t>
      </w:r>
      <w:proofErr w:type="spellStart"/>
      <w:r w:rsidRPr="002703E8">
        <w:rPr>
          <w:rFonts w:ascii="Times New Roman" w:eastAsia="Arial Unicode MS" w:hAnsi="Times New Roman" w:cs="Times New Roman"/>
          <w:sz w:val="28"/>
          <w:szCs w:val="28"/>
          <w:shd w:val="clear" w:color="auto" w:fill="FFFFFF"/>
        </w:rPr>
        <w:t>сталинградцев</w:t>
      </w:r>
      <w:proofErr w:type="spellEnd"/>
      <w:r w:rsidRPr="002703E8">
        <w:rPr>
          <w:rFonts w:ascii="Times New Roman" w:eastAsia="Arial Unicode MS" w:hAnsi="Times New Roman" w:cs="Times New Roman"/>
          <w:sz w:val="28"/>
          <w:szCs w:val="28"/>
          <w:shd w:val="clear" w:color="auto" w:fill="FFFFFF"/>
        </w:rPr>
        <w:t xml:space="preserve"> был день 23 августа 1942 г. В три часа дня над центральной частью города появились сотни вражеских тяжелых бомбардировщиков. Немцы методично сбрасывали то зажигательные, то тяжелые фугасные бомбы.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Фашистские бомбардировщики совершили более 2 тысяч самолётовылетов. Кромешный ад. Дым пожарищ застилал полуденное солнце. Взрывы страшной силы сотрясали воздух. Горели жилые дома, кварталы, рушились, как карточные, здания школ, превращенных в госпитали, культурно-бытовые учреждения.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Отовсюду доносились стоны, крики раненых.</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Смерть разила людей всюду. Вся центральная часть Сталинграда была объята пламенем.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Беспримерное мужество </w:t>
      </w:r>
      <w:proofErr w:type="spellStart"/>
      <w:r w:rsidRPr="002703E8">
        <w:rPr>
          <w:rFonts w:ascii="Times New Roman" w:eastAsia="Arial Unicode MS" w:hAnsi="Times New Roman" w:cs="Times New Roman"/>
          <w:sz w:val="28"/>
          <w:szCs w:val="28"/>
          <w:shd w:val="clear" w:color="auto" w:fill="FFFFFF"/>
        </w:rPr>
        <w:t>сталинградцев</w:t>
      </w:r>
      <w:proofErr w:type="spellEnd"/>
      <w:r w:rsidRPr="002703E8">
        <w:rPr>
          <w:rFonts w:ascii="Times New Roman" w:eastAsia="Arial Unicode MS" w:hAnsi="Times New Roman" w:cs="Times New Roman"/>
          <w:sz w:val="28"/>
          <w:szCs w:val="28"/>
          <w:shd w:val="clear" w:color="auto" w:fill="FFFFFF"/>
        </w:rPr>
        <w:t xml:space="preserve"> потрясало даже бывалых гитлеровских вояк. Ефрейтор О. </w:t>
      </w:r>
      <w:proofErr w:type="spellStart"/>
      <w:r w:rsidRPr="002703E8">
        <w:rPr>
          <w:rFonts w:ascii="Times New Roman" w:eastAsia="Arial Unicode MS" w:hAnsi="Times New Roman" w:cs="Times New Roman"/>
          <w:sz w:val="28"/>
          <w:szCs w:val="28"/>
          <w:shd w:val="clear" w:color="auto" w:fill="FFFFFF"/>
        </w:rPr>
        <w:t>Гельман</w:t>
      </w:r>
      <w:proofErr w:type="spellEnd"/>
      <w:r w:rsidRPr="002703E8">
        <w:rPr>
          <w:rFonts w:ascii="Times New Roman" w:eastAsia="Arial Unicode MS" w:hAnsi="Times New Roman" w:cs="Times New Roman"/>
          <w:sz w:val="28"/>
          <w:szCs w:val="28"/>
          <w:shd w:val="clear" w:color="auto" w:fill="FFFFFF"/>
        </w:rPr>
        <w:t xml:space="preserve"> писал своей невесте</w:t>
      </w:r>
      <w:r w:rsidRPr="002703E8">
        <w:rPr>
          <w:rFonts w:ascii="Times New Roman" w:eastAsia="Arial Unicode MS" w:hAnsi="Times New Roman" w:cs="Times New Roman"/>
          <w:b/>
          <w:bCs/>
          <w:i/>
          <w:iCs/>
          <w:sz w:val="28"/>
          <w:szCs w:val="28"/>
          <w:shd w:val="clear" w:color="auto" w:fill="FFFFFF"/>
        </w:rPr>
        <w:t>: «Описать, что здесь происходит, невозможно. В Сталинграде сражаются все, у кого есть голова и руки, – мужчины и женщины».</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Фашисты гибли сотнями. В центре города во многих зданиях засели фашистские автоматчики, пробравшиеся через поредевшие порядки защитников Сталинграда. Немцы вышли к городской переправе, которую защищал отряд из 80 чекистов и милиционеров. Их упорное сопротивление позволило переправить в город 13-ю гвардейскую дивизию генерал-майора А. И. </w:t>
      </w:r>
      <w:proofErr w:type="spellStart"/>
      <w:r w:rsidRPr="002703E8">
        <w:rPr>
          <w:rFonts w:ascii="Times New Roman" w:eastAsia="Arial Unicode MS" w:hAnsi="Times New Roman" w:cs="Times New Roman"/>
          <w:sz w:val="28"/>
          <w:szCs w:val="28"/>
          <w:shd w:val="clear" w:color="auto" w:fill="FFFFFF"/>
        </w:rPr>
        <w:t>Родимцева</w:t>
      </w:r>
      <w:proofErr w:type="spellEnd"/>
      <w:r w:rsidRPr="002703E8">
        <w:rPr>
          <w:rFonts w:ascii="Times New Roman" w:eastAsia="Arial Unicode MS" w:hAnsi="Times New Roman" w:cs="Times New Roman"/>
          <w:sz w:val="28"/>
          <w:szCs w:val="28"/>
          <w:shd w:val="clear" w:color="auto" w:fill="FFFFFF"/>
        </w:rPr>
        <w:t>, которая сходу атаковала противника, восстанавливая положение. Но это была небольшая передышка.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Сталинград обороняли 62-я армия генерала В.И.Чуйкова, 65-я – генерала </w:t>
      </w:r>
      <w:proofErr w:type="spellStart"/>
      <w:r w:rsidRPr="002703E8">
        <w:rPr>
          <w:rFonts w:ascii="Times New Roman" w:eastAsia="Arial Unicode MS" w:hAnsi="Times New Roman" w:cs="Times New Roman"/>
          <w:sz w:val="28"/>
          <w:szCs w:val="28"/>
          <w:shd w:val="clear" w:color="auto" w:fill="FFFFFF"/>
        </w:rPr>
        <w:t>Батова</w:t>
      </w:r>
      <w:proofErr w:type="spellEnd"/>
      <w:r w:rsidRPr="002703E8">
        <w:rPr>
          <w:rFonts w:ascii="Times New Roman" w:eastAsia="Arial Unicode MS" w:hAnsi="Times New Roman" w:cs="Times New Roman"/>
          <w:sz w:val="28"/>
          <w:szCs w:val="28"/>
          <w:shd w:val="clear" w:color="auto" w:fill="FFFFFF"/>
        </w:rPr>
        <w:t>, 64-я – генерала Шумилова. Были дни, когда наши войска отражали по 20-25 атак врага</w:t>
      </w:r>
      <w:r w:rsidRPr="002703E8">
        <w:rPr>
          <w:rFonts w:ascii="Times New Roman" w:eastAsia="Arial Unicode MS" w:hAnsi="Times New Roman" w:cs="Times New Roman"/>
          <w:b/>
          <w:bCs/>
          <w:i/>
          <w:iCs/>
          <w:sz w:val="28"/>
          <w:szCs w:val="28"/>
          <w:shd w:val="clear" w:color="auto" w:fill="FFFFFF"/>
        </w:rPr>
        <w:t>. « Бой в городе – самый трудный бой, -</w:t>
      </w:r>
      <w:r w:rsidRPr="002703E8">
        <w:rPr>
          <w:rFonts w:ascii="Times New Roman" w:eastAsia="Arial Unicode MS" w:hAnsi="Times New Roman" w:cs="Times New Roman"/>
          <w:b/>
          <w:bCs/>
          <w:i/>
          <w:iCs/>
          <w:sz w:val="28"/>
          <w:szCs w:val="28"/>
        </w:rPr>
        <w:t> </w:t>
      </w:r>
      <w:r w:rsidRPr="002703E8">
        <w:rPr>
          <w:rFonts w:ascii="Times New Roman" w:eastAsia="Arial Unicode MS" w:hAnsi="Times New Roman" w:cs="Times New Roman"/>
          <w:i/>
          <w:iCs/>
          <w:sz w:val="28"/>
          <w:szCs w:val="28"/>
          <w:shd w:val="clear" w:color="auto" w:fill="FFFFFF"/>
        </w:rPr>
        <w:t>вспоминает один из участников битвы.</w:t>
      </w:r>
      <w:r w:rsidRPr="002703E8">
        <w:rPr>
          <w:rFonts w:ascii="Times New Roman" w:eastAsia="Arial Unicode MS" w:hAnsi="Times New Roman" w:cs="Times New Roman"/>
          <w:b/>
          <w:bCs/>
          <w:i/>
          <w:iCs/>
          <w:sz w:val="28"/>
          <w:szCs w:val="28"/>
        </w:rPr>
        <w:t> </w:t>
      </w:r>
      <w:r w:rsidRPr="002703E8">
        <w:rPr>
          <w:rFonts w:ascii="Times New Roman" w:eastAsia="Arial Unicode MS" w:hAnsi="Times New Roman" w:cs="Times New Roman"/>
          <w:b/>
          <w:bCs/>
          <w:i/>
          <w:iCs/>
          <w:sz w:val="28"/>
          <w:szCs w:val="28"/>
          <w:shd w:val="clear" w:color="auto" w:fill="FFFFFF"/>
        </w:rPr>
        <w:t xml:space="preserve">– И днём и ночью – каждую минуту ты должен быть настороже. Я, например, никак не могу припомнить, что мы тогда </w:t>
      </w:r>
      <w:r w:rsidRPr="002703E8">
        <w:rPr>
          <w:rFonts w:ascii="Times New Roman" w:eastAsia="Arial Unicode MS" w:hAnsi="Times New Roman" w:cs="Times New Roman"/>
          <w:b/>
          <w:bCs/>
          <w:i/>
          <w:iCs/>
          <w:sz w:val="28"/>
          <w:szCs w:val="28"/>
          <w:shd w:val="clear" w:color="auto" w:fill="FFFFFF"/>
        </w:rPr>
        <w:lastRenderedPageBreak/>
        <w:t>ели, когда спали. Помню только, что ночью один из наших бойцов ползал на берег с мешком за продуктами».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 xml:space="preserve">В 300–400 метрах от Волги находились боевые позиции 138-й Краснознаменной дивизии генерала И. И. </w:t>
      </w:r>
      <w:proofErr w:type="spellStart"/>
      <w:r w:rsidRPr="002703E8">
        <w:rPr>
          <w:rFonts w:ascii="Times New Roman" w:eastAsia="Arial Unicode MS" w:hAnsi="Times New Roman" w:cs="Times New Roman"/>
          <w:sz w:val="28"/>
          <w:szCs w:val="28"/>
          <w:shd w:val="clear" w:color="auto" w:fill="FFFFFF"/>
        </w:rPr>
        <w:t>Людникова</w:t>
      </w:r>
      <w:proofErr w:type="spellEnd"/>
      <w:r w:rsidRPr="002703E8">
        <w:rPr>
          <w:rFonts w:ascii="Times New Roman" w:eastAsia="Arial Unicode MS" w:hAnsi="Times New Roman" w:cs="Times New Roman"/>
          <w:sz w:val="28"/>
          <w:szCs w:val="28"/>
          <w:shd w:val="clear" w:color="auto" w:fill="FFFFFF"/>
        </w:rPr>
        <w:t xml:space="preserve">. Штаб дивизии </w:t>
      </w:r>
      <w:proofErr w:type="spellStart"/>
      <w:r w:rsidRPr="002703E8">
        <w:rPr>
          <w:rFonts w:ascii="Times New Roman" w:eastAsia="Arial Unicode MS" w:hAnsi="Times New Roman" w:cs="Times New Roman"/>
          <w:sz w:val="28"/>
          <w:szCs w:val="28"/>
          <w:shd w:val="clear" w:color="auto" w:fill="FFFFFF"/>
        </w:rPr>
        <w:t>Родимцева</w:t>
      </w:r>
      <w:proofErr w:type="spellEnd"/>
      <w:r w:rsidRPr="002703E8">
        <w:rPr>
          <w:rFonts w:ascii="Times New Roman" w:eastAsia="Arial Unicode MS" w:hAnsi="Times New Roman" w:cs="Times New Roman"/>
          <w:sz w:val="28"/>
          <w:szCs w:val="28"/>
          <w:shd w:val="clear" w:color="auto" w:fill="FFFFFF"/>
        </w:rPr>
        <w:t xml:space="preserve"> находился в 5 м от воды и в 250 м от переднего края. Но эти метры гитлеровцы не смогли преодолеть Несгибаемая стойкость, массовый героизм, высокое воинское мастерство советских бойцов срывали штурм за штурмом.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Не только в стране, но и за рубежом известен «Дом Павлова».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 конце сентября 1942 г. командир отделения сержант Я. Ф. Павлов, выполняя приказ командира, первым проник вместе с тремя бойцами в четырехэтажный дом, уже занятый гитлеровцами.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Гвардейцы выбили врага и превратили здание в опорный пункт. Ночью 2 октября со стороны мельницы пришло подкрепление – пулеметный взвод лейтенанта И. Ф. Афанасьева и группа бронебойщиков. Вскоре туда прибыло и несколько минометчиков. Гарнизон «Дома Павлова» состоял из 25 человек. Они прорыли от мельницы к дому траншею, по которой им доставляли вооружение и пищу. Территорию вокруг осажденного врагом дома бойцы заминировали.</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58 суток – срок больший, чем Германия затратила на захват целых европейских государств, яростно и ожесточенно штурмовали фашисты развалины дома, который стал для них неприступной крепостью.</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Выстояв в кромешном аду, защитники дома 24 ноября вместе со своей дивизией перешли в стремительное наступление.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Мамаев курган… главная высота города, 102 метра</w:t>
      </w:r>
      <w:proofErr w:type="gramStart"/>
      <w:r w:rsidRPr="002703E8">
        <w:rPr>
          <w:rFonts w:ascii="Times New Roman" w:eastAsia="Arial Unicode MS" w:hAnsi="Times New Roman" w:cs="Times New Roman"/>
          <w:sz w:val="28"/>
          <w:szCs w:val="28"/>
          <w:shd w:val="clear" w:color="auto" w:fill="FFFFFF"/>
        </w:rPr>
        <w:t xml:space="preserve"> В</w:t>
      </w:r>
      <w:proofErr w:type="gramEnd"/>
      <w:r w:rsidRPr="002703E8">
        <w:rPr>
          <w:rFonts w:ascii="Times New Roman" w:eastAsia="Arial Unicode MS" w:hAnsi="Times New Roman" w:cs="Times New Roman"/>
          <w:sz w:val="28"/>
          <w:szCs w:val="28"/>
          <w:shd w:val="clear" w:color="auto" w:fill="FFFFFF"/>
        </w:rPr>
        <w:t xml:space="preserve"> дни Сталинградской битвы он был отмечен на картах генеральных штабов всех стран мира. Здесь, начиная с 13 сентября 1942 года по 30 января 1943 года, 140 дней и ночей не унималась дрожь земли от взрывов снарядов, мин и авиационных бомб, неумолчно бушевали вихри свинца и рваного железа. Здесь насмерть стояли советские воины, сражаясь за ключевую позицию обороны города, здесь решалась судьба будущей победы. Высота переходила из рук в руки несколько раз. Во время одной из советских контратак на мамаев курган с целью перехватить его</w:t>
      </w:r>
      <w:proofErr w:type="gramStart"/>
      <w:r w:rsidRPr="002703E8">
        <w:rPr>
          <w:rFonts w:ascii="Times New Roman" w:eastAsia="Arial Unicode MS" w:hAnsi="Times New Roman" w:cs="Times New Roman"/>
          <w:sz w:val="28"/>
          <w:szCs w:val="28"/>
          <w:shd w:val="clear" w:color="auto" w:fill="FFFFFF"/>
        </w:rPr>
        <w:t xml:space="preserve"> ,</w:t>
      </w:r>
      <w:proofErr w:type="gramEnd"/>
      <w:r w:rsidRPr="002703E8">
        <w:rPr>
          <w:rFonts w:ascii="Times New Roman" w:eastAsia="Arial Unicode MS" w:hAnsi="Times New Roman" w:cs="Times New Roman"/>
          <w:sz w:val="28"/>
          <w:szCs w:val="28"/>
          <w:shd w:val="clear" w:color="auto" w:fill="FFFFFF"/>
        </w:rPr>
        <w:t xml:space="preserve"> советские войска потеряли целую дивизию в 10 тысяч человек в один день.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Сражения за завод Красный октябрь, тракторный завод и артиллерийский завод Баррикады стали известны на весь мир. Пока советские солдаты защищали свои позиции, ведя огонь по немцам, рабочие заводов и фабрик </w:t>
      </w:r>
      <w:r w:rsidRPr="002703E8">
        <w:rPr>
          <w:rFonts w:ascii="Times New Roman" w:eastAsia="Arial Unicode MS" w:hAnsi="Times New Roman" w:cs="Times New Roman"/>
          <w:sz w:val="28"/>
          <w:szCs w:val="28"/>
          <w:shd w:val="clear" w:color="auto" w:fill="FFFFFF"/>
        </w:rPr>
        <w:lastRenderedPageBreak/>
        <w:t>ремонтировали повреждённые самолёты в непосредственной близости от поля боя, а иногда и на самом поле боя.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Ученик читает стихотворение: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Подсчитайте, живые,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Сколько сроку назад</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Б</w:t>
      </w:r>
      <w:proofErr w:type="gramEnd"/>
      <w:r w:rsidRPr="002703E8">
        <w:rPr>
          <w:rFonts w:ascii="Times New Roman" w:eastAsia="Arial Unicode MS" w:hAnsi="Times New Roman" w:cs="Times New Roman"/>
          <w:sz w:val="28"/>
          <w:szCs w:val="28"/>
          <w:shd w:val="clear" w:color="auto" w:fill="FFFFFF"/>
        </w:rPr>
        <w:t>ыл на фронте впервые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Назван вдруг Сталинград.</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у мертвых, безгласных,</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Есть отрада одна: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Мы за Родину пали,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Но она спасена.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i/>
          <w:iCs/>
          <w:color w:val="666666"/>
          <w:sz w:val="28"/>
          <w:szCs w:val="28"/>
        </w:rPr>
        <w:t>^</w:t>
      </w:r>
      <w:r w:rsidRPr="002703E8">
        <w:rPr>
          <w:rFonts w:ascii="Times New Roman" w:eastAsia="Arial Unicode MS" w:hAnsi="Times New Roman" w:cs="Times New Roman"/>
          <w:i/>
          <w:iCs/>
          <w:sz w:val="28"/>
          <w:szCs w:val="28"/>
        </w:rPr>
        <w:t> Александр Твардовский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Никто не знает их фамилий,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 них ни песен нет, ни книг.</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Здесь чей-то сын, и чей-то милый,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чей-то первый ученик.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Они легли на поле боя,</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Жить начинавшие едва,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было небо голубое,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Была зеленая трава.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 всей России обелиски,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Как души, рвутся из земли.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Они прикрыли жизнь собою,</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Жить начинавшие едва,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Чтоб было небо голубое,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lastRenderedPageBreak/>
        <w:br/>
      </w:r>
      <w:r w:rsidRPr="002703E8">
        <w:rPr>
          <w:rFonts w:ascii="Times New Roman" w:eastAsia="Arial Unicode MS" w:hAnsi="Times New Roman" w:cs="Times New Roman"/>
          <w:sz w:val="28"/>
          <w:szCs w:val="28"/>
          <w:shd w:val="clear" w:color="auto" w:fill="FFFFFF"/>
        </w:rPr>
        <w:t>Была зеленая трава.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 xml:space="preserve">В дни битвы гремела слава о снайпере сибиряке В. Г. Зайцеве. Более 300 гитлеровцев уничтожил он в уличных боях. Попал ему на мушку и руководитель немецкой снайперской школы в Берлине майор </w:t>
      </w:r>
      <w:proofErr w:type="spellStart"/>
      <w:r w:rsidRPr="002703E8">
        <w:rPr>
          <w:rFonts w:ascii="Times New Roman" w:eastAsia="Arial Unicode MS" w:hAnsi="Times New Roman" w:cs="Times New Roman"/>
          <w:sz w:val="28"/>
          <w:szCs w:val="28"/>
          <w:shd w:val="clear" w:color="auto" w:fill="FFFFFF"/>
        </w:rPr>
        <w:t>Конингс</w:t>
      </w:r>
      <w:proofErr w:type="spellEnd"/>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Связисты В. П. Титаев и М. М. Путилов, оба смертельно раненные, во время исправления повреждения телефонной линии, теряя сознание, восстановили связь, зажав концы оборванного провода зубами.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Артиллерист В. Я. Болтенко, оставшись у орудия один, смело вступил в единоборство с 15 вражескими танками и одержал победу. Подвиг Александра Матросова совершили в дни Сталинградского сражения 11 человек.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Морской пехотинец Михаил </w:t>
      </w:r>
      <w:proofErr w:type="spellStart"/>
      <w:r w:rsidRPr="002703E8">
        <w:rPr>
          <w:rFonts w:ascii="Times New Roman" w:eastAsia="Arial Unicode MS" w:hAnsi="Times New Roman" w:cs="Times New Roman"/>
          <w:sz w:val="28"/>
          <w:szCs w:val="28"/>
          <w:shd w:val="clear" w:color="auto" w:fill="FFFFFF"/>
        </w:rPr>
        <w:t>Паникаха</w:t>
      </w:r>
      <w:proofErr w:type="spellEnd"/>
      <w:r w:rsidRPr="002703E8">
        <w:rPr>
          <w:rFonts w:ascii="Times New Roman" w:eastAsia="Arial Unicode MS" w:hAnsi="Times New Roman" w:cs="Times New Roman"/>
          <w:sz w:val="28"/>
          <w:szCs w:val="28"/>
          <w:shd w:val="clear" w:color="auto" w:fill="FFFFFF"/>
        </w:rPr>
        <w:t xml:space="preserve"> загорелся от разбитой бутылки с зажигательной смесью, с которой он бросился на танк. Не останавливаясь, уже живым факелом он вскочил на танк и собой поджег фашистскую машину.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Санинструктор Е. Ф. Богданова вынесла с поля боя 120 раненых бойцов с их оружием. Уничтожила при этом 8 немцев, была ранена, но с поля боя не ушла. И таких были сотни, тысячи.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Дорогой жизни для осажденного города стали переправы. Через них шло все снабжение прижатой к самому берегу 62-й армии. Гитлеровцы вели артиллерийский, минометный и пулеметный огонь по судам, курсирующим между берегами. Фашисты беспрерывно обстреливали и бомбили волжскую переправу. Самолёты противника разрушили и подожгли нефтяные баки. Горящая нефть разлилась по воде и земле. Но переправа действовала. Через Волгу ежедневно шли суда с боеприпасами, продовольствием и войсками.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Катера, баркасы и лодки, перевозившие войска, подходили прямо к выжженному берегу, и люди шли на погрузку вброд. Над двухкилометровой ширью Волги кружили, бомбили и стреляли фашистские самолеты.</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Исключительно тяжелым был период с ноября 1942 г., когда на Волге начался ледостав. Бронекатера с трудом продвигались под ураганным огнем врага. С наступлением ледостава героические саперы и понтонеры соорудили два моста: свайно-понтонный и свайный по льду.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Моряки волжской военной флотилии и волжские речники сделали во время Сталинградской битвы 35,5 тыс. боевых рейсов, перевезли на правый берег более 100 тыс. бойцов, тысячи тонн военных грузов. Они вывезли из пылающего города десятки тысяч раненых и мирных жителей.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Ученик:</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 xml:space="preserve">Даже в самом пекле, в кромешном аду битвы наши бойцы жили </w:t>
      </w:r>
      <w:r w:rsidRPr="002703E8">
        <w:rPr>
          <w:rFonts w:ascii="Times New Roman" w:eastAsia="Arial Unicode MS" w:hAnsi="Times New Roman" w:cs="Times New Roman"/>
          <w:sz w:val="28"/>
          <w:szCs w:val="28"/>
          <w:shd w:val="clear" w:color="auto" w:fill="FFFFFF"/>
        </w:rPr>
        <w:lastRenderedPageBreak/>
        <w:t>небольшими человеческими радостями: писали письма, вспоминая о родных и близких, урывками спали и мечтали. Мечтали, конечно, о мирной жизни, ставили к иконам лампадки, сделанные из снарядных гильз.</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Ученик читает: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Я шлю письмо из сорок второго, взгляни на снимок, сверстник дорогой. На нем я вместе с нашими ребятами.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Ты посмотри, какой я молодой.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Угрюмым заревом озарена,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Я говорю с тобой из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Страна моя, печальная страна</w:t>
      </w:r>
      <w:proofErr w:type="gramStart"/>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w:t>
      </w:r>
      <w:proofErr w:type="gramEnd"/>
      <w:r w:rsidRPr="002703E8">
        <w:rPr>
          <w:rFonts w:ascii="Times New Roman" w:eastAsia="Arial Unicode MS" w:hAnsi="Times New Roman" w:cs="Times New Roman"/>
          <w:sz w:val="28"/>
          <w:szCs w:val="28"/>
          <w:shd w:val="clear" w:color="auto" w:fill="FFFFFF"/>
        </w:rPr>
        <w:t>ад Сталинградом смертная угроза…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Бессонны ночи, тяжек день любой,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Но мы забыли, что такое слезы,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Что называлось страхом и мольбой.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Я говорю: Нас, граждан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Не поколеблет грохот канонад.</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Мы не покинем наших баррикад.</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женщины с бойцами встанут рядом,</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дети им патроны поднесут.</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Мы будем драться с беззаветной силой,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Мы </w:t>
      </w:r>
      <w:proofErr w:type="gramStart"/>
      <w:r w:rsidRPr="002703E8">
        <w:rPr>
          <w:rFonts w:ascii="Times New Roman" w:eastAsia="Arial Unicode MS" w:hAnsi="Times New Roman" w:cs="Times New Roman"/>
          <w:sz w:val="28"/>
          <w:szCs w:val="28"/>
          <w:shd w:val="clear" w:color="auto" w:fill="FFFFFF"/>
        </w:rPr>
        <w:t>одолеем бешеных зверей…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Мы победим</w:t>
      </w:r>
      <w:proofErr w:type="gramEnd"/>
      <w:r w:rsidRPr="002703E8">
        <w:rPr>
          <w:rFonts w:ascii="Times New Roman" w:eastAsia="Arial Unicode MS" w:hAnsi="Times New Roman" w:cs="Times New Roman"/>
          <w:sz w:val="28"/>
          <w:szCs w:val="28"/>
          <w:shd w:val="clear" w:color="auto" w:fill="FFFFFF"/>
        </w:rPr>
        <w:t>, клянусь тебе, Россия.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19 ноября 1942 г. предутреннюю тишину донских степей разорвали мощные залпы свыше 7 тыс. орудий и минометов Юго-Западного и Донского фронтов. На врага обрушилась огненная лавина реактивных снарядов «Катюш». Войска обоих фронтов одновременно перешли в наступление, прорвали оборону противника и, ломая его ожесточенное сопротивление, пошли вперед. Навстречу им 20 ноября ударил Сталинградский фронт</w:t>
      </w:r>
      <w:proofErr w:type="gramStart"/>
      <w:r w:rsidRPr="002703E8">
        <w:rPr>
          <w:rFonts w:ascii="Times New Roman" w:eastAsia="Arial Unicode MS" w:hAnsi="Times New Roman" w:cs="Times New Roman"/>
          <w:sz w:val="28"/>
          <w:szCs w:val="28"/>
          <w:shd w:val="clear" w:color="auto" w:fill="FFFFFF"/>
        </w:rPr>
        <w:t xml:space="preserve"> .</w:t>
      </w:r>
      <w:proofErr w:type="gramEnd"/>
      <w:r w:rsidRPr="002703E8">
        <w:rPr>
          <w:rFonts w:ascii="Times New Roman" w:eastAsia="Arial Unicode MS" w:hAnsi="Times New Roman" w:cs="Times New Roman"/>
          <w:sz w:val="28"/>
          <w:szCs w:val="28"/>
          <w:shd w:val="clear" w:color="auto" w:fill="FFFFFF"/>
        </w:rPr>
        <w:t xml:space="preserve"> Операция называлась « Уран». Начался 2-й период Сталинградской битвы – </w:t>
      </w:r>
      <w:r w:rsidRPr="002703E8">
        <w:rPr>
          <w:rFonts w:ascii="Times New Roman" w:eastAsia="Arial Unicode MS" w:hAnsi="Times New Roman" w:cs="Times New Roman"/>
          <w:sz w:val="28"/>
          <w:szCs w:val="28"/>
          <w:shd w:val="clear" w:color="auto" w:fill="FFFFFF"/>
        </w:rPr>
        <w:lastRenderedPageBreak/>
        <w:t>период контрнаступления советских войск.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23 ноября передовые части Юго-Западного и Сталинградского фронтов встретились в районе г. Калача, Советского района, села Мариновки.</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Кольцо окружения замкнулось. Группировка немецко-фашистских войск численностью 330 тыс. человек с многочисленной техникой и вооружением оказалась в котле. Советское командование создало внешний и внутренний фронты окружения.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После войны, уже в 1953 г., бывший командующий окруженной группировкой генерал-фельдмаршал Ф. Паулюс написал</w:t>
      </w:r>
      <w:r w:rsidRPr="002703E8">
        <w:rPr>
          <w:rFonts w:ascii="Times New Roman" w:eastAsia="Arial Unicode MS" w:hAnsi="Times New Roman" w:cs="Times New Roman"/>
          <w:b/>
          <w:bCs/>
          <w:i/>
          <w:iCs/>
          <w:sz w:val="28"/>
          <w:szCs w:val="28"/>
          <w:shd w:val="clear" w:color="auto" w:fill="FFFFFF"/>
        </w:rPr>
        <w:t>: «Хорошо продуманный план Сталинградской битвы, разработанный советским командованием, был осуществлен с точностью часового механизма».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12 декабря из района Котельникова с целью деблокирования войск Паулюса перешла в наступление мощная ударная группа под командованием </w:t>
      </w:r>
      <w:proofErr w:type="gramStart"/>
      <w:r w:rsidRPr="002703E8">
        <w:rPr>
          <w:rFonts w:ascii="Times New Roman" w:eastAsia="Arial Unicode MS" w:hAnsi="Times New Roman" w:cs="Times New Roman"/>
          <w:sz w:val="28"/>
          <w:szCs w:val="28"/>
          <w:shd w:val="clear" w:color="auto" w:fill="FFFFFF"/>
        </w:rPr>
        <w:t>генерала-фельдмаршала</w:t>
      </w:r>
      <w:proofErr w:type="gramEnd"/>
      <w:r w:rsidRPr="002703E8">
        <w:rPr>
          <w:rFonts w:ascii="Times New Roman" w:eastAsia="Arial Unicode MS" w:hAnsi="Times New Roman" w:cs="Times New Roman"/>
          <w:sz w:val="28"/>
          <w:szCs w:val="28"/>
          <w:shd w:val="clear" w:color="auto" w:fill="FFFFFF"/>
        </w:rPr>
        <w:t xml:space="preserve"> Э. фон </w:t>
      </w:r>
      <w:proofErr w:type="spellStart"/>
      <w:r w:rsidRPr="002703E8">
        <w:rPr>
          <w:rFonts w:ascii="Times New Roman" w:eastAsia="Arial Unicode MS" w:hAnsi="Times New Roman" w:cs="Times New Roman"/>
          <w:sz w:val="28"/>
          <w:szCs w:val="28"/>
          <w:shd w:val="clear" w:color="auto" w:fill="FFFFFF"/>
        </w:rPr>
        <w:t>Манштейна</w:t>
      </w:r>
      <w:proofErr w:type="spellEnd"/>
      <w:r w:rsidRPr="002703E8">
        <w:rPr>
          <w:rFonts w:ascii="Times New Roman" w:eastAsia="Arial Unicode MS" w:hAnsi="Times New Roman" w:cs="Times New Roman"/>
          <w:sz w:val="28"/>
          <w:szCs w:val="28"/>
          <w:shd w:val="clear" w:color="auto" w:fill="FFFFFF"/>
        </w:rPr>
        <w:t xml:space="preserve">. В ее составе впервые действовал батальон новых тяжелых танков типа «тигр». </w:t>
      </w:r>
      <w:proofErr w:type="spellStart"/>
      <w:r w:rsidRPr="002703E8">
        <w:rPr>
          <w:rFonts w:ascii="Times New Roman" w:eastAsia="Arial Unicode MS" w:hAnsi="Times New Roman" w:cs="Times New Roman"/>
          <w:sz w:val="28"/>
          <w:szCs w:val="28"/>
          <w:shd w:val="clear" w:color="auto" w:fill="FFFFFF"/>
        </w:rPr>
        <w:t>Манштейн</w:t>
      </w:r>
      <w:proofErr w:type="spellEnd"/>
      <w:r w:rsidRPr="002703E8">
        <w:rPr>
          <w:rFonts w:ascii="Times New Roman" w:eastAsia="Arial Unicode MS" w:hAnsi="Times New Roman" w:cs="Times New Roman"/>
          <w:sz w:val="28"/>
          <w:szCs w:val="28"/>
          <w:shd w:val="clear" w:color="auto" w:fill="FFFFFF"/>
        </w:rPr>
        <w:t xml:space="preserve"> бросал в бой одну дивизию за другой.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proofErr w:type="gramStart"/>
      <w:r w:rsidRPr="002703E8">
        <w:rPr>
          <w:rFonts w:ascii="Times New Roman" w:eastAsia="Arial Unicode MS" w:hAnsi="Times New Roman" w:cs="Times New Roman"/>
          <w:sz w:val="28"/>
          <w:szCs w:val="28"/>
          <w:shd w:val="clear" w:color="auto" w:fill="FFFFFF"/>
        </w:rPr>
        <w:t>В критический момент на помощь нашим истекающим кровью войсками подошла вторая гвардейская армия Р. Я. Малиновского, и к 31 декабря в результате тяжелых боев враг был разбит и отброшен на 250 км к юго-западу от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10 января громом орудий и реактивных установок начался завершающий этап разгрома врага, 31 января войска 64-й армии взяли в плен Паулюса вместе со штабом</w:t>
      </w:r>
      <w:proofErr w:type="gramEnd"/>
      <w:r w:rsidRPr="002703E8">
        <w:rPr>
          <w:rFonts w:ascii="Times New Roman" w:eastAsia="Arial Unicode MS" w:hAnsi="Times New Roman" w:cs="Times New Roman"/>
          <w:sz w:val="28"/>
          <w:szCs w:val="28"/>
          <w:shd w:val="clear" w:color="auto" w:fill="FFFFFF"/>
        </w:rPr>
        <w:t xml:space="preserve">, </w:t>
      </w:r>
      <w:proofErr w:type="gramStart"/>
      <w:r w:rsidRPr="002703E8">
        <w:rPr>
          <w:rFonts w:ascii="Times New Roman" w:eastAsia="Arial Unicode MS" w:hAnsi="Times New Roman" w:cs="Times New Roman"/>
          <w:sz w:val="28"/>
          <w:szCs w:val="28"/>
          <w:shd w:val="clear" w:color="auto" w:fill="FFFFFF"/>
        </w:rPr>
        <w:t>находившимся</w:t>
      </w:r>
      <w:proofErr w:type="gramEnd"/>
      <w:r w:rsidRPr="002703E8">
        <w:rPr>
          <w:rFonts w:ascii="Times New Roman" w:eastAsia="Arial Unicode MS" w:hAnsi="Times New Roman" w:cs="Times New Roman"/>
          <w:sz w:val="28"/>
          <w:szCs w:val="28"/>
          <w:shd w:val="clear" w:color="auto" w:fill="FFFFFF"/>
        </w:rPr>
        <w:t xml:space="preserve"> в подвале Сталинградского универмага.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Мощные удары советских войск подавили последние очаги сопротивления.</w:t>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2 февраля 1943 г. в 16.0</w:t>
      </w:r>
      <w:r w:rsidRPr="002703E8">
        <w:rPr>
          <w:rFonts w:ascii="Times New Roman" w:eastAsia="Arial Unicode MS" w:hAnsi="Times New Roman" w:cs="Times New Roman"/>
          <w:b/>
          <w:bCs/>
          <w:sz w:val="28"/>
          <w:szCs w:val="28"/>
          <w:shd w:val="clear" w:color="auto" w:fill="FFFFFF"/>
        </w:rPr>
        <w:t>0</w:t>
      </w:r>
      <w:r w:rsidRPr="002703E8">
        <w:rPr>
          <w:rFonts w:ascii="Times New Roman" w:eastAsia="Arial Unicode MS" w:hAnsi="Times New Roman" w:cs="Times New Roman"/>
          <w:b/>
          <w:bCs/>
          <w:sz w:val="28"/>
          <w:szCs w:val="28"/>
        </w:rPr>
        <w:t> </w:t>
      </w:r>
      <w:r w:rsidRPr="002703E8">
        <w:rPr>
          <w:rFonts w:ascii="Times New Roman" w:eastAsia="Arial Unicode MS" w:hAnsi="Times New Roman" w:cs="Times New Roman"/>
          <w:sz w:val="28"/>
          <w:szCs w:val="28"/>
          <w:shd w:val="clear" w:color="auto" w:fill="FFFFFF"/>
        </w:rPr>
        <w:t>историческая Сталинградская битва закончилась. Цвет гитлеровского вермахта нашел могилу у Волги. Противник потерял ¼ часть своих сил, действующих на советско-германском фронте. Было уничтожено 35 дивизий и бригад, еще 16 потеряли больше половины своего состава. Подобной катастрофы Германия еще никогда не терпела.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Из дневника 16-летней девушки, жительницы Сталинграда: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b/>
          <w:bCs/>
          <w:i/>
          <w:iCs/>
          <w:sz w:val="28"/>
          <w:szCs w:val="28"/>
          <w:shd w:val="clear" w:color="auto" w:fill="FFFFFF"/>
        </w:rPr>
        <w:t>« Ура! Ура! 3 февраля</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b/>
          <w:bCs/>
          <w:i/>
          <w:iCs/>
          <w:sz w:val="28"/>
          <w:szCs w:val="28"/>
          <w:shd w:val="clear" w:color="auto" w:fill="FFFFFF"/>
        </w:rPr>
        <w:t>освободили Сталинград! … День Красной Армии праздновали в освобождённом городе. Были первые танцы. В чём идти на танцы. Одна девочка придумала отрезать у мёртвых немцев полы шинелей и шить из них лодочки. А чтобы они блестели сварить крепкий сироп из сахара и помазать. Главное, чтобы мамы не догадались…»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Радостной волной прокатилась по всему миру новость о разгроме </w:t>
      </w:r>
      <w:r w:rsidRPr="002703E8">
        <w:rPr>
          <w:rFonts w:ascii="Times New Roman" w:eastAsia="Arial Unicode MS" w:hAnsi="Times New Roman" w:cs="Times New Roman"/>
          <w:sz w:val="28"/>
          <w:szCs w:val="28"/>
          <w:shd w:val="clear" w:color="auto" w:fill="FFFFFF"/>
        </w:rPr>
        <w:lastRenderedPageBreak/>
        <w:t>фашистских войск в районе Сталинграда и вдохновила силы сопротивления Европы на дальнейшую борьбу с фашизмом.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Мир был поражен и восхищен легендарной победой советских войск, которая положила начало коренному перелому в ходе всей второй мировой войны.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 Сталинградском сражении знают и помнят во всех уголках земного шара. В честь этого события во многих городах мира воздвигнуты обелиски и монументы. Имя Сталинграда носят десятки и сотни заводов, фабрик, школ и культурных учреждений, улиц и площадей.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 одной только Польше имя «Сталинград» отражено в названиях улиц, площадей и парков 160 городов и поселков. Свыше 30 городов Франции, включая Париж, имеют площади и улицы, названные именем Сталинграда</w:t>
      </w:r>
      <w:proofErr w:type="gramStart"/>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w:t>
      </w:r>
      <w:proofErr w:type="gramEnd"/>
      <w:r w:rsidRPr="002703E8">
        <w:rPr>
          <w:rFonts w:ascii="Times New Roman" w:eastAsia="Arial Unicode MS" w:hAnsi="Times New Roman" w:cs="Times New Roman"/>
          <w:sz w:val="28"/>
          <w:szCs w:val="28"/>
          <w:shd w:val="clear" w:color="auto" w:fill="FFFFFF"/>
        </w:rPr>
        <w:t xml:space="preserve">акими только эпитетами ни награждали этот город иностранные журналисты, комментируя сводки </w:t>
      </w:r>
      <w:proofErr w:type="spellStart"/>
      <w:r w:rsidRPr="002703E8">
        <w:rPr>
          <w:rFonts w:ascii="Times New Roman" w:eastAsia="Arial Unicode MS" w:hAnsi="Times New Roman" w:cs="Times New Roman"/>
          <w:sz w:val="28"/>
          <w:szCs w:val="28"/>
          <w:shd w:val="clear" w:color="auto" w:fill="FFFFFF"/>
        </w:rPr>
        <w:t>Совинформбюро</w:t>
      </w:r>
      <w:proofErr w:type="spellEnd"/>
      <w:r w:rsidRPr="002703E8">
        <w:rPr>
          <w:rFonts w:ascii="Times New Roman" w:eastAsia="Arial Unicode MS" w:hAnsi="Times New Roman" w:cs="Times New Roman"/>
          <w:sz w:val="28"/>
          <w:szCs w:val="28"/>
          <w:shd w:val="clear" w:color="auto" w:fill="FFFFFF"/>
        </w:rPr>
        <w:t>: «Сага о великом подвиге», «стальной город», «одна из цитаделей цивилизации», «Родина героизма», «триумф моральной стойкости», «бессмертный символ русского величия».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Вот что было написано в грамоте Президента США Франклина Д. Рузвельта</w:t>
      </w:r>
      <w:r w:rsidRPr="002703E8">
        <w:rPr>
          <w:rFonts w:ascii="Times New Roman" w:eastAsia="Arial Unicode MS" w:hAnsi="Times New Roman" w:cs="Times New Roman"/>
          <w:b/>
          <w:bCs/>
          <w:i/>
          <w:iCs/>
          <w:sz w:val="28"/>
          <w:szCs w:val="28"/>
          <w:shd w:val="clear" w:color="auto" w:fill="FFFFFF"/>
        </w:rPr>
        <w:t>: «От имени народа Соединенных Штатов Америки я вручаю эту грамоту городу Сталинграду, чтобы отметить наше восхищение его доблестными защитниками, храбрость, сила духа и самоотверженность которых будут вечно вдохновлять сердца всех свободных людей. Их славная победа остановила волну нашествия и стала поворотным пунктом войны Союзных наций против сил агрессии».</w:t>
      </w:r>
      <w:r w:rsidRPr="002703E8">
        <w:rPr>
          <w:rFonts w:ascii="Times New Roman" w:eastAsia="Arial Unicode MS" w:hAnsi="Times New Roman" w:cs="Times New Roman"/>
          <w:b/>
          <w:bCs/>
          <w:i/>
          <w:iCs/>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Величайшая роль в достижении Великой победы принадлежит Сталинградской битве.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Сталинградской битве в мировой истории не было равных по поставленным задачам, разработанным стратегическим операциям, проявлению полководческого искусства наших прославленных военачальников, количеству боевой техники и армий, численности воинов, а самое главное – по итогам величайшего сражения. На отдельных этапах Сталинградской битвы, охватившей территорию почти в 100 тысяч кв. км, участвовало в боях свыше 2 млн. человек, 26 тысяч орудий и минометов, более 2 тысяч танков и столько же самолетов.</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2 февраля 1943 г. – это всенародный праздник воинской доблести, подвига русского солдата, отстоявшего для нас мир. О нем, о русском солдате, написаны знаменитые слова на Мамаевом кургане:</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b/>
          <w:bCs/>
          <w:i/>
          <w:iCs/>
          <w:sz w:val="28"/>
          <w:szCs w:val="28"/>
          <w:shd w:val="clear" w:color="auto" w:fill="FFFFFF"/>
        </w:rPr>
        <w:t xml:space="preserve">«Железный ветер бил им в лицо, а они все шли вперед, и снова чувство суеверного страха </w:t>
      </w:r>
      <w:r w:rsidRPr="002703E8">
        <w:rPr>
          <w:rFonts w:ascii="Times New Roman" w:eastAsia="Arial Unicode MS" w:hAnsi="Times New Roman" w:cs="Times New Roman"/>
          <w:b/>
          <w:bCs/>
          <w:i/>
          <w:iCs/>
          <w:sz w:val="28"/>
          <w:szCs w:val="28"/>
          <w:shd w:val="clear" w:color="auto" w:fill="FFFFFF"/>
        </w:rPr>
        <w:lastRenderedPageBreak/>
        <w:t>охватывало противника. Люди ли шли в атаку, смертны ли они. Да, они были простыми смертными».</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Фашистов охватывал ужас и страх не столько перед нашим оружием и боевой техникой, сколько перед силой духа русского характера, мужеством русского солдата.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Ученик читает стихотворение « дети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Это здесь была война когда-то,</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Бой гремел у каждого двора.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…улицами города-солдата</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w:t>
      </w:r>
      <w:proofErr w:type="gramEnd"/>
      <w:r w:rsidRPr="002703E8">
        <w:rPr>
          <w:rFonts w:ascii="Times New Roman" w:eastAsia="Arial Unicode MS" w:hAnsi="Times New Roman" w:cs="Times New Roman"/>
          <w:sz w:val="28"/>
          <w:szCs w:val="28"/>
          <w:shd w:val="clear" w:color="auto" w:fill="FFFFFF"/>
        </w:rPr>
        <w:t>робегает с шумом детвора.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Новые дома, а с ними рядом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Кирпичи обугленной стены.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Родились ребята в сорок пятом</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w:t>
      </w:r>
      <w:proofErr w:type="gramEnd"/>
      <w:r w:rsidRPr="002703E8">
        <w:rPr>
          <w:rFonts w:ascii="Times New Roman" w:eastAsia="Arial Unicode MS" w:hAnsi="Times New Roman" w:cs="Times New Roman"/>
          <w:sz w:val="28"/>
          <w:szCs w:val="28"/>
          <w:shd w:val="clear" w:color="auto" w:fill="FFFFFF"/>
        </w:rPr>
        <w:t xml:space="preserve"> уже не видели войны.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Им о ней рассказывают деды,</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отцы – живые все пока,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большой экран кино « Победы»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Старым кинофильмом « Сын полка».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Гаснет свет и жадными глазами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Ребятишки в прошлое глядят,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А оно проходит в тёмном зале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Шагом наступающих солдат.</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Грохотом далёкого снаряда,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Немудрёной песенкой бойца,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Силой правды, славой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lastRenderedPageBreak/>
        <w:t>Орденом и ранами отца.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…Белые акации из сада</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w:t>
      </w:r>
      <w:proofErr w:type="gramEnd"/>
      <w:r w:rsidRPr="002703E8">
        <w:rPr>
          <w:rFonts w:ascii="Times New Roman" w:eastAsia="Arial Unicode MS" w:hAnsi="Times New Roman" w:cs="Times New Roman"/>
          <w:sz w:val="28"/>
          <w:szCs w:val="28"/>
          <w:shd w:val="clear" w:color="auto" w:fill="FFFFFF"/>
        </w:rPr>
        <w:t>одошли к открытому окну….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Крепко спится детям Сталинграда,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Лишь в « Победе» видевшим войну.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w:t>
      </w:r>
      <w:r w:rsidRPr="002703E8">
        <w:rPr>
          <w:rFonts w:ascii="Times New Roman" w:eastAsia="Arial Unicode MS" w:hAnsi="Times New Roman" w:cs="Times New Roman"/>
          <w:sz w:val="28"/>
          <w:szCs w:val="28"/>
          <w:shd w:val="clear" w:color="auto" w:fill="FFFFFF"/>
        </w:rPr>
        <w:t>. Военные действия уничтожили практически весь город – около 42 тысяч зданий. Многие иностранные государственные деятели и журналисты, посетившие Сталинград, искренне полагали, что он не подлежит восстановлению. Город был практически пуст. В 6 городских районах, в которых до войны проживало около полумиллиона человек, на 2 февраля 1943 года насчитывалось полторы тысячи жителей. Люди жили в подвалах, блиндажах, землянках, в развалинах домов. Территория города была напичкана минами, снарядами, неразорвавшимися авиабомбами. За 2,5 года после завершения битвы сапёрами обезврежено свыше 300 тысяч мин, более миллиона снарядов, свыше 100 тысяч бомб. Эти последствия и в настоящее время напоминают о себе.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Иностранные архитекторы предложили не восстанавливать горд, а обнести его колючей проволокой, как памятник, а новый </w:t>
      </w:r>
      <w:proofErr w:type="gramStart"/>
      <w:r w:rsidRPr="002703E8">
        <w:rPr>
          <w:rFonts w:ascii="Times New Roman" w:eastAsia="Arial Unicode MS" w:hAnsi="Times New Roman" w:cs="Times New Roman"/>
          <w:sz w:val="28"/>
          <w:szCs w:val="28"/>
          <w:shd w:val="clear" w:color="auto" w:fill="FFFFFF"/>
        </w:rPr>
        <w:t>горд</w:t>
      </w:r>
      <w:proofErr w:type="gramEnd"/>
      <w:r w:rsidRPr="002703E8">
        <w:rPr>
          <w:rFonts w:ascii="Times New Roman" w:eastAsia="Arial Unicode MS" w:hAnsi="Times New Roman" w:cs="Times New Roman"/>
          <w:sz w:val="28"/>
          <w:szCs w:val="28"/>
          <w:shd w:val="clear" w:color="auto" w:fill="FFFFFF"/>
        </w:rPr>
        <w:t xml:space="preserve"> построить ниже по Волге. Но город восстал из пепла. О жизненной силе этого города напоминает тополь на аллее героев. Он один сохранился из довоенного времени. И только наросты на его теле говорят о тяжёлых сражениях и боях.</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Много написано песен о Волгограде (Сталинграде), о его необыкновенных людях, которые преградили путь немецко-фашистским захватчикам, но об этой песне хочется рассказать подробнее.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Родилась эта песня после войны. Толчком к написанию стихотворения было выступление по телевидению инженера тракторного завода. Эта женщина была секретарем райкома комсомола в годы войны. Все двести дней Сталинградской битвы она провела в родном городе: ходила в разведку, выносила и под огнем врага переправляла за Волгу раненых солдат и детей. Выступив по телевидению, она предложила, чтобы каждый, у кого в годы войны погибли родные, близкие, посадил у Мамаева кургана по дереву. И в несколько дней на месте былых боев вырос парк. На каждом деревце была прикреплена табличка с надписью, кто посадил и в память о ком. Наша землячка Маргарита Агашина три дня ходила по этому парку, а люди все шли, приносили и сажали деревца. Особенно ей запомнилась березка, на которой была прикреплена табличка с надписью «Памяти моих четырех братьев»; березку посадил рабочий завода «Красный Октябрь». Под впечатлением от увиденного Агашина написала стихи, которые показала композитору А. Пономаренко. Так родилась песня «Растет в Волгограде </w:t>
      </w:r>
      <w:r w:rsidRPr="002703E8">
        <w:rPr>
          <w:rFonts w:ascii="Times New Roman" w:eastAsia="Arial Unicode MS" w:hAnsi="Times New Roman" w:cs="Times New Roman"/>
          <w:sz w:val="28"/>
          <w:szCs w:val="28"/>
          <w:shd w:val="clear" w:color="auto" w:fill="FFFFFF"/>
        </w:rPr>
        <w:lastRenderedPageBreak/>
        <w:t>березка», которую исполнила Людмила Зыкина – одна из лучших певиц нашей страны.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Звучит песня « Растёт в Волгограде берёзка».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Ведущий</w:t>
      </w:r>
      <w:r w:rsidRPr="002703E8">
        <w:rPr>
          <w:rFonts w:ascii="Times New Roman" w:eastAsia="Arial Unicode MS" w:hAnsi="Times New Roman" w:cs="Times New Roman"/>
          <w:sz w:val="28"/>
          <w:szCs w:val="28"/>
          <w:shd w:val="clear" w:color="auto" w:fill="FFFFFF"/>
        </w:rPr>
        <w:t>. Есть вечный огонь и в Волгограде. Вечный огонь на площади Павших борцов зажжен 1 февраля 1963 года в канун 20-летия победы в Сталинградской битве. Еще один Вечный огонь горит в Пантеоне славы на Мамаевом кургане.</w:t>
      </w:r>
      <w:r w:rsidRPr="002703E8">
        <w:rPr>
          <w:rFonts w:ascii="Times New Roman" w:eastAsia="Arial Unicode MS" w:hAnsi="Times New Roman" w:cs="Times New Roman"/>
          <w:b/>
          <w:bCs/>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Ученик читает: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Пролетели года. Отгремели бои.</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Отболели, отмаялись раны твои.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Но далекому мужеству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верность храня,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ты стоишь и молчишь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 святого огня.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Ты же выжил, солдат!</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Хоть сто раз умирал,</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Хоть друзей хоронил</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хоть насмерть стоял.</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Почему же ты замер –</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на сердце ладонь,</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в глазах, как в ручьях,</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отразился огонь?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Говорят, что не плачет солдат:</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он – солдат,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что старые раны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 ненастью болят.</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lastRenderedPageBreak/>
        <w:br/>
      </w:r>
      <w:r w:rsidRPr="002703E8">
        <w:rPr>
          <w:rFonts w:ascii="Times New Roman" w:eastAsia="Arial Unicode MS" w:hAnsi="Times New Roman" w:cs="Times New Roman"/>
          <w:sz w:val="28"/>
          <w:szCs w:val="28"/>
          <w:shd w:val="clear" w:color="auto" w:fill="FFFFFF"/>
        </w:rPr>
        <w:t>Но всегда было солнце!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И солнце – с </w:t>
      </w:r>
      <w:proofErr w:type="gramStart"/>
      <w:r w:rsidRPr="002703E8">
        <w:rPr>
          <w:rFonts w:ascii="Times New Roman" w:eastAsia="Arial Unicode MS" w:hAnsi="Times New Roman" w:cs="Times New Roman"/>
          <w:sz w:val="28"/>
          <w:szCs w:val="28"/>
          <w:shd w:val="clear" w:color="auto" w:fill="FFFFFF"/>
        </w:rPr>
        <w:t>утра</w:t>
      </w:r>
      <w:proofErr w:type="gramEnd"/>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Что ж ты плачешь, солдат,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 святого костра?</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i/>
          <w:iCs/>
          <w:color w:val="666666"/>
          <w:sz w:val="28"/>
          <w:szCs w:val="28"/>
        </w:rPr>
        <w:t>^</w:t>
      </w:r>
      <w:r w:rsidRPr="002703E8">
        <w:rPr>
          <w:rFonts w:ascii="Times New Roman" w:eastAsia="Arial Unicode MS" w:hAnsi="Times New Roman" w:cs="Times New Roman"/>
          <w:i/>
          <w:iCs/>
          <w:sz w:val="28"/>
          <w:szCs w:val="28"/>
        </w:rPr>
        <w:t> М. Агашин</w:t>
      </w:r>
      <w:r w:rsidRPr="002703E8">
        <w:rPr>
          <w:rFonts w:ascii="Times New Roman" w:eastAsia="Arial Unicode MS" w:hAnsi="Arial Unicode MS" w:cs="Times New Roman"/>
          <w:i/>
          <w:iCs/>
          <w:sz w:val="28"/>
          <w:szCs w:val="28"/>
        </w:rPr>
        <w:t>�</w:t>
      </w:r>
      <w:r w:rsidRPr="002703E8">
        <w:rPr>
          <w:rFonts w:ascii="Times New Roman" w:eastAsia="Arial Unicode MS" w:hAnsi="Arial Unicode MS" w:cs="Times New Roman"/>
          <w:i/>
          <w:iCs/>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Ведущий.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 xml:space="preserve">Площадь Ленина, Дом Павлова. Здесь воевала 13-я дивизия под командованием </w:t>
      </w:r>
      <w:proofErr w:type="spellStart"/>
      <w:r w:rsidRPr="002703E8">
        <w:rPr>
          <w:rFonts w:ascii="Times New Roman" w:eastAsia="Arial Unicode MS" w:hAnsi="Times New Roman" w:cs="Times New Roman"/>
          <w:sz w:val="28"/>
          <w:szCs w:val="28"/>
          <w:shd w:val="clear" w:color="auto" w:fill="FFFFFF"/>
        </w:rPr>
        <w:t>Родимцева</w:t>
      </w:r>
      <w:proofErr w:type="spellEnd"/>
      <w:r w:rsidRPr="002703E8">
        <w:rPr>
          <w:rFonts w:ascii="Times New Roman" w:eastAsia="Arial Unicode MS" w:hAnsi="Times New Roman" w:cs="Times New Roman"/>
          <w:sz w:val="28"/>
          <w:szCs w:val="28"/>
          <w:shd w:val="clear" w:color="auto" w:fill="FFFFFF"/>
        </w:rPr>
        <w:t>. Гарнизон Павлова 58 дней оборонял дом. Теперь на торце этого здания изображен рельеф воина-защитника, запечатлен один из эпизодов битвы, перечислены имена защитников дома. На площади находится братская могила, в которой похоронены воины 13й дивизии, погибшие в боях за Сталинград.</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Мамаев курган – один из самых величественных монументов, воздвигнутых в честь героев войны и в память об их подвиге. 10 октября 1957 года здесь был открыт величественный памятник – ансамбль героям Сталинградской битвы. На стенах Пантеона славы имена более 7000 бойцов, погибших за Сталинград.</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Город Сталинград получил награды: Орден Ленина и медаль « Золотая Звезда».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Почтить память погибших, возложить цветы к могилам и памятникам приезжают сюда люди со всех уголков нашей Родины.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i/>
          <w:iCs/>
          <w:color w:val="666666"/>
          <w:sz w:val="28"/>
          <w:szCs w:val="28"/>
        </w:rPr>
        <w:t>^</w:t>
      </w:r>
      <w:r w:rsidRPr="002703E8">
        <w:rPr>
          <w:rFonts w:ascii="Times New Roman" w:eastAsia="Arial Unicode MS" w:hAnsi="Times New Roman" w:cs="Times New Roman"/>
          <w:i/>
          <w:iCs/>
          <w:sz w:val="28"/>
          <w:szCs w:val="28"/>
        </w:rPr>
        <w:t xml:space="preserve"> Ученик читает стихотворение В. </w:t>
      </w:r>
      <w:proofErr w:type="spellStart"/>
      <w:r w:rsidRPr="002703E8">
        <w:rPr>
          <w:rFonts w:ascii="Times New Roman" w:eastAsia="Arial Unicode MS" w:hAnsi="Times New Roman" w:cs="Times New Roman"/>
          <w:i/>
          <w:iCs/>
          <w:sz w:val="28"/>
          <w:szCs w:val="28"/>
        </w:rPr>
        <w:t>Мавродиева</w:t>
      </w:r>
      <w:proofErr w:type="spellEnd"/>
      <w:r w:rsidRPr="002703E8">
        <w:rPr>
          <w:rFonts w:ascii="Times New Roman" w:eastAsia="Arial Unicode MS" w:hAnsi="Times New Roman" w:cs="Times New Roman"/>
          <w:i/>
          <w:iCs/>
          <w:sz w:val="28"/>
          <w:szCs w:val="28"/>
        </w:rPr>
        <w:t xml:space="preserve"> «Мать».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Я как-то на кургане видел гостью:</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Сняв с головы темнеющий платок,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 бугра взяла она земли две горсти</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w:t>
      </w:r>
      <w:proofErr w:type="gramEnd"/>
      <w:r w:rsidRPr="002703E8">
        <w:rPr>
          <w:rFonts w:ascii="Times New Roman" w:eastAsia="Arial Unicode MS" w:hAnsi="Times New Roman" w:cs="Times New Roman"/>
          <w:sz w:val="28"/>
          <w:szCs w:val="28"/>
          <w:shd w:val="clear" w:color="auto" w:fill="FFFFFF"/>
        </w:rPr>
        <w:t xml:space="preserve"> завязала землю в узелок.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Светлел над ней июньский небосклон,</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Когда походкой тихой и </w:t>
      </w:r>
      <w:proofErr w:type="spellStart"/>
      <w:r w:rsidRPr="002703E8">
        <w:rPr>
          <w:rFonts w:ascii="Times New Roman" w:eastAsia="Arial Unicode MS" w:hAnsi="Times New Roman" w:cs="Times New Roman"/>
          <w:sz w:val="28"/>
          <w:szCs w:val="28"/>
          <w:shd w:val="clear" w:color="auto" w:fill="FFFFFF"/>
        </w:rPr>
        <w:t>нестатной</w:t>
      </w:r>
      <w:proofErr w:type="spellEnd"/>
      <w:r w:rsidRPr="002703E8">
        <w:rPr>
          <w:rFonts w:ascii="Times New Roman" w:eastAsia="Arial Unicode MS" w:hAnsi="Times New Roman" w:cs="Times New Roman"/>
          <w:sz w:val="28"/>
          <w:szCs w:val="28"/>
          <w:shd w:val="clear" w:color="auto" w:fill="FFFFFF"/>
        </w:rPr>
        <w:t>,</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Она прошла мимо березок, статуй</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lastRenderedPageBreak/>
        <w:br/>
      </w:r>
      <w:r w:rsidRPr="002703E8">
        <w:rPr>
          <w:rFonts w:ascii="Times New Roman" w:eastAsia="Arial Unicode MS" w:hAnsi="Times New Roman" w:cs="Times New Roman"/>
          <w:sz w:val="28"/>
          <w:szCs w:val="28"/>
          <w:shd w:val="clear" w:color="auto" w:fill="FFFFFF"/>
        </w:rPr>
        <w:t>И</w:t>
      </w:r>
      <w:proofErr w:type="gramEnd"/>
      <w:r w:rsidRPr="002703E8">
        <w:rPr>
          <w:rFonts w:ascii="Times New Roman" w:eastAsia="Arial Unicode MS" w:hAnsi="Times New Roman" w:cs="Times New Roman"/>
          <w:sz w:val="28"/>
          <w:szCs w:val="28"/>
          <w:shd w:val="clear" w:color="auto" w:fill="FFFFFF"/>
        </w:rPr>
        <w:t xml:space="preserve"> замерла у входа в Пантеон.</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Ей мальчик помогал, наверно, внук,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Когда она искала имя сына</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w:t>
      </w:r>
      <w:proofErr w:type="gramEnd"/>
      <w:r w:rsidRPr="002703E8">
        <w:rPr>
          <w:rFonts w:ascii="Times New Roman" w:eastAsia="Arial Unicode MS" w:hAnsi="Times New Roman" w:cs="Times New Roman"/>
          <w:sz w:val="28"/>
          <w:szCs w:val="28"/>
          <w:shd w:val="clear" w:color="auto" w:fill="FFFFFF"/>
        </w:rPr>
        <w:t xml:space="preserve"> том списке долгом, небывало длинном.</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узелок вдруг выскользнул из рук...</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Не вскрикнула она, не разрыдалась</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w:t>
      </w:r>
      <w:proofErr w:type="gramEnd"/>
      <w:r w:rsidRPr="002703E8">
        <w:rPr>
          <w:rFonts w:ascii="Times New Roman" w:eastAsia="Arial Unicode MS" w:hAnsi="Times New Roman" w:cs="Times New Roman"/>
          <w:sz w:val="28"/>
          <w:szCs w:val="28"/>
          <w:shd w:val="clear" w:color="auto" w:fill="FFFFFF"/>
        </w:rPr>
        <w:t xml:space="preserve"> даже не сказала ничего –</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Шагнув к стене, щекою к ней прижалась,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Как будто к лбу сыночка своего...</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Потом цветы на мрамор положила,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Еще взглянула и еще прочла,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Кулек конфет мальчишкам раздала,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 xml:space="preserve">Стояла долго, голову </w:t>
      </w:r>
      <w:proofErr w:type="spellStart"/>
      <w:r w:rsidRPr="002703E8">
        <w:rPr>
          <w:rFonts w:ascii="Times New Roman" w:eastAsia="Arial Unicode MS" w:hAnsi="Times New Roman" w:cs="Times New Roman"/>
          <w:sz w:val="28"/>
          <w:szCs w:val="28"/>
          <w:shd w:val="clear" w:color="auto" w:fill="FFFFFF"/>
        </w:rPr>
        <w:t>склоня</w:t>
      </w:r>
      <w:proofErr w:type="spellEnd"/>
      <w:r w:rsidRPr="002703E8">
        <w:rPr>
          <w:rFonts w:ascii="Times New Roman" w:eastAsia="Arial Unicode MS" w:hAnsi="Times New Roman" w:cs="Times New Roman"/>
          <w:sz w:val="28"/>
          <w:szCs w:val="28"/>
          <w:shd w:val="clear" w:color="auto" w:fill="FFFFFF"/>
        </w:rPr>
        <w:t>, и к выходу,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proofErr w:type="gramStart"/>
      <w:r w:rsidRPr="002703E8">
        <w:rPr>
          <w:rFonts w:ascii="Times New Roman" w:eastAsia="Arial Unicode MS" w:hAnsi="Times New Roman" w:cs="Times New Roman"/>
          <w:sz w:val="28"/>
          <w:szCs w:val="28"/>
          <w:shd w:val="clear" w:color="auto" w:fill="FFFFFF"/>
        </w:rPr>
        <w:t>усталая</w:t>
      </w:r>
      <w:proofErr w:type="gramEnd"/>
      <w:r w:rsidRPr="002703E8">
        <w:rPr>
          <w:rFonts w:ascii="Times New Roman" w:eastAsia="Arial Unicode MS" w:hAnsi="Times New Roman" w:cs="Times New Roman"/>
          <w:sz w:val="28"/>
          <w:szCs w:val="28"/>
          <w:shd w:val="clear" w:color="auto" w:fill="FFFFFF"/>
        </w:rPr>
        <w:t>, пошла.</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с болью той привычной, постоянной,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Став сразу ниже ростом и слабей,</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Еще минуту тихо постояла</w:t>
      </w:r>
      <w:proofErr w:type="gramStart"/>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w:t>
      </w:r>
      <w:proofErr w:type="gramEnd"/>
      <w:r w:rsidRPr="002703E8">
        <w:rPr>
          <w:rFonts w:ascii="Times New Roman" w:eastAsia="Arial Unicode MS" w:hAnsi="Times New Roman" w:cs="Times New Roman"/>
          <w:sz w:val="28"/>
          <w:szCs w:val="28"/>
          <w:shd w:val="clear" w:color="auto" w:fill="FFFFFF"/>
        </w:rPr>
        <w:t xml:space="preserve"> памятника Матери, себе...</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sz w:val="28"/>
          <w:szCs w:val="28"/>
          <w:shd w:val="clear" w:color="auto" w:fill="FFFFFF"/>
        </w:rPr>
        <w:t>Учитель:</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shd w:val="clear" w:color="auto" w:fill="FFFFFF"/>
        </w:rPr>
        <w:t>Чувство беспредельной гордости вызывает у нас великий подвиг наших прадедов и дедов, наших отцов и братьев. Память наша о них будет вечна, а значит и память о войне. И пусть подвиг русского солдата для всех нас, людей разных поколений, станет мощной нравственной опорой на жизненном пути.</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color w:val="666666"/>
          <w:sz w:val="28"/>
          <w:szCs w:val="28"/>
        </w:rPr>
        <w:t>^</w:t>
      </w:r>
      <w:r w:rsidRPr="002703E8">
        <w:rPr>
          <w:rFonts w:ascii="Times New Roman" w:eastAsia="Arial Unicode MS" w:hAnsi="Times New Roman" w:cs="Times New Roman"/>
          <w:b/>
          <w:bCs/>
          <w:sz w:val="28"/>
          <w:szCs w:val="28"/>
        </w:rPr>
        <w:t> Ученик читает:</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В свой срок – не поздно и не рано –</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lastRenderedPageBreak/>
        <w:t>придет зима, замрет земля.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ты к Мамаеву кургану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придешь второго февраля.</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там, у той заиндевелой,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у той священной высоты,</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ты на крыло метели белой</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положишь красные цветы.</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И словно в первый раз заметишь,</w:t>
      </w:r>
      <w:r w:rsidRPr="002703E8">
        <w:rPr>
          <w:rFonts w:ascii="Times New Roman" w:eastAsia="Arial Unicode MS" w:hAnsi="Times New Roman" w:cs="Times New Roman"/>
          <w:sz w:val="28"/>
          <w:szCs w:val="28"/>
        </w:rPr>
        <w:t>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каким он был, их ратный путь!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Февраль – февраль, солдатский месяц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пурга в лицо, снега по грудь.</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Сто лет пройдет. И сто метелиц.</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А мы пред ними все в долгу.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Февраль – февраль. Солдатский месяц –</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shd w:val="clear" w:color="auto" w:fill="FFFFFF"/>
        </w:rPr>
        <w:t>Горят гвоздики на снегу.</w:t>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sz w:val="28"/>
          <w:szCs w:val="28"/>
        </w:rPr>
        <w:br/>
      </w:r>
      <w:r w:rsidRPr="002703E8">
        <w:rPr>
          <w:rFonts w:ascii="Times New Roman" w:eastAsia="Arial Unicode MS" w:hAnsi="Times New Roman" w:cs="Times New Roman"/>
          <w:b/>
          <w:bCs/>
          <w:i/>
          <w:iCs/>
          <w:sz w:val="28"/>
          <w:szCs w:val="28"/>
          <w:shd w:val="clear" w:color="auto" w:fill="FFFFFF"/>
        </w:rPr>
        <w:t xml:space="preserve">Звучит песня рядового </w:t>
      </w:r>
      <w:proofErr w:type="spellStart"/>
      <w:r w:rsidRPr="002703E8">
        <w:rPr>
          <w:rFonts w:ascii="Times New Roman" w:eastAsia="Arial Unicode MS" w:hAnsi="Times New Roman" w:cs="Times New Roman"/>
          <w:b/>
          <w:bCs/>
          <w:i/>
          <w:iCs/>
          <w:sz w:val="28"/>
          <w:szCs w:val="28"/>
          <w:shd w:val="clear" w:color="auto" w:fill="FFFFFF"/>
        </w:rPr>
        <w:t>Дарина</w:t>
      </w:r>
      <w:proofErr w:type="spellEnd"/>
      <w:r w:rsidRPr="002703E8">
        <w:rPr>
          <w:rFonts w:ascii="Times New Roman" w:eastAsia="Arial Unicode MS" w:hAnsi="Times New Roman" w:cs="Times New Roman"/>
          <w:b/>
          <w:bCs/>
          <w:i/>
          <w:iCs/>
          <w:sz w:val="28"/>
          <w:szCs w:val="28"/>
          <w:shd w:val="clear" w:color="auto" w:fill="FFFFFF"/>
        </w:rPr>
        <w:t xml:space="preserve"> « Волгоград-Сталинград».</w:t>
      </w:r>
      <w:r w:rsidR="00F1364C" w:rsidRPr="002703E8">
        <w:rPr>
          <w:rFonts w:ascii="Times New Roman" w:eastAsia="Arial Unicode MS" w:hAnsi="Times New Roman" w:cs="Times New Roman"/>
          <w:b/>
          <w:bCs/>
          <w:i/>
          <w:iCs/>
          <w:sz w:val="28"/>
          <w:szCs w:val="28"/>
          <w:shd w:val="clear" w:color="auto" w:fill="FFFFFF"/>
        </w:rPr>
        <w:t xml:space="preserve"> </w:t>
      </w:r>
      <w:r w:rsidR="002703E8" w:rsidRPr="002703E8">
        <w:rPr>
          <w:rFonts w:ascii="Times New Roman" w:eastAsia="Arial Unicode MS" w:hAnsi="Times New Roman" w:cs="Times New Roman"/>
          <w:sz w:val="28"/>
          <w:szCs w:val="28"/>
        </w:rPr>
        <w:t>Е</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 xml:space="preserve">Есть в Волгограде место, самым тесным образом связанное с событиями Второй Мировой войны, с Великой Сталинградской битвой - это прославленный Мамаев курган с "Историко-мемориальным комплексом "Героям Сталинградской битвы". </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Мамаев курган, господствующий над основной частью города и обозначавшийся на военно-топографических картах, как Высота-102,0 являлся главным звеном в общей системе обороны Сталинградского фронта. Именно он стал ключевой позицией в борьбе за волжские берега. Здесь в последние месяцы 1942 года проходили ожесточенные бои. Склоны кургана были перепаханы бомбами, снарядами, минами. Почва смешалась с осколками металла. Это место огромных людских потерь</w:t>
      </w:r>
      <w:proofErr w:type="gramStart"/>
      <w:r w:rsidRPr="002703E8">
        <w:rPr>
          <w:rFonts w:ascii="Times New Roman" w:eastAsia="Arial Unicode MS" w:hAnsi="Times New Roman" w:cs="Times New Roman"/>
          <w:sz w:val="28"/>
          <w:szCs w:val="28"/>
        </w:rPr>
        <w:t xml:space="preserve">… </w:t>
      </w:r>
      <w:r w:rsidRPr="002703E8">
        <w:rPr>
          <w:rFonts w:ascii="Times New Roman" w:eastAsia="Arial Unicode MS" w:hAnsi="Times New Roman" w:cs="Times New Roman"/>
          <w:sz w:val="28"/>
          <w:szCs w:val="28"/>
        </w:rPr>
        <w:lastRenderedPageBreak/>
        <w:t>И</w:t>
      </w:r>
      <w:proofErr w:type="gramEnd"/>
      <w:r w:rsidRPr="002703E8">
        <w:rPr>
          <w:rFonts w:ascii="Times New Roman" w:eastAsia="Arial Unicode MS" w:hAnsi="Times New Roman" w:cs="Times New Roman"/>
          <w:sz w:val="28"/>
          <w:szCs w:val="28"/>
        </w:rPr>
        <w:t xml:space="preserve">менно здесь, в районе Мамаева кургана, 2 февраля 1943 года закончилась Сталинградская битва. </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 xml:space="preserve">Название Мамаев Курган, как гласит легенда, связано с именем татарского военачальника Мамая. </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 xml:space="preserve">Идея сооружения в городе-герое величественного монумента, в память о великом сражении, возникла почти сразу после окончания битвы. Грандиозный масштаб и сложность композиции задуманного ансамбля потребовали больших сроков для его осуществления. Начато сооружение монумента в мае 1959 года, а окончено 15 октября 1967 года, когда памятник-ансамбль Героям Сталинградской битвы был торжественно открыт. </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 xml:space="preserve">Именно памятник-ансамбль, как высшая форма монументального искусства, позволил авторскому коллективу наиболее полно передать размах массового героизма, раскрыть смысл и значение Сталинградской битвы, многопланово и разносторонне, воплотив конкретные художественные образы в различных видах скульптуры, в ее синтезе с архитектурой и природой. </w:t>
      </w:r>
    </w:p>
    <w:p w:rsidR="002703E8" w:rsidRP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 xml:space="preserve">Посещение памятника-ансамбля оставляет глубокое впечатление, надолго запоминающееся, а участие в организованном мероприятии еще больше влияет на умы и сердца тех, кому оно адресовано. </w:t>
      </w:r>
    </w:p>
    <w:p w:rsidR="002703E8" w:rsidRDefault="002703E8" w:rsidP="002703E8">
      <w:pPr>
        <w:pStyle w:val="a5"/>
        <w:ind w:firstLine="225"/>
        <w:jc w:val="both"/>
        <w:rPr>
          <w:rFonts w:ascii="Times New Roman" w:eastAsia="Arial Unicode MS" w:hAnsi="Times New Roman" w:cs="Times New Roman"/>
          <w:sz w:val="28"/>
          <w:szCs w:val="28"/>
        </w:rPr>
      </w:pPr>
      <w:r w:rsidRPr="002703E8">
        <w:rPr>
          <w:rFonts w:ascii="Times New Roman" w:eastAsia="Arial Unicode MS" w:hAnsi="Times New Roman" w:cs="Times New Roman"/>
          <w:sz w:val="28"/>
          <w:szCs w:val="28"/>
        </w:rPr>
        <w:t>В настоящее время историко-мемориальный комплекс "Героям Сталинградской битвы" является самым посещаемым в России. Он функционирует круглый год, без выходных, бесплатно.</w:t>
      </w:r>
    </w:p>
    <w:p w:rsidR="004D1B3E" w:rsidRPr="004D1B3E" w:rsidRDefault="004D1B3E" w:rsidP="002703E8">
      <w:pPr>
        <w:pStyle w:val="a5"/>
        <w:ind w:firstLine="225"/>
        <w:jc w:val="both"/>
        <w:rPr>
          <w:rFonts w:ascii="Times New Roman" w:hAnsi="Times New Roman" w:cs="Times New Roman"/>
          <w:color w:val="000000" w:themeColor="text1"/>
          <w:sz w:val="28"/>
          <w:szCs w:val="28"/>
          <w:shd w:val="clear" w:color="auto" w:fill="FFFFFF"/>
        </w:rPr>
      </w:pPr>
      <w:r w:rsidRPr="004D1B3E">
        <w:rPr>
          <w:rFonts w:ascii="Times New Roman" w:hAnsi="Times New Roman" w:cs="Times New Roman"/>
          <w:color w:val="000000" w:themeColor="text1"/>
          <w:sz w:val="28"/>
          <w:szCs w:val="28"/>
          <w:shd w:val="clear" w:color="auto" w:fill="FFFFFF"/>
        </w:rPr>
        <w:t>"Мало кто знает, что скульптура "Родина - мать зовёт" на Мамаевом кургане в Сталинграде - это только вторая часть композиции из трёх монументов с мечом Победы в разных городах.</w:t>
      </w:r>
      <w:r>
        <w:rPr>
          <w:rFonts w:ascii="Times New Roman" w:hAnsi="Times New Roman" w:cs="Times New Roman"/>
          <w:color w:val="000000" w:themeColor="text1"/>
          <w:sz w:val="28"/>
          <w:szCs w:val="28"/>
          <w:shd w:val="clear" w:color="auto" w:fill="FFFFFF"/>
        </w:rPr>
        <w:t xml:space="preserve"> </w:t>
      </w:r>
      <w:r w:rsidRPr="004D1B3E">
        <w:rPr>
          <w:rFonts w:ascii="Times New Roman" w:hAnsi="Times New Roman" w:cs="Times New Roman"/>
          <w:color w:val="000000" w:themeColor="text1"/>
          <w:sz w:val="28"/>
          <w:szCs w:val="28"/>
          <w:shd w:val="clear" w:color="auto" w:fill="FFFFFF"/>
        </w:rPr>
        <w:t>Первая часть "Тыл - фронту" стоит в Магнитогорске, где ковали меч Победы. На нём рабочий передаёт меч солдату.</w:t>
      </w:r>
      <w:r>
        <w:rPr>
          <w:rFonts w:ascii="Times New Roman" w:hAnsi="Times New Roman" w:cs="Times New Roman"/>
          <w:color w:val="000000" w:themeColor="text1"/>
          <w:sz w:val="28"/>
          <w:szCs w:val="28"/>
          <w:shd w:val="clear" w:color="auto" w:fill="FFFFFF"/>
        </w:rPr>
        <w:t xml:space="preserve"> </w:t>
      </w:r>
      <w:r w:rsidRPr="004D1B3E">
        <w:rPr>
          <w:rFonts w:ascii="Times New Roman" w:hAnsi="Times New Roman" w:cs="Times New Roman"/>
          <w:color w:val="000000" w:themeColor="text1"/>
          <w:sz w:val="28"/>
          <w:szCs w:val="28"/>
          <w:shd w:val="clear" w:color="auto" w:fill="FFFFFF"/>
        </w:rPr>
        <w:t>"Родина мать" символизирует, то, что меч был поднят в Сталинграде.</w:t>
      </w:r>
      <w:r>
        <w:rPr>
          <w:rFonts w:ascii="Times New Roman" w:hAnsi="Times New Roman" w:cs="Times New Roman"/>
          <w:color w:val="000000" w:themeColor="text1"/>
          <w:sz w:val="28"/>
          <w:szCs w:val="28"/>
          <w:shd w:val="clear" w:color="auto" w:fill="FFFFFF"/>
        </w:rPr>
        <w:t xml:space="preserve"> </w:t>
      </w:r>
      <w:r w:rsidRPr="004D1B3E">
        <w:rPr>
          <w:rFonts w:ascii="Times New Roman" w:hAnsi="Times New Roman" w:cs="Times New Roman"/>
          <w:color w:val="000000" w:themeColor="text1"/>
          <w:sz w:val="28"/>
          <w:szCs w:val="28"/>
          <w:shd w:val="clear" w:color="auto" w:fill="FFFFFF"/>
        </w:rPr>
        <w:t>А третий монумент "Воин - освободитель" находится в Берлине, где советский воин-освободитель опустил этот меч</w:t>
      </w:r>
      <w:proofErr w:type="gramStart"/>
      <w:r w:rsidRPr="004D1B3E">
        <w:rPr>
          <w:rFonts w:ascii="Times New Roman" w:hAnsi="Times New Roman" w:cs="Times New Roman"/>
          <w:color w:val="000000" w:themeColor="text1"/>
          <w:sz w:val="28"/>
          <w:szCs w:val="28"/>
          <w:shd w:val="clear" w:color="auto" w:fill="FFFFFF"/>
        </w:rPr>
        <w:t>."</w:t>
      </w:r>
      <w:proofErr w:type="gramEnd"/>
    </w:p>
    <w:p w:rsidR="002F0AE8" w:rsidRDefault="004D1B3E" w:rsidP="002703E8">
      <w:pPr>
        <w:pStyle w:val="a5"/>
        <w:ind w:firstLine="225"/>
        <w:jc w:val="both"/>
        <w:rPr>
          <w:rFonts w:ascii="Times New Roman" w:hAnsi="Times New Roman" w:cs="Times New Roman"/>
          <w:color w:val="000000" w:themeColor="text1"/>
          <w:sz w:val="28"/>
          <w:szCs w:val="28"/>
          <w:shd w:val="clear" w:color="auto" w:fill="FFFFFF"/>
        </w:rPr>
      </w:pPr>
      <w:r>
        <w:rPr>
          <w:rFonts w:ascii="Times New Roman" w:eastAsia="Arial Unicode MS" w:hAnsi="Times New Roman" w:cs="Times New Roman"/>
          <w:noProof/>
          <w:sz w:val="28"/>
          <w:szCs w:val="28"/>
        </w:rPr>
        <w:lastRenderedPageBreak/>
        <w:drawing>
          <wp:inline distT="0" distB="0" distL="0" distR="0">
            <wp:extent cx="5864225" cy="7743825"/>
            <wp:effectExtent l="19050" t="0" r="3175" b="0"/>
            <wp:docPr id="2" name="Рисунок 1" descr="C:\Users\User\Desktop\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 (2).jpg"/>
                    <pic:cNvPicPr>
                      <a:picLocks noChangeAspect="1" noChangeArrowheads="1"/>
                    </pic:cNvPicPr>
                  </pic:nvPicPr>
                  <pic:blipFill>
                    <a:blip r:embed="rId7" cstate="print"/>
                    <a:srcRect/>
                    <a:stretch>
                      <a:fillRect/>
                    </a:stretch>
                  </pic:blipFill>
                  <pic:spPr bwMode="auto">
                    <a:xfrm>
                      <a:off x="0" y="0"/>
                      <a:ext cx="5864225" cy="7743825"/>
                    </a:xfrm>
                    <a:prstGeom prst="rect">
                      <a:avLst/>
                    </a:prstGeom>
                    <a:noFill/>
                    <a:ln w="9525">
                      <a:noFill/>
                      <a:miter lim="800000"/>
                      <a:headEnd/>
                      <a:tailEnd/>
                    </a:ln>
                  </pic:spPr>
                </pic:pic>
              </a:graphicData>
            </a:graphic>
          </wp:inline>
        </w:drawing>
      </w:r>
      <w:r w:rsidR="002F0AE8">
        <w:rPr>
          <w:rFonts w:ascii="Times New Roman" w:hAnsi="Times New Roman" w:cs="Times New Roman"/>
          <w:color w:val="000000" w:themeColor="text1"/>
          <w:sz w:val="28"/>
          <w:szCs w:val="28"/>
          <w:shd w:val="clear" w:color="auto" w:fill="FFFFFF"/>
        </w:rPr>
        <w:t xml:space="preserve">                    </w:t>
      </w:r>
    </w:p>
    <w:p w:rsidR="004D1B3E" w:rsidRPr="002F0AE8" w:rsidRDefault="002F0AE8" w:rsidP="002703E8">
      <w:pPr>
        <w:pStyle w:val="a5"/>
        <w:ind w:firstLine="225"/>
        <w:jc w:val="both"/>
        <w:rPr>
          <w:rFonts w:ascii="Times New Roman" w:eastAsia="Arial Unicode MS" w:hAnsi="Times New Roman" w:cs="Times New Roman"/>
          <w:b/>
          <w:sz w:val="32"/>
          <w:szCs w:val="32"/>
        </w:rPr>
      </w:pPr>
      <w:r>
        <w:rPr>
          <w:rFonts w:ascii="Times New Roman" w:hAnsi="Times New Roman" w:cs="Times New Roman"/>
          <w:b/>
          <w:color w:val="000000" w:themeColor="text1"/>
          <w:sz w:val="32"/>
          <w:szCs w:val="32"/>
          <w:shd w:val="clear" w:color="auto" w:fill="FFFFFF"/>
        </w:rPr>
        <w:t xml:space="preserve">     Памятник</w:t>
      </w:r>
      <w:r w:rsidRPr="002F0AE8">
        <w:rPr>
          <w:rFonts w:ascii="Times New Roman" w:hAnsi="Times New Roman" w:cs="Times New Roman"/>
          <w:b/>
          <w:color w:val="000000" w:themeColor="text1"/>
          <w:sz w:val="32"/>
          <w:szCs w:val="32"/>
          <w:shd w:val="clear" w:color="auto" w:fill="FFFFFF"/>
        </w:rPr>
        <w:t xml:space="preserve"> "Тыл - фронту" стоит в Магнитогорске</w:t>
      </w:r>
    </w:p>
    <w:p w:rsidR="002F0AE8" w:rsidRDefault="002F0AE8" w:rsidP="002703E8">
      <w:pPr>
        <w:pStyle w:val="a5"/>
        <w:ind w:firstLine="225"/>
        <w:jc w:val="both"/>
        <w:rPr>
          <w:rFonts w:ascii="Times New Roman" w:eastAsia="Arial Unicode MS" w:hAnsi="Times New Roman" w:cs="Times New Roman"/>
          <w:sz w:val="28"/>
          <w:szCs w:val="28"/>
        </w:rPr>
      </w:pPr>
    </w:p>
    <w:p w:rsidR="002F0AE8" w:rsidRDefault="004D1B3E" w:rsidP="002703E8">
      <w:pPr>
        <w:pStyle w:val="a5"/>
        <w:ind w:firstLine="225"/>
        <w:jc w:val="both"/>
        <w:rPr>
          <w:rFonts w:ascii="Times New Roman" w:hAnsi="Times New Roman" w:cs="Times New Roman"/>
          <w:color w:val="000000" w:themeColor="text1"/>
          <w:sz w:val="28"/>
          <w:szCs w:val="28"/>
          <w:shd w:val="clear" w:color="auto" w:fill="FFFFFF"/>
        </w:rPr>
      </w:pPr>
      <w:r>
        <w:rPr>
          <w:rFonts w:ascii="Times New Roman" w:eastAsia="Arial Unicode MS" w:hAnsi="Times New Roman" w:cs="Times New Roman"/>
          <w:noProof/>
          <w:sz w:val="28"/>
          <w:szCs w:val="28"/>
        </w:rPr>
        <w:lastRenderedPageBreak/>
        <w:drawing>
          <wp:inline distT="0" distB="0" distL="0" distR="0">
            <wp:extent cx="5940425" cy="8505825"/>
            <wp:effectExtent l="19050" t="0" r="3175" b="0"/>
            <wp:docPr id="3" name="Рисунок 2" descr="C:\Users\Us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jpg"/>
                    <pic:cNvPicPr>
                      <a:picLocks noChangeAspect="1" noChangeArrowheads="1"/>
                    </pic:cNvPicPr>
                  </pic:nvPicPr>
                  <pic:blipFill>
                    <a:blip r:embed="rId8" cstate="print"/>
                    <a:srcRect/>
                    <a:stretch>
                      <a:fillRect/>
                    </a:stretch>
                  </pic:blipFill>
                  <pic:spPr bwMode="auto">
                    <a:xfrm>
                      <a:off x="0" y="0"/>
                      <a:ext cx="5940425" cy="8505825"/>
                    </a:xfrm>
                    <a:prstGeom prst="rect">
                      <a:avLst/>
                    </a:prstGeom>
                    <a:noFill/>
                    <a:ln w="9525">
                      <a:noFill/>
                      <a:miter lim="800000"/>
                      <a:headEnd/>
                      <a:tailEnd/>
                    </a:ln>
                  </pic:spPr>
                </pic:pic>
              </a:graphicData>
            </a:graphic>
          </wp:inline>
        </w:drawing>
      </w:r>
      <w:r w:rsidR="002F0AE8">
        <w:rPr>
          <w:rFonts w:ascii="Times New Roman" w:hAnsi="Times New Roman" w:cs="Times New Roman"/>
          <w:color w:val="000000" w:themeColor="text1"/>
          <w:sz w:val="28"/>
          <w:szCs w:val="28"/>
          <w:shd w:val="clear" w:color="auto" w:fill="FFFFFF"/>
        </w:rPr>
        <w:t xml:space="preserve">                      </w:t>
      </w:r>
    </w:p>
    <w:p w:rsidR="004D1B3E" w:rsidRPr="002F0AE8" w:rsidRDefault="002F0AE8" w:rsidP="002703E8">
      <w:pPr>
        <w:pStyle w:val="a5"/>
        <w:ind w:firstLine="225"/>
        <w:jc w:val="both"/>
        <w:rPr>
          <w:rFonts w:ascii="Times New Roman" w:eastAsia="Arial Unicode MS" w:hAnsi="Times New Roman" w:cs="Times New Roman"/>
          <w:b/>
          <w:sz w:val="32"/>
          <w:szCs w:val="32"/>
        </w:rPr>
      </w:pPr>
      <w:r>
        <w:rPr>
          <w:rFonts w:ascii="Times New Roman" w:hAnsi="Times New Roman" w:cs="Times New Roman"/>
          <w:b/>
          <w:color w:val="000000" w:themeColor="text1"/>
          <w:sz w:val="32"/>
          <w:szCs w:val="32"/>
          <w:shd w:val="clear" w:color="auto" w:fill="FFFFFF"/>
        </w:rPr>
        <w:t xml:space="preserve">                        </w:t>
      </w:r>
      <w:r w:rsidRPr="002F0AE8">
        <w:rPr>
          <w:rFonts w:ascii="Times New Roman" w:hAnsi="Times New Roman" w:cs="Times New Roman"/>
          <w:b/>
          <w:color w:val="000000" w:themeColor="text1"/>
          <w:sz w:val="32"/>
          <w:szCs w:val="32"/>
          <w:shd w:val="clear" w:color="auto" w:fill="FFFFFF"/>
        </w:rPr>
        <w:t xml:space="preserve"> Памятник  "Родина мать" в Волгограде</w:t>
      </w:r>
    </w:p>
    <w:p w:rsidR="004D1B3E" w:rsidRDefault="004D1B3E" w:rsidP="002703E8">
      <w:pPr>
        <w:pStyle w:val="a5"/>
        <w:ind w:firstLine="225"/>
        <w:jc w:val="both"/>
        <w:rPr>
          <w:rFonts w:ascii="Times New Roman" w:eastAsia="Arial Unicode MS" w:hAnsi="Times New Roman" w:cs="Times New Roman"/>
          <w:sz w:val="28"/>
          <w:szCs w:val="28"/>
        </w:rPr>
      </w:pPr>
    </w:p>
    <w:p w:rsidR="004D1B3E" w:rsidRPr="002F0AE8" w:rsidRDefault="004D1B3E" w:rsidP="002F0AE8">
      <w:pPr>
        <w:pStyle w:val="a5"/>
        <w:ind w:firstLine="225"/>
        <w:jc w:val="both"/>
        <w:rPr>
          <w:rFonts w:ascii="Times New Roman" w:hAnsi="Times New Roman" w:cs="Times New Roman"/>
          <w:color w:val="000000" w:themeColor="text1"/>
          <w:sz w:val="28"/>
          <w:szCs w:val="28"/>
          <w:shd w:val="clear" w:color="auto" w:fill="FFFFFF"/>
        </w:rPr>
      </w:pPr>
      <w:r>
        <w:rPr>
          <w:rFonts w:ascii="Times New Roman" w:eastAsia="Arial Unicode MS" w:hAnsi="Times New Roman" w:cs="Times New Roman"/>
          <w:noProof/>
          <w:sz w:val="28"/>
          <w:szCs w:val="28"/>
        </w:rPr>
        <w:drawing>
          <wp:inline distT="0" distB="0" distL="0" distR="0">
            <wp:extent cx="5940425" cy="8458200"/>
            <wp:effectExtent l="19050" t="0" r="3175" b="0"/>
            <wp:docPr id="4" name="Рисунок 3" descr="C:\Users\User\Desktop\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 (1).jpg"/>
                    <pic:cNvPicPr>
                      <a:picLocks noChangeAspect="1" noChangeArrowheads="1"/>
                    </pic:cNvPicPr>
                  </pic:nvPicPr>
                  <pic:blipFill>
                    <a:blip r:embed="rId9" cstate="print"/>
                    <a:srcRect/>
                    <a:stretch>
                      <a:fillRect/>
                    </a:stretch>
                  </pic:blipFill>
                  <pic:spPr bwMode="auto">
                    <a:xfrm>
                      <a:off x="0" y="0"/>
                      <a:ext cx="5940425" cy="8458200"/>
                    </a:xfrm>
                    <a:prstGeom prst="rect">
                      <a:avLst/>
                    </a:prstGeom>
                    <a:noFill/>
                    <a:ln w="9525">
                      <a:noFill/>
                      <a:miter lim="800000"/>
                      <a:headEnd/>
                      <a:tailEnd/>
                    </a:ln>
                  </pic:spPr>
                </pic:pic>
              </a:graphicData>
            </a:graphic>
          </wp:inline>
        </w:drawing>
      </w:r>
      <w:r w:rsidR="002F0AE8">
        <w:rPr>
          <w:rFonts w:ascii="Times New Roman" w:hAnsi="Times New Roman" w:cs="Times New Roman"/>
          <w:color w:val="000000" w:themeColor="text1"/>
          <w:sz w:val="28"/>
          <w:szCs w:val="28"/>
          <w:shd w:val="clear" w:color="auto" w:fill="FFFFFF"/>
        </w:rPr>
        <w:t xml:space="preserve">            </w:t>
      </w:r>
      <w:r w:rsidR="002F0AE8" w:rsidRPr="002F0AE8">
        <w:rPr>
          <w:rFonts w:ascii="Times New Roman" w:hAnsi="Times New Roman" w:cs="Times New Roman"/>
          <w:b/>
          <w:color w:val="000000" w:themeColor="text1"/>
          <w:sz w:val="32"/>
          <w:szCs w:val="32"/>
          <w:shd w:val="clear" w:color="auto" w:fill="FFFFFF"/>
        </w:rPr>
        <w:t>Памятник "Воин - освободитель" находится в Берлине</w:t>
      </w:r>
    </w:p>
    <w:p w:rsidR="002F0AE8" w:rsidRPr="002703E8" w:rsidRDefault="002F0AE8" w:rsidP="002703E8">
      <w:pPr>
        <w:pStyle w:val="a5"/>
        <w:ind w:firstLine="225"/>
        <w:jc w:val="both"/>
        <w:rPr>
          <w:rFonts w:ascii="Times New Roman" w:eastAsia="Arial Unicode MS" w:hAnsi="Times New Roman" w:cs="Times New Roman"/>
          <w:sz w:val="28"/>
          <w:szCs w:val="28"/>
        </w:rPr>
      </w:pPr>
    </w:p>
    <w:p w:rsidR="00D704E5" w:rsidRPr="00D704E5" w:rsidRDefault="00F1364C" w:rsidP="00D704E5">
      <w:pPr>
        <w:pStyle w:val="a6"/>
        <w:numPr>
          <w:ilvl w:val="0"/>
          <w:numId w:val="2"/>
        </w:numPr>
        <w:spacing w:after="0" w:line="240" w:lineRule="auto"/>
        <w:rPr>
          <w:rFonts w:ascii="Times New Roman" w:eastAsia="Arial Unicode MS" w:hAnsi="Times New Roman" w:cs="Times New Roman"/>
          <w:sz w:val="28"/>
          <w:szCs w:val="28"/>
          <w:lang w:eastAsia="ru-RU"/>
        </w:rPr>
      </w:pPr>
      <w:r w:rsidRPr="00D704E5">
        <w:rPr>
          <w:rFonts w:ascii="Times New Roman" w:eastAsia="Arial Unicode MS" w:hAnsi="Times New Roman" w:cs="Times New Roman"/>
          <w:b/>
          <w:bCs/>
          <w:i/>
          <w:iCs/>
          <w:color w:val="000000"/>
          <w:sz w:val="28"/>
          <w:szCs w:val="28"/>
          <w:shd w:val="clear" w:color="auto" w:fill="FFFFFF"/>
          <w:lang w:eastAsia="ru-RU"/>
        </w:rPr>
        <w:t>(Показ презентации</w:t>
      </w:r>
      <w:r w:rsidR="002703E8" w:rsidRPr="00D704E5">
        <w:rPr>
          <w:rFonts w:ascii="Times New Roman" w:eastAsia="Arial Unicode MS" w:hAnsi="Times New Roman" w:cs="Times New Roman"/>
          <w:b/>
          <w:bCs/>
          <w:i/>
          <w:iCs/>
          <w:color w:val="000000"/>
          <w:sz w:val="28"/>
          <w:szCs w:val="28"/>
          <w:shd w:val="clear" w:color="auto" w:fill="FFFFFF"/>
          <w:lang w:eastAsia="ru-RU"/>
        </w:rPr>
        <w:t xml:space="preserve"> «Экскурсия по Мамаеву кургану</w:t>
      </w:r>
      <w:r w:rsidR="009C3109" w:rsidRPr="00D704E5">
        <w:rPr>
          <w:rFonts w:ascii="Times New Roman" w:eastAsia="Arial Unicode MS" w:hAnsi="Times New Roman" w:cs="Times New Roman"/>
          <w:b/>
          <w:bCs/>
          <w:i/>
          <w:iCs/>
          <w:color w:val="000000"/>
          <w:sz w:val="28"/>
          <w:szCs w:val="28"/>
          <w:shd w:val="clear" w:color="auto" w:fill="FFFFFF"/>
          <w:lang w:eastAsia="ru-RU"/>
        </w:rPr>
        <w:t>»</w:t>
      </w:r>
      <w:r w:rsidR="002703E8" w:rsidRPr="00D704E5">
        <w:rPr>
          <w:rFonts w:ascii="Times New Roman" w:eastAsia="Arial Unicode MS" w:hAnsi="Times New Roman" w:cs="Times New Roman"/>
          <w:b/>
          <w:bCs/>
          <w:i/>
          <w:iCs/>
          <w:color w:val="000000"/>
          <w:sz w:val="28"/>
          <w:szCs w:val="28"/>
          <w:shd w:val="clear" w:color="auto" w:fill="FFFFFF"/>
          <w:lang w:eastAsia="ru-RU"/>
        </w:rPr>
        <w:t>) презентация прила</w:t>
      </w:r>
      <w:r w:rsidR="009C3109" w:rsidRPr="00D704E5">
        <w:rPr>
          <w:rFonts w:ascii="Times New Roman" w:eastAsia="Arial Unicode MS" w:hAnsi="Times New Roman" w:cs="Times New Roman"/>
          <w:b/>
          <w:bCs/>
          <w:i/>
          <w:iCs/>
          <w:color w:val="000000"/>
          <w:sz w:val="28"/>
          <w:szCs w:val="28"/>
          <w:shd w:val="clear" w:color="auto" w:fill="FFFFFF"/>
          <w:lang w:eastAsia="ru-RU"/>
        </w:rPr>
        <w:t>гается</w:t>
      </w:r>
      <w:r w:rsidR="004823F0" w:rsidRPr="00D704E5">
        <w:rPr>
          <w:rFonts w:ascii="Times New Roman" w:eastAsia="Arial Unicode MS" w:hAnsi="Times New Roman" w:cs="Times New Roman"/>
          <w:color w:val="000000"/>
          <w:sz w:val="28"/>
          <w:szCs w:val="28"/>
          <w:lang w:eastAsia="ru-RU"/>
        </w:rPr>
        <w:br/>
      </w:r>
    </w:p>
    <w:p w:rsidR="00D704E5" w:rsidRDefault="004823F0" w:rsidP="00D704E5">
      <w:pPr>
        <w:pStyle w:val="a6"/>
        <w:spacing w:after="0" w:line="240" w:lineRule="auto"/>
        <w:ind w:left="1080"/>
        <w:rPr>
          <w:rFonts w:ascii="Times New Roman" w:eastAsia="Arial Unicode MS" w:hAnsi="Times New Roman" w:cs="Times New Roman"/>
          <w:color w:val="000000"/>
          <w:sz w:val="28"/>
          <w:szCs w:val="28"/>
          <w:lang w:eastAsia="ru-RU"/>
        </w:rPr>
      </w:pPr>
      <w:r w:rsidRPr="00D704E5">
        <w:rPr>
          <w:rFonts w:ascii="Times New Roman" w:eastAsia="Arial Unicode MS" w:hAnsi="Times New Roman" w:cs="Times New Roman"/>
          <w:b/>
          <w:bCs/>
          <w:color w:val="000000"/>
          <w:sz w:val="28"/>
          <w:szCs w:val="28"/>
          <w:shd w:val="clear" w:color="auto" w:fill="FFFFFF"/>
          <w:lang w:eastAsia="ru-RU"/>
        </w:rPr>
        <w:t>Для закрепления и обобщения материала учащимся предлагается викторина:</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 xml:space="preserve">1.Как долго длилась Сталинградская битва? </w:t>
      </w:r>
      <w:proofErr w:type="gramStart"/>
      <w:r w:rsidRPr="00D704E5">
        <w:rPr>
          <w:rFonts w:ascii="Times New Roman" w:eastAsia="Arial Unicode MS" w:hAnsi="Times New Roman" w:cs="Times New Roman"/>
          <w:color w:val="000000"/>
          <w:sz w:val="28"/>
          <w:szCs w:val="28"/>
          <w:shd w:val="clear" w:color="auto" w:fill="FFFFFF"/>
          <w:lang w:eastAsia="ru-RU"/>
        </w:rPr>
        <w:t xml:space="preserve">( </w:t>
      </w:r>
      <w:proofErr w:type="gramEnd"/>
      <w:r w:rsidRPr="00D704E5">
        <w:rPr>
          <w:rFonts w:ascii="Times New Roman" w:eastAsia="Arial Unicode MS" w:hAnsi="Times New Roman" w:cs="Times New Roman"/>
          <w:color w:val="000000"/>
          <w:sz w:val="28"/>
          <w:szCs w:val="28"/>
          <w:shd w:val="clear" w:color="auto" w:fill="FFFFFF"/>
          <w:lang w:eastAsia="ru-RU"/>
        </w:rPr>
        <w:t>200 суток).</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2.За какой срок Гитлер планировал овладеть городом? ( 2 недели)</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 xml:space="preserve">3.Какие армии защищали город? ( 62-я Чуйкова, 64-я Шумилова, 65-я </w:t>
      </w:r>
      <w:proofErr w:type="spellStart"/>
      <w:r w:rsidRPr="00D704E5">
        <w:rPr>
          <w:rFonts w:ascii="Times New Roman" w:eastAsia="Arial Unicode MS" w:hAnsi="Times New Roman" w:cs="Times New Roman"/>
          <w:color w:val="000000"/>
          <w:sz w:val="28"/>
          <w:szCs w:val="28"/>
          <w:shd w:val="clear" w:color="auto" w:fill="FFFFFF"/>
          <w:lang w:eastAsia="ru-RU"/>
        </w:rPr>
        <w:t>Батова</w:t>
      </w:r>
      <w:proofErr w:type="spellEnd"/>
      <w:r w:rsidRPr="00D704E5">
        <w:rPr>
          <w:rFonts w:ascii="Times New Roman" w:eastAsia="Arial Unicode MS" w:hAnsi="Times New Roman" w:cs="Times New Roman"/>
          <w:color w:val="000000"/>
          <w:sz w:val="28"/>
          <w:szCs w:val="28"/>
          <w:shd w:val="clear" w:color="auto" w:fill="FFFFFF"/>
          <w:lang w:eastAsia="ru-RU"/>
        </w:rPr>
        <w:t>)</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4.Назовите самый страшный для города день ( 23 августа 1942 г)</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5.Где шли самые ожесточённые бои? ( Мамаев курган)</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6.Чем известен Дом Павлова?</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 xml:space="preserve">7.Когда началось контрнаступление советских войск </w:t>
      </w:r>
      <w:proofErr w:type="gramStart"/>
      <w:r w:rsidRPr="00D704E5">
        <w:rPr>
          <w:rFonts w:ascii="Times New Roman" w:eastAsia="Arial Unicode MS" w:hAnsi="Times New Roman" w:cs="Times New Roman"/>
          <w:color w:val="000000"/>
          <w:sz w:val="28"/>
          <w:szCs w:val="28"/>
          <w:shd w:val="clear" w:color="auto" w:fill="FFFFFF"/>
          <w:lang w:eastAsia="ru-RU"/>
        </w:rPr>
        <w:t xml:space="preserve">( </w:t>
      </w:r>
      <w:proofErr w:type="gramEnd"/>
      <w:r w:rsidRPr="00D704E5">
        <w:rPr>
          <w:rFonts w:ascii="Times New Roman" w:eastAsia="Arial Unicode MS" w:hAnsi="Times New Roman" w:cs="Times New Roman"/>
          <w:color w:val="000000"/>
          <w:sz w:val="28"/>
          <w:szCs w:val="28"/>
          <w:shd w:val="clear" w:color="auto" w:fill="FFFFFF"/>
          <w:lang w:eastAsia="ru-RU"/>
        </w:rPr>
        <w:t>19 ноября)</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8.Когда закончилась Сталинградская битва? ( 2 февраля 1943 г)</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9.Какие памятники напоминают нам о тех героических днях?</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shd w:val="clear" w:color="auto" w:fill="FFFFFF"/>
          <w:lang w:eastAsia="ru-RU"/>
        </w:rPr>
        <w:t>10.Какие награды получил город?</w:t>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color w:val="000000"/>
          <w:sz w:val="28"/>
          <w:szCs w:val="28"/>
          <w:lang w:eastAsia="ru-RU"/>
        </w:rPr>
        <w:br/>
      </w:r>
      <w:r w:rsidRPr="00D704E5">
        <w:rPr>
          <w:rFonts w:ascii="Times New Roman" w:eastAsia="Arial Unicode MS" w:hAnsi="Times New Roman" w:cs="Times New Roman"/>
          <w:b/>
          <w:bCs/>
          <w:color w:val="000000"/>
          <w:sz w:val="28"/>
          <w:szCs w:val="28"/>
          <w:shd w:val="clear" w:color="auto" w:fill="FFFFFF"/>
          <w:lang w:eastAsia="ru-RU"/>
        </w:rPr>
        <w:t>Литература:</w:t>
      </w:r>
      <w:r w:rsidRPr="00D704E5">
        <w:rPr>
          <w:rFonts w:ascii="Times New Roman" w:eastAsia="Arial Unicode MS" w:hAnsi="Times New Roman" w:cs="Times New Roman"/>
          <w:color w:val="000000"/>
          <w:sz w:val="28"/>
          <w:szCs w:val="28"/>
          <w:lang w:eastAsia="ru-RU"/>
        </w:rPr>
        <w:br/>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br/>
        <w:t>П.И.Потёмкин « Историко-художественная хрестоматия по великой отечественной войне», Москва «Просвещение» 1987 г.</w:t>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br/>
        <w:t>Иллюстрированная история СССР издательство « Мысль» Москва 1977 г.</w:t>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br/>
      </w:r>
      <w:proofErr w:type="spellStart"/>
      <w:r w:rsidRPr="002703E8">
        <w:rPr>
          <w:rFonts w:ascii="Times New Roman" w:eastAsia="Arial Unicode MS" w:hAnsi="Times New Roman" w:cs="Times New Roman"/>
          <w:color w:val="000000"/>
          <w:sz w:val="28"/>
          <w:szCs w:val="28"/>
          <w:lang w:eastAsia="ru-RU"/>
        </w:rPr>
        <w:t>Т.С.Голубева</w:t>
      </w:r>
      <w:proofErr w:type="spellEnd"/>
      <w:r w:rsidRPr="002703E8">
        <w:rPr>
          <w:rFonts w:ascii="Times New Roman" w:eastAsia="Arial Unicode MS" w:hAnsi="Times New Roman" w:cs="Times New Roman"/>
          <w:color w:val="000000"/>
          <w:sz w:val="28"/>
          <w:szCs w:val="28"/>
          <w:lang w:eastAsia="ru-RU"/>
        </w:rPr>
        <w:t xml:space="preserve">, </w:t>
      </w:r>
      <w:proofErr w:type="spellStart"/>
      <w:r w:rsidRPr="002703E8">
        <w:rPr>
          <w:rFonts w:ascii="Times New Roman" w:eastAsia="Arial Unicode MS" w:hAnsi="Times New Roman" w:cs="Times New Roman"/>
          <w:color w:val="000000"/>
          <w:sz w:val="28"/>
          <w:szCs w:val="28"/>
          <w:lang w:eastAsia="ru-RU"/>
        </w:rPr>
        <w:t>Л.С.Геллерштейн</w:t>
      </w:r>
      <w:proofErr w:type="spellEnd"/>
      <w:r w:rsidRPr="002703E8">
        <w:rPr>
          <w:rFonts w:ascii="Times New Roman" w:eastAsia="Arial Unicode MS" w:hAnsi="Times New Roman" w:cs="Times New Roman"/>
          <w:color w:val="000000"/>
          <w:sz w:val="28"/>
          <w:szCs w:val="28"/>
          <w:lang w:eastAsia="ru-RU"/>
        </w:rPr>
        <w:t xml:space="preserve"> « Рассказы по истории СССР» 4 класс, учебник, Москва « Просвещение» 1988 г.</w:t>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br/>
        <w:t>Агашина М. Избранное, Москва</w:t>
      </w:r>
      <w:proofErr w:type="gramStart"/>
      <w:r w:rsidRPr="002703E8">
        <w:rPr>
          <w:rFonts w:ascii="Times New Roman" w:eastAsia="Arial Unicode MS" w:hAnsi="Times New Roman" w:cs="Times New Roman"/>
          <w:color w:val="000000"/>
          <w:sz w:val="28"/>
          <w:szCs w:val="28"/>
          <w:lang w:eastAsia="ru-RU"/>
        </w:rPr>
        <w:t xml:space="preserve">,: </w:t>
      </w:r>
      <w:proofErr w:type="gramEnd"/>
      <w:r w:rsidRPr="002703E8">
        <w:rPr>
          <w:rFonts w:ascii="Times New Roman" w:eastAsia="Arial Unicode MS" w:hAnsi="Times New Roman" w:cs="Times New Roman"/>
          <w:color w:val="000000"/>
          <w:sz w:val="28"/>
          <w:szCs w:val="28"/>
          <w:lang w:eastAsia="ru-RU"/>
        </w:rPr>
        <w:t>Художественная литература, 1986 г.</w:t>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br/>
        <w:t>Сталинградская битва: сборник материалов и фотографий.</w:t>
      </w:r>
    </w:p>
    <w:p w:rsidR="004823F0" w:rsidRPr="002703E8" w:rsidRDefault="004823F0" w:rsidP="004823F0">
      <w:pPr>
        <w:numPr>
          <w:ilvl w:val="0"/>
          <w:numId w:val="1"/>
        </w:numPr>
        <w:shd w:val="clear" w:color="auto" w:fill="FFFFFF"/>
        <w:spacing w:before="100" w:beforeAutospacing="1" w:after="100" w:afterAutospacing="1" w:line="240" w:lineRule="auto"/>
        <w:rPr>
          <w:rFonts w:ascii="Times New Roman" w:eastAsia="Arial Unicode MS" w:hAnsi="Times New Roman" w:cs="Times New Roman"/>
          <w:color w:val="000000"/>
          <w:sz w:val="28"/>
          <w:szCs w:val="28"/>
          <w:lang w:eastAsia="ru-RU"/>
        </w:rPr>
      </w:pPr>
      <w:r w:rsidRPr="002703E8">
        <w:rPr>
          <w:rFonts w:ascii="Times New Roman" w:eastAsia="Arial Unicode MS" w:hAnsi="Times New Roman" w:cs="Times New Roman"/>
          <w:color w:val="000000"/>
          <w:sz w:val="28"/>
          <w:szCs w:val="28"/>
          <w:lang w:eastAsia="ru-RU"/>
        </w:rPr>
        <w:lastRenderedPageBreak/>
        <w:br/>
        <w:t>Ресурсы сети интернет, СМИ.</w:t>
      </w:r>
    </w:p>
    <w:p w:rsidR="00135205" w:rsidRPr="002703E8" w:rsidRDefault="00135205">
      <w:pPr>
        <w:rPr>
          <w:rFonts w:ascii="Times New Roman" w:eastAsia="Arial Unicode MS" w:hAnsi="Times New Roman" w:cs="Times New Roman"/>
          <w:sz w:val="28"/>
          <w:szCs w:val="28"/>
        </w:rPr>
      </w:pPr>
    </w:p>
    <w:sectPr w:rsidR="00135205" w:rsidRPr="002703E8" w:rsidSect="00135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3633"/>
    <w:multiLevelType w:val="multilevel"/>
    <w:tmpl w:val="44F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60EBF"/>
    <w:multiLevelType w:val="hybridMultilevel"/>
    <w:tmpl w:val="BE486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3F0"/>
    <w:rsid w:val="00135205"/>
    <w:rsid w:val="002703E8"/>
    <w:rsid w:val="002B3663"/>
    <w:rsid w:val="002F0AE8"/>
    <w:rsid w:val="003432EA"/>
    <w:rsid w:val="003A6BDF"/>
    <w:rsid w:val="003C5DF6"/>
    <w:rsid w:val="004823F0"/>
    <w:rsid w:val="004C6ECE"/>
    <w:rsid w:val="004D1B3E"/>
    <w:rsid w:val="004D74CB"/>
    <w:rsid w:val="00700139"/>
    <w:rsid w:val="00720851"/>
    <w:rsid w:val="008E7A97"/>
    <w:rsid w:val="009C3109"/>
    <w:rsid w:val="00BD3725"/>
    <w:rsid w:val="00C43E7A"/>
    <w:rsid w:val="00CD497B"/>
    <w:rsid w:val="00D704E5"/>
    <w:rsid w:val="00DA20F1"/>
    <w:rsid w:val="00E601A1"/>
    <w:rsid w:val="00F03C73"/>
    <w:rsid w:val="00F1364C"/>
    <w:rsid w:val="00F7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23F0"/>
  </w:style>
  <w:style w:type="character" w:customStyle="1" w:styleId="butback">
    <w:name w:val="butback"/>
    <w:basedOn w:val="a0"/>
    <w:rsid w:val="004823F0"/>
  </w:style>
  <w:style w:type="character" w:customStyle="1" w:styleId="submenu-table">
    <w:name w:val="submenu-table"/>
    <w:basedOn w:val="a0"/>
    <w:rsid w:val="004823F0"/>
  </w:style>
  <w:style w:type="paragraph" w:styleId="a3">
    <w:name w:val="Balloon Text"/>
    <w:basedOn w:val="a"/>
    <w:link w:val="a4"/>
    <w:uiPriority w:val="99"/>
    <w:semiHidden/>
    <w:unhideWhenUsed/>
    <w:rsid w:val="004823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3F0"/>
    <w:rPr>
      <w:rFonts w:ascii="Tahoma" w:hAnsi="Tahoma" w:cs="Tahoma"/>
      <w:sz w:val="16"/>
      <w:szCs w:val="16"/>
    </w:rPr>
  </w:style>
  <w:style w:type="paragraph" w:styleId="a5">
    <w:name w:val="Normal (Web)"/>
    <w:basedOn w:val="a"/>
    <w:rsid w:val="002703E8"/>
    <w:pPr>
      <w:spacing w:before="225" w:after="150" w:line="240" w:lineRule="auto"/>
      <w:ind w:left="225" w:right="225"/>
    </w:pPr>
    <w:rPr>
      <w:rFonts w:ascii="Arial CYR" w:eastAsia="Times New Roman" w:hAnsi="Arial CYR" w:cs="Arial CYR"/>
      <w:color w:val="000000"/>
      <w:sz w:val="18"/>
      <w:szCs w:val="18"/>
      <w:lang w:eastAsia="ru-RU"/>
    </w:rPr>
  </w:style>
  <w:style w:type="paragraph" w:styleId="a6">
    <w:name w:val="List Paragraph"/>
    <w:basedOn w:val="a"/>
    <w:uiPriority w:val="34"/>
    <w:qFormat/>
    <w:rsid w:val="00D70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4238</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25</cp:revision>
  <dcterms:created xsi:type="dcterms:W3CDTF">2014-09-28T11:58:00Z</dcterms:created>
  <dcterms:modified xsi:type="dcterms:W3CDTF">2023-04-23T13:09:00Z</dcterms:modified>
</cp:coreProperties>
</file>