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E535" w14:textId="77777777" w:rsidR="00E6114E" w:rsidRDefault="00E6114E" w:rsidP="00A80A3E">
      <w:pPr>
        <w:spacing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УУД у младших школьников на уроках математики при решении задач на движение.</w:t>
      </w:r>
    </w:p>
    <w:p w14:paraId="60F2083B" w14:textId="77777777" w:rsidR="00665983" w:rsidRPr="00E6114E" w:rsidRDefault="00877EA9" w:rsidP="00A80A3E">
      <w:pPr>
        <w:spacing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E6114E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одной из важнейших целей начального образования является формирование у младших школьников основ учебной деятельности, способствующей общеобразовательному, личностному и познавательному развитию учащихся, установлению нового типа взаимодействия учителя и учащихся, основанного на сотрудничестве, совместной работе и активном участии ребенка в каждом шаге обучения.</w:t>
      </w:r>
    </w:p>
    <w:p w14:paraId="4032A171" w14:textId="77777777" w:rsidR="00877EA9" w:rsidRPr="00E6114E" w:rsidRDefault="00877EA9" w:rsidP="00A80A3E">
      <w:pPr>
        <w:spacing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E6114E">
        <w:rPr>
          <w:rFonts w:ascii="Times New Roman" w:hAnsi="Times New Roman" w:cs="Times New Roman"/>
          <w:sz w:val="28"/>
          <w:szCs w:val="28"/>
        </w:rPr>
        <w:t>Такое развитие личности ребенка в системе образования обеспечивается через формирование универсальных учебных действий (УУД), которые способствуют саморазвитию и самосовершенствованию путем сознательного усвоения новых знаний и обеспечивают компетенцию "научить учиться".</w:t>
      </w:r>
      <w:r w:rsidR="00BD1FEA" w:rsidRPr="00E6114E">
        <w:rPr>
          <w:rFonts w:ascii="Times New Roman" w:hAnsi="Times New Roman" w:cs="Times New Roman"/>
          <w:sz w:val="28"/>
          <w:szCs w:val="28"/>
        </w:rPr>
        <w:t xml:space="preserve">  </w:t>
      </w:r>
      <w:r w:rsidR="00BD1FEA" w:rsidRPr="00E6114E">
        <w:rPr>
          <w:rFonts w:ascii="Times New Roman" w:hAnsi="Times New Roman" w:cs="Times New Roman"/>
          <w:color w:val="000000"/>
          <w:sz w:val="28"/>
          <w:szCs w:val="28"/>
        </w:rPr>
        <w:t>Начальная школа — важнейший этап в процессе общего образования школьника. За четыре года ему надо не только освоить программный материал предметных дисциплин, но и научиться учиться – стать «профессиональным учеником». </w:t>
      </w:r>
    </w:p>
    <w:p w14:paraId="71683601" w14:textId="77777777" w:rsidR="00BD1FEA" w:rsidRPr="00E6114E" w:rsidRDefault="00BD1FEA" w:rsidP="00A80A3E">
      <w:pPr>
        <w:spacing w:line="240" w:lineRule="auto"/>
        <w:ind w:left="-284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E6114E">
        <w:rPr>
          <w:rFonts w:ascii="Times New Roman" w:hAnsi="Times New Roman" w:cs="Times New Roman"/>
          <w:color w:val="000000"/>
          <w:sz w:val="28"/>
          <w:szCs w:val="28"/>
        </w:rPr>
        <w:t>Концепция развития универсальных учебных действий разработана на основе системно-деятельностного подхода (Л. С. Выготский, А. Н. Леонтьев, П. Я. Гальперин, Д. Б. Эльконин, В. В. Давыдов, А. Г. Асмолов) группой авторов: А. Г. Асмоловым, Г. В. Бурменской, И. А. Володарской, О. А. Карабановой, Н. Г. Салминой и С. В. Молчановым под руководством А. Г. Асмолова. В широком значении «универсальные учебные действия» – саморазвитие и самосовершенствование путем сознательного и активного присвоения нового социального опыта. В более узком – это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14:paraId="45ECA8EB" w14:textId="77777777" w:rsidR="00BD1FEA" w:rsidRPr="00E6114E" w:rsidRDefault="00BD1FEA" w:rsidP="00A80A3E">
      <w:pPr>
        <w:spacing w:line="240" w:lineRule="auto"/>
        <w:ind w:left="-284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E6114E">
        <w:rPr>
          <w:rFonts w:ascii="Times New Roman" w:hAnsi="Times New Roman" w:cs="Times New Roman"/>
          <w:color w:val="000000"/>
          <w:sz w:val="28"/>
          <w:szCs w:val="28"/>
        </w:rPr>
        <w:t>Младший школьный возраст является наиболее благоприятным периодом для формирования познавательных универсальных учебных действий, которые создают возможность самостоятельного усвоения новых знаний и умений, развивают критическое мышление, прививают культуру ведения дискуссий, учат аргументировать и задавать вопросы.</w:t>
      </w:r>
    </w:p>
    <w:p w14:paraId="23191039" w14:textId="77777777" w:rsidR="00BD1FEA" w:rsidRPr="00E6114E" w:rsidRDefault="00BD1FEA" w:rsidP="00A80A3E">
      <w:pPr>
        <w:spacing w:line="240" w:lineRule="auto"/>
        <w:ind w:left="-284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E6114E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деятельность </w:t>
      </w:r>
      <w:proofErr w:type="gramStart"/>
      <w:r w:rsidRPr="00E6114E">
        <w:rPr>
          <w:rFonts w:ascii="Times New Roman" w:hAnsi="Times New Roman" w:cs="Times New Roman"/>
          <w:color w:val="000000"/>
          <w:sz w:val="28"/>
          <w:szCs w:val="28"/>
        </w:rPr>
        <w:t>- это</w:t>
      </w:r>
      <w:proofErr w:type="gramEnd"/>
      <w:r w:rsidRPr="00E6114E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ученика по овладению обобщенными способами учебных действий и саморазвитию в процессе решения учебных задач. Д.Б. Эльконин под учебной деятельностью понимал "активность, деятельность, направления на самого себя (самоконтроль, самоанализ, самооценка)".</w:t>
      </w:r>
    </w:p>
    <w:p w14:paraId="13900DD0" w14:textId="77777777" w:rsidR="00383BE4" w:rsidRPr="00E6114E" w:rsidRDefault="00383BE4" w:rsidP="00A80A3E">
      <w:pPr>
        <w:spacing w:line="240" w:lineRule="auto"/>
        <w:ind w:left="-284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E6114E">
        <w:rPr>
          <w:rFonts w:ascii="Times New Roman" w:hAnsi="Times New Roman" w:cs="Times New Roman"/>
          <w:color w:val="000000"/>
          <w:sz w:val="28"/>
          <w:szCs w:val="28"/>
        </w:rPr>
        <w:t xml:space="preserve">Одним из эффективных средств воспитания у учащихся УУД является решение математических задач. Обучение умению решать математические задачи должно быть организовано так, чтобы младший школьник не просто усваивал новые знания, изложенные учителем, а сам "открывал" новые знания, </w:t>
      </w:r>
      <w:r w:rsidRPr="00E6114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умел устанавливать связь между данными и искомым, моделировать описанные в условии задачи связи, используя разные виды схематических и условных изображений краткой записи задачи.</w:t>
      </w:r>
      <w:r w:rsidR="00C2605C" w:rsidRPr="00E6114E">
        <w:rPr>
          <w:rFonts w:ascii="Times New Roman" w:hAnsi="Times New Roman" w:cs="Times New Roman"/>
          <w:color w:val="000000"/>
          <w:sz w:val="28"/>
          <w:szCs w:val="28"/>
        </w:rPr>
        <w:t xml:space="preserve"> Хорошо подобранные и правильно методически расположенные задачи помогают ученику усвоить теоретический материал, делают курс математики интересным, вызывают потребность в новых знаниях и умении самостоятельно их приобретать.</w:t>
      </w:r>
    </w:p>
    <w:p w14:paraId="186E9365" w14:textId="77777777" w:rsidR="00C2605C" w:rsidRPr="00E6114E" w:rsidRDefault="00C2605C" w:rsidP="00A80A3E">
      <w:pPr>
        <w:spacing w:line="240" w:lineRule="auto"/>
        <w:ind w:left="-284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E6114E">
        <w:rPr>
          <w:rFonts w:ascii="Times New Roman" w:hAnsi="Times New Roman" w:cs="Times New Roman"/>
          <w:color w:val="000000"/>
          <w:sz w:val="28"/>
          <w:szCs w:val="28"/>
        </w:rPr>
        <w:t>Одной из важных задач математического образования младших школьников является формирование умения решать текстовые задачи на движение.</w:t>
      </w:r>
    </w:p>
    <w:p w14:paraId="65195152" w14:textId="77777777" w:rsidR="00C2605C" w:rsidRPr="00E6114E" w:rsidRDefault="00C2605C" w:rsidP="00A80A3E">
      <w:pPr>
        <w:spacing w:line="240" w:lineRule="auto"/>
        <w:ind w:left="-284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E6114E">
        <w:rPr>
          <w:rFonts w:ascii="Times New Roman" w:hAnsi="Times New Roman" w:cs="Times New Roman"/>
          <w:color w:val="000000"/>
          <w:sz w:val="28"/>
          <w:szCs w:val="28"/>
        </w:rPr>
        <w:t>Подготовительные работы к решению задач на движение предусматривают обобщение представлений детей о движении, знакомство с новой величиной - скоростью, раскрытие связей между величинами: скорость, время, расстояние. Для этого полезно провести специальную экскурсию по наблюдению за движением транспорта на улицах.</w:t>
      </w:r>
      <w:r w:rsidR="00A333CD" w:rsidRPr="00E6114E">
        <w:rPr>
          <w:rFonts w:ascii="Times New Roman" w:hAnsi="Times New Roman" w:cs="Times New Roman"/>
          <w:color w:val="000000"/>
          <w:sz w:val="28"/>
          <w:szCs w:val="28"/>
        </w:rPr>
        <w:t xml:space="preserve"> В классе можно понаблюдать за движением одного тела и двух тел относительно друг друга.</w:t>
      </w:r>
    </w:p>
    <w:p w14:paraId="1751A982" w14:textId="77777777" w:rsidR="00A333CD" w:rsidRPr="00E6114E" w:rsidRDefault="00A333CD" w:rsidP="00A80A3E">
      <w:pPr>
        <w:spacing w:line="240" w:lineRule="auto"/>
        <w:ind w:left="-284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E6114E">
        <w:rPr>
          <w:rFonts w:ascii="Times New Roman" w:hAnsi="Times New Roman" w:cs="Times New Roman"/>
          <w:color w:val="000000"/>
          <w:sz w:val="28"/>
          <w:szCs w:val="28"/>
        </w:rPr>
        <w:t>Дети узнают, что:</w:t>
      </w:r>
    </w:p>
    <w:p w14:paraId="32E0973A" w14:textId="77777777" w:rsidR="00A333CD" w:rsidRPr="00E6114E" w:rsidRDefault="00A333CD" w:rsidP="00A80A3E">
      <w:pPr>
        <w:pStyle w:val="a3"/>
        <w:numPr>
          <w:ilvl w:val="0"/>
          <w:numId w:val="1"/>
        </w:numPr>
        <w:spacing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E6114E">
        <w:rPr>
          <w:rFonts w:ascii="Times New Roman" w:hAnsi="Times New Roman" w:cs="Times New Roman"/>
          <w:sz w:val="28"/>
          <w:szCs w:val="28"/>
        </w:rPr>
        <w:t>одно тело может двигаться быстрее или медленнее другого;</w:t>
      </w:r>
    </w:p>
    <w:p w14:paraId="6D164BFB" w14:textId="77777777" w:rsidR="00A333CD" w:rsidRPr="00E6114E" w:rsidRDefault="00A333CD" w:rsidP="00A80A3E">
      <w:pPr>
        <w:pStyle w:val="a3"/>
        <w:numPr>
          <w:ilvl w:val="0"/>
          <w:numId w:val="1"/>
        </w:numPr>
        <w:spacing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E6114E">
        <w:rPr>
          <w:rFonts w:ascii="Times New Roman" w:hAnsi="Times New Roman" w:cs="Times New Roman"/>
          <w:sz w:val="28"/>
          <w:szCs w:val="28"/>
        </w:rPr>
        <w:t>тела могут двигаться по прямой или кривой линиям;</w:t>
      </w:r>
    </w:p>
    <w:p w14:paraId="0B6DDA11" w14:textId="77777777" w:rsidR="00A333CD" w:rsidRPr="00E6114E" w:rsidRDefault="00A333CD" w:rsidP="00A80A3E">
      <w:pPr>
        <w:pStyle w:val="a3"/>
        <w:numPr>
          <w:ilvl w:val="0"/>
          <w:numId w:val="1"/>
        </w:numPr>
        <w:spacing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E6114E">
        <w:rPr>
          <w:rFonts w:ascii="Times New Roman" w:hAnsi="Times New Roman" w:cs="Times New Roman"/>
          <w:sz w:val="28"/>
          <w:szCs w:val="28"/>
        </w:rPr>
        <w:t>одно тело может догнать другое или опередить его;</w:t>
      </w:r>
    </w:p>
    <w:p w14:paraId="105377A6" w14:textId="77777777" w:rsidR="00A333CD" w:rsidRPr="00E6114E" w:rsidRDefault="00A333CD" w:rsidP="00A80A3E">
      <w:pPr>
        <w:pStyle w:val="a3"/>
        <w:numPr>
          <w:ilvl w:val="0"/>
          <w:numId w:val="1"/>
        </w:numPr>
        <w:spacing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E6114E">
        <w:rPr>
          <w:rFonts w:ascii="Times New Roman" w:hAnsi="Times New Roman" w:cs="Times New Roman"/>
          <w:sz w:val="28"/>
          <w:szCs w:val="28"/>
        </w:rPr>
        <w:t>два тела могут двигаться навстречу друг другу (встречное движение), и при этом они сближаются;</w:t>
      </w:r>
    </w:p>
    <w:p w14:paraId="6D21DAFE" w14:textId="77777777" w:rsidR="00A333CD" w:rsidRPr="00E6114E" w:rsidRDefault="00A333CD" w:rsidP="00A80A3E">
      <w:pPr>
        <w:pStyle w:val="a3"/>
        <w:numPr>
          <w:ilvl w:val="0"/>
          <w:numId w:val="1"/>
        </w:numPr>
        <w:spacing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E6114E">
        <w:rPr>
          <w:rFonts w:ascii="Times New Roman" w:hAnsi="Times New Roman" w:cs="Times New Roman"/>
          <w:sz w:val="28"/>
          <w:szCs w:val="28"/>
        </w:rPr>
        <w:t>два тела могут двигаться в противоположном направлении, удаляясь друг от друга;</w:t>
      </w:r>
    </w:p>
    <w:p w14:paraId="46DB2B3F" w14:textId="77777777" w:rsidR="00A333CD" w:rsidRPr="00E6114E" w:rsidRDefault="00A333CD" w:rsidP="00A80A3E">
      <w:pPr>
        <w:pStyle w:val="a3"/>
        <w:numPr>
          <w:ilvl w:val="0"/>
          <w:numId w:val="1"/>
        </w:numPr>
        <w:spacing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E6114E">
        <w:rPr>
          <w:rFonts w:ascii="Times New Roman" w:hAnsi="Times New Roman" w:cs="Times New Roman"/>
          <w:sz w:val="28"/>
          <w:szCs w:val="28"/>
        </w:rPr>
        <w:t>тела могут одновременно начать движение в одном направлении, а в конечный пункт прибыть в разное время.</w:t>
      </w:r>
    </w:p>
    <w:p w14:paraId="6116FC28" w14:textId="77777777" w:rsidR="00A333CD" w:rsidRPr="00E6114E" w:rsidRDefault="00A333CD" w:rsidP="00A80A3E">
      <w:pPr>
        <w:spacing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E6114E">
        <w:rPr>
          <w:rFonts w:ascii="Times New Roman" w:hAnsi="Times New Roman" w:cs="Times New Roman"/>
          <w:sz w:val="28"/>
          <w:szCs w:val="28"/>
        </w:rPr>
        <w:t>Учащиеся знакомятся с решением задач на встречное движение и движение в противоположном направлении. При этом они должны точно уяснить, что:</w:t>
      </w:r>
    </w:p>
    <w:p w14:paraId="49D4766D" w14:textId="77777777" w:rsidR="00A333CD" w:rsidRPr="00E6114E" w:rsidRDefault="00A333CD" w:rsidP="00A80A3E">
      <w:pPr>
        <w:pStyle w:val="a3"/>
        <w:numPr>
          <w:ilvl w:val="0"/>
          <w:numId w:val="2"/>
        </w:numPr>
        <w:spacing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E6114E">
        <w:rPr>
          <w:rFonts w:ascii="Times New Roman" w:hAnsi="Times New Roman" w:cs="Times New Roman"/>
          <w:sz w:val="28"/>
          <w:szCs w:val="28"/>
        </w:rPr>
        <w:t>если два тела вышли одновременно навстречу друг другу, то до встречи они будут находится в пути одинаковое время;</w:t>
      </w:r>
    </w:p>
    <w:p w14:paraId="76D02303" w14:textId="77777777" w:rsidR="00A333CD" w:rsidRPr="00E6114E" w:rsidRDefault="00A333CD" w:rsidP="00A80A3E">
      <w:pPr>
        <w:pStyle w:val="a3"/>
        <w:numPr>
          <w:ilvl w:val="0"/>
          <w:numId w:val="2"/>
        </w:numPr>
        <w:spacing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E6114E">
        <w:rPr>
          <w:rFonts w:ascii="Times New Roman" w:hAnsi="Times New Roman" w:cs="Times New Roman"/>
          <w:sz w:val="28"/>
          <w:szCs w:val="28"/>
        </w:rPr>
        <w:t>большее расстояние за одинаковое время пройдет то тело, у которого больше скорость.</w:t>
      </w:r>
    </w:p>
    <w:p w14:paraId="29DC2E1D" w14:textId="77777777" w:rsidR="00BF4BA1" w:rsidRPr="00E6114E" w:rsidRDefault="00BF4BA1" w:rsidP="00A80A3E">
      <w:pPr>
        <w:spacing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E6114E">
        <w:rPr>
          <w:rFonts w:ascii="Times New Roman" w:hAnsi="Times New Roman" w:cs="Times New Roman"/>
          <w:sz w:val="28"/>
          <w:szCs w:val="28"/>
        </w:rPr>
        <w:t>Учитель вместе с учащимися должен провести разбор задачи, помочь установить связь между данными в задаче величинами, поставить вопрос так, чтобы навести детей на правильный и осознанный выбор решения. При этом важно, чтобы вопросы не были подсказывающими, а вели бы к самостоятельному нахождению пути решения задачи.</w:t>
      </w:r>
    </w:p>
    <w:p w14:paraId="7EE1EA78" w14:textId="77777777" w:rsidR="00BF4BA1" w:rsidRPr="00E6114E" w:rsidRDefault="00BF4BA1" w:rsidP="00A80A3E">
      <w:pPr>
        <w:spacing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E6114E">
        <w:rPr>
          <w:rFonts w:ascii="Times New Roman" w:hAnsi="Times New Roman" w:cs="Times New Roman"/>
          <w:sz w:val="28"/>
          <w:szCs w:val="28"/>
        </w:rPr>
        <w:t xml:space="preserve">К умению работы над задачами на движение относится метод графического моделирования (чертеж, рисунок, таблица), который по мнению Л.Ш.Ливенберга не только "помогает учащимся в сознательном выявлении скрытых зависимостей между величинами, но и побуждает активно мыслить, </w:t>
      </w:r>
      <w:r w:rsidRPr="00E6114E">
        <w:rPr>
          <w:rFonts w:ascii="Times New Roman" w:hAnsi="Times New Roman" w:cs="Times New Roman"/>
          <w:sz w:val="28"/>
          <w:szCs w:val="28"/>
        </w:rPr>
        <w:lastRenderedPageBreak/>
        <w:t>искать решения, помогает не только усваивать знания, но и овладевать умением применять их".</w:t>
      </w:r>
    </w:p>
    <w:p w14:paraId="3BECF8ED" w14:textId="77777777" w:rsidR="002742D6" w:rsidRPr="00E6114E" w:rsidRDefault="002742D6" w:rsidP="00A80A3E">
      <w:pPr>
        <w:spacing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E6114E">
        <w:rPr>
          <w:rFonts w:ascii="Times New Roman" w:hAnsi="Times New Roman" w:cs="Times New Roman"/>
          <w:sz w:val="28"/>
          <w:szCs w:val="28"/>
        </w:rPr>
        <w:t>Проблемы дефицита подвижной информации при решении задач на движение учитель успешно решает с помощью компьютера, который использует как модернизированную классную доску.</w:t>
      </w:r>
    </w:p>
    <w:p w14:paraId="0D167557" w14:textId="77777777" w:rsidR="002742D6" w:rsidRPr="00E6114E" w:rsidRDefault="002742D6" w:rsidP="00A80A3E">
      <w:pPr>
        <w:spacing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E6114E">
        <w:rPr>
          <w:rFonts w:ascii="Times New Roman" w:hAnsi="Times New Roman" w:cs="Times New Roman"/>
          <w:sz w:val="28"/>
          <w:szCs w:val="28"/>
        </w:rPr>
        <w:t xml:space="preserve">Важнейшее качество ума для </w:t>
      </w:r>
      <w:proofErr w:type="gramStart"/>
      <w:r w:rsidRPr="00E6114E">
        <w:rPr>
          <w:rFonts w:ascii="Times New Roman" w:hAnsi="Times New Roman" w:cs="Times New Roman"/>
          <w:sz w:val="28"/>
          <w:szCs w:val="28"/>
        </w:rPr>
        <w:t>математика  -</w:t>
      </w:r>
      <w:proofErr w:type="gramEnd"/>
      <w:r w:rsidRPr="00E6114E">
        <w:rPr>
          <w:rFonts w:ascii="Times New Roman" w:hAnsi="Times New Roman" w:cs="Times New Roman"/>
          <w:sz w:val="28"/>
          <w:szCs w:val="28"/>
        </w:rPr>
        <w:t xml:space="preserve"> умение переключаться с прямого на обратный ход мыслей. Самый простой метод развития этого качества - составление задач, обратных данным (неизвестное становиться известным, а то, что было известным, надо найти). обратные задачи ученики составляют самостоятельно при помощи учителя. </w:t>
      </w:r>
    </w:p>
    <w:p w14:paraId="31A04AE5" w14:textId="77777777" w:rsidR="002742D6" w:rsidRPr="00E6114E" w:rsidRDefault="002742D6" w:rsidP="00A80A3E">
      <w:pPr>
        <w:spacing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E6114E">
        <w:rPr>
          <w:rFonts w:ascii="Times New Roman" w:hAnsi="Times New Roman" w:cs="Times New Roman"/>
          <w:sz w:val="28"/>
          <w:szCs w:val="28"/>
        </w:rPr>
        <w:t>Учащихся необходимо научить правильно объяснять полученные результаты и проверять их правильность. Одним из методов проверки правильности решения является решение задачи разными способами. Если при решении разными способами получаем одинаковый результат, то задача решена правильно.</w:t>
      </w:r>
    </w:p>
    <w:p w14:paraId="6D66072F" w14:textId="4C8F6E21" w:rsidR="008173B3" w:rsidRPr="00E6114E" w:rsidRDefault="008173B3" w:rsidP="00A80A3E">
      <w:pPr>
        <w:spacing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E6114E">
        <w:rPr>
          <w:rFonts w:ascii="Times New Roman" w:hAnsi="Times New Roman" w:cs="Times New Roman"/>
          <w:sz w:val="28"/>
          <w:szCs w:val="28"/>
        </w:rPr>
        <w:t>Хороший результат дает составление ребятами занимательных задач на движение с использованием имен сказочных героев, героев любимых детских книг и мультфильмов. Дети с удовольствием фантазируют, составляя свои задачи. При этом в работу включаются даже те ученики, которые, как правило, не очень активны по различным причинам.</w:t>
      </w:r>
    </w:p>
    <w:p w14:paraId="7E2E87A9" w14:textId="268D5FB7" w:rsidR="008173B3" w:rsidRPr="00E6114E" w:rsidRDefault="008173B3" w:rsidP="00A80A3E">
      <w:pPr>
        <w:spacing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E6114E">
        <w:rPr>
          <w:rFonts w:ascii="Times New Roman" w:hAnsi="Times New Roman" w:cs="Times New Roman"/>
          <w:sz w:val="28"/>
          <w:szCs w:val="28"/>
        </w:rPr>
        <w:t xml:space="preserve">Научить детей решать задачи на движение </w:t>
      </w:r>
      <w:proofErr w:type="gramStart"/>
      <w:r w:rsidRPr="00E6114E">
        <w:rPr>
          <w:rFonts w:ascii="Times New Roman" w:hAnsi="Times New Roman" w:cs="Times New Roman"/>
          <w:sz w:val="28"/>
          <w:szCs w:val="28"/>
        </w:rPr>
        <w:t>-</w:t>
      </w:r>
      <w:r w:rsidR="002F1B84">
        <w:rPr>
          <w:rFonts w:ascii="Times New Roman" w:hAnsi="Times New Roman" w:cs="Times New Roman"/>
          <w:sz w:val="28"/>
          <w:szCs w:val="28"/>
        </w:rPr>
        <w:t xml:space="preserve"> </w:t>
      </w:r>
      <w:r w:rsidRPr="00E6114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E6114E">
        <w:rPr>
          <w:rFonts w:ascii="Times New Roman" w:hAnsi="Times New Roman" w:cs="Times New Roman"/>
          <w:sz w:val="28"/>
          <w:szCs w:val="28"/>
        </w:rPr>
        <w:t xml:space="preserve"> значит научить их самостоятельно анализировать задачу, устанавливая соответствующие связи, составлять чертежи, план решения задачи, выполнять решение и проверять его правильность. При этом надо помнить, что умение решать такие задачи наступает не у всех детей одновременно. Поэтому надо создать такие условия на уроке, при которых</w:t>
      </w:r>
      <w:r w:rsidR="00E6114E" w:rsidRPr="00E6114E">
        <w:rPr>
          <w:rFonts w:ascii="Times New Roman" w:hAnsi="Times New Roman" w:cs="Times New Roman"/>
          <w:sz w:val="28"/>
          <w:szCs w:val="28"/>
        </w:rPr>
        <w:t xml:space="preserve"> каждый ребенок будет работать в меру своих возможностей.</w:t>
      </w:r>
    </w:p>
    <w:p w14:paraId="5A176CAF" w14:textId="77777777" w:rsidR="00E6114E" w:rsidRPr="00E6114E" w:rsidRDefault="00E6114E" w:rsidP="00A80A3E">
      <w:pPr>
        <w:spacing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E6114E">
        <w:rPr>
          <w:rFonts w:ascii="Times New Roman" w:hAnsi="Times New Roman" w:cs="Times New Roman"/>
          <w:sz w:val="28"/>
          <w:szCs w:val="28"/>
        </w:rPr>
        <w:t>Таким образом, умелая организация уроков, хорошо подобранные и правильно методически расположенные задачи помогают ученикам усвоить теоретический материал, делают уроки математики интересными, воспитывают критичность мышления, способность различать обоснованные и необоснованные суждения, приучают к продолжительной умственной деятельности.</w:t>
      </w:r>
    </w:p>
    <w:sectPr w:rsidR="00E6114E" w:rsidRPr="00E6114E" w:rsidSect="00A80A3E">
      <w:pgSz w:w="11906" w:h="16838"/>
      <w:pgMar w:top="1134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7B43"/>
    <w:multiLevelType w:val="hybridMultilevel"/>
    <w:tmpl w:val="3124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41546"/>
    <w:multiLevelType w:val="hybridMultilevel"/>
    <w:tmpl w:val="9000D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EA9"/>
    <w:rsid w:val="002742D6"/>
    <w:rsid w:val="002F1B84"/>
    <w:rsid w:val="00383BE4"/>
    <w:rsid w:val="004B0490"/>
    <w:rsid w:val="00665983"/>
    <w:rsid w:val="008173B3"/>
    <w:rsid w:val="00877EA9"/>
    <w:rsid w:val="00A333CD"/>
    <w:rsid w:val="00A80A3E"/>
    <w:rsid w:val="00BD1FEA"/>
    <w:rsid w:val="00BF4BA1"/>
    <w:rsid w:val="00C2605C"/>
    <w:rsid w:val="00E6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6B51"/>
  <w15:docId w15:val="{E2B9F4F2-4C0B-4F68-BCEE-D8DB3AFC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5</cp:revision>
  <dcterms:created xsi:type="dcterms:W3CDTF">2015-03-12T20:40:00Z</dcterms:created>
  <dcterms:modified xsi:type="dcterms:W3CDTF">2023-06-27T05:06:00Z</dcterms:modified>
</cp:coreProperties>
</file>