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97" w:rsidRPr="00A06178" w:rsidRDefault="00EC1C97" w:rsidP="00CE13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178">
        <w:rPr>
          <w:rFonts w:ascii="Times New Roman" w:hAnsi="Times New Roman" w:cs="Times New Roman"/>
          <w:b/>
          <w:sz w:val="28"/>
          <w:szCs w:val="28"/>
        </w:rPr>
        <w:t>Методика ра</w:t>
      </w:r>
      <w:r w:rsidR="00CE136F">
        <w:rPr>
          <w:rFonts w:ascii="Times New Roman" w:hAnsi="Times New Roman" w:cs="Times New Roman"/>
          <w:b/>
          <w:sz w:val="28"/>
          <w:szCs w:val="28"/>
        </w:rPr>
        <w:t>боты над именем прилагательным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i/>
          <w:iCs/>
          <w:sz w:val="28"/>
          <w:szCs w:val="28"/>
        </w:rPr>
        <w:t>Последовательность работы</w:t>
      </w:r>
      <w:r w:rsidRPr="00455006">
        <w:rPr>
          <w:rFonts w:ascii="Times New Roman" w:hAnsi="Times New Roman" w:cs="Times New Roman"/>
          <w:sz w:val="28"/>
          <w:szCs w:val="28"/>
        </w:rPr>
        <w:t xml:space="preserve"> по годам обучения: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i/>
          <w:iCs/>
          <w:sz w:val="28"/>
          <w:szCs w:val="28"/>
          <w:u w:val="single"/>
        </w:rPr>
        <w:t>1 класс.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55006">
        <w:rPr>
          <w:rFonts w:ascii="Times New Roman" w:hAnsi="Times New Roman" w:cs="Times New Roman"/>
          <w:sz w:val="28"/>
          <w:szCs w:val="28"/>
        </w:rPr>
        <w:t>Первона</w:t>
      </w:r>
      <w:r w:rsidR="00455006" w:rsidRPr="00455006">
        <w:rPr>
          <w:rFonts w:ascii="Times New Roman" w:hAnsi="Times New Roman" w:cs="Times New Roman"/>
          <w:sz w:val="28"/>
          <w:szCs w:val="28"/>
        </w:rPr>
        <w:t>чальное</w:t>
      </w:r>
      <w:proofErr w:type="gramEnd"/>
      <w:r w:rsidR="00455006" w:rsidRPr="00455006">
        <w:rPr>
          <w:rFonts w:ascii="Times New Roman" w:hAnsi="Times New Roman" w:cs="Times New Roman"/>
          <w:sz w:val="28"/>
          <w:szCs w:val="28"/>
        </w:rPr>
        <w:t xml:space="preserve"> ознакомления с прилагате</w:t>
      </w:r>
      <w:r w:rsidRPr="00455006">
        <w:rPr>
          <w:rFonts w:ascii="Times New Roman" w:hAnsi="Times New Roman" w:cs="Times New Roman"/>
          <w:sz w:val="28"/>
          <w:szCs w:val="28"/>
        </w:rPr>
        <w:t>льными (без термина) начинается с наблюдения над лексическим значением прилагательных и вопросов, на которые они отвечают. Первоклассники узнают, что: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 xml:space="preserve">— среди слов, которые мы употребляем в речи, есть слова, </w:t>
      </w:r>
      <w:proofErr w:type="gramStart"/>
      <w:r w:rsidRPr="0045500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455006">
        <w:rPr>
          <w:rFonts w:ascii="Times New Roman" w:hAnsi="Times New Roman" w:cs="Times New Roman"/>
          <w:sz w:val="28"/>
          <w:szCs w:val="28"/>
        </w:rPr>
        <w:t xml:space="preserve"> отвечают на вопросы какой? </w:t>
      </w:r>
      <w:proofErr w:type="gramStart"/>
      <w:r w:rsidRPr="00455006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455006">
        <w:rPr>
          <w:rFonts w:ascii="Times New Roman" w:hAnsi="Times New Roman" w:cs="Times New Roman"/>
          <w:sz w:val="28"/>
          <w:szCs w:val="28"/>
        </w:rPr>
        <w:t>? какое? какие?: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каждое такое слово связано в речи по смыслу с другим словом, обозначающим предмет: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предметы отличаются друг от друга своими признаками: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у одного и того же предмета может быть несколько разных признаков: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признаками предмета может быть цвет, вкус, запах, величина, форма и т.д.: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по признакам можно узнать предмет.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Все указанные знания и навыки формируются у уча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щихся в процессе выполнения практических работ, среди которых видное место занимают письменные упражнения. Рекомендуются такие виды работ, которые связаны с раз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витием речи.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Pr="00455006">
        <w:rPr>
          <w:rFonts w:ascii="Times New Roman" w:hAnsi="Times New Roman" w:cs="Times New Roman"/>
          <w:i/>
          <w:iCs/>
          <w:sz w:val="28"/>
          <w:szCs w:val="28"/>
          <w:u w:val="single"/>
        </w:rPr>
        <w:t>класс.</w:t>
      </w:r>
      <w:r w:rsidRPr="0045500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55006">
        <w:rPr>
          <w:rFonts w:ascii="Times New Roman" w:hAnsi="Times New Roman" w:cs="Times New Roman"/>
          <w:sz w:val="28"/>
          <w:szCs w:val="28"/>
        </w:rPr>
        <w:t>На втором году обучения работа над именем прилагательным как частью речи не ограничивается лишь ознакомлением со значением этого разряда слов и вопроса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ми, на которые они отвечают, а предполагается ознакомле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ние и с некоторыми грамматическими значениями данной части речи. Дети знакомятся с изменением прилагатель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ных по родам и числам, с родовыми окончаниями и оконча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ниями множественного числа.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i/>
          <w:iCs/>
          <w:sz w:val="28"/>
          <w:szCs w:val="28"/>
          <w:u w:val="single"/>
        </w:rPr>
        <w:t>3 класс.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55006">
        <w:rPr>
          <w:rFonts w:ascii="Times New Roman" w:hAnsi="Times New Roman" w:cs="Times New Roman"/>
          <w:sz w:val="28"/>
          <w:szCs w:val="28"/>
        </w:rPr>
        <w:t>В этом классе программа предусматривает изу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чение следующего материала: изменение имен прилага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 xml:space="preserve">тельных по падежам, родам и числам в зависимости от существительного, правописание безударных окончаний 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>имен прилагательных.</w:t>
      </w:r>
      <w:r w:rsidRPr="00455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  <w:u w:val="single"/>
        </w:rPr>
        <w:t>4 класс</w:t>
      </w:r>
      <w:proofErr w:type="gramStart"/>
      <w:r w:rsidRPr="00455006">
        <w:rPr>
          <w:rFonts w:ascii="Times New Roman" w:hAnsi="Times New Roman" w:cs="Times New Roman"/>
          <w:sz w:val="28"/>
          <w:szCs w:val="28"/>
          <w:u w:val="single"/>
        </w:rPr>
        <w:t xml:space="preserve"> З</w:t>
      </w:r>
      <w:proofErr w:type="gramEnd"/>
      <w:r w:rsidRPr="00455006">
        <w:rPr>
          <w:rFonts w:ascii="Times New Roman" w:hAnsi="Times New Roman" w:cs="Times New Roman"/>
          <w:sz w:val="28"/>
          <w:szCs w:val="28"/>
          <w:u w:val="single"/>
        </w:rPr>
        <w:t>десь даются понятия о склонении имен прилагательных, некоторых случаях образования прилагательных с помощью суффиксов.</w:t>
      </w:r>
      <w:r w:rsidR="00D849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55006">
        <w:rPr>
          <w:rFonts w:ascii="Times New Roman" w:hAnsi="Times New Roman" w:cs="Times New Roman"/>
          <w:sz w:val="28"/>
          <w:szCs w:val="28"/>
          <w:u w:val="single"/>
        </w:rPr>
        <w:t>Получают понятия о правописании безударных окончаний прилагательного.</w:t>
      </w:r>
      <w:r w:rsidRPr="004550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C1C97" w:rsidRPr="00455006" w:rsidRDefault="00EC1C97" w:rsidP="00A061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Формирование понятия «имя прилагательное»</w:t>
      </w:r>
      <w:r w:rsidRPr="00455006">
        <w:rPr>
          <w:rFonts w:ascii="Times New Roman" w:hAnsi="Times New Roman" w:cs="Times New Roman"/>
          <w:sz w:val="28"/>
          <w:szCs w:val="28"/>
        </w:rPr>
        <w:t xml:space="preserve"> на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чинается в первом классе. Главной целью в это время явля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ется раскрытие многосторонности значения прилагатель</w:t>
      </w:r>
      <w:r w:rsidRPr="00455006">
        <w:rPr>
          <w:rFonts w:ascii="Times New Roman" w:hAnsi="Times New Roman" w:cs="Times New Roman"/>
          <w:sz w:val="28"/>
          <w:szCs w:val="28"/>
        </w:rPr>
        <w:softHyphen/>
        <w:t xml:space="preserve">ных. Учитель, показывая предмет или рисунок предмета, просит учащихся назвать признаки этого предмета. Дети называют и записывают, например: 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 xml:space="preserve">мяч </w:t>
      </w:r>
      <w:proofErr w:type="gramStart"/>
      <w:r w:rsidRPr="00455006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455006">
        <w:rPr>
          <w:rFonts w:ascii="Times New Roman" w:hAnsi="Times New Roman" w:cs="Times New Roman"/>
          <w:i/>
          <w:iCs/>
          <w:sz w:val="28"/>
          <w:szCs w:val="28"/>
        </w:rPr>
        <w:t>какой?) красный, круглый, резиновый, легкий, миленький.</w:t>
      </w:r>
      <w:r w:rsidRPr="00455006">
        <w:rPr>
          <w:rFonts w:ascii="Times New Roman" w:hAnsi="Times New Roman" w:cs="Times New Roman"/>
          <w:sz w:val="28"/>
          <w:szCs w:val="28"/>
        </w:rPr>
        <w:t xml:space="preserve"> Обязательно от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мечается, что написаны слова, а предмет с его признаками есть в жизни, нас окружающей.</w:t>
      </w:r>
    </w:p>
    <w:p w:rsidR="00EC1C97" w:rsidRPr="00455006" w:rsidRDefault="00EC1C97" w:rsidP="00A061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Во II классе формирование понятия «имя прилагатель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ное» находится в прямой зависимости от уровня овладения учащимися обобщенной категорией «признак предмета». С этой целью проводится классификация слов, обозначающих цвет, вкус, размер и т.д., и обобщение особенностей таких слов. На основе обобщения свойств конкретных имен прилагательных второклассники выделяют показатели, свойственные именам прилагательным как части речи: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обозначают признак предмета: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 xml:space="preserve">— отвечают на вопрос 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>какой?:</w:t>
      </w:r>
      <w:r w:rsidRPr="00455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изменяются по родам и числам*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относятся к существительным, вместе с которыми образуют словосочетание.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В III классе программой предусматривается изучение правопи</w:t>
      </w:r>
      <w:r w:rsidRPr="00455006">
        <w:rPr>
          <w:rFonts w:ascii="Times New Roman" w:hAnsi="Times New Roman" w:cs="Times New Roman"/>
          <w:sz w:val="28"/>
          <w:szCs w:val="28"/>
        </w:rPr>
        <w:softHyphen/>
        <w:t xml:space="preserve">сания падежных окончаний имен прилагательных. 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 xml:space="preserve">Задачи </w:t>
      </w:r>
      <w:r w:rsidRPr="00455006">
        <w:rPr>
          <w:rFonts w:ascii="Times New Roman" w:hAnsi="Times New Roman" w:cs="Times New Roman"/>
          <w:sz w:val="28"/>
          <w:szCs w:val="28"/>
        </w:rPr>
        <w:t>работы на данном этапе: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1. Совершенствование знаний об имени прилагательном как части речи: лексическом значении прилагательных, их изменениях по родам, числам и падежам, зависи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мости имени прилагательного в предложении от имени существительного.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2. Развитие умения точно употреблять прилагательные в устной и письменной речи.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3. Формирование навыка правописания падежных оконча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ний имен прилагательных в единственном и множест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венном числе. Совершенствование навыка правописания родовых окончаний.</w:t>
      </w:r>
    </w:p>
    <w:p w:rsidR="00EC1C97" w:rsidRPr="00455006" w:rsidRDefault="00EC1C97" w:rsidP="00A061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lastRenderedPageBreak/>
        <w:t xml:space="preserve">Новым для третьеклассников является 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>склонение пр</w:t>
      </w:r>
      <w:r w:rsidR="00CE136F">
        <w:rPr>
          <w:rFonts w:ascii="Times New Roman" w:hAnsi="Times New Roman" w:cs="Times New Roman"/>
          <w:i/>
          <w:iCs/>
          <w:sz w:val="28"/>
          <w:szCs w:val="28"/>
        </w:rPr>
        <w:t>илагательных и правописание паде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>жных окончаний.</w:t>
      </w:r>
      <w:r w:rsidRPr="00455006">
        <w:rPr>
          <w:rFonts w:ascii="Times New Roman" w:hAnsi="Times New Roman" w:cs="Times New Roman"/>
          <w:sz w:val="28"/>
          <w:szCs w:val="28"/>
        </w:rPr>
        <w:t xml:space="preserve"> Ос</w:t>
      </w:r>
      <w:r w:rsidRPr="00455006">
        <w:rPr>
          <w:rFonts w:ascii="Times New Roman" w:hAnsi="Times New Roman" w:cs="Times New Roman"/>
          <w:sz w:val="28"/>
          <w:szCs w:val="28"/>
        </w:rPr>
        <w:softHyphen/>
        <w:t xml:space="preserve">нову для формирования этого навыка составляют следующие </w:t>
      </w:r>
      <w:r w:rsidRPr="00455006">
        <w:rPr>
          <w:rFonts w:ascii="Times New Roman" w:hAnsi="Times New Roman" w:cs="Times New Roman"/>
          <w:i/>
          <w:iCs/>
          <w:sz w:val="28"/>
          <w:szCs w:val="28"/>
        </w:rPr>
        <w:t>знания и умения:</w:t>
      </w:r>
      <w:r w:rsidRPr="00455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умение установить связь слов в предложении и найти то существительное, от которого зависит прилага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тельное (умение выделить словосочетание):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знание о том, что прилагательное употребляется в том же роде, числе и падеже, в котором употреблено имя существительное: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знание окончаний падежей:</w:t>
      </w:r>
    </w:p>
    <w:p w:rsidR="00EC1C97" w:rsidRPr="00455006" w:rsidRDefault="00EC1C97" w:rsidP="004550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— умение правильно поставить вопрос к имени прилагательному и сопоставить окончание имени прилага</w:t>
      </w:r>
      <w:r w:rsidRPr="00455006">
        <w:rPr>
          <w:rFonts w:ascii="Times New Roman" w:hAnsi="Times New Roman" w:cs="Times New Roman"/>
          <w:sz w:val="28"/>
          <w:szCs w:val="28"/>
        </w:rPr>
        <w:softHyphen/>
        <w:t>тельного с окончанием вопроса.</w:t>
      </w:r>
    </w:p>
    <w:p w:rsidR="00EC1C97" w:rsidRPr="00455006" w:rsidRDefault="00EC1C97" w:rsidP="00A061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 xml:space="preserve">В 4 классе «Имя прилагательное» как отдельная тема не изучается. Однако некоторые вопросы, касающиеся данной темы, рассматриваются в сочетании с другими темами. Так связь имён прилагательных с </w:t>
      </w:r>
      <w:proofErr w:type="spellStart"/>
      <w:r w:rsidRPr="00455006">
        <w:rPr>
          <w:rFonts w:ascii="Times New Roman" w:hAnsi="Times New Roman" w:cs="Times New Roman"/>
          <w:sz w:val="28"/>
          <w:szCs w:val="28"/>
        </w:rPr>
        <w:t>сушествительными</w:t>
      </w:r>
      <w:proofErr w:type="spellEnd"/>
      <w:r w:rsidRPr="00455006">
        <w:rPr>
          <w:rFonts w:ascii="Times New Roman" w:hAnsi="Times New Roman" w:cs="Times New Roman"/>
          <w:sz w:val="28"/>
          <w:szCs w:val="28"/>
        </w:rPr>
        <w:t xml:space="preserve"> рассматривается в теме «Образование прилагательных».</w:t>
      </w:r>
    </w:p>
    <w:p w:rsidR="00EC1C97" w:rsidRPr="00455006" w:rsidRDefault="00EC1C97" w:rsidP="00A0617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5006">
        <w:rPr>
          <w:rFonts w:ascii="Times New Roman" w:hAnsi="Times New Roman" w:cs="Times New Roman"/>
          <w:sz w:val="28"/>
          <w:szCs w:val="28"/>
        </w:rPr>
        <w:t>При изучении темы «Имя прилагательное», упражнения направлены на знание учащимися того, что имя прилагательное обозначает признак предмет и отвечает на вопросы какой? Кроме того, в упражнениях содержится материал, дающий первоначальные представления о связи имени прилагательного с другими частями речи.</w:t>
      </w:r>
    </w:p>
    <w:p w:rsidR="002875C4" w:rsidRDefault="002979DD" w:rsidP="00287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5C4" w:rsidRDefault="002875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478"/>
      </w:tblGrid>
      <w:tr w:rsidR="002875C4" w:rsidRPr="002875C4" w:rsidTr="00DB0A04">
        <w:tc>
          <w:tcPr>
            <w:tcW w:w="1668" w:type="dxa"/>
            <w:hideMark/>
          </w:tcPr>
          <w:p w:rsidR="002875C4" w:rsidRPr="002875C4" w:rsidRDefault="002875C4" w:rsidP="002875C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Arial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 wp14:anchorId="2C909681" wp14:editId="41EA8C1C">
                  <wp:extent cx="89535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  <w:hideMark/>
          </w:tcPr>
          <w:p w:rsidR="002875C4" w:rsidRPr="002875C4" w:rsidRDefault="002875C4" w:rsidP="002875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</w:pPr>
            <w:r w:rsidRPr="002875C4"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  <w:t>Министерство образования, науки и молодежной</w:t>
            </w:r>
          </w:p>
          <w:p w:rsidR="002875C4" w:rsidRPr="002875C4" w:rsidRDefault="002875C4" w:rsidP="002875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</w:pPr>
            <w:r w:rsidRPr="002875C4"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  <w:t xml:space="preserve"> Политики   Краснодарского края </w:t>
            </w:r>
          </w:p>
          <w:p w:rsidR="002875C4" w:rsidRPr="002875C4" w:rsidRDefault="002875C4" w:rsidP="002875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</w:pPr>
            <w:r w:rsidRPr="002875C4"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  <w:t xml:space="preserve">Государственное бюджетное профессиональное образовательное учреждение </w:t>
            </w:r>
          </w:p>
          <w:p w:rsidR="002875C4" w:rsidRPr="002875C4" w:rsidRDefault="002875C4" w:rsidP="002875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</w:pPr>
            <w:r w:rsidRPr="002875C4"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  <w:t xml:space="preserve">Краснодарского края </w:t>
            </w:r>
          </w:p>
          <w:p w:rsidR="002875C4" w:rsidRPr="002875C4" w:rsidRDefault="002875C4" w:rsidP="002875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de-DE"/>
              </w:rPr>
            </w:pPr>
            <w:r w:rsidRPr="002875C4">
              <w:rPr>
                <w:rFonts w:ascii="Times New Roman" w:eastAsiaTheme="minorEastAsia" w:hAnsi="Times New Roman" w:cs="Arial"/>
                <w:sz w:val="28"/>
                <w:szCs w:val="28"/>
                <w:lang w:eastAsia="zh-CN"/>
              </w:rPr>
              <w:t>«ЕЙСКИЙ ПОЛИПРОФИЛЬНЫЙ КОЛЛЕДЖ»</w:t>
            </w:r>
          </w:p>
        </w:tc>
      </w:tr>
    </w:tbl>
    <w:p w:rsidR="002875C4" w:rsidRPr="002875C4" w:rsidRDefault="002875C4" w:rsidP="002875C4">
      <w:pPr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Arial"/>
          <w:sz w:val="28"/>
          <w:szCs w:val="28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Arial"/>
          <w:sz w:val="24"/>
          <w:szCs w:val="28"/>
          <w:lang w:val="de-DE"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24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jc w:val="center"/>
        <w:rPr>
          <w:rFonts w:ascii="Times New Roman" w:eastAsiaTheme="minorEastAsia" w:hAnsi="Times New Roman" w:cs="Arial"/>
          <w:sz w:val="36"/>
          <w:szCs w:val="28"/>
          <w:lang w:eastAsia="zh-CN"/>
        </w:rPr>
      </w:pPr>
      <w:r w:rsidRPr="002875C4">
        <w:rPr>
          <w:rFonts w:ascii="Times New Roman" w:eastAsiaTheme="minorEastAsia" w:hAnsi="Times New Roman" w:cs="Arial"/>
          <w:b/>
          <w:sz w:val="44"/>
          <w:szCs w:val="28"/>
          <w:lang w:eastAsia="zh-CN"/>
        </w:rPr>
        <w:t>Методика изучения имени прилагательного в начальной школе</w:t>
      </w:r>
    </w:p>
    <w:p w:rsidR="002875C4" w:rsidRPr="002875C4" w:rsidRDefault="002875C4" w:rsidP="002875C4">
      <w:pPr>
        <w:spacing w:after="0" w:line="360" w:lineRule="auto"/>
        <w:contextualSpacing/>
        <w:jc w:val="center"/>
        <w:rPr>
          <w:rFonts w:ascii="Times New Roman" w:eastAsiaTheme="minorEastAsia" w:hAnsi="Times New Roman" w:cs="Arial"/>
          <w:sz w:val="32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contextualSpacing/>
        <w:rPr>
          <w:rFonts w:ascii="Times New Roman" w:eastAsiaTheme="minorEastAsia" w:hAnsi="Times New Roman" w:cs="Arial"/>
          <w:sz w:val="32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</w:p>
    <w:p w:rsidR="002875C4" w:rsidRPr="002875C4" w:rsidRDefault="002875C4" w:rsidP="002875C4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</w:p>
    <w:p w:rsidR="002979DD" w:rsidRDefault="002979DD" w:rsidP="002979DD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  <w:r>
        <w:rPr>
          <w:rFonts w:ascii="Times New Roman" w:eastAsiaTheme="minorEastAsia" w:hAnsi="Times New Roman" w:cs="Arial"/>
          <w:sz w:val="28"/>
          <w:szCs w:val="28"/>
          <w:lang w:eastAsia="zh-CN"/>
        </w:rPr>
        <w:t>Выполнила</w:t>
      </w:r>
    </w:p>
    <w:p w:rsidR="002979DD" w:rsidRDefault="002979DD" w:rsidP="002979DD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  <w:r>
        <w:rPr>
          <w:rFonts w:ascii="Times New Roman" w:eastAsiaTheme="minorEastAsia" w:hAnsi="Times New Roman" w:cs="Arial"/>
          <w:sz w:val="28"/>
          <w:szCs w:val="28"/>
          <w:lang w:eastAsia="zh-CN"/>
        </w:rPr>
        <w:t xml:space="preserve">студентка Ш-31 </w:t>
      </w:r>
      <w:proofErr w:type="spellStart"/>
      <w:r>
        <w:rPr>
          <w:rFonts w:ascii="Times New Roman" w:eastAsiaTheme="minorEastAsia" w:hAnsi="Times New Roman" w:cs="Arial"/>
          <w:sz w:val="28"/>
          <w:szCs w:val="28"/>
          <w:lang w:eastAsia="zh-CN"/>
        </w:rPr>
        <w:t>гуппы</w:t>
      </w:r>
      <w:proofErr w:type="spellEnd"/>
    </w:p>
    <w:p w:rsidR="002979DD" w:rsidRPr="002875C4" w:rsidRDefault="002979DD" w:rsidP="002979DD">
      <w:pPr>
        <w:spacing w:after="0" w:line="360" w:lineRule="auto"/>
        <w:ind w:firstLine="709"/>
        <w:contextualSpacing/>
        <w:jc w:val="right"/>
        <w:rPr>
          <w:rFonts w:ascii="Times New Roman" w:eastAsiaTheme="minorEastAsia" w:hAnsi="Times New Roman" w:cs="Arial"/>
          <w:sz w:val="28"/>
          <w:szCs w:val="28"/>
          <w:lang w:eastAsia="zh-CN"/>
        </w:rPr>
      </w:pPr>
      <w:proofErr w:type="spellStart"/>
      <w:r>
        <w:rPr>
          <w:rFonts w:ascii="Times New Roman" w:eastAsiaTheme="minorEastAsia" w:hAnsi="Times New Roman" w:cs="Arial"/>
          <w:sz w:val="28"/>
          <w:szCs w:val="28"/>
          <w:lang w:eastAsia="zh-CN"/>
        </w:rPr>
        <w:t>Уколова</w:t>
      </w:r>
      <w:proofErr w:type="spellEnd"/>
      <w:r>
        <w:rPr>
          <w:rFonts w:ascii="Times New Roman" w:eastAsiaTheme="minorEastAsia" w:hAnsi="Times New Roman" w:cs="Arial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8"/>
          <w:szCs w:val="28"/>
          <w:lang w:eastAsia="zh-CN"/>
        </w:rPr>
        <w:t>Дарина</w:t>
      </w:r>
      <w:proofErr w:type="spellEnd"/>
    </w:p>
    <w:p w:rsidR="002875C4" w:rsidRPr="002875C4" w:rsidRDefault="002875C4" w:rsidP="002979DD">
      <w:pPr>
        <w:spacing w:after="0" w:line="360" w:lineRule="auto"/>
        <w:contextualSpacing/>
        <w:rPr>
          <w:rFonts w:ascii="Times New Roman" w:eastAsiaTheme="minorEastAsia" w:hAnsi="Times New Roman" w:cs="Arial"/>
          <w:sz w:val="28"/>
          <w:szCs w:val="28"/>
          <w:lang w:eastAsia="zh-CN"/>
        </w:rPr>
      </w:pPr>
    </w:p>
    <w:p w:rsidR="002875C4" w:rsidRPr="002979DD" w:rsidRDefault="002979DD" w:rsidP="002979DD">
      <w:pPr>
        <w:spacing w:after="0" w:line="360" w:lineRule="auto"/>
        <w:ind w:firstLine="709"/>
        <w:contextualSpacing/>
        <w:jc w:val="center"/>
        <w:rPr>
          <w:rFonts w:ascii="Times New Roman" w:eastAsiaTheme="minorEastAsia" w:hAnsi="Times New Roman" w:cs="Arial"/>
          <w:sz w:val="28"/>
          <w:szCs w:val="28"/>
          <w:lang w:eastAsia="zh-CN"/>
        </w:rPr>
        <w:sectPr w:rsidR="002875C4" w:rsidRPr="002979DD" w:rsidSect="00455006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rFonts w:ascii="Times New Roman" w:eastAsiaTheme="minorEastAsia" w:hAnsi="Times New Roman" w:cs="Arial"/>
          <w:sz w:val="28"/>
          <w:szCs w:val="28"/>
          <w:lang w:eastAsia="zh-CN"/>
        </w:rPr>
        <w:t>ЕЙСК, 2023 г.</w:t>
      </w:r>
    </w:p>
    <w:p w:rsidR="00EC1C97" w:rsidRPr="002875C4" w:rsidRDefault="00EC1C97" w:rsidP="002875C4">
      <w:pPr>
        <w:tabs>
          <w:tab w:val="left" w:pos="8670"/>
        </w:tabs>
        <w:rPr>
          <w:rFonts w:ascii="Times New Roman" w:hAnsi="Times New Roman" w:cs="Times New Roman"/>
          <w:sz w:val="28"/>
          <w:szCs w:val="28"/>
        </w:rPr>
      </w:pPr>
    </w:p>
    <w:sectPr w:rsidR="00EC1C97" w:rsidRPr="002875C4" w:rsidSect="002875C4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italic">
    <w:altName w:val="Times New Roman"/>
    <w:charset w:val="00"/>
    <w:family w:val="auto"/>
    <w:pitch w:val="default"/>
  </w:font>
  <w:font w:name="playfair_display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97"/>
    <w:rsid w:val="000235AF"/>
    <w:rsid w:val="00050529"/>
    <w:rsid w:val="002875C4"/>
    <w:rsid w:val="002979DD"/>
    <w:rsid w:val="00346D3D"/>
    <w:rsid w:val="00455006"/>
    <w:rsid w:val="00641E02"/>
    <w:rsid w:val="007E7D72"/>
    <w:rsid w:val="008540F8"/>
    <w:rsid w:val="0092119E"/>
    <w:rsid w:val="00A06178"/>
    <w:rsid w:val="00A5251C"/>
    <w:rsid w:val="00CE136F"/>
    <w:rsid w:val="00CF4C9B"/>
    <w:rsid w:val="00D849E7"/>
    <w:rsid w:val="00EC1C97"/>
    <w:rsid w:val="00FE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C97"/>
    <w:pPr>
      <w:spacing w:before="100" w:beforeAutospacing="1" w:after="100" w:afterAutospacing="1" w:line="630" w:lineRule="atLeast"/>
      <w:outlineLvl w:val="0"/>
    </w:pPr>
    <w:rPr>
      <w:rFonts w:ascii="playfair_displayitalic" w:eastAsia="Times New Roman" w:hAnsi="playfair_displayitalic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1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C97"/>
    <w:rPr>
      <w:rFonts w:ascii="playfair_displayitalic" w:eastAsia="Times New Roman" w:hAnsi="playfair_displayitalic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C1C97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C1C97"/>
    <w:rPr>
      <w:strike w:val="0"/>
      <w:dstrike w:val="0"/>
      <w:color w:val="000000"/>
      <w:u w:val="none"/>
      <w:effect w:val="none"/>
    </w:rPr>
  </w:style>
  <w:style w:type="paragraph" w:customStyle="1" w:styleId="wrapper">
    <w:name w:val="wrapper"/>
    <w:basedOn w:val="a"/>
    <w:rsid w:val="00EC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fix">
    <w:name w:val="bannerrightfix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ing">
    <w:name w:val="heading"/>
    <w:basedOn w:val="a"/>
    <w:rsid w:val="00EC1C97"/>
    <w:pPr>
      <w:spacing w:before="100" w:beforeAutospacing="1" w:after="100" w:afterAutospacing="1" w:line="630" w:lineRule="atLeast"/>
    </w:pPr>
    <w:rPr>
      <w:rFonts w:ascii="playfair_displayitalic" w:eastAsia="Times New Roman" w:hAnsi="playfair_displayitalic" w:cs="Times New Roman"/>
      <w:sz w:val="48"/>
      <w:szCs w:val="48"/>
      <w:lang w:eastAsia="ru-RU"/>
    </w:rPr>
  </w:style>
  <w:style w:type="paragraph" w:customStyle="1" w:styleId="m10">
    <w:name w:val="m10"/>
    <w:basedOn w:val="a"/>
    <w:rsid w:val="00EC1C9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C1C97"/>
    <w:pPr>
      <w:shd w:val="clear" w:color="auto" w:fill="CDDC39"/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xedbutton">
    <w:name w:val="fixedbutton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jf">
    <w:name w:val="jf"/>
    <w:basedOn w:val="a"/>
    <w:rsid w:val="00EC1C9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jf0">
    <w:name w:val="jf&gt;*"/>
    <w:basedOn w:val="a"/>
    <w:rsid w:val="00EC1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le">
    <w:name w:val="tile"/>
    <w:basedOn w:val="a"/>
    <w:rsid w:val="00EC1C97"/>
    <w:pPr>
      <w:shd w:val="clear" w:color="auto" w:fill="FAFAFA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EC1C97"/>
    <w:pPr>
      <w:spacing w:before="100" w:beforeAutospacing="1" w:after="100" w:afterAutospacing="1" w:line="240" w:lineRule="auto"/>
      <w:jc w:val="both"/>
    </w:pPr>
    <w:rPr>
      <w:rFonts w:ascii="playfair_displayregular" w:eastAsia="Times New Roman" w:hAnsi="playfair_displayregular" w:cs="Times New Roman"/>
      <w:sz w:val="24"/>
      <w:szCs w:val="24"/>
      <w:lang w:eastAsia="ru-RU"/>
    </w:rPr>
  </w:style>
  <w:style w:type="paragraph" w:customStyle="1" w:styleId="paginationa">
    <w:name w:val="pagination&gt;a"/>
    <w:basedOn w:val="a"/>
    <w:rsid w:val="00EC1C97"/>
    <w:pPr>
      <w:shd w:val="clear" w:color="auto" w:fill="FAFA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paginationspan">
    <w:name w:val="pagination&gt;span"/>
    <w:basedOn w:val="a"/>
    <w:rsid w:val="00EC1C9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readcrumbsli">
    <w:name w:val="breadcrumbs&gt;li"/>
    <w:basedOn w:val="a"/>
    <w:rsid w:val="00EC1C97"/>
    <w:pPr>
      <w:shd w:val="clear" w:color="auto" w:fill="FAFAFA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fcontent">
    <w:name w:val="refcontent"/>
    <w:basedOn w:val="a"/>
    <w:rsid w:val="00EC1C97"/>
    <w:pPr>
      <w:pBdr>
        <w:top w:val="single" w:sz="12" w:space="23" w:color="CDDC39"/>
      </w:pBdr>
      <w:shd w:val="clear" w:color="auto" w:fill="FFFFFF"/>
      <w:spacing w:before="100" w:beforeAutospacing="1" w:after="100" w:afterAutospacing="1" w:line="390" w:lineRule="atLeast"/>
    </w:pPr>
    <w:rPr>
      <w:rFonts w:ascii="playfair_displayregular" w:eastAsia="Times New Roman" w:hAnsi="playfair_displayregular" w:cs="Times New Roman"/>
      <w:sz w:val="30"/>
      <w:szCs w:val="30"/>
      <w:lang w:eastAsia="ru-RU"/>
    </w:rPr>
  </w:style>
  <w:style w:type="paragraph" w:customStyle="1" w:styleId="refcontent0">
    <w:name w:val="refcontent&gt;*"/>
    <w:basedOn w:val="a"/>
    <w:rsid w:val="00EC1C97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contentp">
    <w:name w:val="refcontent&gt;p"/>
    <w:basedOn w:val="a"/>
    <w:rsid w:val="00EC1C97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letter">
    <w:name w:val="allletter"/>
    <w:basedOn w:val="a"/>
    <w:rsid w:val="00EC1C97"/>
    <w:pPr>
      <w:shd w:val="clear" w:color="auto" w:fill="FAFAFA"/>
      <w:spacing w:before="300" w:after="300" w:line="0" w:lineRule="auto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llletter0">
    <w:name w:val="allletter&gt;*"/>
    <w:basedOn w:val="a"/>
    <w:rsid w:val="00EC1C97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list">
    <w:name w:val="itemlist"/>
    <w:basedOn w:val="a"/>
    <w:rsid w:val="00EC1C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enter">
    <w:name w:val="tacenter"/>
    <w:basedOn w:val="a"/>
    <w:rsid w:val="00EC1C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enter0">
    <w:name w:val="tacenter&gt;*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EC1C97"/>
    <w:pPr>
      <w:shd w:val="clear" w:color="auto" w:fill="F2F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EC1C97"/>
    <w:pPr>
      <w:shd w:val="clear" w:color="auto" w:fill="E6E3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bheading">
    <w:name w:val="subheading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EC1C97"/>
    <w:pPr>
      <w:spacing w:before="100" w:beforeAutospacing="1" w:after="100" w:afterAutospacing="1" w:line="240" w:lineRule="auto"/>
      <w:ind w:left="-432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0">
    <w:name w:val="menu&gt;*"/>
    <w:basedOn w:val="a"/>
    <w:rsid w:val="00EC1C97"/>
    <w:pPr>
      <w:spacing w:before="300" w:after="300" w:line="240" w:lineRule="auto"/>
      <w:ind w:left="870" w:right="8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C1C97"/>
    <w:pPr>
      <w:shd w:val="clear" w:color="auto" w:fill="4CAF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button">
    <w:name w:val="menubutton"/>
    <w:basedOn w:val="a"/>
    <w:rsid w:val="00EC1C97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C1C97"/>
    <w:pPr>
      <w:spacing w:before="33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C1C97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empty">
    <w:name w:val="empty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letter1">
    <w:name w:val="allletter&gt;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">
    <w:name w:val="wrapperin&gt;*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div">
    <w:name w:val="wrapperin&gt;div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0">
    <w:name w:val="wrapper&gt;*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0">
    <w:name w:val="wrapperin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1">
    <w:name w:val="empty1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EC1C97"/>
    <w:pPr>
      <w:shd w:val="clear" w:color="auto" w:fill="F2F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1">
    <w:name w:val="wrapperin1"/>
    <w:basedOn w:val="a"/>
    <w:rsid w:val="00EC1C97"/>
    <w:pPr>
      <w:spacing w:before="100" w:beforeAutospacing="1" w:after="100" w:afterAutospacing="1" w:line="240" w:lineRule="auto"/>
      <w:ind w:righ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2">
    <w:name w:val="wrapperin2"/>
    <w:basedOn w:val="a"/>
    <w:rsid w:val="00EC1C97"/>
    <w:pPr>
      <w:spacing w:before="100" w:beforeAutospacing="1" w:after="100" w:afterAutospacing="1" w:line="240" w:lineRule="auto"/>
      <w:ind w:righ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10">
    <w:name w:val="wrapperin&gt;*1"/>
    <w:basedOn w:val="a"/>
    <w:rsid w:val="00EC1C97"/>
    <w:pPr>
      <w:spacing w:before="300" w:after="72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div1">
    <w:name w:val="wrapperin&gt;div1"/>
    <w:basedOn w:val="a"/>
    <w:rsid w:val="00EC1C97"/>
    <w:pPr>
      <w:spacing w:before="375"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EC1C97"/>
    <w:pPr>
      <w:spacing w:before="100" w:beforeAutospacing="1" w:after="100" w:afterAutospacing="1" w:line="240" w:lineRule="auto"/>
      <w:ind w:lef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1">
    <w:name w:val="wrapper&gt;*1"/>
    <w:basedOn w:val="a"/>
    <w:rsid w:val="00EC1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10">
    <w:name w:val="wrapper1"/>
    <w:basedOn w:val="a"/>
    <w:rsid w:val="00EC1C97"/>
    <w:pPr>
      <w:spacing w:after="0" w:line="240" w:lineRule="auto"/>
      <w:ind w:righ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5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1C97"/>
    <w:pPr>
      <w:spacing w:before="100" w:beforeAutospacing="1" w:after="100" w:afterAutospacing="1" w:line="630" w:lineRule="atLeast"/>
      <w:outlineLvl w:val="0"/>
    </w:pPr>
    <w:rPr>
      <w:rFonts w:ascii="playfair_displayitalic" w:eastAsia="Times New Roman" w:hAnsi="playfair_displayitalic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1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C97"/>
    <w:rPr>
      <w:rFonts w:ascii="playfair_displayitalic" w:eastAsia="Times New Roman" w:hAnsi="playfair_displayitalic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C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C1C97"/>
    <w:rPr>
      <w:strike w:val="0"/>
      <w:dstrike w:val="0"/>
      <w:color w:val="0000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C1C97"/>
    <w:rPr>
      <w:strike w:val="0"/>
      <w:dstrike w:val="0"/>
      <w:color w:val="000000"/>
      <w:u w:val="none"/>
      <w:effect w:val="none"/>
    </w:rPr>
  </w:style>
  <w:style w:type="paragraph" w:customStyle="1" w:styleId="wrapper">
    <w:name w:val="wrapper"/>
    <w:basedOn w:val="a"/>
    <w:rsid w:val="00EC1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rightfix">
    <w:name w:val="bannerrightfix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heading">
    <w:name w:val="heading"/>
    <w:basedOn w:val="a"/>
    <w:rsid w:val="00EC1C97"/>
    <w:pPr>
      <w:spacing w:before="100" w:beforeAutospacing="1" w:after="100" w:afterAutospacing="1" w:line="630" w:lineRule="atLeast"/>
    </w:pPr>
    <w:rPr>
      <w:rFonts w:ascii="playfair_displayitalic" w:eastAsia="Times New Roman" w:hAnsi="playfair_displayitalic" w:cs="Times New Roman"/>
      <w:sz w:val="48"/>
      <w:szCs w:val="48"/>
      <w:lang w:eastAsia="ru-RU"/>
    </w:rPr>
  </w:style>
  <w:style w:type="paragraph" w:customStyle="1" w:styleId="m10">
    <w:name w:val="m10"/>
    <w:basedOn w:val="a"/>
    <w:rsid w:val="00EC1C97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EC1C97"/>
    <w:pPr>
      <w:shd w:val="clear" w:color="auto" w:fill="CDDC39"/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ixedbutton">
    <w:name w:val="fixedbutton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jf">
    <w:name w:val="jf"/>
    <w:basedOn w:val="a"/>
    <w:rsid w:val="00EC1C97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jf0">
    <w:name w:val="jf&gt;*"/>
    <w:basedOn w:val="a"/>
    <w:rsid w:val="00EC1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tile">
    <w:name w:val="tile"/>
    <w:basedOn w:val="a"/>
    <w:rsid w:val="00EC1C97"/>
    <w:pPr>
      <w:shd w:val="clear" w:color="auto" w:fill="FAFAFA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"/>
    <w:rsid w:val="00EC1C97"/>
    <w:pPr>
      <w:spacing w:before="100" w:beforeAutospacing="1" w:after="100" w:afterAutospacing="1" w:line="240" w:lineRule="auto"/>
      <w:jc w:val="both"/>
    </w:pPr>
    <w:rPr>
      <w:rFonts w:ascii="playfair_displayregular" w:eastAsia="Times New Roman" w:hAnsi="playfair_displayregular" w:cs="Times New Roman"/>
      <w:sz w:val="24"/>
      <w:szCs w:val="24"/>
      <w:lang w:eastAsia="ru-RU"/>
    </w:rPr>
  </w:style>
  <w:style w:type="paragraph" w:customStyle="1" w:styleId="paginationa">
    <w:name w:val="pagination&gt;a"/>
    <w:basedOn w:val="a"/>
    <w:rsid w:val="00EC1C97"/>
    <w:pPr>
      <w:shd w:val="clear" w:color="auto" w:fill="FAFAFA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paginationspan">
    <w:name w:val="pagination&gt;span"/>
    <w:basedOn w:val="a"/>
    <w:rsid w:val="00EC1C9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breadcrumbsli">
    <w:name w:val="breadcrumbs&gt;li"/>
    <w:basedOn w:val="a"/>
    <w:rsid w:val="00EC1C97"/>
    <w:pPr>
      <w:shd w:val="clear" w:color="auto" w:fill="FAFAFA"/>
      <w:spacing w:before="75" w:after="75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refcontent">
    <w:name w:val="refcontent"/>
    <w:basedOn w:val="a"/>
    <w:rsid w:val="00EC1C97"/>
    <w:pPr>
      <w:pBdr>
        <w:top w:val="single" w:sz="12" w:space="23" w:color="CDDC39"/>
      </w:pBdr>
      <w:shd w:val="clear" w:color="auto" w:fill="FFFFFF"/>
      <w:spacing w:before="100" w:beforeAutospacing="1" w:after="100" w:afterAutospacing="1" w:line="390" w:lineRule="atLeast"/>
    </w:pPr>
    <w:rPr>
      <w:rFonts w:ascii="playfair_displayregular" w:eastAsia="Times New Roman" w:hAnsi="playfair_displayregular" w:cs="Times New Roman"/>
      <w:sz w:val="30"/>
      <w:szCs w:val="30"/>
      <w:lang w:eastAsia="ru-RU"/>
    </w:rPr>
  </w:style>
  <w:style w:type="paragraph" w:customStyle="1" w:styleId="refcontent0">
    <w:name w:val="refcontent&gt;*"/>
    <w:basedOn w:val="a"/>
    <w:rsid w:val="00EC1C97"/>
    <w:pPr>
      <w:spacing w:before="450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contentp">
    <w:name w:val="refcontent&gt;p"/>
    <w:basedOn w:val="a"/>
    <w:rsid w:val="00EC1C97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letter">
    <w:name w:val="allletter"/>
    <w:basedOn w:val="a"/>
    <w:rsid w:val="00EC1C97"/>
    <w:pPr>
      <w:shd w:val="clear" w:color="auto" w:fill="FAFAFA"/>
      <w:spacing w:before="300" w:after="300" w:line="0" w:lineRule="auto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allletter0">
    <w:name w:val="allletter&gt;*"/>
    <w:basedOn w:val="a"/>
    <w:rsid w:val="00EC1C97"/>
    <w:pPr>
      <w:spacing w:before="100" w:beforeAutospacing="1" w:after="100" w:afterAutospacing="1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list">
    <w:name w:val="itemlist"/>
    <w:basedOn w:val="a"/>
    <w:rsid w:val="00EC1C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enter">
    <w:name w:val="tacenter"/>
    <w:basedOn w:val="a"/>
    <w:rsid w:val="00EC1C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enter0">
    <w:name w:val="tacenter&gt;*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EC1C97"/>
    <w:pPr>
      <w:shd w:val="clear" w:color="auto" w:fill="F2F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EC1C97"/>
    <w:pPr>
      <w:shd w:val="clear" w:color="auto" w:fill="E6E3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ubheading">
    <w:name w:val="subheading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EC1C97"/>
    <w:pPr>
      <w:spacing w:before="100" w:beforeAutospacing="1" w:after="100" w:afterAutospacing="1" w:line="240" w:lineRule="auto"/>
      <w:ind w:left="-432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0">
    <w:name w:val="menu&gt;*"/>
    <w:basedOn w:val="a"/>
    <w:rsid w:val="00EC1C97"/>
    <w:pPr>
      <w:spacing w:before="300" w:after="300" w:line="240" w:lineRule="auto"/>
      <w:ind w:left="870" w:right="8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C1C97"/>
    <w:pPr>
      <w:shd w:val="clear" w:color="auto" w:fill="4CAF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button">
    <w:name w:val="menubutton"/>
    <w:basedOn w:val="a"/>
    <w:rsid w:val="00EC1C97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C1C97"/>
    <w:pPr>
      <w:spacing w:before="33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C1C97"/>
    <w:pPr>
      <w:spacing w:before="240" w:after="0" w:line="240" w:lineRule="auto"/>
      <w:ind w:left="240" w:right="24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empty">
    <w:name w:val="empty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lletter1">
    <w:name w:val="allletter&gt;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">
    <w:name w:val="wrapperin&gt;*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div">
    <w:name w:val="wrapperin&gt;div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0">
    <w:name w:val="wrapper&gt;*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0">
    <w:name w:val="wrapperin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1">
    <w:name w:val="empty1"/>
    <w:basedOn w:val="a"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1">
    <w:name w:val="main1"/>
    <w:basedOn w:val="a"/>
    <w:rsid w:val="00EC1C97"/>
    <w:pPr>
      <w:shd w:val="clear" w:color="auto" w:fill="F2F1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1">
    <w:name w:val="wrapperin1"/>
    <w:basedOn w:val="a"/>
    <w:rsid w:val="00EC1C97"/>
    <w:pPr>
      <w:spacing w:before="100" w:beforeAutospacing="1" w:after="100" w:afterAutospacing="1" w:line="240" w:lineRule="auto"/>
      <w:ind w:righ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2">
    <w:name w:val="wrapperin2"/>
    <w:basedOn w:val="a"/>
    <w:rsid w:val="00EC1C97"/>
    <w:pPr>
      <w:spacing w:before="100" w:beforeAutospacing="1" w:after="100" w:afterAutospacing="1" w:line="240" w:lineRule="auto"/>
      <w:ind w:righ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10">
    <w:name w:val="wrapperin&gt;*1"/>
    <w:basedOn w:val="a"/>
    <w:rsid w:val="00EC1C97"/>
    <w:pPr>
      <w:spacing w:before="300" w:after="72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indiv1">
    <w:name w:val="wrapperin&gt;div1"/>
    <w:basedOn w:val="a"/>
    <w:rsid w:val="00EC1C97"/>
    <w:pPr>
      <w:spacing w:before="375" w:after="0" w:line="240" w:lineRule="auto"/>
      <w:ind w:left="720" w:righ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EC1C97"/>
    <w:pPr>
      <w:spacing w:before="100" w:beforeAutospacing="1" w:after="100" w:afterAutospacing="1" w:line="240" w:lineRule="auto"/>
      <w:ind w:lef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1">
    <w:name w:val="wrapper&gt;*1"/>
    <w:basedOn w:val="a"/>
    <w:rsid w:val="00EC1C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10">
    <w:name w:val="wrapper1"/>
    <w:basedOn w:val="a"/>
    <w:rsid w:val="00EC1C97"/>
    <w:pPr>
      <w:spacing w:after="0" w:line="240" w:lineRule="auto"/>
      <w:ind w:right="-43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C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26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3" w:color="CDDC3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е</cp:lastModifiedBy>
  <cp:revision>2</cp:revision>
  <cp:lastPrinted>2020-03-03T11:48:00Z</cp:lastPrinted>
  <dcterms:created xsi:type="dcterms:W3CDTF">2023-07-01T14:05:00Z</dcterms:created>
  <dcterms:modified xsi:type="dcterms:W3CDTF">2023-07-01T14:05:00Z</dcterms:modified>
</cp:coreProperties>
</file>