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2684"/>
        <w:gridCol w:w="6901"/>
      </w:tblGrid>
      <w:tr w:rsidR="00196381" w:rsidRPr="00196381" w:rsidTr="00AD03A4">
        <w:tc>
          <w:tcPr>
            <w:tcW w:w="1400"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381" w:rsidRPr="00196381" w:rsidRDefault="00196381" w:rsidP="00AD03A4">
            <w:pPr>
              <w:spacing w:line="240" w:lineRule="auto"/>
              <w:rPr>
                <w:rFonts w:ascii="Times New Roman" w:hAnsi="Times New Roman" w:cs="Times New Roman"/>
                <w:sz w:val="28"/>
                <w:szCs w:val="28"/>
              </w:rPr>
            </w:pPr>
            <w:r w:rsidRPr="00196381">
              <w:rPr>
                <w:rFonts w:ascii="Times New Roman" w:hAnsi="Times New Roman" w:cs="Times New Roman"/>
                <w:sz w:val="28"/>
                <w:szCs w:val="28"/>
              </w:rPr>
              <w:drawing>
                <wp:inline distT="0" distB="0" distL="0" distR="0" wp14:anchorId="2FB0250B" wp14:editId="1389D62A">
                  <wp:extent cx="1479550" cy="1479550"/>
                  <wp:effectExtent l="0" t="0" r="6350" b="6350"/>
                  <wp:docPr id="8" name="Рисунок 8" descr="https://fsd.kopilkaurokov.ru/up/html/2018/06/27/k_5b33c978aee10/474479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kopilkaurokov.ru/up/html/2018/06/27/k_5b33c978aee10/474479_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9550" cy="1479550"/>
                          </a:xfrm>
                          <a:prstGeom prst="rect">
                            <a:avLst/>
                          </a:prstGeom>
                          <a:noFill/>
                          <a:ln>
                            <a:noFill/>
                          </a:ln>
                        </pic:spPr>
                      </pic:pic>
                    </a:graphicData>
                  </a:graphic>
                </wp:inline>
              </w:drawing>
            </w:r>
          </w:p>
        </w:tc>
        <w:tc>
          <w:tcPr>
            <w:tcW w:w="3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381" w:rsidRPr="00196381" w:rsidRDefault="00196381" w:rsidP="00AD03A4">
            <w:pPr>
              <w:spacing w:line="240" w:lineRule="auto"/>
              <w:jc w:val="center"/>
              <w:rPr>
                <w:rFonts w:ascii="Times New Roman" w:hAnsi="Times New Roman" w:cs="Times New Roman"/>
                <w:sz w:val="28"/>
                <w:szCs w:val="28"/>
              </w:rPr>
            </w:pPr>
            <w:r w:rsidRPr="00196381">
              <w:rPr>
                <w:rFonts w:ascii="Times New Roman" w:hAnsi="Times New Roman" w:cs="Times New Roman"/>
                <w:sz w:val="28"/>
                <w:szCs w:val="28"/>
              </w:rPr>
              <w:t>Министерство образования, науки и молодежной политики</w:t>
            </w:r>
          </w:p>
          <w:p w:rsidR="00196381" w:rsidRPr="00196381" w:rsidRDefault="00196381" w:rsidP="00AD03A4">
            <w:pPr>
              <w:spacing w:line="240" w:lineRule="auto"/>
              <w:jc w:val="center"/>
              <w:rPr>
                <w:rFonts w:ascii="Times New Roman" w:hAnsi="Times New Roman" w:cs="Times New Roman"/>
                <w:sz w:val="28"/>
                <w:szCs w:val="28"/>
              </w:rPr>
            </w:pPr>
            <w:r w:rsidRPr="00196381">
              <w:rPr>
                <w:rFonts w:ascii="Times New Roman" w:hAnsi="Times New Roman" w:cs="Times New Roman"/>
                <w:sz w:val="28"/>
                <w:szCs w:val="28"/>
              </w:rPr>
              <w:t>Краснодарского края</w:t>
            </w:r>
          </w:p>
        </w:tc>
      </w:tr>
      <w:tr w:rsidR="00196381" w:rsidRPr="00196381" w:rsidTr="00AD03A4">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196381" w:rsidRPr="00196381" w:rsidRDefault="00196381" w:rsidP="00AD03A4">
            <w:pPr>
              <w:spacing w:line="240" w:lineRule="auto"/>
              <w:ind w:firstLine="851"/>
              <w:jc w:val="both"/>
              <w:rPr>
                <w:rFonts w:ascii="Times New Roman" w:hAnsi="Times New Roman" w:cs="Times New Roman"/>
                <w:sz w:val="28"/>
                <w:szCs w:val="28"/>
              </w:rPr>
            </w:pPr>
          </w:p>
        </w:tc>
        <w:tc>
          <w:tcPr>
            <w:tcW w:w="3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381" w:rsidRPr="00196381" w:rsidRDefault="00196381" w:rsidP="00AD03A4">
            <w:pPr>
              <w:spacing w:line="240" w:lineRule="auto"/>
              <w:jc w:val="center"/>
              <w:rPr>
                <w:rFonts w:ascii="Times New Roman" w:hAnsi="Times New Roman" w:cs="Times New Roman"/>
                <w:sz w:val="28"/>
                <w:szCs w:val="28"/>
              </w:rPr>
            </w:pPr>
            <w:r w:rsidRPr="00196381">
              <w:rPr>
                <w:rFonts w:ascii="Times New Roman" w:hAnsi="Times New Roman" w:cs="Times New Roman"/>
                <w:sz w:val="28"/>
                <w:szCs w:val="28"/>
              </w:rPr>
              <w:t>Государственное бюджетное профессиональное образовательное учреждение Краснодарского края</w:t>
            </w:r>
          </w:p>
          <w:p w:rsidR="00196381" w:rsidRPr="00196381" w:rsidRDefault="00196381" w:rsidP="00AD03A4">
            <w:pPr>
              <w:spacing w:line="240" w:lineRule="auto"/>
              <w:jc w:val="center"/>
              <w:rPr>
                <w:rFonts w:ascii="Times New Roman" w:hAnsi="Times New Roman" w:cs="Times New Roman"/>
                <w:sz w:val="28"/>
                <w:szCs w:val="28"/>
              </w:rPr>
            </w:pPr>
            <w:r w:rsidRPr="00196381">
              <w:rPr>
                <w:rFonts w:ascii="Times New Roman" w:hAnsi="Times New Roman" w:cs="Times New Roman"/>
                <w:sz w:val="28"/>
                <w:szCs w:val="28"/>
              </w:rPr>
              <w:t>«ЕЙСКИЙ ПОЛИПРОФИЛЬНЫЙ КОЛЛЕДЖ»</w:t>
            </w:r>
          </w:p>
        </w:tc>
      </w:tr>
    </w:tbl>
    <w:p w:rsid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jc w:val="both"/>
        <w:rPr>
          <w:rFonts w:ascii="Times New Roman" w:hAnsi="Times New Roman" w:cs="Times New Roman"/>
          <w:sz w:val="28"/>
          <w:szCs w:val="28"/>
        </w:rPr>
      </w:pP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B85789" w:rsidRDefault="00196381" w:rsidP="00196381">
      <w:pPr>
        <w:spacing w:line="240" w:lineRule="auto"/>
        <w:ind w:firstLine="851"/>
        <w:jc w:val="center"/>
        <w:rPr>
          <w:rFonts w:ascii="Times New Roman" w:hAnsi="Times New Roman" w:cs="Times New Roman"/>
          <w:sz w:val="28"/>
          <w:szCs w:val="28"/>
        </w:rPr>
      </w:pPr>
      <w:r w:rsidRPr="00C32B7E">
        <w:rPr>
          <w:rFonts w:ascii="Times New Roman" w:hAnsi="Times New Roman" w:cs="Times New Roman"/>
          <w:sz w:val="28"/>
          <w:szCs w:val="28"/>
        </w:rPr>
        <w:t>«</w:t>
      </w:r>
      <w:r>
        <w:rPr>
          <w:rFonts w:ascii="Times New Roman" w:hAnsi="Times New Roman" w:cs="Times New Roman"/>
          <w:sz w:val="28"/>
          <w:szCs w:val="28"/>
        </w:rPr>
        <w:t>Родительское собрание «</w:t>
      </w:r>
      <w:r w:rsidRPr="00B85789">
        <w:rPr>
          <w:rFonts w:ascii="Times New Roman" w:hAnsi="Times New Roman" w:cs="Times New Roman"/>
          <w:sz w:val="28"/>
          <w:szCs w:val="28"/>
        </w:rPr>
        <w:t>За здоровый образ жизни»</w:t>
      </w:r>
    </w:p>
    <w:p w:rsidR="00196381" w:rsidRPr="00196381" w:rsidRDefault="00196381" w:rsidP="00196381">
      <w:pPr>
        <w:spacing w:line="240" w:lineRule="auto"/>
        <w:ind w:firstLine="851"/>
        <w:jc w:val="center"/>
        <w:rPr>
          <w:rFonts w:ascii="Times New Roman" w:hAnsi="Times New Roman" w:cs="Times New Roman"/>
          <w:sz w:val="28"/>
          <w:szCs w:val="28"/>
        </w:rPr>
      </w:pP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Default="00196381" w:rsidP="00196381">
      <w:pPr>
        <w:spacing w:line="240" w:lineRule="auto"/>
        <w:jc w:val="both"/>
        <w:rPr>
          <w:rFonts w:ascii="Times New Roman" w:hAnsi="Times New Roman" w:cs="Times New Roman"/>
          <w:sz w:val="28"/>
          <w:szCs w:val="28"/>
        </w:rPr>
      </w:pPr>
    </w:p>
    <w:p w:rsidR="00196381" w:rsidRDefault="00196381" w:rsidP="00196381">
      <w:pPr>
        <w:spacing w:line="240" w:lineRule="auto"/>
        <w:ind w:firstLine="851"/>
        <w:jc w:val="both"/>
        <w:rPr>
          <w:rFonts w:ascii="Times New Roman" w:hAnsi="Times New Roman" w:cs="Times New Roman"/>
          <w:sz w:val="28"/>
          <w:szCs w:val="28"/>
        </w:rPr>
      </w:pPr>
    </w:p>
    <w:p w:rsidR="00196381" w:rsidRDefault="00196381" w:rsidP="00196381">
      <w:pPr>
        <w:spacing w:line="240" w:lineRule="auto"/>
        <w:ind w:firstLine="851"/>
        <w:jc w:val="both"/>
        <w:rPr>
          <w:rFonts w:ascii="Times New Roman" w:hAnsi="Times New Roman" w:cs="Times New Roman"/>
          <w:sz w:val="28"/>
          <w:szCs w:val="28"/>
        </w:rPr>
      </w:pP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right"/>
        <w:rPr>
          <w:rFonts w:ascii="Times New Roman" w:hAnsi="Times New Roman" w:cs="Times New Roman"/>
          <w:sz w:val="28"/>
          <w:szCs w:val="28"/>
        </w:rPr>
      </w:pPr>
      <w:r w:rsidRPr="00196381">
        <w:rPr>
          <w:rFonts w:ascii="Times New Roman" w:hAnsi="Times New Roman" w:cs="Times New Roman"/>
          <w:sz w:val="28"/>
          <w:szCs w:val="28"/>
        </w:rPr>
        <w:t>Выполнила</w:t>
      </w:r>
    </w:p>
    <w:p w:rsidR="00196381" w:rsidRPr="00196381" w:rsidRDefault="00196381" w:rsidP="00196381">
      <w:pPr>
        <w:spacing w:line="240" w:lineRule="auto"/>
        <w:ind w:firstLine="851"/>
        <w:jc w:val="right"/>
        <w:rPr>
          <w:rFonts w:ascii="Times New Roman" w:hAnsi="Times New Roman" w:cs="Times New Roman"/>
          <w:sz w:val="28"/>
          <w:szCs w:val="28"/>
        </w:rPr>
      </w:pPr>
      <w:r w:rsidRPr="00196381">
        <w:rPr>
          <w:rFonts w:ascii="Times New Roman" w:hAnsi="Times New Roman" w:cs="Times New Roman"/>
          <w:sz w:val="28"/>
          <w:szCs w:val="28"/>
        </w:rPr>
        <w:t>студентка Ш-21 группы</w:t>
      </w:r>
    </w:p>
    <w:p w:rsidR="00196381" w:rsidRDefault="00196381" w:rsidP="00196381">
      <w:pPr>
        <w:spacing w:line="240" w:lineRule="auto"/>
        <w:ind w:firstLine="851"/>
        <w:jc w:val="right"/>
        <w:rPr>
          <w:rFonts w:ascii="Times New Roman" w:hAnsi="Times New Roman" w:cs="Times New Roman"/>
          <w:sz w:val="28"/>
          <w:szCs w:val="28"/>
        </w:rPr>
      </w:pPr>
      <w:proofErr w:type="spellStart"/>
      <w:r>
        <w:rPr>
          <w:rFonts w:ascii="Times New Roman" w:hAnsi="Times New Roman" w:cs="Times New Roman"/>
          <w:sz w:val="28"/>
          <w:szCs w:val="28"/>
        </w:rPr>
        <w:t>Нечитайло</w:t>
      </w:r>
      <w:proofErr w:type="spellEnd"/>
      <w:r>
        <w:rPr>
          <w:rFonts w:ascii="Times New Roman" w:hAnsi="Times New Roman" w:cs="Times New Roman"/>
          <w:sz w:val="28"/>
          <w:szCs w:val="28"/>
        </w:rPr>
        <w:t xml:space="preserve"> Карина</w:t>
      </w:r>
      <w:r w:rsidRPr="00196381">
        <w:rPr>
          <w:rFonts w:ascii="Times New Roman" w:hAnsi="Times New Roman" w:cs="Times New Roman"/>
          <w:sz w:val="28"/>
          <w:szCs w:val="28"/>
        </w:rPr>
        <w:br/>
      </w:r>
    </w:p>
    <w:p w:rsidR="00196381" w:rsidRPr="00C32B7E" w:rsidRDefault="00196381" w:rsidP="00196381">
      <w:pPr>
        <w:spacing w:line="240" w:lineRule="auto"/>
        <w:ind w:firstLine="851"/>
        <w:jc w:val="center"/>
        <w:rPr>
          <w:rFonts w:ascii="Times New Roman" w:hAnsi="Times New Roman" w:cs="Times New Roman"/>
          <w:sz w:val="28"/>
          <w:szCs w:val="28"/>
        </w:rPr>
      </w:pPr>
      <w:r>
        <w:rPr>
          <w:rFonts w:ascii="Times New Roman" w:hAnsi="Times New Roman" w:cs="Times New Roman"/>
          <w:sz w:val="28"/>
          <w:szCs w:val="28"/>
        </w:rPr>
        <w:t>Ейск, 2023</w:t>
      </w:r>
      <w:r w:rsidRPr="00C32B7E">
        <w:rPr>
          <w:rFonts w:ascii="Times New Roman" w:hAnsi="Times New Roman" w:cs="Times New Roman"/>
          <w:sz w:val="28"/>
          <w:szCs w:val="28"/>
        </w:rPr>
        <w:t xml:space="preserve"> </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lastRenderedPageBreak/>
        <w:t>Цель: формирование здорового образа жизни, повышение социальной активности и укрепление здоровья у учащихся и родителей.</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Задачи:  </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способствовать  улучшению взаимоотношений детей и родителей;</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-способствовать созданию позитивного психологического климата в семье;</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-создать условий для реализации творческих способностей родителей по повышение социальной активности и укрепление здоровья у учащихся и родителей.</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Форма проведения: комбинированная (сочетающая традиционное предъявление  теоретической информации и работу в группах)</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Этап подготовки</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1. Подготовка теоретической информации.</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2.Составление портрета  здорового ребенка. Разработка «Памяток  для родителей»</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3.Анкетирование родителей и детей по теме родительского собрания.</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Ход проведения собрания.</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Всё чаще вспоминаются слова Ж. Ж. Руссо: «Чтобы сделать ребёнка умным и рассудительным сделайте его крепким и здоровым».</w:t>
      </w:r>
      <w:r w:rsidRPr="00B85789">
        <w:rPr>
          <w:rFonts w:ascii="Times New Roman" w:hAnsi="Times New Roman" w:cs="Times New Roman"/>
          <w:sz w:val="28"/>
          <w:szCs w:val="28"/>
        </w:rPr>
        <w:br/>
        <w:t>От любого компонента здоровья, будь то физическое, психическое или социальное зависит успешность (или неуспех) ребенка.</w:t>
      </w:r>
    </w:p>
    <w:p w:rsidR="00B85789" w:rsidRPr="00B85789" w:rsidRDefault="00B85789" w:rsidP="00B85789">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Уважаемые родители. </w:t>
      </w:r>
      <w:r w:rsidRPr="00B85789">
        <w:rPr>
          <w:rFonts w:ascii="Times New Roman" w:hAnsi="Times New Roman" w:cs="Times New Roman"/>
          <w:sz w:val="28"/>
          <w:szCs w:val="28"/>
        </w:rPr>
        <w:t>Мы живём в XXI веке, который уже окрестили веком максимальных скоростей и науки. Новый век, технический и научный прогресс требуют от любого человека колоссальных нагрузок и усилий. Как с этим можно справиться? Только при помощи ежедневной и постоянной работы над собой. С такими интеллектуальными нагрузками, которая предлагает сегодня современное образование, может справиться только постоянная физическая работа тела, другими словами – абсолютно здоровый ученик. Поэтому сегодня мы поговорим о здоровье вообще и о здоровье школьников в частности, о том, как помочь нашим детям сохранить и укрепить здоровье и о многом другом очень важном и серьёзном.</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Что такое «Здоровье»? </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При подготовке к данному собранию этот вопрос был задан и вашим детям.  (Зачитать несколько высказываний детей)</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lastRenderedPageBreak/>
        <w:t>Основываясь на определениях Всемирной организации здравоохранения, выделяют следующие компоненты здоровья:</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Здоровье физическое – это состояние, при котором у человека имеет место быть гармония физиологических процессов и максимальная адаптация к различным факторам внешней среды.</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Здоровье психическое – это способности человека адекватно реагировать на внешние и внутренние раздражители, умение уравновесить себя с окружающей средой.</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xml:space="preserve">Здоровье социальное – мера социальной активности, </w:t>
      </w:r>
      <w:proofErr w:type="spellStart"/>
      <w:r w:rsidRPr="00B85789">
        <w:rPr>
          <w:rFonts w:ascii="Times New Roman" w:hAnsi="Times New Roman" w:cs="Times New Roman"/>
          <w:sz w:val="28"/>
          <w:szCs w:val="28"/>
        </w:rPr>
        <w:t>деятельностного</w:t>
      </w:r>
      <w:proofErr w:type="spellEnd"/>
      <w:r w:rsidRPr="00B85789">
        <w:rPr>
          <w:rFonts w:ascii="Times New Roman" w:hAnsi="Times New Roman" w:cs="Times New Roman"/>
          <w:sz w:val="28"/>
          <w:szCs w:val="28"/>
        </w:rPr>
        <w:t xml:space="preserve"> отношения человека к миру.</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Здоровье нравственное – это комплекс характеристик мотивационной и информационной сферы личности, основу которого определяет система нравственных ценностей.</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Усугубляют состояние учащихся в процессе обучения следующие негативные факторы здоровья:  </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малоподвижный образ учащихся;</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перегрузка учебного процесса многими дисциплинами;</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стрессовые воздействия во время обучения;</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несбалансированное питание;</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отсутствие здорового образа жизни во многих семьях;</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несоблюдение режима дня;</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несоблюдение гигиенических требований.</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xml:space="preserve">        По данным отечественных исследователей к концу школьного периода обучения количество практически здоровых детей составляет менее 10 % учащихся. Поэтому, очень важно, дорогие родители, не упустить время, а грамотно сформулировать каждой семье основные задачи сохранения и укрепления здоровья школьников процессе их роста, развития и обучения, создать </w:t>
      </w:r>
      <w:proofErr w:type="spellStart"/>
      <w:r w:rsidRPr="00B85789">
        <w:rPr>
          <w:rFonts w:ascii="Times New Roman" w:hAnsi="Times New Roman" w:cs="Times New Roman"/>
          <w:sz w:val="28"/>
          <w:szCs w:val="28"/>
        </w:rPr>
        <w:t>здоровьесберегающую</w:t>
      </w:r>
      <w:proofErr w:type="spellEnd"/>
      <w:r w:rsidRPr="00B85789">
        <w:rPr>
          <w:rFonts w:ascii="Times New Roman" w:hAnsi="Times New Roman" w:cs="Times New Roman"/>
          <w:sz w:val="28"/>
          <w:szCs w:val="28"/>
        </w:rPr>
        <w:t xml:space="preserve"> образовательную среду в каждой семье.</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2  Выступление медицинского работника школы по теме « Состояние здоровья учащихся нашей школы» </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Результаты медицинских осмотров говорят о том, что школьники имеют различные нарушения состояния здоровья  </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xml:space="preserve">Здоровье детей и их развитие – одна из главных проблем семьи и школы. Здоровье детей за последние годы имеет устойчивую тенденцию к ухудшению. И речь идет не только о физическом, но и психическом </w:t>
      </w:r>
      <w:r w:rsidRPr="00B85789">
        <w:rPr>
          <w:rFonts w:ascii="Times New Roman" w:hAnsi="Times New Roman" w:cs="Times New Roman"/>
          <w:sz w:val="28"/>
          <w:szCs w:val="28"/>
        </w:rPr>
        <w:lastRenderedPageBreak/>
        <w:t>здоровье. Неблагоприятное экологическое состояние окружающей среды, предельно низкий социально-экономический уровень жизни населения страны привели к снижению защитно-приспособительных возможностей организма. Низкий уровень здоровья детей сказывается и на процессе их адаптации к учебным нагрузкам и еще более осложняет проблему. Это и хронические простуды, и ухудшение зрения, сколиоз, а в результате отсутствия культурных человеческих отношений – детские неврозы.</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Как сделать, чтобы ребенок не терял здоровья? Как сделать, чтобы сохранить и укрепить здоровье детей?</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Здоровье детей – забота всех. Более того, оно обусловлено общей обстановкой в стране. Поэтому проблему здоровья детей надо решать комплексно и всем миром.</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Вряд ли можно найти родителей, которые не хотят, чтобы их дети росли здоровыми. Каким вы представляете себе здорового ребенка?</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Чтобы ответить на этот вопрос ,предлагаю вам поработать в группах.</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Составьте портрет  «здорового ребенка».</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(Родители работают в группах, обсуждают, выступает представитель каждой группы.)</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Конечно, здесь дан “портрет” идеального здорового ребенка, какого в жизни сегодня встретишь не часто. Однако вырастить и воспитать ребенка, близкого к такому идеалу, - задача вполне посильная. О том, как добиться этого, и пойдет речь дальше.</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 Я вижу, что вы немного устали. Давайте отдохнем. (Под  музыку родители выполняют разминку. Проводит один из родителей, комплекс упражнений был заранее дан.)   Эти  упражнения вы можете выполнять на работе, дома. Хорошо, если при выполнении домашнего задания ваш ребенок будет их выполнять.  Именно этот комплекс упражнений   положительно влияют на осанку.</w:t>
      </w:r>
    </w:p>
    <w:p w:rsidR="00B85789" w:rsidRPr="00B85789" w:rsidRDefault="00C32B7E" w:rsidP="00B85789">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w:t>
      </w:r>
      <w:r w:rsidR="00B85789" w:rsidRPr="00B85789">
        <w:rPr>
          <w:rFonts w:ascii="Times New Roman" w:hAnsi="Times New Roman" w:cs="Times New Roman"/>
          <w:sz w:val="28"/>
          <w:szCs w:val="28"/>
        </w:rPr>
        <w:t>Немного уделим нашего времени разговору о режиме дня  наших детей.</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xml:space="preserve">Скажем лишь о том, что режим дня – это на самом деле режим суток; все 24 часа должны быть спланированы определенным образом, и план этот, как всякий план, имеет смысл лишь в том случае, если он выдерживается. Если попытаться выразить суть режима в двух словах, то надо будет сказать, что это – рациональное чередование работы и отдыха . Вспомним слова И.П. Павлова: “Всякая живая работающая система, как и ее отдельные элементы, должна отдыхать, восстанавливаться. А отдых таких </w:t>
      </w:r>
      <w:proofErr w:type="spellStart"/>
      <w:r w:rsidRPr="00B85789">
        <w:rPr>
          <w:rFonts w:ascii="Times New Roman" w:hAnsi="Times New Roman" w:cs="Times New Roman"/>
          <w:sz w:val="28"/>
          <w:szCs w:val="28"/>
        </w:rPr>
        <w:t>реактивнейших</w:t>
      </w:r>
      <w:proofErr w:type="spellEnd"/>
      <w:r w:rsidRPr="00B85789">
        <w:rPr>
          <w:rFonts w:ascii="Times New Roman" w:hAnsi="Times New Roman" w:cs="Times New Roman"/>
          <w:sz w:val="28"/>
          <w:szCs w:val="28"/>
        </w:rPr>
        <w:t xml:space="preserve"> элементов, как корковые клетки, должен в особенности быть охраняем”.</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lastRenderedPageBreak/>
        <w:t>Должен быть обеспечен достаточный отдых (с максимальным пребыванием на свежем воздухе);</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Необходимое время должно быть отведено на сон.</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Нарушения в установленном распорядке дня нежелательны, так как это может привести к расстройству выработанного режима в деятельности организма ребенка.</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xml:space="preserve">       Для здорового образа жизни ребенка очень важен режим дня. Все родители уже достаточно высказались о пользе режима дня, так что доказывать эту пользу необходимости, пожалуй, нет.   Анализ анкет  детей показал , что  большинство детей не соблюдают режим дня (в разное время отбой, выполнение домашнего задания, прогулки и </w:t>
      </w:r>
      <w:proofErr w:type="spellStart"/>
      <w:r w:rsidRPr="00B85789">
        <w:rPr>
          <w:rFonts w:ascii="Times New Roman" w:hAnsi="Times New Roman" w:cs="Times New Roman"/>
          <w:sz w:val="28"/>
          <w:szCs w:val="28"/>
        </w:rPr>
        <w:t>т.д</w:t>
      </w:r>
      <w:proofErr w:type="spellEnd"/>
      <w:r w:rsidRPr="00B85789">
        <w:rPr>
          <w:rFonts w:ascii="Times New Roman" w:hAnsi="Times New Roman" w:cs="Times New Roman"/>
          <w:sz w:val="28"/>
          <w:szCs w:val="28"/>
        </w:rPr>
        <w:t>)</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 Хочу сказать еще об одной серьезной проблеме, мешающей здоровому образу жизни. Это вредные привычки: курение, пьянство, наркомания.</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С этими правилами вы должны познакомить своих  детей, но и сами их хорошо изучите. (Родителям вручаются памятки) </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Алексей перешел в другую школу. В новом классе он сразу подружился с ребятами, оказалось, что у них много общих интересов. Но некоторые ребята курят и настаивают на том, чтобы Алексей тоже курил. Как поступить Ал</w:t>
      </w:r>
      <w:r>
        <w:rPr>
          <w:rFonts w:ascii="Times New Roman" w:hAnsi="Times New Roman" w:cs="Times New Roman"/>
          <w:sz w:val="28"/>
          <w:szCs w:val="28"/>
        </w:rPr>
        <w:t>ексею?</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Вы заходите в лифт, а вместе с вами заходит ваш сосед с сигаретой. Ваши действия?</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Воспитать ребенка здоровым – это значит, с самого раннего детства научить его вести здоровый образ жизни. Его основные компоненты: рациональный режим, систематические физкультурные занятия, закаливание, правильное питание, благоприятная психологическая обстановка в семье. А это хорошие дружеские отношения, доверие и взаимопонимание, желание поделиться своими проблемами с близкими людьми, возможность найти поддержку и помощь, совместное проведение досуга.</w:t>
      </w:r>
    </w:p>
    <w:p w:rsidR="00B85789" w:rsidRPr="00B85789" w:rsidRDefault="00B85789" w:rsidP="00B85789">
      <w:pPr>
        <w:spacing w:line="240" w:lineRule="auto"/>
        <w:ind w:firstLine="851"/>
        <w:jc w:val="both"/>
        <w:rPr>
          <w:rFonts w:ascii="Times New Roman" w:hAnsi="Times New Roman" w:cs="Times New Roman"/>
          <w:sz w:val="28"/>
          <w:szCs w:val="28"/>
        </w:rPr>
      </w:pPr>
      <w:r w:rsidRPr="00B85789">
        <w:rPr>
          <w:rFonts w:ascii="Times New Roman" w:hAnsi="Times New Roman" w:cs="Times New Roman"/>
          <w:sz w:val="28"/>
          <w:szCs w:val="28"/>
        </w:rPr>
        <w:t>-Всем спасибо! До новых встреч!  (Каждому родителю вручается памятка)</w:t>
      </w:r>
    </w:p>
    <w:p w:rsidR="00F457E3" w:rsidRDefault="00F457E3"/>
    <w:p w:rsidR="00196381" w:rsidRDefault="00196381"/>
    <w:p w:rsidR="00196381" w:rsidRDefault="00196381"/>
    <w:p w:rsidR="00C32B7E" w:rsidRDefault="00C32B7E"/>
    <w:p w:rsidR="00C32B7E" w:rsidRDefault="00C32B7E"/>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2684"/>
        <w:gridCol w:w="6901"/>
      </w:tblGrid>
      <w:tr w:rsidR="00196381" w:rsidRPr="00196381" w:rsidTr="00AD03A4">
        <w:tc>
          <w:tcPr>
            <w:tcW w:w="1400"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381" w:rsidRPr="00196381" w:rsidRDefault="00196381" w:rsidP="00AD03A4">
            <w:pPr>
              <w:spacing w:line="240" w:lineRule="auto"/>
              <w:rPr>
                <w:rFonts w:ascii="Times New Roman" w:hAnsi="Times New Roman" w:cs="Times New Roman"/>
                <w:sz w:val="28"/>
                <w:szCs w:val="28"/>
              </w:rPr>
            </w:pPr>
            <w:r w:rsidRPr="00196381">
              <w:rPr>
                <w:rFonts w:ascii="Times New Roman" w:hAnsi="Times New Roman" w:cs="Times New Roman"/>
                <w:sz w:val="28"/>
                <w:szCs w:val="28"/>
              </w:rPr>
              <w:lastRenderedPageBreak/>
              <w:drawing>
                <wp:inline distT="0" distB="0" distL="0" distR="0" wp14:anchorId="192775C2" wp14:editId="19DD4049">
                  <wp:extent cx="1479550" cy="1479550"/>
                  <wp:effectExtent l="0" t="0" r="6350" b="6350"/>
                  <wp:docPr id="7" name="Рисунок 7" descr="https://fsd.kopilkaurokov.ru/up/html/2018/06/27/k_5b33c978aee10/474479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kopilkaurokov.ru/up/html/2018/06/27/k_5b33c978aee10/474479_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9550" cy="1479550"/>
                          </a:xfrm>
                          <a:prstGeom prst="rect">
                            <a:avLst/>
                          </a:prstGeom>
                          <a:noFill/>
                          <a:ln>
                            <a:noFill/>
                          </a:ln>
                        </pic:spPr>
                      </pic:pic>
                    </a:graphicData>
                  </a:graphic>
                </wp:inline>
              </w:drawing>
            </w:r>
          </w:p>
        </w:tc>
        <w:tc>
          <w:tcPr>
            <w:tcW w:w="3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381" w:rsidRPr="00196381" w:rsidRDefault="00196381" w:rsidP="00AD03A4">
            <w:pPr>
              <w:spacing w:line="240" w:lineRule="auto"/>
              <w:jc w:val="center"/>
              <w:rPr>
                <w:rFonts w:ascii="Times New Roman" w:hAnsi="Times New Roman" w:cs="Times New Roman"/>
                <w:sz w:val="28"/>
                <w:szCs w:val="28"/>
              </w:rPr>
            </w:pPr>
            <w:r w:rsidRPr="00196381">
              <w:rPr>
                <w:rFonts w:ascii="Times New Roman" w:hAnsi="Times New Roman" w:cs="Times New Roman"/>
                <w:sz w:val="28"/>
                <w:szCs w:val="28"/>
              </w:rPr>
              <w:t>Министерство образования, науки и молодежной политики</w:t>
            </w:r>
          </w:p>
          <w:p w:rsidR="00196381" w:rsidRPr="00196381" w:rsidRDefault="00196381" w:rsidP="00AD03A4">
            <w:pPr>
              <w:spacing w:line="240" w:lineRule="auto"/>
              <w:jc w:val="center"/>
              <w:rPr>
                <w:rFonts w:ascii="Times New Roman" w:hAnsi="Times New Roman" w:cs="Times New Roman"/>
                <w:sz w:val="28"/>
                <w:szCs w:val="28"/>
              </w:rPr>
            </w:pPr>
            <w:r w:rsidRPr="00196381">
              <w:rPr>
                <w:rFonts w:ascii="Times New Roman" w:hAnsi="Times New Roman" w:cs="Times New Roman"/>
                <w:sz w:val="28"/>
                <w:szCs w:val="28"/>
              </w:rPr>
              <w:t>Краснодарского края</w:t>
            </w:r>
          </w:p>
        </w:tc>
      </w:tr>
      <w:tr w:rsidR="00196381" w:rsidRPr="00196381" w:rsidTr="00AD03A4">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196381" w:rsidRPr="00196381" w:rsidRDefault="00196381" w:rsidP="00AD03A4">
            <w:pPr>
              <w:spacing w:line="240" w:lineRule="auto"/>
              <w:ind w:firstLine="851"/>
              <w:jc w:val="both"/>
              <w:rPr>
                <w:rFonts w:ascii="Times New Roman" w:hAnsi="Times New Roman" w:cs="Times New Roman"/>
                <w:sz w:val="28"/>
                <w:szCs w:val="28"/>
              </w:rPr>
            </w:pPr>
          </w:p>
        </w:tc>
        <w:tc>
          <w:tcPr>
            <w:tcW w:w="3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381" w:rsidRPr="00196381" w:rsidRDefault="00196381" w:rsidP="00AD03A4">
            <w:pPr>
              <w:spacing w:line="240" w:lineRule="auto"/>
              <w:jc w:val="center"/>
              <w:rPr>
                <w:rFonts w:ascii="Times New Roman" w:hAnsi="Times New Roman" w:cs="Times New Roman"/>
                <w:sz w:val="28"/>
                <w:szCs w:val="28"/>
              </w:rPr>
            </w:pPr>
            <w:r w:rsidRPr="00196381">
              <w:rPr>
                <w:rFonts w:ascii="Times New Roman" w:hAnsi="Times New Roman" w:cs="Times New Roman"/>
                <w:sz w:val="28"/>
                <w:szCs w:val="28"/>
              </w:rPr>
              <w:t>Государственное бюджетное профессиональное образовательное учреждение Краснодарского края</w:t>
            </w:r>
          </w:p>
          <w:p w:rsidR="00196381" w:rsidRPr="00196381" w:rsidRDefault="00196381" w:rsidP="00AD03A4">
            <w:pPr>
              <w:spacing w:line="240" w:lineRule="auto"/>
              <w:jc w:val="center"/>
              <w:rPr>
                <w:rFonts w:ascii="Times New Roman" w:hAnsi="Times New Roman" w:cs="Times New Roman"/>
                <w:sz w:val="28"/>
                <w:szCs w:val="28"/>
              </w:rPr>
            </w:pPr>
            <w:r w:rsidRPr="00196381">
              <w:rPr>
                <w:rFonts w:ascii="Times New Roman" w:hAnsi="Times New Roman" w:cs="Times New Roman"/>
                <w:sz w:val="28"/>
                <w:szCs w:val="28"/>
              </w:rPr>
              <w:t>«ЕЙСКИЙ ПОЛИПРОФИЛЬНЫЙ КОЛЛЕДЖ»</w:t>
            </w:r>
          </w:p>
        </w:tc>
      </w:tr>
    </w:tbl>
    <w:p w:rsid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Default="00196381" w:rsidP="00196381">
      <w:pPr>
        <w:spacing w:line="240" w:lineRule="auto"/>
        <w:ind w:firstLine="851"/>
        <w:jc w:val="both"/>
        <w:rPr>
          <w:rFonts w:ascii="Times New Roman" w:hAnsi="Times New Roman" w:cs="Times New Roman"/>
          <w:sz w:val="28"/>
          <w:szCs w:val="28"/>
        </w:rPr>
      </w:pPr>
    </w:p>
    <w:p w:rsidR="00196381" w:rsidRPr="00196381" w:rsidRDefault="00196381" w:rsidP="00196381">
      <w:pPr>
        <w:spacing w:line="240" w:lineRule="auto"/>
        <w:ind w:firstLine="851"/>
        <w:jc w:val="both"/>
        <w:rPr>
          <w:rFonts w:ascii="Times New Roman" w:hAnsi="Times New Roman" w:cs="Times New Roman"/>
          <w:sz w:val="28"/>
          <w:szCs w:val="28"/>
        </w:rPr>
      </w:pP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center"/>
        <w:rPr>
          <w:rFonts w:ascii="Times New Roman" w:hAnsi="Times New Roman" w:cs="Times New Roman"/>
          <w:sz w:val="28"/>
          <w:szCs w:val="28"/>
        </w:rPr>
      </w:pPr>
      <w:r w:rsidRPr="00C32B7E">
        <w:rPr>
          <w:rFonts w:ascii="Times New Roman" w:hAnsi="Times New Roman" w:cs="Times New Roman"/>
          <w:sz w:val="28"/>
          <w:szCs w:val="28"/>
        </w:rPr>
        <w:t>«Разв</w:t>
      </w:r>
      <w:r>
        <w:rPr>
          <w:rFonts w:ascii="Times New Roman" w:hAnsi="Times New Roman" w:cs="Times New Roman"/>
          <w:sz w:val="28"/>
          <w:szCs w:val="28"/>
        </w:rPr>
        <w:t xml:space="preserve">итие творческих качеств ребенка </w:t>
      </w:r>
      <w:r w:rsidRPr="00C32B7E">
        <w:rPr>
          <w:rFonts w:ascii="Times New Roman" w:hAnsi="Times New Roman" w:cs="Times New Roman"/>
          <w:sz w:val="28"/>
          <w:szCs w:val="28"/>
        </w:rPr>
        <w:t>через использование активных форм  урочной и внеурочной деятельности»</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Default="00196381" w:rsidP="00196381">
      <w:pPr>
        <w:spacing w:line="240" w:lineRule="auto"/>
        <w:jc w:val="both"/>
        <w:rPr>
          <w:rFonts w:ascii="Times New Roman" w:hAnsi="Times New Roman" w:cs="Times New Roman"/>
          <w:sz w:val="28"/>
          <w:szCs w:val="28"/>
        </w:rPr>
      </w:pPr>
    </w:p>
    <w:p w:rsidR="00196381" w:rsidRDefault="00196381" w:rsidP="00196381">
      <w:pPr>
        <w:spacing w:line="240" w:lineRule="auto"/>
        <w:ind w:firstLine="851"/>
        <w:jc w:val="both"/>
        <w:rPr>
          <w:rFonts w:ascii="Times New Roman" w:hAnsi="Times New Roman" w:cs="Times New Roman"/>
          <w:sz w:val="28"/>
          <w:szCs w:val="28"/>
        </w:rPr>
      </w:pPr>
    </w:p>
    <w:p w:rsidR="00196381" w:rsidRDefault="00196381" w:rsidP="00196381">
      <w:pPr>
        <w:spacing w:line="240" w:lineRule="auto"/>
        <w:ind w:firstLine="851"/>
        <w:jc w:val="both"/>
        <w:rPr>
          <w:rFonts w:ascii="Times New Roman" w:hAnsi="Times New Roman" w:cs="Times New Roman"/>
          <w:sz w:val="28"/>
          <w:szCs w:val="28"/>
        </w:rPr>
      </w:pP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right"/>
        <w:rPr>
          <w:rFonts w:ascii="Times New Roman" w:hAnsi="Times New Roman" w:cs="Times New Roman"/>
          <w:sz w:val="28"/>
          <w:szCs w:val="28"/>
        </w:rPr>
      </w:pPr>
      <w:r w:rsidRPr="00196381">
        <w:rPr>
          <w:rFonts w:ascii="Times New Roman" w:hAnsi="Times New Roman" w:cs="Times New Roman"/>
          <w:sz w:val="28"/>
          <w:szCs w:val="28"/>
        </w:rPr>
        <w:t>Выполнила</w:t>
      </w:r>
    </w:p>
    <w:p w:rsidR="00196381" w:rsidRPr="00196381" w:rsidRDefault="00196381" w:rsidP="00196381">
      <w:pPr>
        <w:spacing w:line="240" w:lineRule="auto"/>
        <w:ind w:firstLine="851"/>
        <w:jc w:val="right"/>
        <w:rPr>
          <w:rFonts w:ascii="Times New Roman" w:hAnsi="Times New Roman" w:cs="Times New Roman"/>
          <w:sz w:val="28"/>
          <w:szCs w:val="28"/>
        </w:rPr>
      </w:pPr>
      <w:r w:rsidRPr="00196381">
        <w:rPr>
          <w:rFonts w:ascii="Times New Roman" w:hAnsi="Times New Roman" w:cs="Times New Roman"/>
          <w:sz w:val="28"/>
          <w:szCs w:val="28"/>
        </w:rPr>
        <w:t>студентка Ш-21 группы</w:t>
      </w:r>
    </w:p>
    <w:p w:rsidR="00196381" w:rsidRDefault="00196381" w:rsidP="00196381">
      <w:pPr>
        <w:spacing w:line="240" w:lineRule="auto"/>
        <w:ind w:firstLine="851"/>
        <w:jc w:val="right"/>
        <w:rPr>
          <w:rFonts w:ascii="Times New Roman" w:hAnsi="Times New Roman" w:cs="Times New Roman"/>
          <w:sz w:val="28"/>
          <w:szCs w:val="28"/>
        </w:rPr>
      </w:pPr>
      <w:proofErr w:type="spellStart"/>
      <w:r>
        <w:rPr>
          <w:rFonts w:ascii="Times New Roman" w:hAnsi="Times New Roman" w:cs="Times New Roman"/>
          <w:sz w:val="28"/>
          <w:szCs w:val="28"/>
        </w:rPr>
        <w:t>Нечитайло</w:t>
      </w:r>
      <w:proofErr w:type="spellEnd"/>
      <w:r>
        <w:rPr>
          <w:rFonts w:ascii="Times New Roman" w:hAnsi="Times New Roman" w:cs="Times New Roman"/>
          <w:sz w:val="28"/>
          <w:szCs w:val="28"/>
        </w:rPr>
        <w:t xml:space="preserve"> Карина</w:t>
      </w:r>
      <w:r w:rsidRPr="00196381">
        <w:rPr>
          <w:rFonts w:ascii="Times New Roman" w:hAnsi="Times New Roman" w:cs="Times New Roman"/>
          <w:sz w:val="28"/>
          <w:szCs w:val="28"/>
        </w:rPr>
        <w:br/>
      </w:r>
    </w:p>
    <w:p w:rsidR="00C32B7E" w:rsidRPr="00C32B7E" w:rsidRDefault="00196381" w:rsidP="00196381">
      <w:pPr>
        <w:spacing w:line="240" w:lineRule="auto"/>
        <w:ind w:firstLine="851"/>
        <w:jc w:val="center"/>
        <w:rPr>
          <w:rFonts w:ascii="Times New Roman" w:hAnsi="Times New Roman" w:cs="Times New Roman"/>
          <w:sz w:val="28"/>
          <w:szCs w:val="28"/>
        </w:rPr>
      </w:pPr>
      <w:r>
        <w:rPr>
          <w:rFonts w:ascii="Times New Roman" w:hAnsi="Times New Roman" w:cs="Times New Roman"/>
          <w:sz w:val="28"/>
          <w:szCs w:val="28"/>
        </w:rPr>
        <w:t>Ейск, 2023</w:t>
      </w:r>
      <w:r w:rsidRPr="00C32B7E">
        <w:rPr>
          <w:rFonts w:ascii="Times New Roman" w:hAnsi="Times New Roman" w:cs="Times New Roman"/>
          <w:sz w:val="28"/>
          <w:szCs w:val="28"/>
        </w:rPr>
        <w:t xml:space="preserve"> </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lastRenderedPageBreak/>
        <w:t>Цель обучения ребенка состоит в том, чтобы сделать его спосо6ным развиваться дальше без помощи учителя. </w:t>
      </w:r>
    </w:p>
    <w:p w:rsidR="00C32B7E" w:rsidRPr="00C32B7E" w:rsidRDefault="00C32B7E" w:rsidP="00C32B7E">
      <w:pPr>
        <w:spacing w:line="240" w:lineRule="auto"/>
        <w:ind w:firstLine="851"/>
        <w:jc w:val="both"/>
        <w:rPr>
          <w:rFonts w:ascii="Times New Roman" w:hAnsi="Times New Roman" w:cs="Times New Roman"/>
          <w:sz w:val="28"/>
          <w:szCs w:val="28"/>
        </w:rPr>
      </w:pPr>
      <w:proofErr w:type="spellStart"/>
      <w:r w:rsidRPr="00C32B7E">
        <w:rPr>
          <w:rFonts w:ascii="Times New Roman" w:hAnsi="Times New Roman" w:cs="Times New Roman"/>
          <w:sz w:val="28"/>
          <w:szCs w:val="28"/>
        </w:rPr>
        <w:t>Элберт</w:t>
      </w:r>
      <w:proofErr w:type="spellEnd"/>
      <w:r w:rsidRPr="00C32B7E">
        <w:rPr>
          <w:rFonts w:ascii="Times New Roman" w:hAnsi="Times New Roman" w:cs="Times New Roman"/>
          <w:sz w:val="28"/>
          <w:szCs w:val="28"/>
        </w:rPr>
        <w:t xml:space="preserve"> </w:t>
      </w:r>
      <w:proofErr w:type="spellStart"/>
      <w:r w:rsidRPr="00C32B7E">
        <w:rPr>
          <w:rFonts w:ascii="Times New Roman" w:hAnsi="Times New Roman" w:cs="Times New Roman"/>
          <w:sz w:val="28"/>
          <w:szCs w:val="28"/>
        </w:rPr>
        <w:t>Хаббард</w:t>
      </w:r>
      <w:proofErr w:type="spellEnd"/>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 </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Происходящие в настоящее время изменения в общественной жизни требуют развития новых способов образования, педагогических технологий, имеющих дело с индивидуальным развитием личности, творческой инициативой, навыка самостоятельного продвижения в информационных полях, формирования у обучающихся универсального умения ставить и решать задачи для разрешения возникающих проблем - профессиональной деятельности, самоопределения в повседневной жизни.</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Выпускник современной школы должен обладать определенными качествами личности:</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-гибко адаптироваться в меняющихся жизненных ситуациях, уметь самостоятельно приобретать необходимые знания, умело применять их на практике;</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-грамотно работать с информацией, делать необходимые обобщения, выводы, устанавливать закономерности, анализировать;</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 самостоятельно критически мыслить, уметь видеть возникающие проблемы, быть способным выдвигать новые идеи, творчески мыслить;</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-самостоятельно работать над развитием собственной нравственности, интеллекта, культурного уровня;</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-быть коммуникабельным, контактным в различных социальных группах, уметь работать сообща в разных областях, легко выходить из любых конфликтных ситуациях.</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Таким образом, главное направление развития системы образования находится в решении проблемы личностно-ориентированного образования, такого образования, в котором личность ученика была бы в центре внимания педагога, а его познавательная, творческая деятельность была бы ведущей.</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Какие условия для этого необходимы? Прежде всего, возможность вовлечения каждого ученика в активный познавательный процесс, причем не в процесс пассивного овладения знаниями, а активной познавательной деятельности каждого учащегося, применения им на практике этих знаний и четкого сознания где, каким образом и для каких целей эти знания могут быть применены. Это возможность работать совместно, в сотрудничестве при решении разнообразных проблем. Это – возможность свободного доступа к необходимой информации, возможность ее всестороннего исследования.</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lastRenderedPageBreak/>
        <w:t>Главная задача начальной школы - обеспечить развитие личности источниками полноценного развития ребенка. Здесь выступают два вида деятельности. Во-первых, любой ребенок развивается по мере освоения прошлого опыта человечества за счет приобщения к современной культуре. В основе этого процесса лежит учебная деятельность, которая направлена на овладение ребенком знаниями и умениями, необходимыми для жизни в обществе. Во-вторых, ребенок в процессе развития самостоятельно реализует свои возможности, благодаря творческой деятельности. В отличие от учебной, творческая деятельность не нацелена на освоение уже известных знаний. Она способствует проявлению у ребенка самодеятельности, самореализации, воплощению его собственных идей, которые направлены на создание нового.</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В творческой деятельности решаются поисково-творческие задачи с целью развить способности ребенка. Поэтому, если в процессе учебной деятельности формируется умение учиться, то в рамках творческой деятельности формируется общая способность искать и находить новые решения, необычные способы достижения требуемого результата, новые подходы к рассмотрению предлагаемой ситуации.</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Главная цель развития творческих способностей - воспитание подлинно творческой свободной личности. Для решения этой цели я определила следующие задачи:</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-формировать у детей способности самостоятельно мыслить, добывать и применять знания;</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-развивать познавательную, исследовательскую и творческую деятельность;</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-находить нестандартные реш</w:t>
      </w:r>
      <w:r>
        <w:rPr>
          <w:rFonts w:ascii="Times New Roman" w:hAnsi="Times New Roman" w:cs="Times New Roman"/>
          <w:sz w:val="28"/>
          <w:szCs w:val="28"/>
        </w:rPr>
        <w:t>ения любых возникающих проблем;</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           В школу приходят дети с разным развитием. У многих детей способности не проявляются, они спрятаны глубоко внутри. Основная работа по их выявлению и развитию ложится на нас – учителей начальных классов.</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Работу по формированию и развитию творческих способностей младших школьников необходимо проводить на каждом уроке и во внеурочное время.</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На начальном этапе в этом очень помогают задания на развитие памяти, внимания, воображения, наблюдательности, как основы для развития творческих способностей. В современных учебниках любого учебно-методического комплекта этих заданий большое количество. В ход идут ребусы, кроссворды, головоломки…</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 xml:space="preserve">Для развития творческих способностей учащихся огромное значение имеют такие частично-поисковые задания, которые содержат несколько </w:t>
      </w:r>
      <w:r w:rsidRPr="00C32B7E">
        <w:rPr>
          <w:rFonts w:ascii="Times New Roman" w:hAnsi="Times New Roman" w:cs="Times New Roman"/>
          <w:sz w:val="28"/>
          <w:szCs w:val="28"/>
        </w:rPr>
        <w:lastRenderedPageBreak/>
        <w:t xml:space="preserve">вариантов решений. При составлении заданий можно использовать </w:t>
      </w:r>
      <w:proofErr w:type="spellStart"/>
      <w:r w:rsidRPr="00C32B7E">
        <w:rPr>
          <w:rFonts w:ascii="Times New Roman" w:hAnsi="Times New Roman" w:cs="Times New Roman"/>
          <w:sz w:val="28"/>
          <w:szCs w:val="28"/>
        </w:rPr>
        <w:t>метапредметные</w:t>
      </w:r>
      <w:proofErr w:type="spellEnd"/>
      <w:r w:rsidRPr="00C32B7E">
        <w:rPr>
          <w:rFonts w:ascii="Times New Roman" w:hAnsi="Times New Roman" w:cs="Times New Roman"/>
          <w:sz w:val="28"/>
          <w:szCs w:val="28"/>
        </w:rPr>
        <w:t xml:space="preserve"> связи.</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Такие задания требуют большей или полной самостоятельности и рассчитаны на поисковую деятельность, неординарный,  нетрадиционный подход и творческое применение знаний. </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         Часто используются на уроках дидактические игры. Она способствует созданию у учеников эмоционального настроя, вызывает положительное отношение к выполняемой работе, улучшает общую работоспособность, развивает наблюдательность, творческие способности. Дидактическая игра может быть использована на различных этапах урока. Особенно распространены дидактические игры на этапах повторения и закрепления</w:t>
      </w:r>
      <w:r>
        <w:rPr>
          <w:rFonts w:ascii="Times New Roman" w:hAnsi="Times New Roman" w:cs="Times New Roman"/>
          <w:sz w:val="28"/>
          <w:szCs w:val="28"/>
        </w:rPr>
        <w:t>.</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       Велико значение  проектного и исследовательского методов.  Проекты готовим по темам уже с 1 класса.  Темы проектов обсуждаются и выбираются совместно: «Вырастим растение  сами», «Математика вокруг нас», «Моя семья», «Моя родословная», «Что значит имя мое».</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Возраст 6-9 лет- это возраст «Почемучек», которых интересует всё, что их окружает.      Найти ответы на вопросы самому – это гораздо интереснее,  нежели услышать готовый ответ. Поэтому  исследовательской деятельности в начальной школе уделяется  особое внимание. Найти ответ в различных источниках, подготовить презентацию, поделиться с друзьями и получить оценку своей работе стимулируют ребенка к занятию активной позиции.</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        Для всестороннего развития личности школьника, проявления и развития всех его способностей большое значение имеет привлечение учащихся в различные кружки, праздники, конкурсы, концерты, школьные, региональные  и Всероссийские олимпиады по учебным предметам. Таким образом, всестороннее развитие творческих способностей учащихся в процессе обучения обуславливает гармоническое развитие личности школьника, его индивидуальность и во многом обеспечивает подготовку к будущей жизни.</w:t>
      </w:r>
    </w:p>
    <w:p w:rsidR="00C32B7E" w:rsidRPr="00C32B7E" w:rsidRDefault="00C32B7E" w:rsidP="00196381">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    </w:t>
      </w:r>
      <w:r w:rsidR="00196381">
        <w:rPr>
          <w:rFonts w:ascii="Times New Roman" w:hAnsi="Times New Roman" w:cs="Times New Roman"/>
          <w:sz w:val="28"/>
          <w:szCs w:val="28"/>
        </w:rPr>
        <w:t>М</w:t>
      </w:r>
      <w:r w:rsidRPr="00C32B7E">
        <w:rPr>
          <w:rFonts w:ascii="Times New Roman" w:hAnsi="Times New Roman" w:cs="Times New Roman"/>
          <w:sz w:val="28"/>
          <w:szCs w:val="28"/>
        </w:rPr>
        <w:t>ожно привести примеры упражнений на развитие беглости и оригинальности мышления, на расширение ассоциативных словесных связей:</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«Гирлянда». Отталкиваясь от исходного слова, составить ассоциативный ряд, в котором каждое предыдущее слово выступает отправной точкой для последующего (дорога – извилистая – крутая – яйцо – скользкая – горка – снег – сахар – вкусно – компот – фрукты - …).</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lastRenderedPageBreak/>
        <w:t>Дети и творчество – понятия практически нерасторжимые. Любой ребенок по своей природе – созидатель, и это получается у него порой гораздо лучше, чем у нас, взрослых.</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Неспособных детей нет. Важно только научить их поверить в себя, раскрыть способности. Это задача каждого учителя.</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 xml:space="preserve">                                                      «Ребенок – не кувшин, который </w:t>
      </w:r>
    </w:p>
    <w:p w:rsidR="00C32B7E" w:rsidRP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 xml:space="preserve">                                                        надо наполнить, а лампада, </w:t>
      </w:r>
    </w:p>
    <w:p w:rsidR="00C32B7E" w:rsidRDefault="00C32B7E" w:rsidP="00C32B7E">
      <w:pPr>
        <w:spacing w:line="240" w:lineRule="auto"/>
        <w:ind w:firstLine="851"/>
        <w:jc w:val="both"/>
        <w:rPr>
          <w:rFonts w:ascii="Times New Roman" w:hAnsi="Times New Roman" w:cs="Times New Roman"/>
          <w:sz w:val="28"/>
          <w:szCs w:val="28"/>
        </w:rPr>
      </w:pPr>
      <w:r w:rsidRPr="00C32B7E">
        <w:rPr>
          <w:rFonts w:ascii="Times New Roman" w:hAnsi="Times New Roman" w:cs="Times New Roman"/>
          <w:sz w:val="28"/>
          <w:szCs w:val="28"/>
        </w:rPr>
        <w:t>                                                         которую надо зажечь». </w:t>
      </w: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bookmarkStart w:id="0" w:name="_GoBack"/>
      <w:bookmarkEnd w:id="0"/>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2684"/>
        <w:gridCol w:w="6901"/>
      </w:tblGrid>
      <w:tr w:rsidR="00196381" w:rsidRPr="00196381" w:rsidTr="00AD03A4">
        <w:tc>
          <w:tcPr>
            <w:tcW w:w="1400"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381" w:rsidRPr="00196381" w:rsidRDefault="00196381" w:rsidP="00AD03A4">
            <w:pPr>
              <w:spacing w:line="240" w:lineRule="auto"/>
              <w:rPr>
                <w:rFonts w:ascii="Times New Roman" w:hAnsi="Times New Roman" w:cs="Times New Roman"/>
                <w:sz w:val="28"/>
                <w:szCs w:val="28"/>
              </w:rPr>
            </w:pPr>
            <w:r w:rsidRPr="00196381">
              <w:rPr>
                <w:rFonts w:ascii="Times New Roman" w:hAnsi="Times New Roman" w:cs="Times New Roman"/>
                <w:sz w:val="28"/>
                <w:szCs w:val="28"/>
              </w:rPr>
              <w:lastRenderedPageBreak/>
              <w:drawing>
                <wp:inline distT="0" distB="0" distL="0" distR="0" wp14:anchorId="192775C2" wp14:editId="19DD4049">
                  <wp:extent cx="1479550" cy="1479550"/>
                  <wp:effectExtent l="0" t="0" r="6350" b="6350"/>
                  <wp:docPr id="6" name="Рисунок 6" descr="https://fsd.kopilkaurokov.ru/up/html/2018/06/27/k_5b33c978aee10/474479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kopilkaurokov.ru/up/html/2018/06/27/k_5b33c978aee10/474479_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9550" cy="1479550"/>
                          </a:xfrm>
                          <a:prstGeom prst="rect">
                            <a:avLst/>
                          </a:prstGeom>
                          <a:noFill/>
                          <a:ln>
                            <a:noFill/>
                          </a:ln>
                        </pic:spPr>
                      </pic:pic>
                    </a:graphicData>
                  </a:graphic>
                </wp:inline>
              </w:drawing>
            </w:r>
          </w:p>
        </w:tc>
        <w:tc>
          <w:tcPr>
            <w:tcW w:w="3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381" w:rsidRPr="00196381" w:rsidRDefault="00196381" w:rsidP="00AD03A4">
            <w:pPr>
              <w:spacing w:line="240" w:lineRule="auto"/>
              <w:jc w:val="center"/>
              <w:rPr>
                <w:rFonts w:ascii="Times New Roman" w:hAnsi="Times New Roman" w:cs="Times New Roman"/>
                <w:sz w:val="28"/>
                <w:szCs w:val="28"/>
              </w:rPr>
            </w:pPr>
            <w:r w:rsidRPr="00196381">
              <w:rPr>
                <w:rFonts w:ascii="Times New Roman" w:hAnsi="Times New Roman" w:cs="Times New Roman"/>
                <w:sz w:val="28"/>
                <w:szCs w:val="28"/>
              </w:rPr>
              <w:t>Министерство образования, науки и молодежной политики</w:t>
            </w:r>
          </w:p>
          <w:p w:rsidR="00196381" w:rsidRPr="00196381" w:rsidRDefault="00196381" w:rsidP="00AD03A4">
            <w:pPr>
              <w:spacing w:line="240" w:lineRule="auto"/>
              <w:jc w:val="center"/>
              <w:rPr>
                <w:rFonts w:ascii="Times New Roman" w:hAnsi="Times New Roman" w:cs="Times New Roman"/>
                <w:sz w:val="28"/>
                <w:szCs w:val="28"/>
              </w:rPr>
            </w:pPr>
            <w:r w:rsidRPr="00196381">
              <w:rPr>
                <w:rFonts w:ascii="Times New Roman" w:hAnsi="Times New Roman" w:cs="Times New Roman"/>
                <w:sz w:val="28"/>
                <w:szCs w:val="28"/>
              </w:rPr>
              <w:t>Краснодарского края</w:t>
            </w:r>
          </w:p>
        </w:tc>
      </w:tr>
      <w:tr w:rsidR="00196381" w:rsidRPr="00196381" w:rsidTr="00AD03A4">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196381" w:rsidRPr="00196381" w:rsidRDefault="00196381" w:rsidP="00AD03A4">
            <w:pPr>
              <w:spacing w:line="240" w:lineRule="auto"/>
              <w:ind w:firstLine="851"/>
              <w:jc w:val="both"/>
              <w:rPr>
                <w:rFonts w:ascii="Times New Roman" w:hAnsi="Times New Roman" w:cs="Times New Roman"/>
                <w:sz w:val="28"/>
                <w:szCs w:val="28"/>
              </w:rPr>
            </w:pPr>
          </w:p>
        </w:tc>
        <w:tc>
          <w:tcPr>
            <w:tcW w:w="3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381" w:rsidRPr="00196381" w:rsidRDefault="00196381" w:rsidP="00AD03A4">
            <w:pPr>
              <w:spacing w:line="240" w:lineRule="auto"/>
              <w:jc w:val="center"/>
              <w:rPr>
                <w:rFonts w:ascii="Times New Roman" w:hAnsi="Times New Roman" w:cs="Times New Roman"/>
                <w:sz w:val="28"/>
                <w:szCs w:val="28"/>
              </w:rPr>
            </w:pPr>
            <w:r w:rsidRPr="00196381">
              <w:rPr>
                <w:rFonts w:ascii="Times New Roman" w:hAnsi="Times New Roman" w:cs="Times New Roman"/>
                <w:sz w:val="28"/>
                <w:szCs w:val="28"/>
              </w:rPr>
              <w:t>Государственное бюджетное профессиональное образовательное учреждение Краснодарского края</w:t>
            </w:r>
          </w:p>
          <w:p w:rsidR="00196381" w:rsidRPr="00196381" w:rsidRDefault="00196381" w:rsidP="00AD03A4">
            <w:pPr>
              <w:spacing w:line="240" w:lineRule="auto"/>
              <w:jc w:val="center"/>
              <w:rPr>
                <w:rFonts w:ascii="Times New Roman" w:hAnsi="Times New Roman" w:cs="Times New Roman"/>
                <w:sz w:val="28"/>
                <w:szCs w:val="28"/>
              </w:rPr>
            </w:pPr>
            <w:r w:rsidRPr="00196381">
              <w:rPr>
                <w:rFonts w:ascii="Times New Roman" w:hAnsi="Times New Roman" w:cs="Times New Roman"/>
                <w:sz w:val="28"/>
                <w:szCs w:val="28"/>
              </w:rPr>
              <w:t>«ЕЙСКИЙ ПОЛИПРОФИЛЬНЫЙ КОЛЛЕДЖ»</w:t>
            </w:r>
          </w:p>
        </w:tc>
      </w:tr>
    </w:tbl>
    <w:p w:rsid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Default="00196381" w:rsidP="00196381">
      <w:pPr>
        <w:spacing w:line="240" w:lineRule="auto"/>
        <w:ind w:firstLine="851"/>
        <w:jc w:val="both"/>
        <w:rPr>
          <w:rFonts w:ascii="Times New Roman" w:hAnsi="Times New Roman" w:cs="Times New Roman"/>
          <w:sz w:val="28"/>
          <w:szCs w:val="28"/>
        </w:rPr>
      </w:pPr>
    </w:p>
    <w:p w:rsidR="00196381" w:rsidRPr="00196381" w:rsidRDefault="00196381" w:rsidP="00196381">
      <w:pPr>
        <w:spacing w:line="240" w:lineRule="auto"/>
        <w:ind w:firstLine="851"/>
        <w:jc w:val="both"/>
        <w:rPr>
          <w:rFonts w:ascii="Times New Roman" w:hAnsi="Times New Roman" w:cs="Times New Roman"/>
          <w:sz w:val="28"/>
          <w:szCs w:val="28"/>
        </w:rPr>
      </w:pP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center"/>
        <w:rPr>
          <w:rFonts w:ascii="Times New Roman" w:hAnsi="Times New Roman" w:cs="Times New Roman"/>
          <w:sz w:val="28"/>
          <w:szCs w:val="28"/>
        </w:rPr>
      </w:pPr>
      <w:r w:rsidRPr="00196381">
        <w:rPr>
          <w:rFonts w:ascii="Times New Roman" w:hAnsi="Times New Roman" w:cs="Times New Roman"/>
          <w:sz w:val="28"/>
          <w:szCs w:val="28"/>
        </w:rPr>
        <w:t>«</w:t>
      </w:r>
      <w:r>
        <w:rPr>
          <w:rFonts w:ascii="Times New Roman" w:hAnsi="Times New Roman" w:cs="Times New Roman"/>
          <w:sz w:val="28"/>
          <w:szCs w:val="28"/>
        </w:rPr>
        <w:t>Рассадка детей по темпераменту</w:t>
      </w:r>
      <w:r w:rsidRPr="00196381">
        <w:rPr>
          <w:rFonts w:ascii="Times New Roman" w:hAnsi="Times New Roman" w:cs="Times New Roman"/>
          <w:sz w:val="28"/>
          <w:szCs w:val="28"/>
        </w:rPr>
        <w:t>»</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Default="00196381" w:rsidP="00196381">
      <w:pPr>
        <w:spacing w:line="240" w:lineRule="auto"/>
        <w:jc w:val="both"/>
        <w:rPr>
          <w:rFonts w:ascii="Times New Roman" w:hAnsi="Times New Roman" w:cs="Times New Roman"/>
          <w:sz w:val="28"/>
          <w:szCs w:val="28"/>
        </w:rPr>
      </w:pPr>
    </w:p>
    <w:p w:rsidR="00196381" w:rsidRDefault="00196381" w:rsidP="00196381">
      <w:pPr>
        <w:spacing w:line="240" w:lineRule="auto"/>
        <w:ind w:firstLine="851"/>
        <w:jc w:val="both"/>
        <w:rPr>
          <w:rFonts w:ascii="Times New Roman" w:hAnsi="Times New Roman" w:cs="Times New Roman"/>
          <w:sz w:val="28"/>
          <w:szCs w:val="28"/>
        </w:rPr>
      </w:pPr>
    </w:p>
    <w:p w:rsidR="00196381" w:rsidRDefault="00196381" w:rsidP="00196381">
      <w:pPr>
        <w:spacing w:line="240" w:lineRule="auto"/>
        <w:ind w:firstLine="851"/>
        <w:jc w:val="both"/>
        <w:rPr>
          <w:rFonts w:ascii="Times New Roman" w:hAnsi="Times New Roman" w:cs="Times New Roman"/>
          <w:sz w:val="28"/>
          <w:szCs w:val="28"/>
        </w:rPr>
      </w:pP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right"/>
        <w:rPr>
          <w:rFonts w:ascii="Times New Roman" w:hAnsi="Times New Roman" w:cs="Times New Roman"/>
          <w:sz w:val="28"/>
          <w:szCs w:val="28"/>
        </w:rPr>
      </w:pPr>
      <w:r w:rsidRPr="00196381">
        <w:rPr>
          <w:rFonts w:ascii="Times New Roman" w:hAnsi="Times New Roman" w:cs="Times New Roman"/>
          <w:sz w:val="28"/>
          <w:szCs w:val="28"/>
        </w:rPr>
        <w:t>Выполнила</w:t>
      </w:r>
    </w:p>
    <w:p w:rsidR="00196381" w:rsidRPr="00196381" w:rsidRDefault="00196381" w:rsidP="00196381">
      <w:pPr>
        <w:spacing w:line="240" w:lineRule="auto"/>
        <w:ind w:firstLine="851"/>
        <w:jc w:val="right"/>
        <w:rPr>
          <w:rFonts w:ascii="Times New Roman" w:hAnsi="Times New Roman" w:cs="Times New Roman"/>
          <w:sz w:val="28"/>
          <w:szCs w:val="28"/>
        </w:rPr>
      </w:pPr>
      <w:r w:rsidRPr="00196381">
        <w:rPr>
          <w:rFonts w:ascii="Times New Roman" w:hAnsi="Times New Roman" w:cs="Times New Roman"/>
          <w:sz w:val="28"/>
          <w:szCs w:val="28"/>
        </w:rPr>
        <w:t>студентка Ш-21 группы</w:t>
      </w:r>
    </w:p>
    <w:p w:rsidR="00196381" w:rsidRDefault="00196381" w:rsidP="00196381">
      <w:pPr>
        <w:spacing w:line="240" w:lineRule="auto"/>
        <w:ind w:firstLine="851"/>
        <w:jc w:val="right"/>
        <w:rPr>
          <w:rFonts w:ascii="Times New Roman" w:hAnsi="Times New Roman" w:cs="Times New Roman"/>
          <w:sz w:val="28"/>
          <w:szCs w:val="28"/>
        </w:rPr>
      </w:pPr>
      <w:proofErr w:type="spellStart"/>
      <w:r>
        <w:rPr>
          <w:rFonts w:ascii="Times New Roman" w:hAnsi="Times New Roman" w:cs="Times New Roman"/>
          <w:sz w:val="28"/>
          <w:szCs w:val="28"/>
        </w:rPr>
        <w:t>Нечитайло</w:t>
      </w:r>
      <w:proofErr w:type="spellEnd"/>
      <w:r>
        <w:rPr>
          <w:rFonts w:ascii="Times New Roman" w:hAnsi="Times New Roman" w:cs="Times New Roman"/>
          <w:sz w:val="28"/>
          <w:szCs w:val="28"/>
        </w:rPr>
        <w:t xml:space="preserve"> Карина</w:t>
      </w:r>
      <w:r w:rsidRPr="00196381">
        <w:rPr>
          <w:rFonts w:ascii="Times New Roman" w:hAnsi="Times New Roman" w:cs="Times New Roman"/>
          <w:sz w:val="28"/>
          <w:szCs w:val="28"/>
        </w:rPr>
        <w:br/>
      </w:r>
    </w:p>
    <w:p w:rsidR="00196381" w:rsidRPr="00196381" w:rsidRDefault="00196381" w:rsidP="00196381">
      <w:pPr>
        <w:spacing w:line="240" w:lineRule="auto"/>
        <w:ind w:firstLine="851"/>
        <w:jc w:val="center"/>
        <w:rPr>
          <w:rFonts w:ascii="Times New Roman" w:hAnsi="Times New Roman" w:cs="Times New Roman"/>
          <w:sz w:val="28"/>
          <w:szCs w:val="28"/>
        </w:rPr>
      </w:pPr>
      <w:r>
        <w:rPr>
          <w:rFonts w:ascii="Times New Roman" w:hAnsi="Times New Roman" w:cs="Times New Roman"/>
          <w:sz w:val="28"/>
          <w:szCs w:val="28"/>
        </w:rPr>
        <w:t>Ейск, 2023</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lastRenderedPageBreak/>
        <w:t>Большая часть уроков, как правило, все же проходит в условиях обычной рассадки по рядам. И тут учителю необходимо учесть как нюансы касательно здоровья своих подопечных, так и их психологической совместимости.</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На основании ежегодных медосмотров, врачи-педиатры в поликлиниках по месту жительства записывают рекомендации по питанию, физической активности, рассадке в классе. Эти сведения заносят в индивидуальный «листок здоровья», который ведут в школе для каждого ученика.</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Обычно мы рекомендуем менять местами детей каждую четверть (в гимназиях — каждый семестр). Это важно для профилактики нарушений осанки, искривления позвоночника, косоглазия. Если проблемы уже имеются, врач-специалист из поликлиники обязательно делает отметку об этом в справке о состоянии здоровья и приводит свои рекомендации. Например, ребенку с правосторонним сколиозом посоветуют сидеть в левом или среднем ряду, чтобы не усугублять течение заболевания. Строго в среднем ряду сидят, как правило, дети по рекомендации офтальмолога (например, с миопией средней степени) или хирурга-ортопеда.</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Ученики начальной школы теперь могут учиться не только сидя, но и стоя. Непоседам сложно порой выдержать на месте целый урок. Поэтому специально для младших школьников в школы Минска закупают конторки. Их может быть от 2 до 4 в каждом классе. Утомившийся сидеть ребенок может немного размяться и постоять. Да и урок становится не таким формальным.</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Так, для ребенка-сангвиника лучшим соседом по парте будет меланхолик. В этом случае лидерство останется за сангвиником и он сможет поддержать соседа. Учитывая сложности в общении и сближении с окружающими, которые возникают у меланхолика, такой тандем станет хорошим.</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Если за одной партой будут сидеть два меланхолика, это чревато тем, что в дальнейшем они будут взаимодействовать только друг с другом (причем достаточно успешно). Однако на фоне всего класса они могут быть обособлены, их придется постоянно вовлекать в жизнь всего коллектива.</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Для ребенка-холерика, несдержанного и вспыльчивого, отличной парой станет флегматик. Он, в свою очередь, будет оказывать успокаивающие влияние на холерика. Эта пара, как огонь и вода или плюс и минус, они дополняют друг друга, их взаимоотношения всегда развиваются вполне гармонично.</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lastRenderedPageBreak/>
        <w:t>А вот два холерика за одной партой — это практически всегда очень яростная борьба. Учиться при всей их кипучей деятельности практически невозможно.</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Флегматику будет спокойно за одной партой с меланхоликом. Обидчивость и ранимость соседа он воспримет спокойно.</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Два флегматика, которые держат свои эмоции при себе, будут очень уравновешенной парой. Однако, на мой взгляд, это не будет способствовать самораскрытию детей в коллективе.</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Для ребенка-флегматика плодотворным будет взаимодействие с сангвиником, поскольку последний способен помочь ему в процессе обучения. Сангвинику нужно меньше времени на выполнение какого-либо задания, поэтому он сможет что-то подсказать флегматику и ускорить его.</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 xml:space="preserve">Рассадка детей в классе — целое искусство. Учесть нужно все: насколько хорошо будет усвоен учебный материал, за какой партой позволяет сидеть ребенку состояние здоровья и даже, совместим ли он психологически со своим соседом по парте. Такие </w:t>
      </w:r>
      <w:proofErr w:type="spellStart"/>
      <w:r w:rsidRPr="00196381">
        <w:rPr>
          <w:rFonts w:ascii="Times New Roman" w:hAnsi="Times New Roman" w:cs="Times New Roman"/>
          <w:sz w:val="28"/>
          <w:szCs w:val="28"/>
        </w:rPr>
        <w:t>околоучебные</w:t>
      </w:r>
      <w:proofErr w:type="spellEnd"/>
      <w:r w:rsidRPr="00196381">
        <w:rPr>
          <w:rFonts w:ascii="Times New Roman" w:hAnsi="Times New Roman" w:cs="Times New Roman"/>
          <w:sz w:val="28"/>
          <w:szCs w:val="28"/>
        </w:rPr>
        <w:t xml:space="preserve"> нюансы могут здорово повлиять на успеваемость. А значит, умелая их корректировка поможет и в лучшем усвоении знаний.</w:t>
      </w: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p w:rsidR="00196381" w:rsidRDefault="00196381" w:rsidP="00C32B7E">
      <w:pPr>
        <w:spacing w:line="240" w:lineRule="auto"/>
        <w:ind w:firstLine="851"/>
        <w:jc w:val="both"/>
        <w:rPr>
          <w:rFonts w:ascii="Times New Roman" w:hAnsi="Times New Roman" w:cs="Times New Roman"/>
          <w:sz w:val="28"/>
          <w:szCs w:val="28"/>
        </w:rPr>
      </w:pP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2684"/>
        <w:gridCol w:w="6901"/>
      </w:tblGrid>
      <w:tr w:rsidR="00196381" w:rsidRPr="00196381" w:rsidTr="00196381">
        <w:tc>
          <w:tcPr>
            <w:tcW w:w="1400"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381" w:rsidRPr="00196381" w:rsidRDefault="00196381" w:rsidP="00196381">
            <w:pPr>
              <w:spacing w:line="240" w:lineRule="auto"/>
              <w:rPr>
                <w:rFonts w:ascii="Times New Roman" w:hAnsi="Times New Roman" w:cs="Times New Roman"/>
                <w:sz w:val="28"/>
                <w:szCs w:val="28"/>
              </w:rPr>
            </w:pPr>
            <w:r w:rsidRPr="00196381">
              <w:rPr>
                <w:rFonts w:ascii="Times New Roman" w:hAnsi="Times New Roman" w:cs="Times New Roman"/>
                <w:sz w:val="28"/>
                <w:szCs w:val="28"/>
              </w:rPr>
              <w:lastRenderedPageBreak/>
              <w:drawing>
                <wp:inline distT="0" distB="0" distL="0" distR="0" wp14:anchorId="0156EA1E" wp14:editId="7E603DA9">
                  <wp:extent cx="1479550" cy="1479550"/>
                  <wp:effectExtent l="0" t="0" r="6350" b="6350"/>
                  <wp:docPr id="5" name="Рисунок 5" descr="https://fsd.kopilkaurokov.ru/up/html/2018/06/27/k_5b33c978aee10/474479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kopilkaurokov.ru/up/html/2018/06/27/k_5b33c978aee10/474479_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9550" cy="1479550"/>
                          </a:xfrm>
                          <a:prstGeom prst="rect">
                            <a:avLst/>
                          </a:prstGeom>
                          <a:noFill/>
                          <a:ln>
                            <a:noFill/>
                          </a:ln>
                        </pic:spPr>
                      </pic:pic>
                    </a:graphicData>
                  </a:graphic>
                </wp:inline>
              </w:drawing>
            </w:r>
          </w:p>
        </w:tc>
        <w:tc>
          <w:tcPr>
            <w:tcW w:w="3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381" w:rsidRPr="00196381" w:rsidRDefault="00196381" w:rsidP="00196381">
            <w:pPr>
              <w:spacing w:line="240" w:lineRule="auto"/>
              <w:jc w:val="center"/>
              <w:rPr>
                <w:rFonts w:ascii="Times New Roman" w:hAnsi="Times New Roman" w:cs="Times New Roman"/>
                <w:sz w:val="28"/>
                <w:szCs w:val="28"/>
              </w:rPr>
            </w:pPr>
            <w:r w:rsidRPr="00196381">
              <w:rPr>
                <w:rFonts w:ascii="Times New Roman" w:hAnsi="Times New Roman" w:cs="Times New Roman"/>
                <w:sz w:val="28"/>
                <w:szCs w:val="28"/>
              </w:rPr>
              <w:t>Министерство образования, науки и молодежной политики</w:t>
            </w:r>
          </w:p>
          <w:p w:rsidR="00196381" w:rsidRPr="00196381" w:rsidRDefault="00196381" w:rsidP="00196381">
            <w:pPr>
              <w:spacing w:line="240" w:lineRule="auto"/>
              <w:jc w:val="center"/>
              <w:rPr>
                <w:rFonts w:ascii="Times New Roman" w:hAnsi="Times New Roman" w:cs="Times New Roman"/>
                <w:sz w:val="28"/>
                <w:szCs w:val="28"/>
              </w:rPr>
            </w:pPr>
            <w:r w:rsidRPr="00196381">
              <w:rPr>
                <w:rFonts w:ascii="Times New Roman" w:hAnsi="Times New Roman" w:cs="Times New Roman"/>
                <w:sz w:val="28"/>
                <w:szCs w:val="28"/>
              </w:rPr>
              <w:t>Краснодарского края</w:t>
            </w:r>
          </w:p>
        </w:tc>
      </w:tr>
      <w:tr w:rsidR="00196381" w:rsidRPr="00196381" w:rsidTr="00196381">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196381" w:rsidRPr="00196381" w:rsidRDefault="00196381" w:rsidP="00196381">
            <w:pPr>
              <w:spacing w:line="240" w:lineRule="auto"/>
              <w:ind w:firstLine="851"/>
              <w:jc w:val="both"/>
              <w:rPr>
                <w:rFonts w:ascii="Times New Roman" w:hAnsi="Times New Roman" w:cs="Times New Roman"/>
                <w:sz w:val="28"/>
                <w:szCs w:val="28"/>
              </w:rPr>
            </w:pPr>
          </w:p>
        </w:tc>
        <w:tc>
          <w:tcPr>
            <w:tcW w:w="3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381" w:rsidRPr="00196381" w:rsidRDefault="00196381" w:rsidP="00196381">
            <w:pPr>
              <w:spacing w:line="240" w:lineRule="auto"/>
              <w:jc w:val="center"/>
              <w:rPr>
                <w:rFonts w:ascii="Times New Roman" w:hAnsi="Times New Roman" w:cs="Times New Roman"/>
                <w:sz w:val="28"/>
                <w:szCs w:val="28"/>
              </w:rPr>
            </w:pPr>
            <w:r w:rsidRPr="00196381">
              <w:rPr>
                <w:rFonts w:ascii="Times New Roman" w:hAnsi="Times New Roman" w:cs="Times New Roman"/>
                <w:sz w:val="28"/>
                <w:szCs w:val="28"/>
              </w:rPr>
              <w:t>Государственное бюджетное профессиональное образовательное учреждение Краснодарского края</w:t>
            </w:r>
          </w:p>
          <w:p w:rsidR="00196381" w:rsidRPr="00196381" w:rsidRDefault="00196381" w:rsidP="00196381">
            <w:pPr>
              <w:spacing w:line="240" w:lineRule="auto"/>
              <w:jc w:val="center"/>
              <w:rPr>
                <w:rFonts w:ascii="Times New Roman" w:hAnsi="Times New Roman" w:cs="Times New Roman"/>
                <w:sz w:val="28"/>
                <w:szCs w:val="28"/>
              </w:rPr>
            </w:pPr>
            <w:r w:rsidRPr="00196381">
              <w:rPr>
                <w:rFonts w:ascii="Times New Roman" w:hAnsi="Times New Roman" w:cs="Times New Roman"/>
                <w:sz w:val="28"/>
                <w:szCs w:val="28"/>
              </w:rPr>
              <w:t>«ЕЙСКИЙ ПОЛИПРОФИЛЬНЫЙ КОЛЛЕДЖ»</w:t>
            </w:r>
          </w:p>
        </w:tc>
      </w:tr>
    </w:tbl>
    <w:p w:rsid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Default="00196381" w:rsidP="00196381">
      <w:pPr>
        <w:spacing w:line="240" w:lineRule="auto"/>
        <w:ind w:firstLine="851"/>
        <w:jc w:val="both"/>
        <w:rPr>
          <w:rFonts w:ascii="Times New Roman" w:hAnsi="Times New Roman" w:cs="Times New Roman"/>
          <w:sz w:val="28"/>
          <w:szCs w:val="28"/>
        </w:rPr>
      </w:pPr>
    </w:p>
    <w:p w:rsidR="00196381" w:rsidRPr="00196381" w:rsidRDefault="00196381" w:rsidP="00196381">
      <w:pPr>
        <w:spacing w:line="240" w:lineRule="auto"/>
        <w:ind w:firstLine="851"/>
        <w:jc w:val="both"/>
        <w:rPr>
          <w:rFonts w:ascii="Times New Roman" w:hAnsi="Times New Roman" w:cs="Times New Roman"/>
          <w:sz w:val="28"/>
          <w:szCs w:val="28"/>
        </w:rPr>
      </w:pP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 xml:space="preserve"> «Способы диагностики результатов воспитания»</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Default="00196381" w:rsidP="00196381">
      <w:pPr>
        <w:spacing w:line="240" w:lineRule="auto"/>
        <w:jc w:val="both"/>
        <w:rPr>
          <w:rFonts w:ascii="Times New Roman" w:hAnsi="Times New Roman" w:cs="Times New Roman"/>
          <w:sz w:val="28"/>
          <w:szCs w:val="28"/>
        </w:rPr>
      </w:pPr>
    </w:p>
    <w:p w:rsidR="00196381" w:rsidRDefault="00196381" w:rsidP="00196381">
      <w:pPr>
        <w:spacing w:line="240" w:lineRule="auto"/>
        <w:ind w:firstLine="851"/>
        <w:jc w:val="both"/>
        <w:rPr>
          <w:rFonts w:ascii="Times New Roman" w:hAnsi="Times New Roman" w:cs="Times New Roman"/>
          <w:sz w:val="28"/>
          <w:szCs w:val="28"/>
        </w:rPr>
      </w:pPr>
    </w:p>
    <w:p w:rsidR="00196381" w:rsidRDefault="00196381" w:rsidP="00196381">
      <w:pPr>
        <w:spacing w:line="240" w:lineRule="auto"/>
        <w:ind w:firstLine="851"/>
        <w:jc w:val="both"/>
        <w:rPr>
          <w:rFonts w:ascii="Times New Roman" w:hAnsi="Times New Roman" w:cs="Times New Roman"/>
          <w:sz w:val="28"/>
          <w:szCs w:val="28"/>
        </w:rPr>
      </w:pP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br/>
      </w:r>
    </w:p>
    <w:p w:rsidR="00196381" w:rsidRPr="00196381" w:rsidRDefault="00196381" w:rsidP="00196381">
      <w:pPr>
        <w:spacing w:line="240" w:lineRule="auto"/>
        <w:ind w:firstLine="851"/>
        <w:jc w:val="right"/>
        <w:rPr>
          <w:rFonts w:ascii="Times New Roman" w:hAnsi="Times New Roman" w:cs="Times New Roman"/>
          <w:sz w:val="28"/>
          <w:szCs w:val="28"/>
        </w:rPr>
      </w:pPr>
      <w:r w:rsidRPr="00196381">
        <w:rPr>
          <w:rFonts w:ascii="Times New Roman" w:hAnsi="Times New Roman" w:cs="Times New Roman"/>
          <w:sz w:val="28"/>
          <w:szCs w:val="28"/>
        </w:rPr>
        <w:t>Выполнила</w:t>
      </w:r>
    </w:p>
    <w:p w:rsidR="00196381" w:rsidRPr="00196381" w:rsidRDefault="00196381" w:rsidP="00196381">
      <w:pPr>
        <w:spacing w:line="240" w:lineRule="auto"/>
        <w:ind w:firstLine="851"/>
        <w:jc w:val="right"/>
        <w:rPr>
          <w:rFonts w:ascii="Times New Roman" w:hAnsi="Times New Roman" w:cs="Times New Roman"/>
          <w:sz w:val="28"/>
          <w:szCs w:val="28"/>
        </w:rPr>
      </w:pPr>
      <w:r w:rsidRPr="00196381">
        <w:rPr>
          <w:rFonts w:ascii="Times New Roman" w:hAnsi="Times New Roman" w:cs="Times New Roman"/>
          <w:sz w:val="28"/>
          <w:szCs w:val="28"/>
        </w:rPr>
        <w:t>студентка Ш-21 группы</w:t>
      </w:r>
    </w:p>
    <w:p w:rsidR="00196381" w:rsidRDefault="00196381" w:rsidP="00196381">
      <w:pPr>
        <w:spacing w:line="240" w:lineRule="auto"/>
        <w:ind w:firstLine="851"/>
        <w:jc w:val="right"/>
        <w:rPr>
          <w:rFonts w:ascii="Times New Roman" w:hAnsi="Times New Roman" w:cs="Times New Roman"/>
          <w:sz w:val="28"/>
          <w:szCs w:val="28"/>
        </w:rPr>
      </w:pPr>
      <w:proofErr w:type="spellStart"/>
      <w:r>
        <w:rPr>
          <w:rFonts w:ascii="Times New Roman" w:hAnsi="Times New Roman" w:cs="Times New Roman"/>
          <w:sz w:val="28"/>
          <w:szCs w:val="28"/>
        </w:rPr>
        <w:t>Нечитайло</w:t>
      </w:r>
      <w:proofErr w:type="spellEnd"/>
      <w:r>
        <w:rPr>
          <w:rFonts w:ascii="Times New Roman" w:hAnsi="Times New Roman" w:cs="Times New Roman"/>
          <w:sz w:val="28"/>
          <w:szCs w:val="28"/>
        </w:rPr>
        <w:t xml:space="preserve"> Карина</w:t>
      </w:r>
      <w:r w:rsidRPr="00196381">
        <w:rPr>
          <w:rFonts w:ascii="Times New Roman" w:hAnsi="Times New Roman" w:cs="Times New Roman"/>
          <w:sz w:val="28"/>
          <w:szCs w:val="28"/>
        </w:rPr>
        <w:br/>
      </w:r>
    </w:p>
    <w:p w:rsidR="00196381" w:rsidRPr="00196381" w:rsidRDefault="00196381" w:rsidP="00196381">
      <w:pPr>
        <w:spacing w:line="240" w:lineRule="auto"/>
        <w:ind w:firstLine="851"/>
        <w:jc w:val="center"/>
        <w:rPr>
          <w:rFonts w:ascii="Times New Roman" w:hAnsi="Times New Roman" w:cs="Times New Roman"/>
          <w:sz w:val="28"/>
          <w:szCs w:val="28"/>
        </w:rPr>
      </w:pPr>
      <w:r>
        <w:rPr>
          <w:rFonts w:ascii="Times New Roman" w:hAnsi="Times New Roman" w:cs="Times New Roman"/>
          <w:sz w:val="28"/>
          <w:szCs w:val="28"/>
        </w:rPr>
        <w:t>Ейск, 2023</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lastRenderedPageBreak/>
        <w:t xml:space="preserve">Диагностика (от греч. </w:t>
      </w:r>
      <w:proofErr w:type="spellStart"/>
      <w:r w:rsidRPr="00196381">
        <w:rPr>
          <w:rFonts w:ascii="Times New Roman" w:hAnsi="Times New Roman" w:cs="Times New Roman"/>
          <w:sz w:val="28"/>
          <w:szCs w:val="28"/>
        </w:rPr>
        <w:t>diagnostikos</w:t>
      </w:r>
      <w:proofErr w:type="spellEnd"/>
      <w:r w:rsidRPr="00196381">
        <w:rPr>
          <w:rFonts w:ascii="Times New Roman" w:hAnsi="Times New Roman" w:cs="Times New Roman"/>
          <w:sz w:val="28"/>
          <w:szCs w:val="28"/>
        </w:rPr>
        <w:t xml:space="preserve"> – способный распознать) – это оценочная процедура, направленная на прояснение ситуации, выявление истинного уровня воспитанности. Данные оценочного уровня сопоставляются с исходными (начальными) характеристиками воспитанности, разница между ними определяет эффективность воспитательного процесса.</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Через диагностику учитель устанавливает, как реализованы педагогические задачи, какие из них требуют дальнейшего решения.</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 xml:space="preserve">Чтобы иметь реальное представление о результативности воспитательной работы, по определению В.А. </w:t>
      </w:r>
      <w:proofErr w:type="spellStart"/>
      <w:r w:rsidRPr="00196381">
        <w:rPr>
          <w:rFonts w:ascii="Times New Roman" w:hAnsi="Times New Roman" w:cs="Times New Roman"/>
          <w:sz w:val="28"/>
          <w:szCs w:val="28"/>
        </w:rPr>
        <w:t>Караковского</w:t>
      </w:r>
      <w:proofErr w:type="spellEnd"/>
      <w:r w:rsidRPr="00196381">
        <w:rPr>
          <w:rFonts w:ascii="Times New Roman" w:hAnsi="Times New Roman" w:cs="Times New Roman"/>
          <w:sz w:val="28"/>
          <w:szCs w:val="28"/>
        </w:rPr>
        <w:t>, современному учителю необходимо владеть специальной методикой. Педагоги, психологи, социологи создали довольно богатый арсенал средств, с помощью которых можно изучать эффективность воспитания и совершенствовать его.</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В качестве эталонных показателей воспитанности используются критерии (от лат. «сравнение»).</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 xml:space="preserve">Критерий воспитанности – это теоретически разработанные показатели уровня </w:t>
      </w:r>
      <w:proofErr w:type="spellStart"/>
      <w:r w:rsidRPr="00196381">
        <w:rPr>
          <w:rFonts w:ascii="Times New Roman" w:hAnsi="Times New Roman" w:cs="Times New Roman"/>
          <w:sz w:val="28"/>
          <w:szCs w:val="28"/>
        </w:rPr>
        <w:t>сформированности</w:t>
      </w:r>
      <w:proofErr w:type="spellEnd"/>
      <w:r w:rsidRPr="00196381">
        <w:rPr>
          <w:rFonts w:ascii="Times New Roman" w:hAnsi="Times New Roman" w:cs="Times New Roman"/>
          <w:sz w:val="28"/>
          <w:szCs w:val="28"/>
        </w:rPr>
        <w:t xml:space="preserve"> различных качеств личности.</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Определение уровней воспитанности представляет собой такое же тестирование, с той, однако, разницей, что тестом служит не теоретическое задание, а практическое поведение воспитанника в определенной ситуации, выполнение им требуемых действий, свидетельствующих о наличии или отсутствии определенных качеств.</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Критерии воспитанности помогают учителю получить общие представления о ходе и результатах воспитательного процесса, но не дают возможность проникнуть вглубь, надежно диагностировать скрытые качества.</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Недостатки критериев воспитанности в том, что они не позволяют определить в комплексе все качества личности, можно лишь выявить уровень нравственных ценностей, оценить духовную атмосферу класса, характер взаимоотношений сверстников.</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Второе направление диагностики – изучение индивидуальных особенностей каждого. Особое внимание нужно обратить на проявление результатов воспитания во внешней форме (суждения, оценки, поступки, действия ребенка) и связанных с явлениями, скрытыми от глаз педагога (мотивы, убеждения, планы, ориентации). А также оценка поведения окружающими людьми (родителями, учителями-предметниками, сверстниками) и самооценка.</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 xml:space="preserve">Какие методы может использовать учитель в начальной диагностике при планировании воспитательной работы в классе? Самая большая и </w:t>
      </w:r>
      <w:r w:rsidRPr="00196381">
        <w:rPr>
          <w:rFonts w:ascii="Times New Roman" w:hAnsi="Times New Roman" w:cs="Times New Roman"/>
          <w:sz w:val="28"/>
          <w:szCs w:val="28"/>
        </w:rPr>
        <w:lastRenderedPageBreak/>
        <w:t>популярная группа этих методов – опросы. Они широко представлены в педагогической литературе, с их помощью выявляются ценностные ориентации учеников, знания, установки, позиции, отношения к сверстникам, окружающему миру и себе.</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Метод наблюдения – наиболее доступный способ получения знаний об учащихся. Но личное наблюдение не может стать для педагога единственным источником изучения качеств ребенка, то есть оно является односторонним и субъективным. Поэтому следует учитывать результаты наблюдений других людей.</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Метод беседы – обязывает учителя прислушиваться к суждениям окружающих ребенка (учителей, воспитателей, родителей, сверстников), находящихся в непосредственной близости со школьником, чтобы правильно определить сущность формирующейся личности. Необходимо сопоставить данные, полученные в сочетании с личными наблюдениями.</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Метод анкетирования – позволяет не только выяснить мнения ребят по интересующим вопросам, но и выявить их склонности, связи, оценочные суждения. Анкетный опрос может быть письменный (иногда и устный). Результативность анкетного опроса зависит от ряда условий: результаты опроса не будут использованы им во вред; формулировка вопроса должна быть четкой, ясной, доступной для данного возраста; анкета не должна быть громоздкой. Для младших школьников должно быть три вопроса. Вопросы могут быть открытого характера (когда ученики сами придумывают ответ), закрытого (когда ребятам предлагается ряд возможных ответов), полуоткрытого (когда к перечню возможных ответов они дописывают свои).</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 xml:space="preserve">Метод социометрического выбора. Этот метод помогает проникнуть во взаимоотношения одноклассников, выявить разные </w:t>
      </w:r>
      <w:proofErr w:type="spellStart"/>
      <w:r w:rsidRPr="00196381">
        <w:rPr>
          <w:rFonts w:ascii="Times New Roman" w:hAnsi="Times New Roman" w:cs="Times New Roman"/>
          <w:sz w:val="28"/>
          <w:szCs w:val="28"/>
        </w:rPr>
        <w:t>микрогруппы</w:t>
      </w:r>
      <w:proofErr w:type="spellEnd"/>
      <w:r w:rsidRPr="00196381">
        <w:rPr>
          <w:rFonts w:ascii="Times New Roman" w:hAnsi="Times New Roman" w:cs="Times New Roman"/>
          <w:sz w:val="28"/>
          <w:szCs w:val="28"/>
        </w:rPr>
        <w:t>, неформальных лидеров, а также личную позицию ребенка в коллективе сверстников.</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Используя метод социометрии, следует помнить, что он налагает на педагога большую ответственность и требует от него высокого чувства такта и меры.</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Метод ранжирования – это расположение по значимости (по рангу). Ранжирование можно использовать не только применительно к личности, но и для выяснения ценностных ориентации ребят.</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 xml:space="preserve">Анкета-интервью – один из результативных и подходящих методов для начальной диагностики. Преимущество этого метода заключается в том, что он сочетает программированные вопросы и беседу. Информацию получают непосредственно в контакте с изучаемыми школьниками. Этот метод включает также элементы наблюдения и создания ситуаций. Учитель имеет возможность наблюдать реакцию, эмоциональное отношение к себе и </w:t>
      </w:r>
      <w:r w:rsidRPr="00196381">
        <w:rPr>
          <w:rFonts w:ascii="Times New Roman" w:hAnsi="Times New Roman" w:cs="Times New Roman"/>
          <w:sz w:val="28"/>
          <w:szCs w:val="28"/>
        </w:rPr>
        <w:lastRenderedPageBreak/>
        <w:t>вопросам. Кроме того, он задает дополнительные вопросы, уточняет и обобщает ответы.</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Большая группа методов, которая используется учителями, это методы оценивания (рейтинг) – взаимные, перекрестные, независимые характеристики, оценки компетентных судей, экспертные оценки, самооценки и т.д. В педагогической практике эти методы имеют большое значение. Множество субъективных оценок несут в себе объективную, богатую и многостороннюю информацию.</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Оценивание имеет самые разные варианты. Очень продуктивна анкета «Знаешь ли ты себя и своих товарищей?». Здесь сочетаются оценка и самооценка. Содержание оцениваемых качеств можно менять в зависимости от задачи диагностики.</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Одним из достоверных диагностических методов являются воспитывающие ситуации. В них можно вложить разнообразное содержание: поставить задачу-ситуацию, провести анализ результатов деятельности ученика, создать эстетические условия для игры, труда, общественной или учебной деятельности и т.д. Воспитывающие ситуации по своему характеру бывают естественными (возникают в процессе деятельности и общения учеников), создаваемыми специально и примеры-ситуации, взятые из жизни и предложенные для анализа учащимся. Последние помогают выявить их знания, ценностные ориентации, умение принимать решение. Но они не могут показать, как реально поступит ученик. Поэтому более эффективна ситуация, подготовленная заранее. При этом должно быть обеспечено несколько основных условий: естественность обстановки, искренность и отсутствие саморекламы у учеников, желание участвовать в деятельности, которая предлагается.</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Для начальных классов подходит игра-ситуация. Покажем это на двух примерах. Игра «Почему я тебя выбрал?» помогает вы</w:t>
      </w:r>
      <w:r w:rsidRPr="00196381">
        <w:rPr>
          <w:rFonts w:ascii="Times New Roman" w:hAnsi="Times New Roman" w:cs="Times New Roman"/>
          <w:sz w:val="28"/>
          <w:szCs w:val="28"/>
        </w:rPr>
        <w:softHyphen/>
        <w:t>явить отношение к учебным предметам. На классной доске вывешиваются таблицы, на которых написаны все учебные предметы. Учитель называет тот или иной предмет, а ученики подходят к той таблице, где указан предмет, который им нравится больше всего. Так около каждой таблицы собирается группа учащихся. Потом ученики рассказывают, почему они выбрали тот или иной предмет. Дети получают маленькие подарки – сувениры от своих любимых учебных предметов: математики, чтения и др.</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Другая игра-ситуация: учительница говорит, что в школе будет проводиться день труда. Поэтому пусть каждый подумает, какую работу он выберет (предлагается список трудовых заданий). Игра заканчивается конкретной работой, в ходе которой продолжается изучение школьников, фиксируются расхождения между словом и делом.</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lastRenderedPageBreak/>
        <w:t>В обобщающей диагностике пользуются также методом анализа продуктов творчества учеников в процессе их самостоятельной деятельности – художественно-эстетический, трудовой, учебной и т.д. Педагог создает условия для творчества школьни</w:t>
      </w:r>
      <w:r w:rsidRPr="00196381">
        <w:rPr>
          <w:rFonts w:ascii="Times New Roman" w:hAnsi="Times New Roman" w:cs="Times New Roman"/>
          <w:sz w:val="28"/>
          <w:szCs w:val="28"/>
        </w:rPr>
        <w:softHyphen/>
        <w:t>ков, организует творческие игры, ситуации, реальную деятельность. Например, если необходимо выявить трудовые и эстетические установки, можно поставить задачу написать очерки, стихи, рассказы, нарисовать картину и т.д., которые отражают сущность труда рабочих, характеризуют их качества, взаимоотношения, красоту трудовой деятельности и т.п. Жанр, который ученики выбрали, может свидетельствовать об их интересах, содержание творческих работ – раскрыть отношение к жизни, к лю</w:t>
      </w:r>
      <w:r w:rsidRPr="00196381">
        <w:rPr>
          <w:rFonts w:ascii="Times New Roman" w:hAnsi="Times New Roman" w:cs="Times New Roman"/>
          <w:sz w:val="28"/>
          <w:szCs w:val="28"/>
        </w:rPr>
        <w:softHyphen/>
        <w:t>дям, эмоционально-оценочный мир учеников.</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Второй этап – составление каждым учеником характеристики по особой для каждого возраста форме. В начальных классах учащиеся просто перечисляют на одной половине листа свои хорошие качества, а на другой половине – плохие.</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Педагогический консилиум школы обсуждает полученные материалы, они сопоставляются с результатами психодиагностических обследований, учитывается динамика личностного развития. С учетом результатов выносится общая оценка воспитанно</w:t>
      </w:r>
      <w:r w:rsidRPr="00196381">
        <w:rPr>
          <w:rFonts w:ascii="Times New Roman" w:hAnsi="Times New Roman" w:cs="Times New Roman"/>
          <w:sz w:val="28"/>
          <w:szCs w:val="28"/>
        </w:rPr>
        <w:softHyphen/>
        <w:t>сти каждого школьника. При этом каждому ученику указывается на недостатки, от которых предстоит избавиться.</w:t>
      </w:r>
    </w:p>
    <w:p w:rsidR="00196381" w:rsidRPr="00196381" w:rsidRDefault="00196381" w:rsidP="00196381">
      <w:pPr>
        <w:spacing w:line="240" w:lineRule="auto"/>
        <w:ind w:firstLine="851"/>
        <w:jc w:val="both"/>
        <w:rPr>
          <w:rFonts w:ascii="Times New Roman" w:hAnsi="Times New Roman" w:cs="Times New Roman"/>
          <w:sz w:val="28"/>
          <w:szCs w:val="28"/>
        </w:rPr>
      </w:pPr>
      <w:r w:rsidRPr="00196381">
        <w:rPr>
          <w:rFonts w:ascii="Times New Roman" w:hAnsi="Times New Roman" w:cs="Times New Roman"/>
          <w:sz w:val="28"/>
          <w:szCs w:val="28"/>
        </w:rPr>
        <w:t>Опыт данного исследования показал, что оценка воспитан</w:t>
      </w:r>
      <w:r w:rsidRPr="00196381">
        <w:rPr>
          <w:rFonts w:ascii="Times New Roman" w:hAnsi="Times New Roman" w:cs="Times New Roman"/>
          <w:sz w:val="28"/>
          <w:szCs w:val="28"/>
        </w:rPr>
        <w:softHyphen/>
        <w:t xml:space="preserve">ности ученика, сам процесс – это весьма эффективное средство для стимулирования самопознания, </w:t>
      </w:r>
      <w:proofErr w:type="spellStart"/>
      <w:r w:rsidRPr="00196381">
        <w:rPr>
          <w:rFonts w:ascii="Times New Roman" w:hAnsi="Times New Roman" w:cs="Times New Roman"/>
          <w:sz w:val="28"/>
          <w:szCs w:val="28"/>
        </w:rPr>
        <w:t>самовоспитанности</w:t>
      </w:r>
      <w:proofErr w:type="spellEnd"/>
      <w:r w:rsidRPr="00196381">
        <w:rPr>
          <w:rFonts w:ascii="Times New Roman" w:hAnsi="Times New Roman" w:cs="Times New Roman"/>
          <w:sz w:val="28"/>
          <w:szCs w:val="28"/>
        </w:rPr>
        <w:t>, саморазвития каждого ученика, формируется адекватная личностная оценка.</w:t>
      </w:r>
    </w:p>
    <w:p w:rsidR="00196381" w:rsidRPr="00196381" w:rsidRDefault="00196381" w:rsidP="00196381">
      <w:pPr>
        <w:spacing w:line="240" w:lineRule="auto"/>
        <w:ind w:firstLine="851"/>
        <w:jc w:val="both"/>
        <w:rPr>
          <w:rFonts w:ascii="Times New Roman" w:hAnsi="Times New Roman" w:cs="Times New Roman"/>
          <w:sz w:val="28"/>
          <w:szCs w:val="28"/>
        </w:rPr>
      </w:pPr>
    </w:p>
    <w:p w:rsidR="00196381" w:rsidRPr="00C32B7E" w:rsidRDefault="00196381" w:rsidP="00C32B7E">
      <w:pPr>
        <w:spacing w:line="240" w:lineRule="auto"/>
        <w:ind w:firstLine="851"/>
        <w:jc w:val="both"/>
        <w:rPr>
          <w:rFonts w:ascii="Times New Roman" w:hAnsi="Times New Roman" w:cs="Times New Roman"/>
          <w:sz w:val="28"/>
          <w:szCs w:val="28"/>
        </w:rPr>
      </w:pPr>
    </w:p>
    <w:sectPr w:rsidR="00196381" w:rsidRPr="00C32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C7D"/>
    <w:multiLevelType w:val="multilevel"/>
    <w:tmpl w:val="A24E2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C1653"/>
    <w:multiLevelType w:val="multilevel"/>
    <w:tmpl w:val="5AAA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34DE7"/>
    <w:multiLevelType w:val="multilevel"/>
    <w:tmpl w:val="B2B2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80007"/>
    <w:multiLevelType w:val="multilevel"/>
    <w:tmpl w:val="8DAEC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7D6C4F"/>
    <w:multiLevelType w:val="multilevel"/>
    <w:tmpl w:val="E42C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297CAE"/>
    <w:multiLevelType w:val="multilevel"/>
    <w:tmpl w:val="046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6B7073"/>
    <w:multiLevelType w:val="multilevel"/>
    <w:tmpl w:val="9998F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301C1C"/>
    <w:multiLevelType w:val="multilevel"/>
    <w:tmpl w:val="20FC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194502"/>
    <w:multiLevelType w:val="multilevel"/>
    <w:tmpl w:val="2D78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4B090C"/>
    <w:multiLevelType w:val="multilevel"/>
    <w:tmpl w:val="8674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C661F9"/>
    <w:multiLevelType w:val="multilevel"/>
    <w:tmpl w:val="C78E1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1"/>
  </w:num>
  <w:num w:numId="5">
    <w:abstractNumId w:val="7"/>
  </w:num>
  <w:num w:numId="6">
    <w:abstractNumId w:val="9"/>
  </w:num>
  <w:num w:numId="7">
    <w:abstractNumId w:val="2"/>
  </w:num>
  <w:num w:numId="8">
    <w:abstractNumId w:val="8"/>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3CB"/>
    <w:rsid w:val="00196381"/>
    <w:rsid w:val="009C33CB"/>
    <w:rsid w:val="00B85789"/>
    <w:rsid w:val="00C32B7E"/>
    <w:rsid w:val="00F45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B85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B85789"/>
  </w:style>
  <w:style w:type="paragraph" w:customStyle="1" w:styleId="c3">
    <w:name w:val="c3"/>
    <w:basedOn w:val="a"/>
    <w:rsid w:val="00B85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85789"/>
  </w:style>
  <w:style w:type="character" w:customStyle="1" w:styleId="c37">
    <w:name w:val="c37"/>
    <w:basedOn w:val="a0"/>
    <w:rsid w:val="00B85789"/>
  </w:style>
  <w:style w:type="paragraph" w:customStyle="1" w:styleId="c9">
    <w:name w:val="c9"/>
    <w:basedOn w:val="a"/>
    <w:rsid w:val="00B85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85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B85789"/>
  </w:style>
  <w:style w:type="paragraph" w:customStyle="1" w:styleId="c14">
    <w:name w:val="c14"/>
    <w:basedOn w:val="a"/>
    <w:rsid w:val="00B85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96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6381"/>
    <w:rPr>
      <w:b/>
      <w:bCs/>
    </w:rPr>
  </w:style>
  <w:style w:type="character" w:customStyle="1" w:styleId="result">
    <w:name w:val="result"/>
    <w:basedOn w:val="a0"/>
    <w:rsid w:val="00196381"/>
  </w:style>
  <w:style w:type="paragraph" w:styleId="a5">
    <w:name w:val="Balloon Text"/>
    <w:basedOn w:val="a"/>
    <w:link w:val="a6"/>
    <w:uiPriority w:val="99"/>
    <w:semiHidden/>
    <w:unhideWhenUsed/>
    <w:rsid w:val="001963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6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B85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B85789"/>
  </w:style>
  <w:style w:type="paragraph" w:customStyle="1" w:styleId="c3">
    <w:name w:val="c3"/>
    <w:basedOn w:val="a"/>
    <w:rsid w:val="00B85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85789"/>
  </w:style>
  <w:style w:type="character" w:customStyle="1" w:styleId="c37">
    <w:name w:val="c37"/>
    <w:basedOn w:val="a0"/>
    <w:rsid w:val="00B85789"/>
  </w:style>
  <w:style w:type="paragraph" w:customStyle="1" w:styleId="c9">
    <w:name w:val="c9"/>
    <w:basedOn w:val="a"/>
    <w:rsid w:val="00B85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85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B85789"/>
  </w:style>
  <w:style w:type="paragraph" w:customStyle="1" w:styleId="c14">
    <w:name w:val="c14"/>
    <w:basedOn w:val="a"/>
    <w:rsid w:val="00B85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96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6381"/>
    <w:rPr>
      <w:b/>
      <w:bCs/>
    </w:rPr>
  </w:style>
  <w:style w:type="character" w:customStyle="1" w:styleId="result">
    <w:name w:val="result"/>
    <w:basedOn w:val="a0"/>
    <w:rsid w:val="00196381"/>
  </w:style>
  <w:style w:type="paragraph" w:styleId="a5">
    <w:name w:val="Balloon Text"/>
    <w:basedOn w:val="a"/>
    <w:link w:val="a6"/>
    <w:uiPriority w:val="99"/>
    <w:semiHidden/>
    <w:unhideWhenUsed/>
    <w:rsid w:val="001963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6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3012">
      <w:bodyDiv w:val="1"/>
      <w:marLeft w:val="0"/>
      <w:marRight w:val="0"/>
      <w:marTop w:val="0"/>
      <w:marBottom w:val="0"/>
      <w:divBdr>
        <w:top w:val="none" w:sz="0" w:space="0" w:color="auto"/>
        <w:left w:val="none" w:sz="0" w:space="0" w:color="auto"/>
        <w:bottom w:val="none" w:sz="0" w:space="0" w:color="auto"/>
        <w:right w:val="none" w:sz="0" w:space="0" w:color="auto"/>
      </w:divBdr>
    </w:div>
    <w:div w:id="530608792">
      <w:bodyDiv w:val="1"/>
      <w:marLeft w:val="0"/>
      <w:marRight w:val="0"/>
      <w:marTop w:val="0"/>
      <w:marBottom w:val="0"/>
      <w:divBdr>
        <w:top w:val="none" w:sz="0" w:space="0" w:color="auto"/>
        <w:left w:val="none" w:sz="0" w:space="0" w:color="auto"/>
        <w:bottom w:val="none" w:sz="0" w:space="0" w:color="auto"/>
        <w:right w:val="none" w:sz="0" w:space="0" w:color="auto"/>
      </w:divBdr>
    </w:div>
    <w:div w:id="1667856107">
      <w:bodyDiv w:val="1"/>
      <w:marLeft w:val="0"/>
      <w:marRight w:val="0"/>
      <w:marTop w:val="0"/>
      <w:marBottom w:val="0"/>
      <w:divBdr>
        <w:top w:val="none" w:sz="0" w:space="0" w:color="auto"/>
        <w:left w:val="none" w:sz="0" w:space="0" w:color="auto"/>
        <w:bottom w:val="none" w:sz="0" w:space="0" w:color="auto"/>
        <w:right w:val="none" w:sz="0" w:space="0" w:color="auto"/>
      </w:divBdr>
      <w:divsChild>
        <w:div w:id="2033874969">
          <w:marLeft w:val="0"/>
          <w:marRight w:val="0"/>
          <w:marTop w:val="0"/>
          <w:marBottom w:val="0"/>
          <w:divBdr>
            <w:top w:val="none" w:sz="0" w:space="0" w:color="auto"/>
            <w:left w:val="none" w:sz="0" w:space="0" w:color="auto"/>
            <w:bottom w:val="none" w:sz="0" w:space="0" w:color="auto"/>
            <w:right w:val="none" w:sz="0" w:space="0" w:color="auto"/>
          </w:divBdr>
          <w:divsChild>
            <w:div w:id="1698459292">
              <w:marLeft w:val="0"/>
              <w:marRight w:val="0"/>
              <w:marTop w:val="0"/>
              <w:marBottom w:val="0"/>
              <w:divBdr>
                <w:top w:val="none" w:sz="0" w:space="0" w:color="auto"/>
                <w:left w:val="none" w:sz="0" w:space="0" w:color="auto"/>
                <w:bottom w:val="none" w:sz="0" w:space="0" w:color="auto"/>
                <w:right w:val="none" w:sz="0" w:space="0" w:color="auto"/>
              </w:divBdr>
              <w:divsChild>
                <w:div w:id="7463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6480">
          <w:marLeft w:val="0"/>
          <w:marRight w:val="0"/>
          <w:marTop w:val="0"/>
          <w:marBottom w:val="0"/>
          <w:divBdr>
            <w:top w:val="none" w:sz="0" w:space="0" w:color="auto"/>
            <w:left w:val="none" w:sz="0" w:space="0" w:color="auto"/>
            <w:bottom w:val="none" w:sz="0" w:space="0" w:color="auto"/>
            <w:right w:val="none" w:sz="0" w:space="0" w:color="auto"/>
          </w:divBdr>
          <w:divsChild>
            <w:div w:id="1837064329">
              <w:marLeft w:val="0"/>
              <w:marRight w:val="0"/>
              <w:marTop w:val="0"/>
              <w:marBottom w:val="0"/>
              <w:divBdr>
                <w:top w:val="none" w:sz="0" w:space="0" w:color="auto"/>
                <w:left w:val="none" w:sz="0" w:space="0" w:color="auto"/>
                <w:bottom w:val="none" w:sz="0" w:space="0" w:color="auto"/>
                <w:right w:val="none" w:sz="0" w:space="0" w:color="auto"/>
              </w:divBdr>
              <w:divsChild>
                <w:div w:id="1212116222">
                  <w:marLeft w:val="0"/>
                  <w:marRight w:val="0"/>
                  <w:marTop w:val="0"/>
                  <w:marBottom w:val="0"/>
                  <w:divBdr>
                    <w:top w:val="none" w:sz="0" w:space="0" w:color="auto"/>
                    <w:left w:val="none" w:sz="0" w:space="0" w:color="auto"/>
                    <w:bottom w:val="none" w:sz="0" w:space="0" w:color="auto"/>
                    <w:right w:val="none" w:sz="0" w:space="0" w:color="auto"/>
                  </w:divBdr>
                  <w:divsChild>
                    <w:div w:id="1525436164">
                      <w:marLeft w:val="0"/>
                      <w:marRight w:val="0"/>
                      <w:marTop w:val="0"/>
                      <w:marBottom w:val="0"/>
                      <w:divBdr>
                        <w:top w:val="none" w:sz="0" w:space="0" w:color="auto"/>
                        <w:left w:val="none" w:sz="0" w:space="0" w:color="auto"/>
                        <w:bottom w:val="none" w:sz="0" w:space="0" w:color="auto"/>
                        <w:right w:val="none" w:sz="0" w:space="0" w:color="auto"/>
                      </w:divBdr>
                      <w:divsChild>
                        <w:div w:id="171459282">
                          <w:marLeft w:val="0"/>
                          <w:marRight w:val="0"/>
                          <w:marTop w:val="0"/>
                          <w:marBottom w:val="0"/>
                          <w:divBdr>
                            <w:top w:val="none" w:sz="0" w:space="0" w:color="auto"/>
                            <w:left w:val="none" w:sz="0" w:space="0" w:color="auto"/>
                            <w:bottom w:val="none" w:sz="0" w:space="0" w:color="auto"/>
                            <w:right w:val="none" w:sz="0" w:space="0" w:color="auto"/>
                          </w:divBdr>
                        </w:div>
                        <w:div w:id="302396390">
                          <w:marLeft w:val="0"/>
                          <w:marRight w:val="0"/>
                          <w:marTop w:val="0"/>
                          <w:marBottom w:val="0"/>
                          <w:divBdr>
                            <w:top w:val="none" w:sz="0" w:space="0" w:color="auto"/>
                            <w:left w:val="none" w:sz="0" w:space="0" w:color="auto"/>
                            <w:bottom w:val="none" w:sz="0" w:space="0" w:color="auto"/>
                            <w:right w:val="none" w:sz="0" w:space="0" w:color="auto"/>
                          </w:divBdr>
                        </w:div>
                        <w:div w:id="390815393">
                          <w:marLeft w:val="0"/>
                          <w:marRight w:val="0"/>
                          <w:marTop w:val="0"/>
                          <w:marBottom w:val="0"/>
                          <w:divBdr>
                            <w:top w:val="none" w:sz="0" w:space="0" w:color="auto"/>
                            <w:left w:val="none" w:sz="0" w:space="0" w:color="auto"/>
                            <w:bottom w:val="none" w:sz="0" w:space="0" w:color="auto"/>
                            <w:right w:val="none" w:sz="0" w:space="0" w:color="auto"/>
                          </w:divBdr>
                        </w:div>
                      </w:divsChild>
                    </w:div>
                    <w:div w:id="310839201">
                      <w:marLeft w:val="0"/>
                      <w:marRight w:val="0"/>
                      <w:marTop w:val="0"/>
                      <w:marBottom w:val="0"/>
                      <w:divBdr>
                        <w:top w:val="none" w:sz="0" w:space="0" w:color="auto"/>
                        <w:left w:val="none" w:sz="0" w:space="0" w:color="auto"/>
                        <w:bottom w:val="none" w:sz="0" w:space="0" w:color="auto"/>
                        <w:right w:val="none" w:sz="0" w:space="0" w:color="auto"/>
                      </w:divBdr>
                      <w:divsChild>
                        <w:div w:id="17003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980841">
          <w:marLeft w:val="0"/>
          <w:marRight w:val="0"/>
          <w:marTop w:val="0"/>
          <w:marBottom w:val="0"/>
          <w:divBdr>
            <w:top w:val="none" w:sz="0" w:space="0" w:color="auto"/>
            <w:left w:val="none" w:sz="0" w:space="0" w:color="auto"/>
            <w:bottom w:val="none" w:sz="0" w:space="0" w:color="auto"/>
            <w:right w:val="none" w:sz="0" w:space="0" w:color="auto"/>
          </w:divBdr>
          <w:divsChild>
            <w:div w:id="1160344225">
              <w:marLeft w:val="0"/>
              <w:marRight w:val="0"/>
              <w:marTop w:val="0"/>
              <w:marBottom w:val="0"/>
              <w:divBdr>
                <w:top w:val="none" w:sz="0" w:space="0" w:color="auto"/>
                <w:left w:val="none" w:sz="0" w:space="0" w:color="auto"/>
                <w:bottom w:val="none" w:sz="0" w:space="0" w:color="auto"/>
                <w:right w:val="none" w:sz="0" w:space="0" w:color="auto"/>
              </w:divBdr>
              <w:divsChild>
                <w:div w:id="5466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13133">
      <w:bodyDiv w:val="1"/>
      <w:marLeft w:val="0"/>
      <w:marRight w:val="0"/>
      <w:marTop w:val="0"/>
      <w:marBottom w:val="0"/>
      <w:divBdr>
        <w:top w:val="none" w:sz="0" w:space="0" w:color="auto"/>
        <w:left w:val="none" w:sz="0" w:space="0" w:color="auto"/>
        <w:bottom w:val="none" w:sz="0" w:space="0" w:color="auto"/>
        <w:right w:val="none" w:sz="0" w:space="0" w:color="auto"/>
      </w:divBdr>
      <w:divsChild>
        <w:div w:id="104428573">
          <w:marLeft w:val="0"/>
          <w:marRight w:val="0"/>
          <w:marTop w:val="0"/>
          <w:marBottom w:val="0"/>
          <w:divBdr>
            <w:top w:val="none" w:sz="0" w:space="0" w:color="auto"/>
            <w:left w:val="none" w:sz="0" w:space="0" w:color="auto"/>
            <w:bottom w:val="none" w:sz="0" w:space="0" w:color="auto"/>
            <w:right w:val="none" w:sz="0" w:space="0" w:color="auto"/>
          </w:divBdr>
          <w:divsChild>
            <w:div w:id="839077243">
              <w:marLeft w:val="0"/>
              <w:marRight w:val="0"/>
              <w:marTop w:val="0"/>
              <w:marBottom w:val="0"/>
              <w:divBdr>
                <w:top w:val="none" w:sz="0" w:space="0" w:color="auto"/>
                <w:left w:val="none" w:sz="0" w:space="0" w:color="auto"/>
                <w:bottom w:val="none" w:sz="0" w:space="0" w:color="auto"/>
                <w:right w:val="none" w:sz="0" w:space="0" w:color="auto"/>
              </w:divBdr>
              <w:divsChild>
                <w:div w:id="1257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5539">
          <w:marLeft w:val="0"/>
          <w:marRight w:val="0"/>
          <w:marTop w:val="0"/>
          <w:marBottom w:val="0"/>
          <w:divBdr>
            <w:top w:val="none" w:sz="0" w:space="0" w:color="auto"/>
            <w:left w:val="none" w:sz="0" w:space="0" w:color="auto"/>
            <w:bottom w:val="none" w:sz="0" w:space="0" w:color="auto"/>
            <w:right w:val="none" w:sz="0" w:space="0" w:color="auto"/>
          </w:divBdr>
          <w:divsChild>
            <w:div w:id="1605847076">
              <w:marLeft w:val="0"/>
              <w:marRight w:val="0"/>
              <w:marTop w:val="0"/>
              <w:marBottom w:val="0"/>
              <w:divBdr>
                <w:top w:val="none" w:sz="0" w:space="0" w:color="auto"/>
                <w:left w:val="none" w:sz="0" w:space="0" w:color="auto"/>
                <w:bottom w:val="none" w:sz="0" w:space="0" w:color="auto"/>
                <w:right w:val="none" w:sz="0" w:space="0" w:color="auto"/>
              </w:divBdr>
              <w:divsChild>
                <w:div w:id="3753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4232</Words>
  <Characters>24125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2023-06-26T18:21:00Z</dcterms:created>
  <dcterms:modified xsi:type="dcterms:W3CDTF">2023-06-26T18:56:00Z</dcterms:modified>
</cp:coreProperties>
</file>