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51" w:rsidRDefault="00BA6B51" w:rsidP="00BA6B5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«Ребенок и телевизор»</w:t>
      </w:r>
    </w:p>
    <w:p w:rsidR="00BA6B51" w:rsidRDefault="00BA6B51" w:rsidP="00BA6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07.25pt">
            <v:imagedata r:id="rId4" o:title="1614572280_40-p-televizor-na-belom-fone-44"/>
          </v:shape>
        </w:pict>
      </w:r>
    </w:p>
    <w:p w:rsidR="00BA6B51" w:rsidRPr="00A33B2D" w:rsidRDefault="00BA6B51" w:rsidP="00BA6B51">
      <w:pPr>
        <w:rPr>
          <w:i/>
        </w:rPr>
      </w:pPr>
      <w:r w:rsidRPr="00A33B2D">
        <w:rPr>
          <w:rFonts w:ascii="Times New Roman" w:hAnsi="Times New Roman" w:cs="Times New Roman"/>
          <w:i/>
          <w:sz w:val="28"/>
          <w:szCs w:val="28"/>
        </w:rPr>
        <w:t>Детский возраст — период наиболее интенсивного становления внутреннего мира, формирования личности.</w:t>
      </w:r>
      <w:r w:rsidR="00A33B2D" w:rsidRPr="00A33B2D">
        <w:rPr>
          <w:rFonts w:ascii="Times New Roman" w:hAnsi="Times New Roman" w:cs="Times New Roman"/>
          <w:i/>
          <w:sz w:val="28"/>
          <w:szCs w:val="28"/>
        </w:rPr>
        <w:t xml:space="preserve"> Овладение речью в раннем возрасте происходит только в живом общении, когда малыш вступает в диалог.</w:t>
      </w:r>
    </w:p>
    <w:p w:rsidR="00BA6B51" w:rsidRPr="00A33B2D" w:rsidRDefault="00BA6B51" w:rsidP="00BA6B51">
      <w:pPr>
        <w:rPr>
          <w:rFonts w:ascii="Times New Roman" w:hAnsi="Times New Roman" w:cs="Times New Roman"/>
          <w:i/>
          <w:sz w:val="28"/>
          <w:szCs w:val="28"/>
        </w:rPr>
      </w:pPr>
      <w:r w:rsidRPr="00A33B2D">
        <w:rPr>
          <w:rFonts w:ascii="Times New Roman" w:hAnsi="Times New Roman" w:cs="Times New Roman"/>
          <w:i/>
          <w:sz w:val="28"/>
          <w:szCs w:val="28"/>
        </w:rPr>
        <w:t xml:space="preserve">В наши дни телевизор, компьютер прочно вошли в жизнь малышей. Во многих семьях, как только ребенок начинает сидеть </w:t>
      </w:r>
      <w:proofErr w:type="gramStart"/>
      <w:r w:rsidRPr="00A33B2D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A33B2D">
        <w:rPr>
          <w:rFonts w:ascii="Times New Roman" w:hAnsi="Times New Roman" w:cs="Times New Roman"/>
          <w:i/>
          <w:sz w:val="28"/>
          <w:szCs w:val="28"/>
        </w:rPr>
        <w:t xml:space="preserve">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BA6B51" w:rsidRPr="00A33B2D" w:rsidRDefault="00BA6B51" w:rsidP="00BA6B51">
      <w:pPr>
        <w:rPr>
          <w:rFonts w:ascii="Times New Roman" w:hAnsi="Times New Roman" w:cs="Times New Roman"/>
          <w:i/>
          <w:sz w:val="28"/>
          <w:szCs w:val="28"/>
        </w:rPr>
      </w:pPr>
      <w:r w:rsidRPr="00A33B2D">
        <w:rPr>
          <w:rFonts w:ascii="Times New Roman" w:hAnsi="Times New Roman" w:cs="Times New Roman"/>
          <w:i/>
          <w:sz w:val="28"/>
          <w:szCs w:val="28"/>
        </w:rPr>
        <w:t xml:space="preserve">Наверстать упущенное в этом возрасте практически невозможно. Одно из них — отставание в развитии речи. Дети поздно начинают говорить, мало и плохо разговаривают, их речь бедна и примитивна.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A33B2D">
        <w:rPr>
          <w:rFonts w:ascii="Times New Roman" w:hAnsi="Times New Roman" w:cs="Times New Roman"/>
          <w:i/>
          <w:sz w:val="28"/>
          <w:szCs w:val="28"/>
        </w:rPr>
        <w:t>гиперактивностью</w:t>
      </w:r>
      <w:proofErr w:type="spellEnd"/>
      <w:r w:rsidRPr="00A33B2D">
        <w:rPr>
          <w:rFonts w:ascii="Times New Roman" w:hAnsi="Times New Roman" w:cs="Times New Roman"/>
          <w:i/>
          <w:sz w:val="28"/>
          <w:szCs w:val="28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BA6B51" w:rsidRPr="00A33B2D" w:rsidRDefault="00BA6B51" w:rsidP="00BA6B51">
      <w:pPr>
        <w:rPr>
          <w:rFonts w:ascii="Times New Roman" w:hAnsi="Times New Roman" w:cs="Times New Roman"/>
          <w:i/>
          <w:sz w:val="28"/>
          <w:szCs w:val="28"/>
        </w:rPr>
      </w:pPr>
      <w:r w:rsidRPr="00A33B2D">
        <w:rPr>
          <w:rFonts w:ascii="Times New Roman" w:hAnsi="Times New Roman" w:cs="Times New Roman"/>
          <w:i/>
          <w:sz w:val="28"/>
          <w:szCs w:val="28"/>
        </w:rPr>
        <w:t>Поменять фундамент, когда здание построено уже нельзя. Следовательно, ранний возраст является наиболее ответственным, он определяет дальнейшее развитие человека.</w:t>
      </w:r>
      <w:r w:rsidRPr="00A33B2D">
        <w:rPr>
          <w:rFonts w:ascii="Times New Roman" w:hAnsi="Times New Roman" w:cs="Times New Roman"/>
          <w:i/>
          <w:sz w:val="28"/>
          <w:szCs w:val="28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A33B2D">
        <w:rPr>
          <w:rFonts w:ascii="Times New Roman" w:hAnsi="Times New Roman" w:cs="Times New Roman"/>
          <w:i/>
          <w:sz w:val="28"/>
          <w:szCs w:val="28"/>
        </w:rPr>
        <w:br/>
        <w:t>Передача родительских прав экрану имеет примерно то – же  влияние на ребенка, как и полное его игнорирование.</w:t>
      </w:r>
    </w:p>
    <w:p w:rsidR="00A33B2D" w:rsidRDefault="00A33B2D" w:rsidP="00BA6B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p w:rsidR="00A33B2D" w:rsidRDefault="00A33B2D" w:rsidP="00BA6B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Подготовила  воспитатель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79D9" w:rsidRPr="00A33B2D" w:rsidRDefault="00A33B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</w:t>
      </w:r>
      <w:bookmarkStart w:id="0" w:name="_GoBack"/>
      <w:bookmarkEnd w:id="0"/>
    </w:p>
    <w:sectPr w:rsidR="005579D9" w:rsidRPr="00A33B2D" w:rsidSect="00A33B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D9"/>
    <w:rsid w:val="005579D9"/>
    <w:rsid w:val="00A33B2D"/>
    <w:rsid w:val="00B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F06"/>
  <w15:chartTrackingRefBased/>
  <w15:docId w15:val="{B23395E5-D901-4F3A-B438-E98FFAD6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2022-04-03T07:54:00Z</dcterms:created>
  <dcterms:modified xsi:type="dcterms:W3CDTF">2022-04-03T08:07:00Z</dcterms:modified>
</cp:coreProperties>
</file>