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6" w:rsidRDefault="00537CB7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Самойловский</w:t>
      </w:r>
      <w:proofErr w:type="spellEnd"/>
      <w:r w:rsidR="00DF231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537CB7" w:rsidRDefault="00537CB7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МБОУ «СОШ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вятославка» в п.Краснознаменский</w:t>
      </w:r>
    </w:p>
    <w:p w:rsidR="00331D86" w:rsidRDefault="00331D86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86" w:rsidRDefault="00331D86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86" w:rsidRDefault="00331D86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86" w:rsidRDefault="00331D86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86" w:rsidRDefault="00331D86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86" w:rsidRDefault="00331D86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A3" w:rsidRDefault="00C63B44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D0"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</w:p>
    <w:p w:rsidR="00C63B44" w:rsidRDefault="00C63B44" w:rsidP="00C6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38A3">
        <w:rPr>
          <w:rFonts w:ascii="Times New Roman" w:hAnsi="Times New Roman" w:cs="Times New Roman"/>
          <w:b/>
          <w:sz w:val="28"/>
          <w:szCs w:val="28"/>
        </w:rPr>
        <w:t xml:space="preserve">Система подготовки </w:t>
      </w:r>
      <w:r>
        <w:rPr>
          <w:rFonts w:ascii="Times New Roman" w:hAnsi="Times New Roman" w:cs="Times New Roman"/>
          <w:b/>
          <w:sz w:val="28"/>
          <w:szCs w:val="28"/>
        </w:rPr>
        <w:t>к ОГЭ по русскому языку»</w:t>
      </w:r>
    </w:p>
    <w:p w:rsidR="00331D86" w:rsidRDefault="00331D86" w:rsidP="00236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D86" w:rsidRDefault="00331D86" w:rsidP="00236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D86" w:rsidRDefault="00331D86" w:rsidP="00236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D86" w:rsidRDefault="00331D86" w:rsidP="00236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D86" w:rsidRDefault="00331D86" w:rsidP="00236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D86" w:rsidRDefault="00331D86" w:rsidP="00236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D86" w:rsidRDefault="00331D86" w:rsidP="00066D0F">
      <w:pPr>
        <w:tabs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37CB7">
        <w:rPr>
          <w:rFonts w:ascii="Times New Roman" w:hAnsi="Times New Roman" w:cs="Times New Roman"/>
          <w:sz w:val="28"/>
          <w:szCs w:val="28"/>
        </w:rPr>
        <w:t>Выполнила</w:t>
      </w:r>
    </w:p>
    <w:p w:rsidR="00537CB7" w:rsidRDefault="00331D86" w:rsidP="00537CB7">
      <w:pPr>
        <w:tabs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F231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37CB7">
        <w:rPr>
          <w:rFonts w:ascii="Times New Roman" w:hAnsi="Times New Roman" w:cs="Times New Roman"/>
          <w:sz w:val="28"/>
          <w:szCs w:val="28"/>
        </w:rPr>
        <w:t>Волколупова</w:t>
      </w:r>
      <w:proofErr w:type="spellEnd"/>
      <w:r w:rsidR="00537CB7">
        <w:rPr>
          <w:rFonts w:ascii="Times New Roman" w:hAnsi="Times New Roman" w:cs="Times New Roman"/>
          <w:sz w:val="28"/>
          <w:szCs w:val="28"/>
        </w:rPr>
        <w:t xml:space="preserve"> Татьяна                  </w:t>
      </w:r>
    </w:p>
    <w:p w:rsidR="00DF2313" w:rsidRDefault="00537CB7" w:rsidP="00537CB7">
      <w:pPr>
        <w:tabs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Владимировна,</w:t>
      </w:r>
    </w:p>
    <w:p w:rsidR="00537CB7" w:rsidRDefault="00331D86" w:rsidP="00537CB7">
      <w:pPr>
        <w:tabs>
          <w:tab w:val="left" w:pos="6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 </w:t>
      </w:r>
    </w:p>
    <w:p w:rsidR="00331D86" w:rsidRDefault="00537CB7" w:rsidP="00066D0F">
      <w:pPr>
        <w:tabs>
          <w:tab w:val="left" w:pos="6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31D86">
        <w:rPr>
          <w:rFonts w:ascii="Times New Roman" w:hAnsi="Times New Roman" w:cs="Times New Roman"/>
          <w:sz w:val="28"/>
          <w:szCs w:val="28"/>
        </w:rPr>
        <w:t>русско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31D86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D8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31D86" w:rsidRDefault="00331D86" w:rsidP="00066D0F">
      <w:pPr>
        <w:tabs>
          <w:tab w:val="left" w:pos="6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литератур</w:t>
      </w:r>
      <w:r w:rsidR="00537CB7">
        <w:rPr>
          <w:rFonts w:ascii="Times New Roman" w:hAnsi="Times New Roman" w:cs="Times New Roman"/>
          <w:sz w:val="28"/>
          <w:szCs w:val="28"/>
        </w:rPr>
        <w:t>ы</w:t>
      </w:r>
    </w:p>
    <w:p w:rsidR="00331D86" w:rsidRDefault="00331D86" w:rsidP="00537CB7">
      <w:pPr>
        <w:tabs>
          <w:tab w:val="left" w:pos="6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31D86" w:rsidRDefault="00331D86" w:rsidP="00236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313" w:rsidRDefault="00537CB7" w:rsidP="00DF2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DF23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6D0F" w:rsidRDefault="00066D0F" w:rsidP="00DF2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13" w:rsidRDefault="00DF2313" w:rsidP="00DF2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B5BD0" w:rsidRDefault="00537CB7" w:rsidP="00DF2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два года</w:t>
      </w:r>
      <w:r w:rsidR="001B5BD0">
        <w:rPr>
          <w:rFonts w:ascii="Times New Roman" w:hAnsi="Times New Roman" w:cs="Times New Roman"/>
          <w:sz w:val="28"/>
          <w:szCs w:val="28"/>
        </w:rPr>
        <w:t xml:space="preserve"> обучающиеся 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Филиала МБОУ «СОШ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вятославка» в п.Краснознаменский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D0">
        <w:rPr>
          <w:rFonts w:ascii="Times New Roman" w:hAnsi="Times New Roman" w:cs="Times New Roman"/>
          <w:sz w:val="28"/>
          <w:szCs w:val="28"/>
        </w:rPr>
        <w:t>показали высокие результаты при проведении ГИ</w:t>
      </w:r>
      <w:r>
        <w:rPr>
          <w:rFonts w:ascii="Times New Roman" w:hAnsi="Times New Roman" w:cs="Times New Roman"/>
          <w:sz w:val="28"/>
          <w:szCs w:val="28"/>
        </w:rPr>
        <w:t>А по русскому языку</w:t>
      </w:r>
      <w:r w:rsidR="001B5BD0">
        <w:rPr>
          <w:rFonts w:ascii="Times New Roman" w:hAnsi="Times New Roman" w:cs="Times New Roman"/>
          <w:sz w:val="28"/>
          <w:szCs w:val="28"/>
        </w:rPr>
        <w:t xml:space="preserve">. </w:t>
      </w:r>
      <w:r w:rsidR="00D94511">
        <w:rPr>
          <w:rFonts w:ascii="Times New Roman" w:hAnsi="Times New Roman" w:cs="Times New Roman"/>
          <w:sz w:val="28"/>
          <w:szCs w:val="28"/>
        </w:rPr>
        <w:t xml:space="preserve">Я создала методическую  разработку </w:t>
      </w:r>
      <w:r w:rsidR="00236674">
        <w:rPr>
          <w:rFonts w:ascii="Times New Roman" w:hAnsi="Times New Roman" w:cs="Times New Roman"/>
          <w:sz w:val="28"/>
          <w:szCs w:val="28"/>
        </w:rPr>
        <w:t xml:space="preserve"> </w:t>
      </w:r>
      <w:r w:rsidR="00236674">
        <w:rPr>
          <w:rFonts w:ascii="Times New Roman" w:hAnsi="Times New Roman" w:cs="Times New Roman"/>
          <w:b/>
          <w:sz w:val="28"/>
          <w:szCs w:val="28"/>
        </w:rPr>
        <w:t>«Система подготовки к итоговому собеседованию по русскому языку, ОГЭ по русскому языку» для учител</w:t>
      </w:r>
      <w:r w:rsidR="00D94511">
        <w:rPr>
          <w:rFonts w:ascii="Times New Roman" w:hAnsi="Times New Roman" w:cs="Times New Roman"/>
          <w:b/>
          <w:sz w:val="28"/>
          <w:szCs w:val="28"/>
        </w:rPr>
        <w:t xml:space="preserve">ей русского языка и литературы. </w:t>
      </w:r>
      <w:r w:rsidR="00236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511">
        <w:rPr>
          <w:rFonts w:ascii="Times New Roman" w:hAnsi="Times New Roman" w:cs="Times New Roman"/>
          <w:sz w:val="28"/>
          <w:szCs w:val="28"/>
        </w:rPr>
        <w:t xml:space="preserve">В  неё включено описание педагогических находок по подготовке обучающихся к итоговому собеседованию, ОГЭ по русскому языку, </w:t>
      </w:r>
      <w:r w:rsidR="00236674" w:rsidRPr="00236674">
        <w:rPr>
          <w:rFonts w:ascii="Times New Roman" w:hAnsi="Times New Roman" w:cs="Times New Roman"/>
          <w:sz w:val="28"/>
          <w:szCs w:val="28"/>
        </w:rPr>
        <w:t xml:space="preserve"> </w:t>
      </w:r>
      <w:r w:rsidR="00DF2313">
        <w:rPr>
          <w:rFonts w:ascii="Times New Roman" w:hAnsi="Times New Roman" w:cs="Times New Roman"/>
          <w:sz w:val="28"/>
          <w:szCs w:val="28"/>
        </w:rPr>
        <w:t>3</w:t>
      </w:r>
      <w:r w:rsidR="005838A3">
        <w:rPr>
          <w:rFonts w:ascii="Times New Roman" w:hAnsi="Times New Roman" w:cs="Times New Roman"/>
          <w:sz w:val="28"/>
          <w:szCs w:val="28"/>
        </w:rPr>
        <w:t xml:space="preserve"> </w:t>
      </w:r>
      <w:r w:rsidR="00D94511">
        <w:rPr>
          <w:rFonts w:ascii="Times New Roman" w:hAnsi="Times New Roman" w:cs="Times New Roman"/>
          <w:sz w:val="28"/>
          <w:szCs w:val="28"/>
        </w:rPr>
        <w:t xml:space="preserve">практикума </w:t>
      </w:r>
      <w:r w:rsidR="005838A3">
        <w:rPr>
          <w:rFonts w:ascii="Times New Roman" w:hAnsi="Times New Roman" w:cs="Times New Roman"/>
          <w:sz w:val="28"/>
          <w:szCs w:val="28"/>
        </w:rPr>
        <w:t>по подготовке к итоговому собеседованию,</w:t>
      </w:r>
      <w:r w:rsidR="001B5BD0">
        <w:rPr>
          <w:rFonts w:ascii="Times New Roman" w:hAnsi="Times New Roman" w:cs="Times New Roman"/>
          <w:sz w:val="28"/>
          <w:szCs w:val="28"/>
        </w:rPr>
        <w:t xml:space="preserve"> ОГЭ по русскому языку</w:t>
      </w:r>
      <w:r w:rsidR="00236674">
        <w:rPr>
          <w:rFonts w:ascii="Times New Roman" w:hAnsi="Times New Roman" w:cs="Times New Roman"/>
          <w:sz w:val="28"/>
          <w:szCs w:val="28"/>
        </w:rPr>
        <w:t>, банк тестовых заданий, заданий по работе с изложением и сочинением</w:t>
      </w:r>
      <w:r w:rsidR="005F16CE">
        <w:rPr>
          <w:rFonts w:ascii="Times New Roman" w:hAnsi="Times New Roman" w:cs="Times New Roman"/>
          <w:sz w:val="28"/>
          <w:szCs w:val="28"/>
        </w:rPr>
        <w:t>:</w:t>
      </w:r>
    </w:p>
    <w:p w:rsidR="005F16CE" w:rsidRPr="005F16CE" w:rsidRDefault="005F16CE" w:rsidP="005F16CE">
      <w:pPr>
        <w:pStyle w:val="a4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Практикум по теме 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F1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«Использование развивающих и творческих заданий на уроках русского языка и литературы при подготовке к итоговому собеседованию».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5BD0" w:rsidRPr="005F16CE" w:rsidRDefault="005F16CE" w:rsidP="005F16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теме </w:t>
      </w:r>
      <w:r w:rsidRPr="005F16CE">
        <w:rPr>
          <w:rFonts w:ascii="Times New Roman" w:hAnsi="Times New Roman" w:cs="Times New Roman"/>
          <w:b/>
          <w:sz w:val="28"/>
          <w:szCs w:val="28"/>
        </w:rPr>
        <w:t>«Подготовка к выполнению заданий ОГЭ по русскому языку: синтаксис словосочетания и предложения».</w:t>
      </w:r>
    </w:p>
    <w:p w:rsidR="001C4912" w:rsidRPr="005F16CE" w:rsidRDefault="005F16CE" w:rsidP="001C49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теме </w:t>
      </w:r>
      <w:r w:rsidR="001C4912" w:rsidRPr="005F16CE">
        <w:rPr>
          <w:rFonts w:ascii="Times New Roman" w:hAnsi="Times New Roman" w:cs="Times New Roman"/>
          <w:b/>
          <w:sz w:val="28"/>
          <w:szCs w:val="28"/>
        </w:rPr>
        <w:t>«Подготовка к выполнению заданий ОГЭ по русскому языку:</w:t>
      </w:r>
      <w:r w:rsidR="001C4912">
        <w:rPr>
          <w:rFonts w:ascii="Times New Roman" w:hAnsi="Times New Roman" w:cs="Times New Roman"/>
          <w:b/>
          <w:sz w:val="28"/>
          <w:szCs w:val="28"/>
        </w:rPr>
        <w:t xml:space="preserve"> сжатие текста</w:t>
      </w:r>
      <w:r w:rsidR="001C4912" w:rsidRPr="005F16CE">
        <w:rPr>
          <w:rFonts w:ascii="Times New Roman" w:hAnsi="Times New Roman" w:cs="Times New Roman"/>
          <w:b/>
          <w:sz w:val="28"/>
          <w:szCs w:val="28"/>
        </w:rPr>
        <w:t>».</w:t>
      </w:r>
    </w:p>
    <w:p w:rsidR="005F16CE" w:rsidRPr="005F16CE" w:rsidRDefault="005F16CE" w:rsidP="005F16C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6CE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теме   </w:t>
      </w:r>
      <w:r w:rsidRPr="005F1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«Использование развивающих и творческих заданий на уроках русского языка и литературы при подготовке к итоговому собеседованию»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проведён </w:t>
      </w:r>
      <w:r w:rsidR="00537CB7">
        <w:rPr>
          <w:rFonts w:ascii="Times New Roman" w:eastAsia="Times New Roman" w:hAnsi="Times New Roman" w:cs="Times New Roman"/>
          <w:color w:val="000000"/>
          <w:sz w:val="28"/>
          <w:szCs w:val="28"/>
        </w:rPr>
        <w:t>в феврале 2023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для учителей русского языка и литературы</w:t>
      </w:r>
      <w:r w:rsidR="00537C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71C6" w:rsidRDefault="005F16CE" w:rsidP="008A7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CE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</w:t>
      </w:r>
      <w:r w:rsidRPr="005F16CE">
        <w:rPr>
          <w:rFonts w:ascii="Times New Roman" w:hAnsi="Times New Roman" w:cs="Times New Roman"/>
          <w:b/>
          <w:sz w:val="28"/>
          <w:szCs w:val="28"/>
        </w:rPr>
        <w:t>«Подготовка к выполнению заданий ОГЭ по русскому языку: синтаксис словосочетания и предложения»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проведён </w:t>
      </w:r>
      <w:r w:rsidR="00537CB7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для учите</w:t>
      </w:r>
      <w:r w:rsidR="00537CB7">
        <w:rPr>
          <w:rFonts w:ascii="Times New Roman" w:eastAsia="Times New Roman" w:hAnsi="Times New Roman" w:cs="Times New Roman"/>
          <w:color w:val="000000"/>
          <w:sz w:val="28"/>
          <w:szCs w:val="28"/>
        </w:rPr>
        <w:t>лей русского языка и литературы.</w:t>
      </w:r>
    </w:p>
    <w:p w:rsidR="00C63B44" w:rsidRDefault="00236674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практикумов для учителей был представлен и банк  тестовых заданий, заданий по работе с изложением и сочинением. </w:t>
      </w:r>
    </w:p>
    <w:p w:rsidR="00C63B44" w:rsidRDefault="00C63B44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B92" w:rsidRDefault="001B3B92" w:rsidP="00295CF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313" w:rsidRDefault="00DF2313" w:rsidP="001C4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313" w:rsidRDefault="00DF2313" w:rsidP="001C4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CB7" w:rsidRDefault="00537CB7" w:rsidP="001C4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CB7" w:rsidRDefault="00537CB7" w:rsidP="001C4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912" w:rsidRDefault="001C4912" w:rsidP="001C4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 разработка  </w:t>
      </w:r>
    </w:p>
    <w:p w:rsidR="00DF2313" w:rsidRDefault="001C4912" w:rsidP="00DF2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«Система подготовки к ОГЭ по русскому языку»</w:t>
      </w:r>
    </w:p>
    <w:p w:rsidR="00295CF8" w:rsidRPr="00DF2313" w:rsidRDefault="00295CF8" w:rsidP="00693B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5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</w:t>
      </w:r>
      <w:r w:rsidR="00DF2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основная дисциплина </w:t>
      </w:r>
      <w:r w:rsidRPr="00295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в средних общеобразовательных учреждениях Российской Федерации.</w:t>
      </w:r>
      <w:proofErr w:type="gramEnd"/>
      <w:r w:rsidRPr="00295CF8">
        <w:rPr>
          <w:rFonts w:ascii="Times New Roman" w:hAnsi="Times New Roman" w:cs="Times New Roman"/>
          <w:sz w:val="28"/>
          <w:szCs w:val="28"/>
        </w:rPr>
        <w:t xml:space="preserve"> ОГЭ – это серьёзное испытание для выпускников 9-х классов. В 9 классе ребята ещё проходят новые темы по русскому языку, программа в школе в целом очень насыщенная, при этом ещё приходится готовиться к итоговому экзаме</w:t>
      </w:r>
      <w:r w:rsidR="00DF2313">
        <w:rPr>
          <w:rFonts w:ascii="Times New Roman" w:hAnsi="Times New Roman" w:cs="Times New Roman"/>
          <w:sz w:val="28"/>
          <w:szCs w:val="28"/>
        </w:rPr>
        <w:t xml:space="preserve">ну, который очень разноплановый </w:t>
      </w:r>
      <w:r w:rsidRPr="00295CF8">
        <w:rPr>
          <w:rFonts w:ascii="Times New Roman" w:hAnsi="Times New Roman" w:cs="Times New Roman"/>
          <w:sz w:val="28"/>
          <w:szCs w:val="28"/>
        </w:rPr>
        <w:t xml:space="preserve">по своей структуре. 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 xml:space="preserve">Мы знаем, что он состоит из трёх разных частей: сжатого изложения, тестовой части и сочинении. 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Вторая часть – тестирование – это один из видов контроля знаний, который хорошо знаком всем учащимся. Ученики среднего звена хорошо знакомы с правилами выполнения, умеют работать в определённых временных рамках, обучаются строгому самоконтролю времени. И учителями накоплен большой опыт по подготовке учеников к этой форме работы. Я назову лишь некоторые из них, которые использую сегодня в работе с девятиклассниками: комплексные тесты (сб.</w:t>
      </w:r>
      <w:r w:rsidR="001B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F8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295CF8">
        <w:rPr>
          <w:rFonts w:ascii="Times New Roman" w:hAnsi="Times New Roman" w:cs="Times New Roman"/>
          <w:sz w:val="28"/>
          <w:szCs w:val="28"/>
        </w:rPr>
        <w:t>, Сениной), тесты из открытого банка заданий ФИПИ (работе с этими тестами могут быть отведены как фраг</w:t>
      </w:r>
      <w:r w:rsidR="001B3B92">
        <w:rPr>
          <w:rFonts w:ascii="Times New Roman" w:hAnsi="Times New Roman" w:cs="Times New Roman"/>
          <w:sz w:val="28"/>
          <w:szCs w:val="28"/>
        </w:rPr>
        <w:t>менты урока, так и целые уроки).  Н</w:t>
      </w:r>
      <w:r w:rsidRPr="00295CF8">
        <w:rPr>
          <w:rFonts w:ascii="Times New Roman" w:hAnsi="Times New Roman" w:cs="Times New Roman"/>
          <w:sz w:val="28"/>
          <w:szCs w:val="28"/>
        </w:rPr>
        <w:t xml:space="preserve">о  чтобы охватить подготовкой к итоговой аттестации не только уроки по обобщению, повторению, изучению новой темы, но и контрольные, я активно использую диктанты с грамматическими заданиями, составленными по типу заданий экзаменационной работы. Раньше приходилось самой составлять такие задания. Сегодня </w:t>
      </w:r>
      <w:r w:rsidR="0030676E">
        <w:rPr>
          <w:rFonts w:ascii="Times New Roman" w:hAnsi="Times New Roman" w:cs="Times New Roman"/>
          <w:sz w:val="28"/>
          <w:szCs w:val="28"/>
        </w:rPr>
        <w:t xml:space="preserve">их много </w:t>
      </w:r>
      <w:r w:rsidRPr="00295CF8">
        <w:rPr>
          <w:rFonts w:ascii="Times New Roman" w:hAnsi="Times New Roman" w:cs="Times New Roman"/>
          <w:sz w:val="28"/>
          <w:szCs w:val="28"/>
        </w:rPr>
        <w:t>в интернете. Но я уже сказала, что тесты – это, пожалуй, самый простая часть работы</w:t>
      </w:r>
      <w:r w:rsidR="00066D0F">
        <w:rPr>
          <w:rFonts w:ascii="Times New Roman" w:hAnsi="Times New Roman" w:cs="Times New Roman"/>
          <w:sz w:val="28"/>
          <w:szCs w:val="28"/>
        </w:rPr>
        <w:t>. Гораздо сложнее задания 1 и 9</w:t>
      </w:r>
      <w:r w:rsidRPr="00295CF8">
        <w:rPr>
          <w:rFonts w:ascii="Times New Roman" w:hAnsi="Times New Roman" w:cs="Times New Roman"/>
          <w:sz w:val="28"/>
          <w:szCs w:val="28"/>
        </w:rPr>
        <w:t xml:space="preserve"> , связанные с информационной обработкой текста.</w:t>
      </w:r>
    </w:p>
    <w:p w:rsidR="00295CF8" w:rsidRPr="00295CF8" w:rsidRDefault="00295CF8" w:rsidP="00DF23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 xml:space="preserve">Об изложении стоит поговорить особо. Сжатые изложения </w:t>
      </w:r>
      <w:r w:rsidR="00066D0F">
        <w:rPr>
          <w:rFonts w:ascii="Times New Roman" w:hAnsi="Times New Roman" w:cs="Times New Roman"/>
          <w:sz w:val="28"/>
          <w:szCs w:val="28"/>
        </w:rPr>
        <w:t xml:space="preserve">мои ученики </w:t>
      </w:r>
      <w:r w:rsidRPr="00295CF8">
        <w:rPr>
          <w:rFonts w:ascii="Times New Roman" w:hAnsi="Times New Roman" w:cs="Times New Roman"/>
          <w:sz w:val="28"/>
          <w:szCs w:val="28"/>
        </w:rPr>
        <w:t xml:space="preserve">пишут с пятого класса, и способы сжатия текста им хорошо известны. </w:t>
      </w:r>
      <w:r w:rsidR="00066D0F">
        <w:rPr>
          <w:rFonts w:ascii="Times New Roman" w:hAnsi="Times New Roman" w:cs="Times New Roman"/>
          <w:sz w:val="28"/>
          <w:szCs w:val="28"/>
        </w:rPr>
        <w:t xml:space="preserve">К </w:t>
      </w:r>
      <w:r w:rsidRPr="00295CF8">
        <w:rPr>
          <w:rFonts w:ascii="Times New Roman" w:hAnsi="Times New Roman" w:cs="Times New Roman"/>
          <w:sz w:val="28"/>
          <w:szCs w:val="28"/>
        </w:rPr>
        <w:t xml:space="preserve"> 9 классу техникой компрессии дети владеют вполне, однако ученикам предстоит не просто провести компрессию текста, но  необходимо отразить все главные </w:t>
      </w:r>
      <w:proofErr w:type="spellStart"/>
      <w:r w:rsidRPr="00295CF8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295CF8">
        <w:rPr>
          <w:rFonts w:ascii="Times New Roman" w:hAnsi="Times New Roman" w:cs="Times New Roman"/>
          <w:sz w:val="28"/>
          <w:szCs w:val="28"/>
        </w:rPr>
        <w:t xml:space="preserve"> исходного текста, не упуская и не добавляя ни одной, и не допустив нарушения абзацного членения. И хотя  к изложению в формате ОГЭ я начинаю готовить уже в 8 классе, количество тренировочных и контрольных изложений ограничено. Поэтому я на протяжении </w:t>
      </w:r>
      <w:r w:rsidR="00066D0F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295CF8">
        <w:rPr>
          <w:rFonts w:ascii="Times New Roman" w:hAnsi="Times New Roman" w:cs="Times New Roman"/>
          <w:sz w:val="28"/>
          <w:szCs w:val="28"/>
        </w:rPr>
        <w:t>лет использую такой приём. На каждом уроке у меня есть рубрика  «</w:t>
      </w:r>
      <w:r w:rsidR="00066D0F">
        <w:rPr>
          <w:rFonts w:ascii="Times New Roman" w:hAnsi="Times New Roman" w:cs="Times New Roman"/>
          <w:sz w:val="28"/>
          <w:szCs w:val="28"/>
        </w:rPr>
        <w:t>Гимнастика для ума</w:t>
      </w:r>
      <w:r w:rsidRPr="00295CF8">
        <w:rPr>
          <w:rFonts w:ascii="Times New Roman" w:hAnsi="Times New Roman" w:cs="Times New Roman"/>
          <w:sz w:val="28"/>
          <w:szCs w:val="28"/>
        </w:rPr>
        <w:t xml:space="preserve">». Это время отводится и для решения тестовых заданий, практикума по орфографии и пунктуации по разделам, изученным ранее, и раз в две недели для </w:t>
      </w:r>
      <w:proofErr w:type="spellStart"/>
      <w:r w:rsidRPr="00295CF8">
        <w:rPr>
          <w:rFonts w:ascii="Times New Roman" w:hAnsi="Times New Roman" w:cs="Times New Roman"/>
          <w:sz w:val="28"/>
          <w:szCs w:val="28"/>
        </w:rPr>
        <w:t>миниподготовки</w:t>
      </w:r>
      <w:proofErr w:type="spellEnd"/>
      <w:r w:rsidRPr="00295CF8">
        <w:rPr>
          <w:rFonts w:ascii="Times New Roman" w:hAnsi="Times New Roman" w:cs="Times New Roman"/>
          <w:sz w:val="28"/>
          <w:szCs w:val="28"/>
        </w:rPr>
        <w:t xml:space="preserve"> к написанию сжатого изложения.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lastRenderedPageBreak/>
        <w:t>Начиная работу по подготовке к написанию сочинения-рассуждения из задания 15.3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При написании вступления надо дать определение какого-либо нравственного понятия.</w:t>
      </w:r>
      <w:r w:rsidR="00693B61">
        <w:rPr>
          <w:rFonts w:ascii="Times New Roman" w:hAnsi="Times New Roman" w:cs="Times New Roman"/>
          <w:sz w:val="28"/>
          <w:szCs w:val="28"/>
        </w:rPr>
        <w:t xml:space="preserve"> </w:t>
      </w:r>
      <w:r w:rsidRPr="00295CF8">
        <w:rPr>
          <w:rFonts w:ascii="Times New Roman" w:hAnsi="Times New Roman" w:cs="Times New Roman"/>
          <w:sz w:val="28"/>
          <w:szCs w:val="28"/>
        </w:rPr>
        <w:t xml:space="preserve">Учащиеся должны ответить на вопрос: как я это понимаю? Начинаем работу над толкованием: работаем со словарями, </w:t>
      </w:r>
      <w:r w:rsidR="00693B61">
        <w:rPr>
          <w:rFonts w:ascii="Times New Roman" w:hAnsi="Times New Roman" w:cs="Times New Roman"/>
          <w:sz w:val="28"/>
          <w:szCs w:val="28"/>
        </w:rPr>
        <w:t xml:space="preserve">к каждому уроку определённый ученик готовит определение нравственного понятия по заданию учителя. </w:t>
      </w:r>
      <w:r w:rsidRPr="00295CF8">
        <w:rPr>
          <w:rFonts w:ascii="Times New Roman" w:hAnsi="Times New Roman" w:cs="Times New Roman"/>
          <w:sz w:val="28"/>
          <w:szCs w:val="28"/>
        </w:rPr>
        <w:t xml:space="preserve">Встаёт вопрос о комментарии. О чём писать. Во-первых, объясняю, что комментарий может быть разным: </w:t>
      </w:r>
    </w:p>
    <w:p w:rsidR="00295CF8" w:rsidRPr="00295CF8" w:rsidRDefault="00295CF8" w:rsidP="00693B61">
      <w:pPr>
        <w:pStyle w:val="a4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Может быть, есть  какая-то информация, которую можете добавить от себя.</w:t>
      </w:r>
    </w:p>
    <w:p w:rsidR="00295CF8" w:rsidRPr="00295CF8" w:rsidRDefault="00295CF8" w:rsidP="00693B61">
      <w:pPr>
        <w:pStyle w:val="a4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Насколько это важно для тебя?</w:t>
      </w:r>
    </w:p>
    <w:p w:rsidR="00295CF8" w:rsidRPr="00295CF8" w:rsidRDefault="00295CF8" w:rsidP="00DF2313">
      <w:pPr>
        <w:pStyle w:val="a4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На основании чего ты так думаешь?</w:t>
      </w:r>
    </w:p>
    <w:p w:rsidR="00295CF8" w:rsidRPr="00295CF8" w:rsidRDefault="00295CF8" w:rsidP="00DF2313">
      <w:pPr>
        <w:pStyle w:val="a4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Какую роль это играет в твоей жизни?</w:t>
      </w:r>
    </w:p>
    <w:p w:rsidR="00295CF8" w:rsidRPr="00295CF8" w:rsidRDefault="00295CF8" w:rsidP="00DF231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 xml:space="preserve">Затем показываю комментарий в сравнении. Делаем вывод, что комментарий может быть разным по объёму и содержанию. Я задаю вопрос: «А почему комментарий к одному понятию, например, доброта,  может быть очень разным? Поработав с текстами, делаем вывод, что комментарий – это мостик, переход к тому, о чём будем писать дальше. Поэтому пишем комментарий исходя из прочитанного текста, с которым будем работать. 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Затем мы приступаем к написанию основной части. Аргумент из текста учащиеся находили путем анализа текста. С этим заданием дети обычно  справляются. А вот с аргументами из жизненного опыта было гораздо сложнее.  Часто выясняется, что слова жизненный опыт дети понимают уж слишком буквально: это то, что было в их личной жизни.</w:t>
      </w:r>
      <w:r w:rsidR="00693B61">
        <w:rPr>
          <w:rFonts w:ascii="Times New Roman" w:hAnsi="Times New Roman" w:cs="Times New Roman"/>
          <w:sz w:val="28"/>
          <w:szCs w:val="28"/>
        </w:rPr>
        <w:t xml:space="preserve"> </w:t>
      </w:r>
      <w:r w:rsidRPr="00295CF8">
        <w:rPr>
          <w:rFonts w:ascii="Times New Roman" w:hAnsi="Times New Roman" w:cs="Times New Roman"/>
          <w:sz w:val="28"/>
          <w:szCs w:val="28"/>
        </w:rPr>
        <w:t>Необходимо объяснить, что это с этим понятием могли сталк</w:t>
      </w:r>
      <w:r w:rsidR="00693B61">
        <w:rPr>
          <w:rFonts w:ascii="Times New Roman" w:hAnsi="Times New Roman" w:cs="Times New Roman"/>
          <w:sz w:val="28"/>
          <w:szCs w:val="28"/>
        </w:rPr>
        <w:t xml:space="preserve">иваться твои знакомые, родители. </w:t>
      </w:r>
      <w:r w:rsidRPr="00295CF8">
        <w:rPr>
          <w:rFonts w:ascii="Times New Roman" w:hAnsi="Times New Roman" w:cs="Times New Roman"/>
          <w:sz w:val="28"/>
          <w:szCs w:val="28"/>
        </w:rPr>
        <w:t xml:space="preserve"> </w:t>
      </w:r>
      <w:r w:rsidR="00693B61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Pr="00295CF8">
        <w:rPr>
          <w:rFonts w:ascii="Times New Roman" w:hAnsi="Times New Roman" w:cs="Times New Roman"/>
          <w:sz w:val="28"/>
          <w:szCs w:val="28"/>
        </w:rPr>
        <w:t>рекомендуется вспомнить  недавно прочитанную книгу, просмотренный фильм, телепер</w:t>
      </w:r>
      <w:r w:rsidR="00693B61">
        <w:rPr>
          <w:rFonts w:ascii="Times New Roman" w:hAnsi="Times New Roman" w:cs="Times New Roman"/>
          <w:sz w:val="28"/>
          <w:szCs w:val="28"/>
        </w:rPr>
        <w:t>едачу, исторический факт и т.д.</w:t>
      </w:r>
    </w:p>
    <w:p w:rsidR="00295CF8" w:rsidRPr="00295CF8" w:rsidRDefault="00693B61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алгоритм работы над сочинением 15.3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1. Внимательно перечитай исходный текст.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2. Найди ответ на предложенный тебе вопрос: что это такое? ( Доброта?).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3. Сформулируй этот ответ своими словами и запиши его на черновике.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4. Подбери материал для первого аргумента: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— найди в тексте примеры, иллюстрирующие данное этическое понятие;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— помни, что надо объяснить, как проявляется человечность (доброта, мужество, героизм…) в конкретном случае;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— необходимо обязательно комментировать поступки героев, исходя из предложенного задания;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— не забывай указывать номера предложений, на которые ты ссылаешься;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lastRenderedPageBreak/>
        <w:t>5. Подумай над тем, какой материал ты возьмёшь в качестве второго аргумента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— вспомни, сталкивался ли ты с этим понятием в собственной жизни, в жизни родителей, друзей;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— запиши свои воспоминания, но обрати внимание на то, что это должен быть не только пересказ («Друг сказал…», «Он сделал…»), но и анализ (почему было сделано!);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— обратись к своим знаниям (это тоже аргумент, основанный на жизненном опыте): вспомни о недавно прочитанной книге, о просмотренном фильме, об историческом факте…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6. И, конечно же, не забудь о выводе. Перечитай всё то, что написал, и сделай вывод, обобщив написанное.</w:t>
      </w:r>
    </w:p>
    <w:p w:rsidR="00295CF8" w:rsidRPr="00295CF8" w:rsidRDefault="00295CF8" w:rsidP="00693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Давай</w:t>
      </w:r>
      <w:r w:rsidR="00693B61">
        <w:rPr>
          <w:rFonts w:ascii="Times New Roman" w:hAnsi="Times New Roman" w:cs="Times New Roman"/>
          <w:sz w:val="28"/>
          <w:szCs w:val="28"/>
        </w:rPr>
        <w:t xml:space="preserve">те </w:t>
      </w:r>
      <w:r w:rsidRPr="00295CF8">
        <w:rPr>
          <w:rFonts w:ascii="Times New Roman" w:hAnsi="Times New Roman" w:cs="Times New Roman"/>
          <w:sz w:val="28"/>
          <w:szCs w:val="28"/>
        </w:rPr>
        <w:t xml:space="preserve"> еще раз поговорим о композиции сочинения. В сочинении 15.3. может быть четыре абзаца.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1 абзац – толкование этического понятия, предложенного для размышления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2 абзац – аргумент из исходного текста;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3 абзац – аргумент из жизненного опыта;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4 абзац – вывод.</w:t>
      </w:r>
    </w:p>
    <w:p w:rsidR="00295CF8" w:rsidRPr="00295CF8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Для оформления вступления учащиеся могут использовать речевые клише:</w:t>
      </w:r>
    </w:p>
    <w:p w:rsidR="00295CF8" w:rsidRPr="00693B61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B61">
        <w:rPr>
          <w:rFonts w:ascii="Times New Roman" w:hAnsi="Times New Roman" w:cs="Times New Roman"/>
          <w:i/>
          <w:sz w:val="28"/>
          <w:szCs w:val="28"/>
        </w:rPr>
        <w:t>В этом фрагменте автор говорит о том, что…</w:t>
      </w:r>
    </w:p>
    <w:p w:rsidR="00295CF8" w:rsidRPr="00693B61" w:rsidRDefault="00295CF8" w:rsidP="00693B6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B61">
        <w:rPr>
          <w:rFonts w:ascii="Times New Roman" w:hAnsi="Times New Roman" w:cs="Times New Roman"/>
          <w:i/>
          <w:sz w:val="28"/>
          <w:szCs w:val="28"/>
        </w:rPr>
        <w:t>Смысл финала текста говорит нам о том, что…</w:t>
      </w:r>
    </w:p>
    <w:p w:rsidR="00295CF8" w:rsidRPr="00693B61" w:rsidRDefault="00295CF8" w:rsidP="00DF231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B61">
        <w:rPr>
          <w:rFonts w:ascii="Times New Roman" w:hAnsi="Times New Roman" w:cs="Times New Roman"/>
          <w:i/>
          <w:sz w:val="28"/>
          <w:szCs w:val="28"/>
        </w:rPr>
        <w:t>Я думаю, в указанном фрагменте выражена главная мысль текста:…</w:t>
      </w:r>
    </w:p>
    <w:p w:rsidR="00295CF8" w:rsidRPr="00693B61" w:rsidRDefault="00295CF8" w:rsidP="00DF231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B61">
        <w:rPr>
          <w:rFonts w:ascii="Times New Roman" w:hAnsi="Times New Roman" w:cs="Times New Roman"/>
          <w:i/>
          <w:sz w:val="28"/>
          <w:szCs w:val="28"/>
        </w:rPr>
        <w:t>Я считаю, что мысль автора данного текста, выраженная в выделенном фрагменте, заключается в том, что…</w:t>
      </w:r>
    </w:p>
    <w:p w:rsidR="00295CF8" w:rsidRPr="00693B61" w:rsidRDefault="00295CF8" w:rsidP="00DF231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B61">
        <w:rPr>
          <w:rFonts w:ascii="Times New Roman" w:hAnsi="Times New Roman" w:cs="Times New Roman"/>
          <w:i/>
          <w:sz w:val="28"/>
          <w:szCs w:val="28"/>
        </w:rPr>
        <w:t>В данной фразе автор выражает мысль о том, что…</w:t>
      </w:r>
    </w:p>
    <w:p w:rsidR="001B766E" w:rsidRDefault="00295CF8" w:rsidP="0069587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CF8">
        <w:rPr>
          <w:rFonts w:ascii="Times New Roman" w:hAnsi="Times New Roman" w:cs="Times New Roman"/>
          <w:sz w:val="28"/>
          <w:szCs w:val="28"/>
        </w:rPr>
        <w:t>В последней части сочинения учащиеся должны обобщить сказанное и сделать вывод. Важно проверить, чтобы вывод не противоречил тезису и аргументам.</w:t>
      </w:r>
      <w:r w:rsidR="001B766E" w:rsidRPr="001B76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766E" w:rsidRPr="00EB64AF" w:rsidRDefault="001B766E" w:rsidP="00DF23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F6">
        <w:rPr>
          <w:rFonts w:ascii="Times New Roman" w:eastAsia="Times New Roman" w:hAnsi="Times New Roman" w:cs="Times New Roman"/>
          <w:bCs/>
          <w:sz w:val="28"/>
          <w:szCs w:val="28"/>
        </w:rPr>
        <w:t>Из своего опыта я могу выделить следующие</w:t>
      </w:r>
      <w:r w:rsidRPr="00606B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 работы предметной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подготовки учащихся к ОГЭ</w:t>
      </w:r>
      <w:r w:rsidRPr="00606BF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B766E" w:rsidRPr="002B7B45" w:rsidRDefault="001B766E" w:rsidP="00DF23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F6">
        <w:rPr>
          <w:rFonts w:ascii="Times New Roman" w:eastAsia="Calibri" w:hAnsi="Times New Roman" w:cs="Times New Roman"/>
          <w:bCs/>
          <w:iCs/>
          <w:sz w:val="28"/>
          <w:szCs w:val="28"/>
        </w:rPr>
        <w:t>- п</w:t>
      </w:r>
      <w:r w:rsidRPr="002B7B45">
        <w:rPr>
          <w:rFonts w:ascii="Times New Roman" w:eastAsia="Calibri" w:hAnsi="Times New Roman" w:cs="Times New Roman"/>
          <w:bCs/>
          <w:iCs/>
          <w:sz w:val="28"/>
          <w:szCs w:val="28"/>
        </w:rPr>
        <w:t>сихологический настрой  учащихся;</w:t>
      </w:r>
    </w:p>
    <w:p w:rsidR="001B766E" w:rsidRPr="002B7B45" w:rsidRDefault="001B766E" w:rsidP="00DF23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BF6">
        <w:rPr>
          <w:rFonts w:ascii="Times New Roman" w:eastAsia="Calibri" w:hAnsi="Times New Roman" w:cs="Times New Roman"/>
          <w:bCs/>
          <w:sz w:val="28"/>
          <w:szCs w:val="28"/>
        </w:rPr>
        <w:t>- о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 xml:space="preserve">рганизация информационной </w:t>
      </w:r>
      <w:r w:rsidR="0069587E">
        <w:rPr>
          <w:rFonts w:ascii="Times New Roman" w:eastAsia="Calibri" w:hAnsi="Times New Roman" w:cs="Times New Roman"/>
          <w:bCs/>
          <w:sz w:val="28"/>
          <w:szCs w:val="28"/>
        </w:rPr>
        <w:t>работы по подготовке к ОГЭ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B766E" w:rsidRPr="002B7B45" w:rsidRDefault="001B766E" w:rsidP="00DF23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B4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06BF6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оздание методической базы</w:t>
      </w:r>
      <w:r w:rsidRPr="00606BF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банка тестовых заданий</w:t>
      </w:r>
      <w:r w:rsidRPr="002B7B45">
        <w:rPr>
          <w:rFonts w:ascii="Times New Roman" w:eastAsia="Calibri" w:hAnsi="Times New Roman" w:cs="Times New Roman"/>
          <w:sz w:val="28"/>
          <w:szCs w:val="28"/>
        </w:rPr>
        <w:t>;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:rsidR="001B766E" w:rsidRPr="002B7B45" w:rsidRDefault="001B766E" w:rsidP="00DF23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F6">
        <w:rPr>
          <w:rFonts w:ascii="Times New Roman" w:eastAsia="Calibri" w:hAnsi="Times New Roman" w:cs="Times New Roman"/>
          <w:bCs/>
          <w:sz w:val="28"/>
          <w:szCs w:val="28"/>
        </w:rPr>
        <w:t>-  р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есурсы ИКТ  </w:t>
      </w:r>
      <w:r w:rsidRPr="002B7B45">
        <w:rPr>
          <w:rFonts w:ascii="Times New Roman" w:eastAsia="Calibri" w:hAnsi="Times New Roman" w:cs="Times New Roman"/>
          <w:sz w:val="28"/>
          <w:szCs w:val="28"/>
        </w:rPr>
        <w:t>(цифровые  образовательные  ресурсы,  а  также  Интернет - ресурсы)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B766E" w:rsidRPr="002B7B45" w:rsidRDefault="001B766E" w:rsidP="00DF23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B45">
        <w:rPr>
          <w:rFonts w:ascii="Times New Roman" w:eastAsia="Calibri" w:hAnsi="Times New Roman" w:cs="Times New Roman"/>
          <w:sz w:val="28"/>
          <w:szCs w:val="28"/>
        </w:rPr>
        <w:t>-</w:t>
      </w:r>
      <w:r w:rsidRPr="00606BF6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абота   с   текстом;  </w:t>
      </w:r>
    </w:p>
    <w:p w:rsidR="001B766E" w:rsidRPr="002B7B45" w:rsidRDefault="001B766E" w:rsidP="00DF23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F6">
        <w:rPr>
          <w:rFonts w:ascii="Times New Roman" w:eastAsia="Calibri" w:hAnsi="Times New Roman" w:cs="Times New Roman"/>
          <w:bCs/>
          <w:sz w:val="28"/>
          <w:szCs w:val="28"/>
        </w:rPr>
        <w:t>- д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 xml:space="preserve">ополнительные занятия </w:t>
      </w:r>
      <w:r w:rsidR="0069587E">
        <w:rPr>
          <w:rFonts w:ascii="Times New Roman" w:eastAsia="Calibri" w:hAnsi="Times New Roman" w:cs="Times New Roman"/>
          <w:bCs/>
          <w:sz w:val="28"/>
          <w:szCs w:val="28"/>
        </w:rPr>
        <w:t>в системе подготовки к ОГЭ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B766E" w:rsidRPr="002B7B45" w:rsidRDefault="001B766E" w:rsidP="00DF23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h.30j0zll"/>
      <w:bookmarkEnd w:id="0"/>
      <w:r w:rsidRPr="00606BF6">
        <w:rPr>
          <w:rFonts w:ascii="Times New Roman" w:eastAsia="Calibri" w:hAnsi="Times New Roman" w:cs="Times New Roman"/>
          <w:bCs/>
          <w:sz w:val="28"/>
          <w:szCs w:val="28"/>
        </w:rPr>
        <w:t>- д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иагностика уровня подготовки учащихся</w:t>
      </w:r>
      <w:r w:rsidRPr="002B7B45">
        <w:rPr>
          <w:rFonts w:ascii="Times New Roman" w:eastAsia="Calibri" w:hAnsi="Times New Roman" w:cs="Times New Roman"/>
          <w:sz w:val="28"/>
          <w:szCs w:val="28"/>
        </w:rPr>
        <w:t>;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:rsidR="001B766E" w:rsidRPr="00606BF6" w:rsidRDefault="001B766E" w:rsidP="00DF23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06B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и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нди</w:t>
      </w:r>
      <w:r w:rsidR="0069587E">
        <w:rPr>
          <w:rFonts w:ascii="Times New Roman" w:eastAsia="Calibri" w:hAnsi="Times New Roman" w:cs="Times New Roman"/>
          <w:bCs/>
          <w:sz w:val="28"/>
          <w:szCs w:val="28"/>
        </w:rPr>
        <w:t>видуальные  папки учащихся 9-</w:t>
      </w:r>
      <w:r w:rsidRPr="002B7B45">
        <w:rPr>
          <w:rFonts w:ascii="Times New Roman" w:eastAsia="Calibri" w:hAnsi="Times New Roman" w:cs="Times New Roman"/>
          <w:bCs/>
          <w:sz w:val="28"/>
          <w:szCs w:val="28"/>
        </w:rPr>
        <w:t>ых классов.</w:t>
      </w:r>
    </w:p>
    <w:p w:rsidR="001B766E" w:rsidRPr="002B7B45" w:rsidRDefault="001B766E" w:rsidP="00DF23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B45">
        <w:rPr>
          <w:rFonts w:ascii="Times New Roman" w:eastAsia="Calibri" w:hAnsi="Times New Roman" w:cs="Times New Roman"/>
          <w:sz w:val="28"/>
          <w:szCs w:val="28"/>
        </w:rPr>
        <w:t>Мы, учителя – практики,  понимаем, что проблема формирования у детей орфографической грамотности – одна из главных в методике преподавания русского языка в школе. </w:t>
      </w:r>
    </w:p>
    <w:p w:rsidR="001B766E" w:rsidRPr="0069587E" w:rsidRDefault="001B766E" w:rsidP="00DF23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7B45">
        <w:rPr>
          <w:rFonts w:ascii="Times New Roman" w:eastAsia="Calibri" w:hAnsi="Times New Roman" w:cs="Times New Roman"/>
          <w:sz w:val="28"/>
          <w:szCs w:val="28"/>
        </w:rPr>
        <w:t xml:space="preserve">Каждому известно, что для этого необходимо развивать, закреплять орфографическую память, зоркость и слух. Но как добиться того, чтобы учащийся мог не только видеть ошибки и работать над ними, но до письма смог различить в потоке речи отдельные орфограммы и быстро выбрать правильное написание. Ведь нам хорошо знакома ситуация, когда заучивание учащимися орфографических правил не обеспечивает эффективности их применения на практике. Поэтому и </w:t>
      </w:r>
      <w:r w:rsidRPr="006958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усиливается поиск действенных методов повышения грамотности учащихся. </w:t>
      </w:r>
    </w:p>
    <w:p w:rsidR="00D94511" w:rsidRDefault="001B766E" w:rsidP="00DF2313">
      <w:pPr>
        <w:shd w:val="clear" w:color="auto" w:fill="FFFFFF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BF6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Психологический настрой учащихся</w:t>
      </w:r>
    </w:p>
    <w:p w:rsidR="001B766E" w:rsidRPr="00D94511" w:rsidRDefault="001B766E" w:rsidP="00DF2313">
      <w:pPr>
        <w:shd w:val="clear" w:color="auto" w:fill="FFFFFF"/>
        <w:spacing w:after="0" w:line="240" w:lineRule="auto"/>
        <w:ind w:firstLine="4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338">
        <w:rPr>
          <w:rFonts w:ascii="Times New Roman" w:eastAsia="Calibri" w:hAnsi="Times New Roman" w:cs="Times New Roman"/>
          <w:bCs/>
          <w:sz w:val="28"/>
          <w:szCs w:val="28"/>
        </w:rPr>
        <w:t>В каждой семье, где есть школьник-выпускник, начинаются переживания. Слово «экзамен» переводится с латинского как «испытание». И действительно для многих это очень серьезное испытание».</w:t>
      </w:r>
    </w:p>
    <w:p w:rsidR="00295CF8" w:rsidRDefault="001B766E" w:rsidP="006958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338">
        <w:rPr>
          <w:rFonts w:ascii="Times New Roman" w:eastAsia="Times New Roman" w:hAnsi="Times New Roman" w:cs="Times New Roman"/>
          <w:sz w:val="28"/>
          <w:szCs w:val="28"/>
        </w:rPr>
        <w:t>Считаю очень важным условием успешной подготовки к экзамену, а затем и сдачи его, наличие положительного контакта учитель-ученик, отсутствие нервозности, создание благоприятной атмосферы. Я стараюсь внушить детям уверенность в том, что им по силам успешно сдать экзамен.</w:t>
      </w:r>
    </w:p>
    <w:p w:rsidR="00407BB5" w:rsidRPr="00BB5157" w:rsidRDefault="00407BB5" w:rsidP="0069587E">
      <w:pPr>
        <w:shd w:val="clear" w:color="auto" w:fill="FFFFFF"/>
        <w:spacing w:after="0" w:line="240" w:lineRule="auto"/>
        <w:ind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BF6">
        <w:rPr>
          <w:rFonts w:ascii="Times New Roman" w:eastAsia="Calibri" w:hAnsi="Times New Roman" w:cs="Times New Roman"/>
          <w:i/>
          <w:iCs/>
          <w:sz w:val="28"/>
          <w:szCs w:val="28"/>
        </w:rPr>
        <w:t>Сама же я советую</w:t>
      </w:r>
      <w:r w:rsidRPr="00BB515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детям во время экзамена обратить внимание на следующее:</w:t>
      </w:r>
    </w:p>
    <w:p w:rsidR="00407BB5" w:rsidRPr="00BB5157" w:rsidRDefault="00407BB5" w:rsidP="00DF2313">
      <w:pPr>
        <w:numPr>
          <w:ilvl w:val="0"/>
          <w:numId w:val="29"/>
        </w:numPr>
        <w:shd w:val="clear" w:color="auto" w:fill="FFFFFF"/>
        <w:spacing w:after="0" w:line="240" w:lineRule="auto"/>
        <w:ind w:left="0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157">
        <w:rPr>
          <w:rFonts w:ascii="Times New Roman" w:eastAsia="Calibri" w:hAnsi="Times New Roman" w:cs="Times New Roman"/>
          <w:sz w:val="28"/>
          <w:szCs w:val="28"/>
        </w:rPr>
        <w:t xml:space="preserve">пробежать глазами весь тест, чтобы увидеть, какого типа задания в нем содержатся, это поможет настроиться на работу; </w:t>
      </w:r>
    </w:p>
    <w:p w:rsidR="00407BB5" w:rsidRPr="00BB5157" w:rsidRDefault="00407BB5" w:rsidP="00DF2313">
      <w:pPr>
        <w:numPr>
          <w:ilvl w:val="0"/>
          <w:numId w:val="29"/>
        </w:numPr>
        <w:shd w:val="clear" w:color="auto" w:fill="FFFFFF"/>
        <w:spacing w:after="0" w:line="240" w:lineRule="auto"/>
        <w:ind w:left="0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157">
        <w:rPr>
          <w:rFonts w:ascii="Times New Roman" w:eastAsia="Calibri" w:hAnsi="Times New Roman" w:cs="Times New Roman"/>
          <w:sz w:val="28"/>
          <w:szCs w:val="28"/>
        </w:rPr>
        <w:t xml:space="preserve">внимательно прочитать вопрос до конца и понять его смысл (характерная ошибка во время тестирования — не дочитав до конца, по первым словам учащиеся уже </w:t>
      </w:r>
      <w:proofErr w:type="gramStart"/>
      <w:r w:rsidRPr="00BB5157">
        <w:rPr>
          <w:rFonts w:ascii="Times New Roman" w:eastAsia="Calibri" w:hAnsi="Times New Roman" w:cs="Times New Roman"/>
          <w:sz w:val="28"/>
          <w:szCs w:val="28"/>
        </w:rPr>
        <w:t>предполагают</w:t>
      </w:r>
      <w:proofErr w:type="gramEnd"/>
      <w:r w:rsidRPr="00BB5157">
        <w:rPr>
          <w:rFonts w:ascii="Times New Roman" w:eastAsia="Calibri" w:hAnsi="Times New Roman" w:cs="Times New Roman"/>
          <w:sz w:val="28"/>
          <w:szCs w:val="28"/>
        </w:rPr>
        <w:t xml:space="preserve"> ответ и торопятся его вписать); </w:t>
      </w:r>
    </w:p>
    <w:p w:rsidR="00407BB5" w:rsidRPr="0069587E" w:rsidRDefault="00407BB5" w:rsidP="00DF2313">
      <w:pPr>
        <w:numPr>
          <w:ilvl w:val="0"/>
          <w:numId w:val="29"/>
        </w:numPr>
        <w:shd w:val="clear" w:color="auto" w:fill="FFFFFF"/>
        <w:spacing w:after="0" w:line="240" w:lineRule="auto"/>
        <w:ind w:left="0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157">
        <w:rPr>
          <w:rFonts w:ascii="Times New Roman" w:eastAsia="Calibri" w:hAnsi="Times New Roman" w:cs="Times New Roman"/>
          <w:sz w:val="28"/>
          <w:szCs w:val="28"/>
        </w:rPr>
        <w:t>если не знаешь ответа на вопрос или не уверен, пропусти его и отметь, чтобы потом к нему вернуться;</w:t>
      </w:r>
    </w:p>
    <w:p w:rsidR="00407BB5" w:rsidRPr="00BB5157" w:rsidRDefault="00407BB5" w:rsidP="00DF2313">
      <w:pPr>
        <w:numPr>
          <w:ilvl w:val="0"/>
          <w:numId w:val="30"/>
        </w:numPr>
        <w:shd w:val="clear" w:color="auto" w:fill="FFFFFF"/>
        <w:spacing w:after="0" w:line="240" w:lineRule="auto"/>
        <w:ind w:left="0" w:righ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157">
        <w:rPr>
          <w:rFonts w:ascii="Times New Roman" w:eastAsia="Calibri" w:hAnsi="Times New Roman" w:cs="Times New Roman"/>
          <w:sz w:val="28"/>
          <w:szCs w:val="28"/>
        </w:rPr>
        <w:t>если не смог в течение отведенного времени ответить на вопрос, есть смысл положиться на свою интуицию и указать наиболее вероятный вариант ответа.</w:t>
      </w:r>
    </w:p>
    <w:p w:rsidR="00407BB5" w:rsidRPr="00407BB5" w:rsidRDefault="00407BB5" w:rsidP="00DF2313">
      <w:pPr>
        <w:shd w:val="clear" w:color="auto" w:fill="FFFFFF"/>
        <w:spacing w:after="0" w:line="240" w:lineRule="auto"/>
        <w:ind w:righ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407BB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информационной работы по подготовке к ОГЭ </w:t>
      </w:r>
    </w:p>
    <w:p w:rsidR="00407BB5" w:rsidRPr="00407BB5" w:rsidRDefault="00407BB5" w:rsidP="00695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BB5">
        <w:rPr>
          <w:rFonts w:ascii="Times New Roman" w:eastAsia="Calibri" w:hAnsi="Times New Roman" w:cs="Times New Roman"/>
          <w:sz w:val="28"/>
          <w:szCs w:val="28"/>
        </w:rPr>
        <w:t xml:space="preserve">Важным условием формирования  психологической устойчивости </w:t>
      </w:r>
      <w:proofErr w:type="gramStart"/>
      <w:r w:rsidRPr="00407BB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07BB5">
        <w:rPr>
          <w:rFonts w:ascii="Times New Roman" w:eastAsia="Calibri" w:hAnsi="Times New Roman" w:cs="Times New Roman"/>
          <w:sz w:val="28"/>
          <w:szCs w:val="28"/>
        </w:rPr>
        <w:t xml:space="preserve"> является организация информационной работы по подготовке к ГИА.</w:t>
      </w:r>
      <w:r w:rsidR="00695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BB5">
        <w:rPr>
          <w:rFonts w:ascii="Times New Roman" w:eastAsia="Calibri" w:hAnsi="Times New Roman" w:cs="Times New Roman"/>
          <w:sz w:val="28"/>
          <w:szCs w:val="28"/>
        </w:rPr>
        <w:t>В течение учебного года с девятиклассниками и их родителями  проводится изучение нормативно - правовых документов  по итоговой аттестации.</w:t>
      </w:r>
    </w:p>
    <w:p w:rsidR="00407BB5" w:rsidRPr="00407BB5" w:rsidRDefault="00407BB5" w:rsidP="00DF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BB5">
        <w:rPr>
          <w:rFonts w:ascii="Times New Roman" w:eastAsia="Calibri" w:hAnsi="Times New Roman" w:cs="Times New Roman"/>
          <w:sz w:val="28"/>
          <w:szCs w:val="28"/>
        </w:rPr>
        <w:t>В ходе подготовки к ГИА  необходима тесная связь с родителями. Подготавливая  обучающихся к э</w:t>
      </w:r>
      <w:r w:rsidR="0069587E">
        <w:rPr>
          <w:rFonts w:ascii="Times New Roman" w:eastAsia="Calibri" w:hAnsi="Times New Roman" w:cs="Times New Roman"/>
          <w:sz w:val="28"/>
          <w:szCs w:val="28"/>
        </w:rPr>
        <w:t xml:space="preserve">кзаменам,  неоднократно провожу </w:t>
      </w:r>
      <w:r w:rsidRPr="00407BB5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собрания, в том числе и совместно с учащимися, с приглашением администрации, учителей-предметников. На этих собраниях информируем родителей о структуре и содержании контрольно-измерительных материалов, о процедуре проведения экзамена, о критериях оценивания, о ходе подготовки  и уровне готовности каждого выпускника. Также для родителей проводит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анализ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пробного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ОГЭ</w:t>
      </w:r>
      <w:r w:rsidRPr="00407BB5">
        <w:rPr>
          <w:rFonts w:ascii="Times New Roman" w:eastAsia="Calibri" w:hAnsi="Times New Roman" w:cs="Times New Roman"/>
          <w:sz w:val="28"/>
          <w:szCs w:val="28"/>
        </w:rPr>
        <w:t xml:space="preserve">. Родители должны быть в курсе состояния уровня подготовки их детей к итоговой </w:t>
      </w:r>
      <w:r w:rsidRPr="00407BB5">
        <w:rPr>
          <w:rFonts w:ascii="Times New Roman" w:eastAsia="Calibri" w:hAnsi="Times New Roman" w:cs="Times New Roman"/>
          <w:sz w:val="28"/>
          <w:szCs w:val="28"/>
        </w:rPr>
        <w:lastRenderedPageBreak/>
        <w:t>аттестации.</w:t>
      </w:r>
      <w:r w:rsidR="0069587E">
        <w:rPr>
          <w:rFonts w:ascii="Times New Roman" w:eastAsia="Calibri" w:hAnsi="Times New Roman" w:cs="Times New Roman"/>
          <w:sz w:val="28"/>
          <w:szCs w:val="28"/>
        </w:rPr>
        <w:t xml:space="preserve"> Проводила с родителями </w:t>
      </w:r>
      <w:proofErr w:type="gramStart"/>
      <w:r w:rsidR="0069587E">
        <w:rPr>
          <w:rFonts w:ascii="Times New Roman" w:eastAsia="Calibri" w:hAnsi="Times New Roman" w:cs="Times New Roman"/>
          <w:sz w:val="28"/>
          <w:szCs w:val="28"/>
        </w:rPr>
        <w:t>пробное</w:t>
      </w:r>
      <w:proofErr w:type="gramEnd"/>
      <w:r w:rsidR="0069587E">
        <w:rPr>
          <w:rFonts w:ascii="Times New Roman" w:eastAsia="Calibri" w:hAnsi="Times New Roman" w:cs="Times New Roman"/>
          <w:sz w:val="28"/>
          <w:szCs w:val="28"/>
        </w:rPr>
        <w:t xml:space="preserve"> ОГЭ, чтобы они понимали и структуру экзамена, и масштаб всей работы.</w:t>
      </w:r>
    </w:p>
    <w:p w:rsidR="00407BB5" w:rsidRPr="00407BB5" w:rsidRDefault="0069587E" w:rsidP="00DF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Знакомлю </w:t>
      </w:r>
      <w:r w:rsidR="00407BB5" w:rsidRPr="00407BB5">
        <w:rPr>
          <w:rFonts w:ascii="Times New Roman" w:eastAsia="Calibri" w:hAnsi="Times New Roman" w:cs="Times New Roman"/>
          <w:sz w:val="28"/>
          <w:szCs w:val="28"/>
        </w:rPr>
        <w:t xml:space="preserve">выпускников с критериями оценивания ГИА. Знание критериев позволяет избежать ошибок в построении текста изложения и сочинения, выделении </w:t>
      </w:r>
      <w:proofErr w:type="spellStart"/>
      <w:r w:rsidR="00407BB5" w:rsidRPr="00407BB5">
        <w:rPr>
          <w:rFonts w:ascii="Times New Roman" w:eastAsia="Calibri" w:hAnsi="Times New Roman" w:cs="Times New Roman"/>
          <w:sz w:val="28"/>
          <w:szCs w:val="28"/>
        </w:rPr>
        <w:t>микротем</w:t>
      </w:r>
      <w:proofErr w:type="spellEnd"/>
      <w:r w:rsidR="00407BB5" w:rsidRPr="00407BB5">
        <w:rPr>
          <w:rFonts w:ascii="Times New Roman" w:eastAsia="Calibri" w:hAnsi="Times New Roman" w:cs="Times New Roman"/>
          <w:sz w:val="28"/>
          <w:szCs w:val="28"/>
        </w:rPr>
        <w:t xml:space="preserve">, помогает ученику объективно оценивать собственную работу. </w:t>
      </w:r>
    </w:p>
    <w:p w:rsidR="00407BB5" w:rsidRPr="00407BB5" w:rsidRDefault="00407BB5" w:rsidP="00695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BB5">
        <w:rPr>
          <w:rFonts w:ascii="Times New Roman" w:eastAsia="Calibri" w:hAnsi="Times New Roman" w:cs="Times New Roman"/>
          <w:sz w:val="28"/>
          <w:szCs w:val="28"/>
        </w:rPr>
        <w:t xml:space="preserve">В процессе подготовки предлагаю учащимся проанализировать готовые варианты экзаменационных работ. В ходе такой работы возникает понимание того, как правильно писать, на что нужно обратить внимание. И уже при написании собственной </w:t>
      </w:r>
      <w:r w:rsidR="0069587E">
        <w:rPr>
          <w:rFonts w:ascii="Times New Roman" w:eastAsia="Calibri" w:hAnsi="Times New Roman" w:cs="Times New Roman"/>
          <w:sz w:val="28"/>
          <w:szCs w:val="28"/>
        </w:rPr>
        <w:t xml:space="preserve">работы ученик ориентируется на </w:t>
      </w:r>
      <w:r w:rsidRPr="00407BB5">
        <w:rPr>
          <w:rFonts w:ascii="Times New Roman" w:eastAsia="Calibri" w:hAnsi="Times New Roman" w:cs="Times New Roman"/>
          <w:sz w:val="28"/>
          <w:szCs w:val="28"/>
        </w:rPr>
        <w:t xml:space="preserve"> требования, которые к нему  предъявляются. Данный аналитический подход будет полезен как ученику, так и учителю.</w:t>
      </w:r>
    </w:p>
    <w:p w:rsidR="00407BB5" w:rsidRPr="00BB5157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BF6">
        <w:rPr>
          <w:rFonts w:ascii="Times New Roman" w:eastAsia="Calibri" w:hAnsi="Times New Roman" w:cs="Times New Roman"/>
          <w:b/>
          <w:sz w:val="28"/>
          <w:szCs w:val="28"/>
        </w:rPr>
        <w:t>Создание методической базы и банка тестовых заданий</w:t>
      </w:r>
    </w:p>
    <w:p w:rsidR="00407BB5" w:rsidRPr="00606BF6" w:rsidRDefault="00407BB5" w:rsidP="00DF2313">
      <w:pPr>
        <w:pStyle w:val="Default"/>
        <w:jc w:val="both"/>
        <w:rPr>
          <w:sz w:val="28"/>
          <w:szCs w:val="28"/>
        </w:rPr>
      </w:pPr>
      <w:r w:rsidRPr="00606BF6">
        <w:rPr>
          <w:sz w:val="28"/>
          <w:szCs w:val="28"/>
        </w:rPr>
        <w:t>В начале учебного года по мере выхода издания текущего года приобретаем силами родителей учебно-методические пособия ФИПИ и пособия, авторами которых являются разработчики контрольно-измерительных материалов. Учебные пособия содержат варианты экзаменационных работ для подготовки к итоговой аттестации по</w:t>
      </w:r>
      <w:r>
        <w:rPr>
          <w:sz w:val="28"/>
          <w:szCs w:val="28"/>
        </w:rPr>
        <w:t xml:space="preserve"> </w:t>
      </w:r>
      <w:r w:rsidRPr="00606BF6">
        <w:rPr>
          <w:sz w:val="28"/>
          <w:szCs w:val="28"/>
        </w:rPr>
        <w:t>русскому языку в новой форме в 9 классах, утверждённых ФИПИ и</w:t>
      </w:r>
      <w:r>
        <w:rPr>
          <w:sz w:val="28"/>
          <w:szCs w:val="28"/>
        </w:rPr>
        <w:t xml:space="preserve"> </w:t>
      </w:r>
      <w:r w:rsidRPr="00606BF6">
        <w:rPr>
          <w:sz w:val="28"/>
          <w:szCs w:val="28"/>
        </w:rPr>
        <w:t>Федеральной службой по надзору в сфере образования и науки РФ. Пособия позволяют эффективно организовать как</w:t>
      </w:r>
      <w:r>
        <w:rPr>
          <w:sz w:val="28"/>
          <w:szCs w:val="28"/>
        </w:rPr>
        <w:t xml:space="preserve"> </w:t>
      </w:r>
      <w:r w:rsidRPr="00606BF6">
        <w:rPr>
          <w:sz w:val="28"/>
          <w:szCs w:val="28"/>
        </w:rPr>
        <w:t>фронтальную работу в классе, так и самостоятельную - дома, осуществлять</w:t>
      </w:r>
      <w:r>
        <w:rPr>
          <w:sz w:val="28"/>
          <w:szCs w:val="28"/>
        </w:rPr>
        <w:t xml:space="preserve"> </w:t>
      </w:r>
      <w:r w:rsidRPr="00606BF6">
        <w:rPr>
          <w:sz w:val="28"/>
          <w:szCs w:val="28"/>
        </w:rPr>
        <w:t xml:space="preserve">дифференцированный и индивидуальный подходы. Чаще всего в своей работе я использую методические пособия под редакцией </w:t>
      </w:r>
      <w:r w:rsidRPr="00606BF6">
        <w:rPr>
          <w:rFonts w:eastAsia="Times New Roman"/>
          <w:color w:val="auto"/>
          <w:sz w:val="28"/>
          <w:szCs w:val="28"/>
          <w:lang w:eastAsia="ru-RU"/>
        </w:rPr>
        <w:t xml:space="preserve">И.В. </w:t>
      </w:r>
      <w:proofErr w:type="spellStart"/>
      <w:r w:rsidRPr="00606BF6">
        <w:rPr>
          <w:rFonts w:eastAsia="Times New Roman"/>
          <w:color w:val="auto"/>
          <w:sz w:val="28"/>
          <w:szCs w:val="28"/>
          <w:lang w:eastAsia="ru-RU"/>
        </w:rPr>
        <w:t>Цыбулько</w:t>
      </w:r>
      <w:proofErr w:type="spellEnd"/>
      <w:r w:rsidRPr="00606BF6">
        <w:rPr>
          <w:rFonts w:eastAsia="Times New Roman"/>
          <w:color w:val="auto"/>
          <w:sz w:val="28"/>
          <w:szCs w:val="28"/>
          <w:lang w:eastAsia="ru-RU"/>
        </w:rPr>
        <w:t xml:space="preserve">, Г.Т. </w:t>
      </w:r>
      <w:proofErr w:type="spellStart"/>
      <w:r w:rsidRPr="00606BF6">
        <w:rPr>
          <w:rFonts w:eastAsia="Times New Roman"/>
          <w:color w:val="auto"/>
          <w:sz w:val="28"/>
          <w:szCs w:val="28"/>
          <w:lang w:eastAsia="ru-RU"/>
        </w:rPr>
        <w:t>Егораевой</w:t>
      </w:r>
      <w:proofErr w:type="spellEnd"/>
      <w:r w:rsidRPr="00606BF6">
        <w:rPr>
          <w:rFonts w:eastAsia="Times New Roman"/>
          <w:color w:val="auto"/>
          <w:sz w:val="28"/>
          <w:szCs w:val="28"/>
          <w:lang w:eastAsia="ru-RU"/>
        </w:rPr>
        <w:t>,   Н.А., Сениной.</w:t>
      </w:r>
    </w:p>
    <w:p w:rsidR="00407BB5" w:rsidRPr="00606BF6" w:rsidRDefault="00407BB5" w:rsidP="00DF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F6">
        <w:rPr>
          <w:rFonts w:ascii="Times New Roman" w:hAnsi="Times New Roman" w:cs="Times New Roman"/>
          <w:sz w:val="28"/>
          <w:szCs w:val="28"/>
        </w:rPr>
        <w:t>Накоплен банк тестовых заданий. В своей работе я применяю различные виды тестов: с выбором ответа и без выбора ответа, с развёрнутым ответом, на соответствие, на заполнение пропусков, на установление истинности или ложности, на понимание текста. Это позволяет школьникам быстро ориентироваться на выпускных экзаменах.</w:t>
      </w:r>
    </w:p>
    <w:p w:rsidR="00407BB5" w:rsidRPr="00606BF6" w:rsidRDefault="00407BB5" w:rsidP="00DF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BB5" w:rsidRPr="00606BF6" w:rsidRDefault="00407BB5" w:rsidP="00DF23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6BF6">
        <w:rPr>
          <w:rFonts w:ascii="Times New Roman" w:eastAsia="Calibri" w:hAnsi="Times New Roman" w:cs="Times New Roman"/>
          <w:b/>
          <w:bCs/>
          <w:sz w:val="28"/>
          <w:szCs w:val="28"/>
        </w:rPr>
        <w:t>Цифровые образовательные ресурсы</w:t>
      </w:r>
    </w:p>
    <w:p w:rsidR="00407BB5" w:rsidRPr="00592DE6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DE6">
        <w:rPr>
          <w:rFonts w:ascii="Times New Roman" w:eastAsia="Calibri" w:hAnsi="Times New Roman" w:cs="Times New Roman"/>
          <w:sz w:val="28"/>
          <w:szCs w:val="28"/>
        </w:rPr>
        <w:t>В своей работе активно использую ИКТ технологии (цифровые образовательные ресурс</w:t>
      </w:r>
      <w:r w:rsidRPr="00606BF6">
        <w:rPr>
          <w:rFonts w:ascii="Times New Roman" w:eastAsia="Calibri" w:hAnsi="Times New Roman" w:cs="Times New Roman"/>
          <w:sz w:val="28"/>
          <w:szCs w:val="28"/>
        </w:rPr>
        <w:t>ы, а также Интернет-</w:t>
      </w:r>
      <w:r w:rsidRPr="00592DE6">
        <w:rPr>
          <w:rFonts w:ascii="Times New Roman" w:eastAsia="Calibri" w:hAnsi="Times New Roman" w:cs="Times New Roman"/>
          <w:sz w:val="28"/>
          <w:szCs w:val="28"/>
        </w:rPr>
        <w:t xml:space="preserve">ресурсы), которые очень эффективно </w:t>
      </w:r>
      <w:r w:rsidRPr="00592DE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92DE6">
        <w:rPr>
          <w:rFonts w:ascii="Times New Roman" w:eastAsia="Calibri" w:hAnsi="Times New Roman" w:cs="Times New Roman"/>
          <w:sz w:val="28"/>
          <w:szCs w:val="28"/>
        </w:rPr>
        <w:t xml:space="preserve">помогают в подготовке </w:t>
      </w:r>
      <w:r w:rsidRPr="00592DE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92DE6">
        <w:rPr>
          <w:rFonts w:ascii="Times New Roman" w:eastAsia="Calibri" w:hAnsi="Times New Roman" w:cs="Times New Roman"/>
          <w:sz w:val="28"/>
          <w:szCs w:val="28"/>
        </w:rPr>
        <w:t>к экзамену моим ученикам. Применяю специально разработанные интерактивные тренажеры. Они позволяют осуществлять контроль выполнения задания без вмешательства преподавателя.</w:t>
      </w:r>
    </w:p>
    <w:p w:rsidR="00407BB5" w:rsidRPr="00592DE6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DE6">
        <w:rPr>
          <w:rFonts w:ascii="Times New Roman" w:eastAsia="Calibri" w:hAnsi="Times New Roman" w:cs="Times New Roman"/>
          <w:sz w:val="28"/>
          <w:szCs w:val="28"/>
        </w:rPr>
        <w:t xml:space="preserve">Применение новых информационных технологий позволяет разнообразить и комбинировать средства педагогического воздействия на учащихся, усилить мотивацию обучения и улучшить усвоение нового материала, дает возможность качественно изменить самоконтроль и контроль над результатами обучения. </w:t>
      </w:r>
    </w:p>
    <w:p w:rsidR="00407BB5" w:rsidRPr="00606BF6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DE6">
        <w:rPr>
          <w:rFonts w:ascii="Times New Roman" w:eastAsia="Calibri" w:hAnsi="Times New Roman" w:cs="Times New Roman"/>
          <w:sz w:val="28"/>
          <w:szCs w:val="28"/>
        </w:rPr>
        <w:t xml:space="preserve">Не имея технической возможности проводить в рамках урока тренировочные и диагностические работы в режиме </w:t>
      </w:r>
      <w:proofErr w:type="spellStart"/>
      <w:r w:rsidRPr="00592DE6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592DE6">
        <w:rPr>
          <w:rFonts w:ascii="Times New Roman" w:eastAsia="Calibri" w:hAnsi="Times New Roman" w:cs="Times New Roman"/>
          <w:sz w:val="28"/>
          <w:szCs w:val="28"/>
        </w:rPr>
        <w:t xml:space="preserve">, предлагаю старшеклассникам выполнить их в домашних условиях. Опыт показывает, что наиболее заинтересованные в результатах итоговой аттестации учащиеся активно выполняют работы  в режиме </w:t>
      </w:r>
      <w:proofErr w:type="spellStart"/>
      <w:r w:rsidRPr="00592DE6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592DE6">
        <w:rPr>
          <w:rFonts w:ascii="Times New Roman" w:eastAsia="Calibri" w:hAnsi="Times New Roman" w:cs="Times New Roman"/>
          <w:sz w:val="28"/>
          <w:szCs w:val="28"/>
        </w:rPr>
        <w:t xml:space="preserve"> и обращаются за консультацией по поводу трудностей или ошибок.  </w:t>
      </w:r>
    </w:p>
    <w:p w:rsidR="00407BB5" w:rsidRDefault="00407BB5" w:rsidP="00DF2313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606BF6">
        <w:rPr>
          <w:rFonts w:eastAsia="Calibri"/>
          <w:sz w:val="28"/>
          <w:szCs w:val="28"/>
        </w:rPr>
        <w:lastRenderedPageBreak/>
        <w:t xml:space="preserve">Я рекомендую учащимся и их </w:t>
      </w:r>
      <w:proofErr w:type="gramStart"/>
      <w:r w:rsidRPr="00606BF6">
        <w:rPr>
          <w:rFonts w:eastAsia="Calibri"/>
          <w:sz w:val="28"/>
          <w:szCs w:val="28"/>
        </w:rPr>
        <w:t>родителям</w:t>
      </w:r>
      <w:proofErr w:type="gramEnd"/>
      <w:r w:rsidRPr="00606BF6">
        <w:rPr>
          <w:rFonts w:eastAsia="Calibri"/>
          <w:sz w:val="28"/>
          <w:szCs w:val="28"/>
        </w:rPr>
        <w:t xml:space="preserve"> прежде всего официальные сайты </w:t>
      </w:r>
      <w:r w:rsidRPr="00606BF6">
        <w:rPr>
          <w:b/>
          <w:bCs/>
          <w:i/>
          <w:iCs/>
          <w:color w:val="333333"/>
          <w:sz w:val="28"/>
          <w:szCs w:val="28"/>
        </w:rPr>
        <w:t>ФИПИ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606BF6">
        <w:rPr>
          <w:b/>
          <w:bCs/>
          <w:i/>
          <w:iCs/>
          <w:color w:val="333333"/>
          <w:sz w:val="28"/>
          <w:szCs w:val="28"/>
        </w:rPr>
        <w:t>ГИА-9</w:t>
      </w:r>
      <w:r>
        <w:rPr>
          <w:b/>
          <w:bCs/>
          <w:i/>
          <w:iCs/>
          <w:color w:val="333333"/>
          <w:sz w:val="28"/>
          <w:szCs w:val="28"/>
        </w:rPr>
        <w:t xml:space="preserve"> - </w:t>
      </w:r>
      <w:hyperlink r:id="rId7" w:history="1">
        <w:r w:rsidRPr="00A73D72">
          <w:rPr>
            <w:rStyle w:val="a5"/>
            <w:b/>
            <w:bCs/>
            <w:i/>
            <w:iCs/>
            <w:sz w:val="28"/>
            <w:szCs w:val="28"/>
          </w:rPr>
          <w:t>http://www.fipi.ru/content/otkrytyy-bank-zadaniy-oge</w:t>
        </w:r>
      </w:hyperlink>
      <w:r w:rsidRPr="00606BF6">
        <w:rPr>
          <w:b/>
          <w:bCs/>
          <w:i/>
          <w:iCs/>
          <w:color w:val="333333"/>
          <w:sz w:val="28"/>
          <w:szCs w:val="28"/>
        </w:rPr>
        <w:t>,</w:t>
      </w:r>
      <w:r w:rsidRPr="00606BF6">
        <w:rPr>
          <w:color w:val="333333"/>
          <w:sz w:val="28"/>
          <w:szCs w:val="28"/>
        </w:rPr>
        <w:t> </w:t>
      </w:r>
    </w:p>
    <w:p w:rsidR="00407BB5" w:rsidRPr="00606BF6" w:rsidRDefault="00407BB5" w:rsidP="00DF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606BF6">
        <w:rPr>
          <w:rFonts w:ascii="Times New Roman" w:eastAsia="Calibri" w:hAnsi="Times New Roman" w:cs="Times New Roman"/>
          <w:sz w:val="28"/>
          <w:szCs w:val="28"/>
        </w:rPr>
        <w:t>год работаю с такими площадками, как «</w:t>
      </w:r>
      <w:proofErr w:type="spellStart"/>
      <w:r w:rsidRPr="00606BF6"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 w:rsidRPr="00606BF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«Решу ОГЭ»</w:t>
      </w:r>
    </w:p>
    <w:p w:rsidR="00407BB5" w:rsidRPr="00606BF6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B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606B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ЯКласс</w:t>
      </w:r>
      <w:proofErr w:type="spellEnd"/>
      <w:r w:rsidRPr="00606B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gramStart"/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</w:t>
      </w:r>
      <w:proofErr w:type="gramEnd"/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онлайн-ресурс</w:t>
      </w:r>
      <w:proofErr w:type="spellEnd"/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начавший работу в 2013 году. Технология сайта позволяет проводить электронные тестирования и генерировать задания, уникальные для каждого ученика.</w:t>
      </w:r>
    </w:p>
    <w:p w:rsidR="00407BB5" w:rsidRPr="00606BF6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929292"/>
          <w:sz w:val="28"/>
          <w:szCs w:val="28"/>
          <w:shd w:val="clear" w:color="auto" w:fill="FFFFFF"/>
        </w:rPr>
      </w:pP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Решу ОГЭ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уникальный сервис, позволяющий осуществить качественную самостоятельную подготовку для сдачи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ГИА. 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Рабочие программы сервиса ежегодно актуализируются под все нововведения, что позволят подготовиться именно к тем типам заданий, которые буд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 представлены на О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ГЭ в текущем учебном году. При выполнении заданий сервис указывает на допущенные ошибки и конкретизирует те области знаний, где необходимо получить более глубокие познания. Теоретический материал в совокупности с массой практических заданий позволяет подго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товиться для эффективной сдачи О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ГЭ абсолютно каждому</w:t>
      </w:r>
      <w:r w:rsidRPr="00606BF6">
        <w:rPr>
          <w:rFonts w:ascii="Times New Roman" w:hAnsi="Times New Roman" w:cs="Times New Roman"/>
          <w:color w:val="929292"/>
          <w:sz w:val="28"/>
          <w:szCs w:val="28"/>
          <w:shd w:val="clear" w:color="auto" w:fill="FFFFFF"/>
        </w:rPr>
        <w:t>.</w:t>
      </w:r>
    </w:p>
    <w:p w:rsidR="00407BB5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BF6">
        <w:rPr>
          <w:rFonts w:ascii="Times New Roman" w:eastAsia="Calibri" w:hAnsi="Times New Roman" w:cs="Times New Roman"/>
          <w:sz w:val="28"/>
          <w:szCs w:val="28"/>
        </w:rPr>
        <w:t xml:space="preserve">При  подготовке к сочинению рекомендую учащимся сайт «Могу писать». 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06B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Могу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6B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писать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это не просто сайт по русскому языку, а целая интерактивная среда обучения, окунувшись в которую, любой сможет стать более грамотным, чем был до этого. </w:t>
      </w:r>
    </w:p>
    <w:p w:rsidR="00407BB5" w:rsidRPr="00592DE6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повышения грамотности письма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образовательную платформу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Орфо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9».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>нлайн-тренажёр</w:t>
      </w:r>
      <w:proofErr w:type="spellEnd"/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 запоминанию </w:t>
      </w:r>
      <w:r w:rsidRPr="00606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с трудным правописанием.</w:t>
      </w:r>
    </w:p>
    <w:p w:rsidR="00407BB5" w:rsidRPr="00592DE6" w:rsidRDefault="00407BB5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DE6">
        <w:rPr>
          <w:rFonts w:ascii="Times New Roman" w:eastAsia="Calibri" w:hAnsi="Times New Roman" w:cs="Times New Roman"/>
          <w:sz w:val="28"/>
          <w:szCs w:val="28"/>
        </w:rPr>
        <w:t>Предложенная система позволяет каждому учащемуся выполнять задания в необходимом для него количестве и в доступном для него темпе.</w:t>
      </w:r>
    </w:p>
    <w:p w:rsidR="003A296B" w:rsidRDefault="003A296B" w:rsidP="00DF2313">
      <w:pPr>
        <w:shd w:val="clear" w:color="auto" w:fill="FFFFFF"/>
        <w:spacing w:after="100" w:afterAutospacing="1" w:line="3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Работа с текстом.</w:t>
      </w:r>
    </w:p>
    <w:p w:rsidR="003A296B" w:rsidRDefault="003A296B" w:rsidP="0069587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F6">
        <w:rPr>
          <w:rFonts w:ascii="Times New Roman" w:eastAsia="Times New Roman" w:hAnsi="Times New Roman" w:cs="Times New Roman"/>
          <w:sz w:val="28"/>
          <w:szCs w:val="28"/>
        </w:rPr>
        <w:t xml:space="preserve">Первым заданием ОГЭ по русскому языку является написание сжатого изложения. Обучение написанию сжатого изложения начинаю с 5 класса. Сначала учимся выделять в тексте </w:t>
      </w:r>
      <w:proofErr w:type="spellStart"/>
      <w:r w:rsidRPr="00606BF6">
        <w:rPr>
          <w:rFonts w:ascii="Times New Roman" w:eastAsia="Times New Roman" w:hAnsi="Times New Roman" w:cs="Times New Roman"/>
          <w:sz w:val="28"/>
          <w:szCs w:val="28"/>
        </w:rPr>
        <w:t>микротемы</w:t>
      </w:r>
      <w:proofErr w:type="spellEnd"/>
      <w:r w:rsidRPr="00606BF6">
        <w:rPr>
          <w:rFonts w:ascii="Times New Roman" w:eastAsia="Times New Roman" w:hAnsi="Times New Roman" w:cs="Times New Roman"/>
          <w:sz w:val="28"/>
          <w:szCs w:val="28"/>
        </w:rPr>
        <w:t>. Второй этап – отработка навыков сокращения текста тремя способами.  Работаем с каждым абзацем. Ребята предлагают свой вариант сокращения, выбираем, обосновывая, самый оптимальный вариант. Подсчитываем количество слов. Такие ур</w:t>
      </w:r>
      <w:r w:rsidR="0069587E">
        <w:rPr>
          <w:rFonts w:ascii="Times New Roman" w:eastAsia="Times New Roman" w:hAnsi="Times New Roman" w:cs="Times New Roman"/>
          <w:sz w:val="28"/>
          <w:szCs w:val="28"/>
        </w:rPr>
        <w:t>оки провожу с 5 по 9 классы. С 7</w:t>
      </w:r>
      <w:r w:rsidRPr="00606BF6">
        <w:rPr>
          <w:rFonts w:ascii="Times New Roman" w:eastAsia="Times New Roman" w:hAnsi="Times New Roman" w:cs="Times New Roman"/>
          <w:sz w:val="28"/>
          <w:szCs w:val="28"/>
        </w:rPr>
        <w:t xml:space="preserve"> класса начинаем более детально работать над изложением с использованием  </w:t>
      </w:r>
      <w:proofErr w:type="spellStart"/>
      <w:r w:rsidRPr="00606BF6">
        <w:rPr>
          <w:rFonts w:ascii="Times New Roman" w:eastAsia="Times New Roman" w:hAnsi="Times New Roman" w:cs="Times New Roman"/>
          <w:sz w:val="28"/>
          <w:szCs w:val="28"/>
        </w:rPr>
        <w:t>аудизаписи</w:t>
      </w:r>
      <w:proofErr w:type="spellEnd"/>
      <w:r w:rsidRPr="00606BF6">
        <w:rPr>
          <w:rFonts w:ascii="Times New Roman" w:eastAsia="Times New Roman" w:hAnsi="Times New Roman" w:cs="Times New Roman"/>
          <w:sz w:val="28"/>
          <w:szCs w:val="28"/>
        </w:rPr>
        <w:t>. К концу 8 класса сильные ребята уже хорошо выполняют данный  вид работы. В 9 классе отрабатываем это умение.</w:t>
      </w:r>
    </w:p>
    <w:p w:rsidR="003A296B" w:rsidRPr="00606BF6" w:rsidRDefault="003A296B" w:rsidP="0069587E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F6">
        <w:rPr>
          <w:rFonts w:ascii="Times New Roman CYR" w:eastAsia="Calibri" w:hAnsi="Times New Roman CYR" w:cs="Times New Roman CYR"/>
          <w:sz w:val="28"/>
          <w:szCs w:val="28"/>
        </w:rPr>
        <w:t xml:space="preserve">Более сложной задачей, чем обучение работе с тестом, является формирование комплекса умений на основе работы с готовым текстом и создание собственного текста. Этому способствует использование метода </w:t>
      </w:r>
      <w:proofErr w:type="spellStart"/>
      <w:r w:rsidRPr="00606BF6">
        <w:rPr>
          <w:rFonts w:ascii="Times New Roman CYR" w:eastAsia="Calibri" w:hAnsi="Times New Roman CYR" w:cs="Times New Roman CYR"/>
          <w:sz w:val="28"/>
          <w:szCs w:val="28"/>
        </w:rPr>
        <w:t>межпредметной</w:t>
      </w:r>
      <w:proofErr w:type="spellEnd"/>
      <w:r w:rsidRPr="00606BF6">
        <w:rPr>
          <w:rFonts w:ascii="Times New Roman CYR" w:eastAsia="Calibri" w:hAnsi="Times New Roman CYR" w:cs="Times New Roman CYR"/>
          <w:sz w:val="28"/>
          <w:szCs w:val="28"/>
        </w:rPr>
        <w:t xml:space="preserve"> интеграции. На уроках литературы предлагаю такие формы деятельности, как конспектирование, реферирование, составление планов и отзывов. Результаты показывают, что учащиеся, систематически выполняющие данные виды работ, успешнее овладевают речевыми навыками.</w:t>
      </w:r>
    </w:p>
    <w:p w:rsidR="003A296B" w:rsidRDefault="003A296B" w:rsidP="00695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6BF6">
        <w:rPr>
          <w:rFonts w:ascii="Times New Roman CYR" w:eastAsia="Calibri" w:hAnsi="Times New Roman CYR" w:cs="Times New Roman CYR"/>
          <w:sz w:val="28"/>
          <w:szCs w:val="28"/>
        </w:rPr>
        <w:t xml:space="preserve">Кроме того, при работе с художественным текстом на уроке литературы предлагаю уже с 5 класса задания по формулировке темы и проблемы текста, </w:t>
      </w:r>
      <w:r w:rsidRPr="00606BF6">
        <w:rPr>
          <w:rFonts w:ascii="Times New Roman CYR" w:eastAsia="Calibri" w:hAnsi="Times New Roman CYR" w:cs="Times New Roman CYR"/>
          <w:sz w:val="28"/>
          <w:szCs w:val="28"/>
        </w:rPr>
        <w:lastRenderedPageBreak/>
        <w:t>авторской позиции, подбору аргументов к той или иной проблеме. Уже с 7-8 класса собираем базу аргументов по разным проблемам.</w:t>
      </w:r>
      <w:r w:rsidR="0069587E">
        <w:rPr>
          <w:rFonts w:ascii="Times New Roman CYR" w:eastAsia="Calibri" w:hAnsi="Times New Roman CYR" w:cs="Times New Roman CYR"/>
          <w:sz w:val="28"/>
          <w:szCs w:val="28"/>
        </w:rPr>
        <w:t xml:space="preserve"> Это является подготовкой и к итоговому устному собеседованию по русскому языку.</w:t>
      </w:r>
    </w:p>
    <w:p w:rsidR="003A296B" w:rsidRPr="00ED2795" w:rsidRDefault="003A296B" w:rsidP="00ED279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AF">
        <w:rPr>
          <w:rFonts w:ascii="Times New Roman" w:eastAsia="Times New Roman" w:hAnsi="Times New Roman" w:cs="Times New Roman"/>
          <w:sz w:val="28"/>
          <w:szCs w:val="28"/>
        </w:rPr>
        <w:t xml:space="preserve">Особую тревогу у учащихся вызывает написание сочинения.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Работу над сочинением  начинаю с ознакомления с критериями оценивания, затем обучаю правилам построения текста сочинения.</w:t>
      </w:r>
      <w:r w:rsidR="0069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Считаю необходимым внушить ученикам, что стройная композиция – это уже большой процент успеха. Для учеников готовлю памятки в помощь, где пошагово, с примерами рассказываю, как создавать сочинение на основе текста, даю под запись языковые, речевые стандарты,  используемые при рецензировании.                   </w:t>
      </w:r>
      <w:r w:rsidRPr="00EB64AF">
        <w:rPr>
          <w:rFonts w:ascii="Times New Roman" w:eastAsia="Times New Roman" w:hAnsi="Times New Roman" w:cs="Times New Roman"/>
          <w:sz w:val="28"/>
          <w:szCs w:val="28"/>
        </w:rPr>
        <w:br/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   А потом  начинается </w:t>
      </w:r>
      <w:r w:rsidR="00695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кропотливая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работа. Учимся вчитываться в текст, определять тему, проблемы, писать комментарии к проблеме, формулировать позицию автора, свою позицию, 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гументировать мнение, подводить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итог. </w:t>
      </w:r>
      <w:r w:rsidRPr="00EB64AF">
        <w:rPr>
          <w:rFonts w:ascii="Times New Roman" w:eastAsia="Times New Roman" w:hAnsi="Times New Roman" w:cs="Times New Roman"/>
          <w:sz w:val="28"/>
          <w:szCs w:val="28"/>
        </w:rPr>
        <w:br/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 Предлагаю в п</w:t>
      </w:r>
      <w:r w:rsidR="00695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омощь учащимся тексты-образцы.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Большим подспорьем является практическая работа по проверке и оцениванию учащимися чужих сочинений-рассуждений. Каждый ребенок, имея перед собой критерии оценивания сочинения, проверяет и выставляет баллы за работу другого ученика.</w:t>
      </w:r>
      <w:r w:rsidRPr="00EB64AF">
        <w:rPr>
          <w:rFonts w:ascii="Times New Roman" w:eastAsia="Times New Roman" w:hAnsi="Times New Roman" w:cs="Times New Roman"/>
          <w:sz w:val="28"/>
          <w:szCs w:val="28"/>
        </w:rPr>
        <w:br/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 Для работы с текстами привлекаются материалы Интернет, проводится анализ сочинений с точки зрения структуры, умения осветить проблему, изложить позицию автора, показать свое отношение к освещаемой проблеме.      Следующий этап - репетиционный - пробный школьный экзамен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B64AF">
        <w:rPr>
          <w:rFonts w:ascii="Times New Roman" w:eastAsia="Times New Roman" w:hAnsi="Times New Roman" w:cs="Times New Roman"/>
          <w:sz w:val="28"/>
          <w:szCs w:val="28"/>
        </w:rPr>
        <w:t xml:space="preserve"> формате ОГЭ, проводимый в строгом соответствии с требованиями, предъявляемыми к проведению экзамена.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последний этап – аналитический. На данном этапе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происходит анализ результатов О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ГЭ, выявление недочетов.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4AF">
        <w:rPr>
          <w:rFonts w:ascii="Times New Roman" w:eastAsia="Times New Roman" w:hAnsi="Times New Roman" w:cs="Times New Roman"/>
          <w:sz w:val="28"/>
          <w:szCs w:val="28"/>
        </w:rPr>
        <w:t>По результатам экзамена я индивидуально работала с каждым учеником: объясняла по баллам, почему получил столько  по каждому критерию, и как надо было написать, выполняли работу над ошибками. Считаю эту работу очень важной для конечного результата.</w:t>
      </w:r>
    </w:p>
    <w:p w:rsidR="003A296B" w:rsidRPr="00606BF6" w:rsidRDefault="00ED2795" w:rsidP="00ED279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</w:t>
      </w:r>
      <w:r w:rsidR="003A296B" w:rsidRPr="00606BF6">
        <w:rPr>
          <w:rFonts w:ascii="Times New Roman CYR" w:eastAsia="Calibri" w:hAnsi="Times New Roman CYR" w:cs="Times New Roman CYR"/>
          <w:b/>
          <w:sz w:val="28"/>
          <w:szCs w:val="28"/>
        </w:rPr>
        <w:t>Дополнительные занятия в системе подготовки к ГИА</w:t>
      </w:r>
      <w:r w:rsidR="003A296B">
        <w:rPr>
          <w:rFonts w:ascii="Times New Roman CYR" w:eastAsia="Calibri" w:hAnsi="Times New Roman CYR" w:cs="Times New Roman CYR"/>
          <w:b/>
          <w:sz w:val="28"/>
          <w:szCs w:val="28"/>
        </w:rPr>
        <w:t>.</w:t>
      </w:r>
    </w:p>
    <w:p w:rsidR="003A296B" w:rsidRDefault="003A296B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06BF6">
        <w:rPr>
          <w:rFonts w:ascii="Times New Roman CYR" w:eastAsia="Calibri" w:hAnsi="Times New Roman CYR" w:cs="Times New Roman CYR"/>
          <w:sz w:val="28"/>
          <w:szCs w:val="28"/>
        </w:rPr>
        <w:t xml:space="preserve">Важным элементом подготовки к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ОГЭ </w:t>
      </w:r>
      <w:r w:rsidRPr="00606BF6">
        <w:rPr>
          <w:rFonts w:ascii="Times New Roman CYR" w:eastAsia="Calibri" w:hAnsi="Times New Roman CYR" w:cs="Times New Roman CYR"/>
          <w:sz w:val="28"/>
          <w:szCs w:val="28"/>
        </w:rPr>
        <w:t xml:space="preserve">является обучение заполнению бланков. Учащиеся даже к концу учебного года допускают ошибки при их заполнении, кто от волнения,  кто по невнимательности. Поэтому работа в этом направлении  ведётся с отдельными учащимися на индивидуально-групповых занятиях. </w:t>
      </w:r>
    </w:p>
    <w:p w:rsidR="003A296B" w:rsidRPr="00082D30" w:rsidRDefault="003A296B" w:rsidP="00DF23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082D30">
        <w:rPr>
          <w:rFonts w:ascii="Times New Roman CYR" w:eastAsia="Calibri" w:hAnsi="Times New Roman CYR" w:cs="Times New Roman CYR"/>
          <w:b/>
          <w:sz w:val="28"/>
          <w:szCs w:val="28"/>
        </w:rPr>
        <w:t>Диагностика уровня подготовки учащихся</w:t>
      </w:r>
    </w:p>
    <w:p w:rsidR="003A296B" w:rsidRPr="00082D30" w:rsidRDefault="003A296B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3A296B" w:rsidRPr="00082D30" w:rsidRDefault="003A296B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82D30">
        <w:rPr>
          <w:rFonts w:ascii="Times New Roman CYR" w:eastAsia="Calibri" w:hAnsi="Times New Roman CYR" w:cs="Times New Roman CYR"/>
          <w:sz w:val="28"/>
          <w:szCs w:val="28"/>
        </w:rPr>
        <w:t>Немаловажным моментом является создание реальных условий проведения ОГЭ. Совместно с администрацией в школе проводятся пробные экзамены. Опыт  свидетельствует, что такая организация деятельности позволяет выпускникам регулировать  темп своей  работы над тестом, снижает уровень тревожности перед итоговой аттестацией, вселяет  веру в свои  силы, позволяет адаптироваться в условиях ОГЭ.</w:t>
      </w:r>
    </w:p>
    <w:p w:rsidR="003A296B" w:rsidRDefault="003A296B" w:rsidP="00DF2313">
      <w:p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D45">
        <w:rPr>
          <w:rFonts w:ascii="Times New Roman" w:eastAsia="Times New Roman" w:hAnsi="Times New Roman" w:cs="Times New Roman"/>
          <w:sz w:val="28"/>
          <w:szCs w:val="28"/>
        </w:rPr>
        <w:t>Большое внимание уделяю диагности</w:t>
      </w:r>
      <w:r>
        <w:rPr>
          <w:rFonts w:ascii="Times New Roman" w:eastAsia="Times New Roman" w:hAnsi="Times New Roman" w:cs="Times New Roman"/>
          <w:sz w:val="28"/>
          <w:szCs w:val="28"/>
        </w:rPr>
        <w:t>ческим работам, которые соотнесе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ны по формату и содержанию с контрольно-измерительными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первых уроках провожу диагностическую работу, составленную по принципу </w:t>
      </w:r>
      <w:r w:rsidR="00ED2795"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>. Данная контрольная работа позволяет учащимся увидеть пробелы в своих знаниях, уровень своих возможностей, спланировать самостоятельную работу; мне же, как учителю, выявить не только уровень базовых знаний, но и то, какие вопросы и задания вызывают затруднения, требуют более глубокого повторения. К тому же данная диагностическая работа помогает мне при планировании индивидуальной, групповой и коллективной работы на дополнительных занятиях и при планировании непосредственно уроков русского языка.</w:t>
      </w:r>
    </w:p>
    <w:p w:rsidR="003A296B" w:rsidRPr="00082D30" w:rsidRDefault="003A296B" w:rsidP="00DF2313">
      <w:p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В  </w:t>
      </w:r>
      <w:r>
        <w:rPr>
          <w:rFonts w:ascii="Times New Roman" w:eastAsia="Times New Roman" w:hAnsi="Times New Roman" w:cs="Times New Roman"/>
          <w:sz w:val="28"/>
          <w:szCs w:val="28"/>
        </w:rPr>
        <w:t>9 классах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 провожу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пробные экзаменационные работы в формате 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3A296B" w:rsidRPr="00C26D45" w:rsidRDefault="003A296B" w:rsidP="00DF2313">
      <w:pPr>
        <w:shd w:val="clear" w:color="auto" w:fill="FFFFFF"/>
        <w:spacing w:after="240" w:line="240" w:lineRule="auto"/>
        <w:ind w:right="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D45">
        <w:rPr>
          <w:rFonts w:ascii="Times New Roman" w:eastAsia="Times New Roman" w:hAnsi="Times New Roman" w:cs="Times New Roman"/>
          <w:sz w:val="28"/>
          <w:szCs w:val="28"/>
        </w:rPr>
        <w:t>Даётся полный анализ работ с выстраиванием рейтинга учащихся, определением процента  ошибок  в разных заданиях,  типа ошибок как в целом по классу, так и по каждому ученику в сравнении с результатами предыдущей работы.  Данные размещаются в классном уголке, выхожу на родительские собрания, комментирую результаты. Обязательно проводим работу над ошибками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 как в рамках урока, так и во внеурочное время (групповые и индивидуальные консул</w:t>
      </w:r>
      <w:r>
        <w:rPr>
          <w:rFonts w:ascii="Times New Roman" w:eastAsia="Times New Roman" w:hAnsi="Times New Roman" w:cs="Times New Roman"/>
          <w:sz w:val="28"/>
          <w:szCs w:val="28"/>
        </w:rPr>
        <w:t>ьтации по определенному графику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). Это помогает выявить пробелы в знаниях учащихся и скорректировать дальнейшую работу, так как посредством индивидуальных консультаций ученику легче выявить причину своей ошибки. Особое внимание уделяю перспективным ученикам, которые могут сдать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ОГЭ 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 xml:space="preserve"> на высокий балл. Для них провожу в системе индивидуальные консультации,  в том числе с использованием Интернет (электронная почта, </w:t>
      </w:r>
      <w:proofErr w:type="spellStart"/>
      <w:r w:rsidRPr="00C26D45">
        <w:rPr>
          <w:rFonts w:ascii="Times New Roman" w:eastAsia="Times New Roman" w:hAnsi="Times New Roman" w:cs="Times New Roman"/>
          <w:sz w:val="28"/>
          <w:szCs w:val="28"/>
        </w:rPr>
        <w:t>скайп</w:t>
      </w:r>
      <w:proofErr w:type="spellEnd"/>
      <w:r w:rsidRPr="00C26D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96B" w:rsidRDefault="003A296B" w:rsidP="00DF23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D45">
        <w:rPr>
          <w:rFonts w:ascii="Times New Roman" w:eastAsia="Times New Roman" w:hAnsi="Times New Roman" w:cs="Times New Roman"/>
          <w:sz w:val="28"/>
          <w:szCs w:val="28"/>
        </w:rPr>
        <w:t>          Таким образом, система составления заданий, отслеживание результатов их выполнения, использование обратной связи для коррекции позволяет мне вывести учащихся на более высокий уровень овладения предметным содержанием и способами деятельности, проектировать индивидуальные образовательные траектории. И, конечно, создаёт условия для успешной сдачи  </w:t>
      </w:r>
      <w:r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C26D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96B" w:rsidRPr="00082D30" w:rsidRDefault="003A296B" w:rsidP="00DF23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082D30">
        <w:rPr>
          <w:rFonts w:ascii="Times New Roman CYR" w:eastAsia="Calibri" w:hAnsi="Times New Roman CYR" w:cs="Times New Roman CYR"/>
          <w:b/>
          <w:sz w:val="28"/>
          <w:szCs w:val="28"/>
        </w:rPr>
        <w:t>Индивидуальные папки учащихся</w:t>
      </w:r>
    </w:p>
    <w:p w:rsidR="003A296B" w:rsidRPr="00082D30" w:rsidRDefault="003A296B" w:rsidP="00DF2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82D30">
        <w:rPr>
          <w:rFonts w:ascii="Times New Roman CYR" w:eastAsia="Calibri" w:hAnsi="Times New Roman CYR" w:cs="Times New Roman CYR"/>
          <w:sz w:val="28"/>
          <w:szCs w:val="28"/>
        </w:rPr>
        <w:t xml:space="preserve">В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8, </w:t>
      </w:r>
      <w:r w:rsidRPr="00082D30">
        <w:rPr>
          <w:rFonts w:ascii="Times New Roman CYR" w:eastAsia="Calibri" w:hAnsi="Times New Roman CYR" w:cs="Times New Roman CYR"/>
          <w:sz w:val="28"/>
          <w:szCs w:val="28"/>
        </w:rPr>
        <w:t>9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82D30">
        <w:rPr>
          <w:rFonts w:ascii="Times New Roman CYR" w:eastAsia="Calibri" w:hAnsi="Times New Roman CYR" w:cs="Times New Roman CYR"/>
          <w:sz w:val="28"/>
          <w:szCs w:val="28"/>
        </w:rPr>
        <w:t>классах мои ученики ведут папки для подготовки к ГИА. В них постепенно накапливается весь материал, необходимый для успешной сдачи ОГЭ. Материал структурирован в соответствии с заданиями. Важно, чтобы учитель контролировал систематическое использование данных папок учащимися.</w:t>
      </w:r>
    </w:p>
    <w:p w:rsidR="00ED2795" w:rsidRDefault="00ED2795" w:rsidP="00ED2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B5" w:rsidRPr="00ED2795" w:rsidRDefault="00ED2795" w:rsidP="00ED2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9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E3329" w:rsidRPr="00EB64AF" w:rsidRDefault="00DE3329" w:rsidP="00DF231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4AF">
        <w:rPr>
          <w:rFonts w:ascii="Times New Roman" w:eastAsia="Times New Roman" w:hAnsi="Times New Roman" w:cs="Times New Roman"/>
          <w:sz w:val="28"/>
          <w:szCs w:val="28"/>
        </w:rPr>
        <w:t xml:space="preserve">    Системный подход при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экзамену </w:t>
      </w:r>
      <w:r w:rsidR="00ED2795">
        <w:rPr>
          <w:rFonts w:ascii="Times New Roman" w:eastAsia="Times New Roman" w:hAnsi="Times New Roman" w:cs="Times New Roman"/>
          <w:sz w:val="28"/>
          <w:szCs w:val="28"/>
        </w:rPr>
        <w:t xml:space="preserve">даёт </w:t>
      </w:r>
      <w:r w:rsidRPr="00EB64AF">
        <w:rPr>
          <w:rFonts w:ascii="Times New Roman" w:eastAsia="Times New Roman" w:hAnsi="Times New Roman" w:cs="Times New Roman"/>
          <w:sz w:val="28"/>
          <w:szCs w:val="28"/>
        </w:rPr>
        <w:t xml:space="preserve">результаты. Но при этом нужно помнить, что результатов можно добиться только в тесном сотрудничестве учитель – ученик при поддержке и содействии родителей. </w:t>
      </w:r>
    </w:p>
    <w:p w:rsidR="00ED2795" w:rsidRDefault="00DE3329" w:rsidP="00DF231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Считаю очень важным, чтобы дети усвоили одну простую истину: подготовка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ОГЭ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это тяжелый труд, результат будет прямо пропорционален времени,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потраченному на активную подготовку к экзамену. Истина эта кажется банальной. Но для успешной подготовки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ОГЭ </w:t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 должны очень хорошо понять всю сложность и важность подготовки к этому экзамену. </w:t>
      </w:r>
      <w:r w:rsidRPr="00EB64AF">
        <w:rPr>
          <w:rFonts w:ascii="Times New Roman" w:eastAsia="Times New Roman" w:hAnsi="Times New Roman" w:cs="Times New Roman"/>
          <w:sz w:val="28"/>
          <w:szCs w:val="28"/>
        </w:rPr>
        <w:br/>
      </w:r>
      <w:r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Мне удалось остановиться  на основных моментах своей работы, а результаты говорят, что она эффективна. </w:t>
      </w:r>
    </w:p>
    <w:p w:rsidR="00ED2795" w:rsidRDefault="00DE3329" w:rsidP="00DF231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прошлом </w:t>
      </w:r>
      <w:r w:rsidR="00ED27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учебном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году мои выпускники сдали ОГЭ по русскому языку с максимальным баллом – 100, 75 баллов и выше – 6 учеников из 35, а средний балл составил 55,5.  </w:t>
      </w:r>
      <w:r w:rsidR="00ED27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Качество – 62 %.</w:t>
      </w:r>
    </w:p>
    <w:p w:rsidR="00DE3329" w:rsidRPr="00EB64AF" w:rsidRDefault="00ED2795" w:rsidP="00DF23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 ученика с ОВЗ сдавали ГВЭ по русскому языку, показали качество – 100 %. </w:t>
      </w:r>
      <w:r w:rsidR="00DE3329" w:rsidRPr="00EB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мой взгляд, составляющие успеха моих учеников – это,  прежде всего, целеустремленность, упорный труд и вера в себя, в свои силы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E3329" w:rsidRPr="00EB64AF" w:rsidRDefault="00DE3329" w:rsidP="00DF231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CF8" w:rsidRPr="0055650A" w:rsidRDefault="00295CF8" w:rsidP="00DF2313">
      <w:pPr>
        <w:ind w:firstLine="851"/>
        <w:jc w:val="both"/>
        <w:rPr>
          <w:sz w:val="28"/>
          <w:szCs w:val="28"/>
        </w:rPr>
      </w:pPr>
    </w:p>
    <w:p w:rsidR="00295CF8" w:rsidRDefault="00295CF8" w:rsidP="00DF231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329" w:rsidRDefault="00DE3329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329" w:rsidRDefault="00DE3329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329" w:rsidRDefault="00DE3329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95" w:rsidRDefault="00ED2795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329" w:rsidRPr="00ED2795" w:rsidRDefault="00D94511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Приложение:</w:t>
      </w:r>
    </w:p>
    <w:p w:rsidR="00C63B44" w:rsidRPr="00C63B44" w:rsidRDefault="00C63B44" w:rsidP="00C63B4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</w:p>
    <w:p w:rsidR="00C63B44" w:rsidRPr="005D17A9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«Использование развивающих и творческих заданий на уроках русского языка и литературы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подготовке к итоговому собеседованию</w:t>
      </w:r>
      <w:r w:rsidRPr="00154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733" w:rsidRDefault="00730733" w:rsidP="0073073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733" w:rsidRPr="00390AF4" w:rsidRDefault="00730733" w:rsidP="0073073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39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30733" w:rsidRPr="00390AF4" w:rsidRDefault="00730733" w:rsidP="0073073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</w:t>
      </w:r>
      <w:r w:rsidRPr="00390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</w:p>
    <w:p w:rsidR="00730733" w:rsidRPr="00390AF4" w:rsidRDefault="00730733" w:rsidP="00730733">
      <w:pPr>
        <w:numPr>
          <w:ilvl w:val="0"/>
          <w:numId w:val="4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 итогового собеседования,</w:t>
      </w:r>
    </w:p>
    <w:p w:rsidR="00730733" w:rsidRPr="00390AF4" w:rsidRDefault="00730733" w:rsidP="0073073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390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</w:p>
    <w:p w:rsidR="00730733" w:rsidRPr="00390AF4" w:rsidRDefault="00730733" w:rsidP="00730733">
      <w:pPr>
        <w:numPr>
          <w:ilvl w:val="0"/>
          <w:numId w:val="5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творческой, речевой и мыслительной активности;</w:t>
      </w:r>
    </w:p>
    <w:p w:rsidR="00730733" w:rsidRPr="00390AF4" w:rsidRDefault="00730733" w:rsidP="00730733">
      <w:pPr>
        <w:numPr>
          <w:ilvl w:val="0"/>
          <w:numId w:val="5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предмету на основе языковых впечатлений. </w:t>
      </w:r>
    </w:p>
    <w:p w:rsidR="00730733" w:rsidRPr="00390AF4" w:rsidRDefault="00730733" w:rsidP="0073073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Воспитывающие:</w:t>
      </w:r>
      <w:r w:rsidRPr="00390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30733" w:rsidRPr="00390AF4" w:rsidRDefault="00730733" w:rsidP="00730733">
      <w:pPr>
        <w:numPr>
          <w:ilvl w:val="0"/>
          <w:numId w:val="6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качеств учащихся;</w:t>
      </w:r>
    </w:p>
    <w:p w:rsidR="00730733" w:rsidRPr="00390AF4" w:rsidRDefault="00730733" w:rsidP="00730733">
      <w:pPr>
        <w:numPr>
          <w:ilvl w:val="0"/>
          <w:numId w:val="6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гуманного отношения друг к другу, чувства дружбы и товарищества;</w:t>
      </w:r>
    </w:p>
    <w:p w:rsidR="00730733" w:rsidRPr="00390AF4" w:rsidRDefault="00730733" w:rsidP="00730733">
      <w:pPr>
        <w:numPr>
          <w:ilvl w:val="0"/>
          <w:numId w:val="6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A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культуры речевого общения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нашего занятия проведём небольшую интеллектуальную разминку. Воспользовавшись наименьшим числом моих подсказок, «вычислите» загаданный предмет.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5.   ЭТО – древнейший прибор.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4.   ЭТО достоинство карты.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3.   ЭТО – заменители балла.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2.   С ЭТИМ не справилась мартышка.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1.   Это нарисовано на капюшоне королевской кобры.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(Очки)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2.  ТАК называют самую лёгкую байдарку.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1.  ЭТО листы огородного растения.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2.  ЭТО основной инструмент учёного любой специальности.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1.   Раньше без НЕГО не писали ручки.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1.   У птиц ОНИ заменяют шерсть.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(Перо)</w:t>
      </w:r>
    </w:p>
    <w:p w:rsidR="00C63B44" w:rsidRPr="005D17A9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известные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фразеологизмы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все слова фразы «Перевёрнуты», замените антонимами.</w:t>
      </w:r>
    </w:p>
    <w:p w:rsidR="00C63B44" w:rsidRPr="005D17A9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7A9">
        <w:rPr>
          <w:rFonts w:ascii="Times New Roman" w:eastAsia="Times New Roman" w:hAnsi="Times New Roman" w:cs="Times New Roman"/>
          <w:b/>
          <w:color w:val="601802"/>
          <w:sz w:val="28"/>
          <w:szCs w:val="28"/>
        </w:rPr>
        <w:t> Слайд 3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Перевёрнутые фразеологизмы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Ответ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1.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Мокнуть от ненависти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Сохнуть от любви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2.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lastRenderedPageBreak/>
        <w:t>Этак вон там кошка вырыта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Так вот где собака зарыта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4.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Взять красный переулочек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Дать зелёную улицу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5.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Три ботинка – не комплект</w:t>
      </w:r>
    </w:p>
    <w:p w:rsidR="00C63B44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1802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Два сапога – пара</w:t>
      </w:r>
    </w:p>
    <w:p w:rsidR="00C63B44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color w:val="601802"/>
          <w:sz w:val="28"/>
          <w:szCs w:val="28"/>
        </w:rPr>
        <w:t>6.</w:t>
      </w:r>
    </w:p>
    <w:p w:rsidR="00C63B44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color w:val="601802"/>
          <w:sz w:val="28"/>
          <w:szCs w:val="28"/>
        </w:rPr>
        <w:t xml:space="preserve">Двумя войнами </w:t>
      </w:r>
      <w:proofErr w:type="gramStart"/>
      <w:r>
        <w:rPr>
          <w:rFonts w:ascii="Times New Roman" w:eastAsia="Times New Roman" w:hAnsi="Times New Roman" w:cs="Times New Roman"/>
          <w:color w:val="601802"/>
          <w:sz w:val="28"/>
          <w:szCs w:val="28"/>
        </w:rPr>
        <w:t>отмытые</w:t>
      </w:r>
      <w:proofErr w:type="gramEnd"/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01802"/>
          <w:sz w:val="28"/>
          <w:szCs w:val="28"/>
        </w:rPr>
        <w:t xml:space="preserve">Одним миром </w:t>
      </w:r>
      <w:proofErr w:type="gramStart"/>
      <w:r>
        <w:rPr>
          <w:rFonts w:ascii="Times New Roman" w:eastAsia="Times New Roman" w:hAnsi="Times New Roman" w:cs="Times New Roman"/>
          <w:color w:val="601802"/>
          <w:sz w:val="28"/>
          <w:szCs w:val="28"/>
        </w:rPr>
        <w:t>мазаны</w:t>
      </w:r>
      <w:proofErr w:type="gramEnd"/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7.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Мочало развязывает</w:t>
      </w:r>
    </w:p>
    <w:p w:rsidR="00C63B44" w:rsidRPr="00154D81" w:rsidRDefault="00C63B44" w:rsidP="00C6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601802"/>
          <w:sz w:val="28"/>
          <w:szCs w:val="28"/>
        </w:rPr>
        <w:t>Лыка не вяжет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4 - Ответы 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5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пяти подсказкам вспомните название басни И.А.Крылова.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6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5. Усилия героев этой басни приложены к неодушевлённому предмету.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4. Этот предмет находился рядом с рекой.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3. Герои принадлежали к совершенно разным классам.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2. По правилу параллелограмма усилия их равнялись нулю.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1. Один из них рвался, другой тянул, а третий пятился.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«Лебедь, Рак и щука»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7 (2 басня)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8  картинка - ответ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Слайд 9 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 xml:space="preserve">                                                         </w:t>
      </w:r>
      <w:r w:rsidRPr="00154D8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Детство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73073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 письма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вернуть человека через ощущения в разные состояния детства, хорошие и плохие; вспомнить радости и обиды (трагедии) детства и выплеснуть в творческих работах; «повернуть» взгляд взрослого на своего воспитанника.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10</w:t>
      </w:r>
    </w:p>
    <w:p w:rsidR="00C63B44" w:rsidRDefault="00C63B44" w:rsidP="00C63B44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 сядьте удобно. Закройте глаза. Расслабьтесь. Погрузитесь в состояние внутреннего самосозерцания. Успокойте все внутренние органы вашего тела.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11</w:t>
      </w:r>
    </w:p>
    <w:p w:rsidR="00C63B44" w:rsidRPr="003A7E1A" w:rsidRDefault="00C63B44" w:rsidP="00C63B44">
      <w:pPr>
        <w:pStyle w:val="a4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Скажите: «Мне легко и спокойно».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12</w:t>
      </w:r>
    </w:p>
    <w:p w:rsidR="00C63B44" w:rsidRPr="003A7E1A" w:rsidRDefault="00C63B44" w:rsidP="00C63B44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 закрыты. Вспомните своё детство.</w:t>
      </w:r>
    </w:p>
    <w:p w:rsidR="00C63B44" w:rsidRPr="00182470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(Включается запись с детскими голосами).</w:t>
      </w:r>
      <w:r w:rsidRPr="00182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глаза.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Какого цвета ваше детство? (Каждый ассоциирует своё детство с цветом). Каждый произносит вслух, какого цвета детство. И сейчас мы окажемся в творческой мастерской письма.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13</w:t>
      </w:r>
    </w:p>
    <w:p w:rsidR="00C63B44" w:rsidRPr="003A7E1A" w:rsidRDefault="00C63B44" w:rsidP="00C63B44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тему «Детство». </w:t>
      </w:r>
    </w:p>
    <w:p w:rsidR="00C63B44" w:rsidRPr="003A7E1A" w:rsidRDefault="00C63B44" w:rsidP="00C63B44">
      <w:pPr>
        <w:pStyle w:val="a4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записывает на доске, остальные – на листочках.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Нарисуйте дом своего детства. Попробуйте разделить его на две половинки. В одной половинке напишите тёплые слова о вашем доме детства, в другой – холодные, горькие.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Прочитаем слова о вашем доме. Называем тёплые слова. Дописываем, если забыли что-то написать. Эти слова согревали нас, от них веяло теплом и добром. А сразу ли вы вспомнили горькие слова? Давайте</w:t>
      </w:r>
      <w:r w:rsidR="00730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постараемся их не вспоминать.</w:t>
      </w:r>
    </w:p>
    <w:p w:rsidR="00C63B44" w:rsidRPr="003A7E1A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14 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Вспомните свой детский альбом с фотографиями. 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Перелистайте его мысленно. Найдите свою любимую фотографию. 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она снята? Кто стоит или сидит рядом?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мы были в детстве? </w:t>
      </w:r>
      <w:r w:rsidRPr="003A7E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Запишите слова, которые описывают вас.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Прочитайте слова, которые описывают вас. Дополните описание.</w:t>
      </w:r>
    </w:p>
    <w:p w:rsidR="00C63B44" w:rsidRPr="00182470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15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Загляните вглубь себя, почувствуйте самые тонкие струны своей души. </w:t>
      </w:r>
      <w:r w:rsidR="00730733"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«Воспоминания» (ответы) запишите распространённым предложением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О чём вы переживали в детстве?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шалости и проделки совершали?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Ваши детские радости.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Ваши детские успехи.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Любимая в детстве игрушка.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Любимый герой.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Самый любимый в детстве человек.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Звучит музыка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C63B44" w:rsidRPr="00182470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16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Запишите те образы детства, которые особенно близки.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читает стихотворение 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«Картины и образы детства».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"Воспоминание о детстве"</w:t>
      </w: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помню дом наш деревянный,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Кусты сирени вкруг него,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Подъезд, три комнаты простые</w:t>
      </w:r>
      <w:proofErr w:type="gramStart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балконом на широкий двор,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Портретов рамы золотые,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Разнохарактерный узор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Причудливых изображений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белом фоне потолков -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Счастливый плод воображенья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Оригинальных маляров,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Лампадку перед образами,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Большой диван и круглый стол,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нем часы, стакан с цветами,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 ним узорчатый ковер...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каким восторгом я встречал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Час утра летнею порою,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над сонною землею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Восток безоблачный пылал</w:t>
      </w:r>
      <w:proofErr w:type="gramStart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золотистыми волнами,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 дуновеньем ветерка,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 полосатыми полями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Паров вставали облака!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какой-то тайною отрадой</w:t>
      </w:r>
      <w:proofErr w:type="gramStart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Г</w:t>
      </w:r>
      <w:proofErr w:type="gramEnd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лядел я на лазурь небес,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даль туманную и лес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его приветливой прохладой,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цепь курганов и холмов,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блеск и тень волнистой нивы,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тихо спящие заливы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зеленых рамах берегов.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Целительные силы детства, целительные родники. Они есть у каждого. Главное, найти их в себе!</w:t>
      </w:r>
    </w:p>
    <w:p w:rsidR="00C63B44" w:rsidRPr="00182470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17</w:t>
      </w:r>
    </w:p>
    <w:p w:rsidR="00C63B44" w:rsidRPr="00182470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18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182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Составьте слова из букв слова «детство».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3B44" w:rsidRDefault="00730733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63B44"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совет, тесто,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ето, свет, тест, дот, сто и др.)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их в первый столбик. Во второй столбик напишите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ссоциации.</w:t>
      </w: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12. 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и дополнение списка.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Выберите единственное слово или словосочетание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любого столбика)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самое тёплое, подчеркните его. Это – тема сочинения (каждый определяет свою собственную тему).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Напишите сочинение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(10 фраз или предложений) 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стихотворение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 четверостишья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B44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 Чтение сочинений, стихотворений.</w:t>
      </w:r>
    </w:p>
    <w:p w:rsidR="00C63B44" w:rsidRPr="00182470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18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Рефлексия</w:t>
      </w: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Подводя итог нашему занятию, прошу вас ответить на вопросы:</w:t>
      </w:r>
    </w:p>
    <w:p w:rsidR="00C63B44" w:rsidRPr="00154D81" w:rsidRDefault="00C63B44" w:rsidP="00C63B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t>– Как я чувствовал себя на разных этапах работы?</w:t>
      </w:r>
    </w:p>
    <w:p w:rsidR="00C63B44" w:rsidRDefault="00C63B44" w:rsidP="00C63B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D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Моё настроение до начала занятия и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(цвет)</w:t>
      </w:r>
    </w:p>
    <w:p w:rsidR="00C63B44" w:rsidRPr="00182470" w:rsidRDefault="00C63B44" w:rsidP="00C63B44">
      <w:pPr>
        <w:rPr>
          <w:b/>
        </w:rPr>
      </w:pPr>
      <w:r w:rsidRPr="00182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19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="001C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«Подготовка к выполнению заданий ОГЭ по русскому языку: синтаксис словосочетания и предложения»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</w:p>
    <w:p w:rsidR="00BA7D56" w:rsidRDefault="00BA7D56" w:rsidP="00BA7D56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выполнению тестовых заданий ОГЭ (типы подчинительной связи слов в словосочетании; синтаксис простого и сложного предложения);</w:t>
      </w:r>
    </w:p>
    <w:p w:rsidR="00BA7D56" w:rsidRDefault="00BA7D56" w:rsidP="00BA7D56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тренировка навыков лингвистического анализа текста;</w:t>
      </w:r>
    </w:p>
    <w:p w:rsidR="00BA7D56" w:rsidRDefault="00BA7D56" w:rsidP="00BA7D56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сведений по  пунктуации;</w:t>
      </w:r>
    </w:p>
    <w:p w:rsidR="00BA7D56" w:rsidRDefault="00BA7D56" w:rsidP="00BA7D56">
      <w:pPr>
        <w:numPr>
          <w:ilvl w:val="0"/>
          <w:numId w:val="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писать сочинение по определению понятия.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</w:p>
    <w:p w:rsidR="00BA7D56" w:rsidRDefault="00BA7D56" w:rsidP="00BA7D56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творческой, речевой и мыслительной активности;</w:t>
      </w:r>
    </w:p>
    <w:p w:rsidR="00BA7D56" w:rsidRDefault="00BA7D56" w:rsidP="00BA7D56">
      <w:pPr>
        <w:numPr>
          <w:ilvl w:val="0"/>
          <w:numId w:val="8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предмету на основе языковых впечатлений. 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A7D56" w:rsidRDefault="00BA7D56" w:rsidP="00BA7D56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качеств учащихся;</w:t>
      </w:r>
    </w:p>
    <w:p w:rsidR="00BA7D56" w:rsidRDefault="00BA7D56" w:rsidP="00BA7D56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гуманного отношения друг к другу, чувства дружбы и товарищества;</w:t>
      </w:r>
    </w:p>
    <w:p w:rsidR="00BA7D56" w:rsidRDefault="00BA7D56" w:rsidP="00BA7D56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культуры речевого общения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BA7D56" w:rsidRDefault="00BA7D56" w:rsidP="00BA7D56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BA7D56" w:rsidRDefault="00BA7D56" w:rsidP="00BA7D56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темы и цели занятия.</w:t>
      </w:r>
    </w:p>
    <w:p w:rsidR="00BA7D56" w:rsidRDefault="00BA7D56" w:rsidP="00BA7D5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упражняемся в выполнении заданий второй части экзаменационной работы ОГЭ. А именно: повторим синтаксис словосочетания и предложения. Ключевыми для практикума будут понятия: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связи в словосочетании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грамматическая основа предложения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ССП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СПП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подчинения в СПП с несколькими придаточными</w:t>
      </w:r>
    </w:p>
    <w:p w:rsidR="00BA7D56" w:rsidRDefault="00BA7D56" w:rsidP="00BA7D56">
      <w:pPr>
        <w:numPr>
          <w:ilvl w:val="0"/>
          <w:numId w:val="1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Типология заданий №7 – типы связи в словосочетании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1.Повторение сведений о словосочетании.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Закончим высказывания: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оба слова в словосочетании изменяются – это … (согласование)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зависимым словом является существительное, употребленное в том или ином падеже, - это… (управление)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слова связаны только по смыслу – это… (примыкание)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 замене словосочетания синонимичным оставляем без изменения … (главное слово)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«Разминка»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Заменить тип связи в словосочетании. Выполняем задания по замене словосочетаний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синонимичными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Задания выполняем устно.</w:t>
      </w:r>
    </w:p>
    <w:p w:rsidR="00BA7D56" w:rsidRDefault="00BA7D56" w:rsidP="00BA7D56">
      <w:pPr>
        <w:numPr>
          <w:ilvl w:val="0"/>
          <w:numId w:val="1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 словосочетания, построенные на основе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синонимичным словосочетанием со связью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Дружеский совет (совет друга)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 человек (человек с пониманием)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Человеческая доброта (доброта человека)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Жизненная основа (основа жизни)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numPr>
          <w:ilvl w:val="0"/>
          <w:numId w:val="13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 словосочетания, построенные на основе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синонимичным словосочетанием со связью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согласования.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 души (душевная красота)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друзей (дружеская встреча)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без корысти (бескорыстное добро)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Щедрость души (душевная щедрость)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numPr>
          <w:ilvl w:val="0"/>
          <w:numId w:val="14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 словосочетания, построенные на основе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синонимичным словосочетанием со связью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примыкание.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 с уважением (уважительно относится)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Отозвался с гордостью (гордо отозвался)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Бросился с бесстрашием (бросился бесстрашно)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Выполнял со старанием (выполнял старательно)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numPr>
          <w:ilvl w:val="0"/>
          <w:numId w:val="15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 словосочетания, построенные на основе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примыкание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синонимичным словосочетанием со связью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управление.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Охранял заботливо (охранял с заботой)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относится (относится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вниманием)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Радостно посмотрел (посмотрел с радостью)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Смотрели заинтересованно (смотрели с интересом)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Лингвистический диктант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в тексте подчеркнутые словосочетания синонимичными.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Дом из кирпича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Во дворе стоит глубокая миска с водой. В неё хозяйка бросает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хлебные корки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Молодой петух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беззаботно гулял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 двору. Щенок Фунтик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прыгнул со смелостью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 миске и вытащил из воды съедобную корку. Петух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со злобой посмотрел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Фунтика.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Кирпичный дом.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Во дворе стоит глубокая миска с водой. В неё хозяйка бросает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корки хлеба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Молодой петух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без забот гулял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 двору. Щенок Фунтик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смело прыгнул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 миске и вытащил из воды съедобную корку. Петух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злобно посмотрел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Фунтика.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ED2795" w:rsidP="00BA7D56">
      <w:pPr>
        <w:numPr>
          <w:ilvl w:val="0"/>
          <w:numId w:val="16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Типология заданий. </w:t>
      </w:r>
      <w:r w:rsidR="00BA7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Сочинительная и подчинительная связь между частями сложного предложения. Грамматическая основа предложения.</w:t>
      </w:r>
    </w:p>
    <w:p w:rsidR="00BA7D56" w:rsidRDefault="00ED2795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одном из заданий ОГЭ </w:t>
      </w:r>
      <w:r w:rsidR="00BA7D5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указать тип связи между частями сложного предложения.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Составим алгоритм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выполнения этого задания.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 Определить, сколько грамматических основ имеется в данном предложении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 Выявить границы простых предложений в составе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Посмотреть, как связаны между собой простые предложения в составе сложного.</w:t>
      </w:r>
      <w:proofErr w:type="gramEnd"/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на границе простых предложений союзов нет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бессоюзное</w:t>
      </w:r>
      <w:proofErr w:type="gramEnd"/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на границе простых предложений сочинительный союз – ССП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на границе простых предложений подчинительный союз или союзное слово – ССП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на доске и памятки у учащихся у каждого.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 по тексту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рабочих листах работаем с предложениями. Текст заготовлен на доске.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каждого человека есть друзья,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(1)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только благодаря дружбе </w:t>
      </w:r>
      <w:hyperlink r:id="rId8" w:history="1">
        <w:r>
          <w:rPr>
            <w:rStyle w:val="a5"/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человек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может проявить лучшие черты своего характера.</w:t>
      </w:r>
      <w:r>
        <w:rPr>
          <w:rFonts w:ascii="Times New Roman" w:eastAsia="Times New Roman" w:hAnsi="Times New Roman" w:cs="Times New Roman"/>
          <w:i/>
          <w:iCs/>
          <w:color w:val="5A5955"/>
          <w:sz w:val="28"/>
          <w:szCs w:val="28"/>
        </w:rPr>
        <w:t> </w:t>
      </w:r>
      <w:hyperlink r:id="rId9" w:history="1">
        <w:r>
          <w:rPr>
            <w:rStyle w:val="a5"/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Владимир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Высоцкий в своей песне очень точно подметил ситуацию,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(2)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когда некто «оказывается вдруг» другом. На самом деле,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 (3)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ситуации,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(4)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которых друг спасает друга от верной смерти,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(5)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случаются редко. А вот разные досадные мелочи приключаются часто,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(6)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именно в этих мелочах проявляются истинные человеческие отношения.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Задания выполняются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соответствие с алгоритмом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записываются в рабочем листе цифры, обозначающие запятые между частями сложного предложения, связанными сочинительной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связью; подчинительной связью.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приведённых предложениях из прочитанного текста пронумерованы все запятые.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Выпишите цифру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обозначающую запятую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между частями сложного предложения, связанными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сочинительной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связью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1, 6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подчинительной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связью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2,4,5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Тренажер «Грамматическая основа предложения» (с сайта Интернета)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numPr>
          <w:ilvl w:val="0"/>
          <w:numId w:val="1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Типология заданий № 13 – СПП с несколькими придаточными предложениями, виды подчинительной связи придаточных.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Экспресс-опрос.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Упражнение на избирательность. Задание: прослушать грамматические формулировки, отмечайте знаком «+» верные утверждения и знаком « - » неверные утверждения.</w:t>
      </w:r>
    </w:p>
    <w:p w:rsidR="00BA7D56" w:rsidRDefault="00BA7D56" w:rsidP="00BA7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</w:p>
    <w:p w:rsidR="00BA7D56" w:rsidRDefault="00BA7D56" w:rsidP="00BA7D5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в СПП несколько придаточных, то все они поясняют только главное</w:t>
      </w:r>
    </w:p>
    <w:p w:rsidR="00BA7D56" w:rsidRDefault="00BA7D56" w:rsidP="00BA7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A7D56" w:rsidRDefault="00BA7D56" w:rsidP="00BA7D5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 параллельном подчинении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придаточные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относятся к одному общему главному предложению и являются разными по значению</w:t>
      </w:r>
    </w:p>
    <w:p w:rsidR="00BA7D56" w:rsidRDefault="00BA7D56" w:rsidP="00BA7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</w:p>
    <w:p w:rsidR="00BA7D56" w:rsidRDefault="00BA7D56" w:rsidP="00BA7D5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 однородном подчинении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придаточные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относятся к одному общему главному предложению и являются одинаковыми по значению</w:t>
      </w:r>
    </w:p>
    <w:p w:rsidR="00BA7D56" w:rsidRDefault="00BA7D56" w:rsidP="00BA7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Составление схемы – обобщение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Цифровой диктант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схемам предложения определите тип подчинения.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52400"/>
            <wp:effectExtent l="19050" t="0" r="9525" b="0"/>
            <wp:wrapSquare wrapText="bothSides"/>
            <wp:docPr id="2" name="Рисунок 2" descr="hello_html_m7f30f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7f30f85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52400"/>
            <wp:effectExtent l="19050" t="0" r="9525" b="0"/>
            <wp:wrapSquare wrapText="bothSides"/>
            <wp:docPr id="3" name="Рисунок 3" descr="hello_html_m7f30f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7f30f85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9525"/>
            <wp:effectExtent l="19050" t="0" r="0" b="0"/>
            <wp:wrapSquare wrapText="bothSides"/>
            <wp:docPr id="4" name="Рисунок 4" descr="hello_html_1be667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1be667d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14300"/>
            <wp:effectExtent l="19050" t="0" r="9525" b="0"/>
            <wp:wrapSquare wrapText="bothSides"/>
            <wp:docPr id="5" name="Рисунок 5" descr="hello_html_m47f238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47f238d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Что?</w:t>
      </w:r>
    </w:p>
    <w:p w:rsidR="00BA7D56" w:rsidRDefault="00BA7D56" w:rsidP="00BA7D56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 ], (как …), (как …).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6" name="Рисунок 6" descr="hello_html_m7c0569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7c0569d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14300"/>
            <wp:effectExtent l="19050" t="0" r="9525" b="0"/>
            <wp:wrapSquare wrapText="bothSides"/>
            <wp:docPr id="7" name="Рисунок 7" descr="hello_html_m47f238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47f238d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33350"/>
            <wp:effectExtent l="0" t="0" r="0" b="0"/>
            <wp:wrapSquare wrapText="bothSides"/>
            <wp:docPr id="8" name="Рисунок 8" descr="hello_html_m200bc1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200bc1c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9" name="Рисунок 9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Когда? Что?</w:t>
      </w:r>
    </w:p>
    <w:p w:rsidR="00BA7D56" w:rsidRDefault="00BA7D56" w:rsidP="00BA7D5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(Когда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…), [ ],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…).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14300"/>
            <wp:effectExtent l="19050" t="0" r="9525" b="0"/>
            <wp:wrapSquare wrapText="bothSides"/>
            <wp:docPr id="10" name="Рисунок 10" descr="hello_html_m7f0bf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m7f0bf5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11" name="Рисунок 11" descr="hello_html_m7c0569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m7c0569d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14300"/>
            <wp:effectExtent l="19050" t="0" r="9525" b="0"/>
            <wp:wrapSquare wrapText="bothSides"/>
            <wp:docPr id="12" name="Рисунок 12" descr="hello_html_m7f0bf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m7f0bf5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52400"/>
            <wp:effectExtent l="19050" t="0" r="9525" b="0"/>
            <wp:wrapSquare wrapText="bothSides"/>
            <wp:docPr id="13" name="Рисунок 13" descr="hello_html_m7f30f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7f30f85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14" name="Рисунок 14" descr="hello_html_m7c0569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m7c0569d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15" name="Рисунок 15" descr="hello_html_m7c0569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m7c0569d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14300"/>
            <wp:effectExtent l="19050" t="0" r="9525" b="0"/>
            <wp:wrapSquare wrapText="bothSides"/>
            <wp:docPr id="16" name="Рисунок 16" descr="hello_html_m47f238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m47f238d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14300"/>
            <wp:effectExtent l="19050" t="0" r="9525" b="0"/>
            <wp:wrapSquare wrapText="bothSides"/>
            <wp:docPr id="17" name="Рисунок 17" descr="hello_html_m47f238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47f238d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Что? Куда?</w:t>
      </w:r>
    </w:p>
    <w:p w:rsidR="00BA7D56" w:rsidRDefault="00BA7D56" w:rsidP="00BA7D5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Что? Какого?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], (как …), (где …).</w:t>
      </w:r>
      <w:proofErr w:type="gramEnd"/>
    </w:p>
    <w:p w:rsidR="00BA7D56" w:rsidRDefault="00BA7D56" w:rsidP="00BA7D5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14300"/>
            <wp:effectExtent l="19050" t="0" r="9525" b="0"/>
            <wp:wrapSquare wrapText="bothSides"/>
            <wp:docPr id="18" name="Рисунок 18" descr="hello_html_m47f238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m47f238d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52400"/>
            <wp:effectExtent l="19050" t="0" r="9525" b="0"/>
            <wp:wrapSquare wrapText="bothSides"/>
            <wp:docPr id="19" name="Рисунок 19" descr="hello_html_m7f30f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m7f30f85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52400"/>
            <wp:effectExtent l="19050" t="0" r="9525" b="0"/>
            <wp:wrapSquare wrapText="bothSides"/>
            <wp:docPr id="20" name="Рисунок 20" descr="hello_html_m7f30f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m7f30f85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9525"/>
            <wp:effectExtent l="19050" t="0" r="0" b="0"/>
            <wp:wrapSquare wrapText="bothSides"/>
            <wp:docPr id="21" name="Рисунок 21" descr="hello_html_36023a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36023a0d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14300"/>
            <wp:effectExtent l="19050" t="0" r="9525" b="0"/>
            <wp:wrapSquare wrapText="bothSides"/>
            <wp:docPr id="22" name="Рисунок 22" descr="hello_html_m47f238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m47f238d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9525"/>
            <wp:effectExtent l="0" t="0" r="0" b="0"/>
            <wp:wrapSquare wrapText="bothSides"/>
            <wp:docPr id="23" name="Рисунок 23" descr="hello_html_336862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ello_html_3368623d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Где?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], (как …), (которого …).</w:t>
      </w:r>
      <w:proofErr w:type="gramEnd"/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9525"/>
            <wp:effectExtent l="0" t="0" r="0" b="0"/>
            <wp:wrapSquare wrapText="bothSides"/>
            <wp:docPr id="24" name="Рисунок 24" descr="hello_html_m525029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ello_html_m525029e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5" name="Рисунок 25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33350"/>
            <wp:effectExtent l="19050" t="0" r="9525" b="0"/>
            <wp:wrapSquare wrapText="bothSides"/>
            <wp:docPr id="26" name="Рисунок 26" descr="hello_html_27029b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ello_html_27029b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33350"/>
            <wp:effectExtent l="0" t="0" r="0" b="0"/>
            <wp:wrapSquare wrapText="bothSides"/>
            <wp:docPr id="27" name="Рисунок 27" descr="hello_html_m200bc1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ello_html_m200bc1c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7D56" w:rsidRDefault="00BA7D56" w:rsidP="00BA7D56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(Где …), (где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…), [ ].</w:t>
      </w:r>
      <w:proofErr w:type="gramEnd"/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 3,4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Однородное 1,5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Параллельное (неоднородное) 2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Актуализация знаний – определить тип подчинения придаточных.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высказывания известных людей о дружбе. Как вы их понимаете. Дайте характеристику этих предложений, определите вид подчинения, соотнесите со схемой.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Дружба – необходимость в жизни, так как никто не пожелает себе жизни без друзей, даже если б он имел все остальные блага. (Аристотель)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нет полной откровенности, полной доверенности, где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малость какая-нибудь, там нет и не может быть дружбы. (Белинский В. Г.)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7D56" w:rsidRDefault="00BA7D56" w:rsidP="00BA7D5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уединение и жизнь без друзей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интриг и страха, то сам разум советует обзавестись дружбой, которая должна быть истинной. (Цицерон)</w:t>
      </w:r>
    </w:p>
    <w:p w:rsidR="00BA7D56" w:rsidRDefault="00BA7D56" w:rsidP="00BA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numPr>
          <w:ilvl w:val="0"/>
          <w:numId w:val="26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работа.</w:t>
      </w: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типовых заданий второй части ОГЭ по синтаксису самостоятельно.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Замените словосочетание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«стихотворную строчку»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построенное на основе согласования, синонимичным словосочетанием со связью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Напишите получившееся словосочетание.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__________________________________________.</w:t>
      </w: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8.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грамматическую основу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Тебя можно слушать вечно, Пушкин!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__________________________________________.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количество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грамматических основ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 перелистал ее и, найдя то, что искал, громко прочел заглавие.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 запишите цифрой.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__________________________________________.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сочинительной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связью.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Больше всех восхищался тот,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кого называли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Виленькой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Поэзию он считал призванием своей жизни,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и вместе с тем ничего не было для него труднее,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как написать стихотворную строчку.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__________________________________________.</w:t>
      </w: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предложений 8 – 12 найдите сложноподчиненное предложение 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подчинением придаточных:</w:t>
      </w: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(8)В руках у Пушкина появилась тетрадка. (9)Он перелистал ее и, найдя то, что искал, громко прочел заглавие. (10)С первых же слов друзья поняли, что сейчас они услышат стихи, в которых будет говориться о них. (11)Так оно и оказалось. (12)Пушкин читал стихи о своих товарищах, а они не сводили с него глаз.</w:t>
      </w:r>
      <w:proofErr w:type="gramEnd"/>
    </w:p>
    <w:p w:rsidR="00BA7D56" w:rsidRDefault="00BA7D56" w:rsidP="00BA7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Напишите номер этого предложения.</w:t>
      </w: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__________________________________________.</w:t>
      </w: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Проверка самостоятельной работы.</w:t>
      </w: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ответы теста:</w:t>
      </w:r>
    </w:p>
    <w:p w:rsidR="00BA7D56" w:rsidRDefault="00BA7D56" w:rsidP="00BA7D56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D56" w:rsidRDefault="00BA7D56" w:rsidP="00BA7D56">
      <w:pPr>
        <w:numPr>
          <w:ilvl w:val="0"/>
          <w:numId w:val="27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занятия.</w:t>
      </w:r>
    </w:p>
    <w:p w:rsidR="00BA7D56" w:rsidRDefault="00BA7D56" w:rsidP="00BA7D5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Сегодня мы повторяли изученные ранее сведения по русскому языку, готовились к выполнению тестовой части ОГЭ. Вспомнили синтаксис словосочетания и предложения.</w:t>
      </w:r>
    </w:p>
    <w:bookmarkEnd w:id="1"/>
    <w:p w:rsidR="00BA7D56" w:rsidRPr="005F16CE" w:rsidRDefault="00BA7D56" w:rsidP="00537CB7">
      <w:pPr>
        <w:rPr>
          <w:rFonts w:ascii="Times New Roman" w:hAnsi="Times New Roman" w:cs="Times New Roman"/>
          <w:sz w:val="28"/>
          <w:szCs w:val="28"/>
        </w:rPr>
      </w:pPr>
    </w:p>
    <w:sectPr w:rsidR="00BA7D56" w:rsidRPr="005F16CE" w:rsidSect="00DF23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41" w:rsidRDefault="00CF5541" w:rsidP="00331D86">
      <w:pPr>
        <w:spacing w:after="0" w:line="240" w:lineRule="auto"/>
      </w:pPr>
      <w:r>
        <w:separator/>
      </w:r>
    </w:p>
  </w:endnote>
  <w:endnote w:type="continuationSeparator" w:id="0">
    <w:p w:rsidR="00CF5541" w:rsidRDefault="00CF5541" w:rsidP="0033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86" w:rsidRDefault="00331D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86" w:rsidRDefault="00331D8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86" w:rsidRDefault="00331D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41" w:rsidRDefault="00CF5541" w:rsidP="00331D86">
      <w:pPr>
        <w:spacing w:after="0" w:line="240" w:lineRule="auto"/>
      </w:pPr>
      <w:r>
        <w:separator/>
      </w:r>
    </w:p>
  </w:footnote>
  <w:footnote w:type="continuationSeparator" w:id="0">
    <w:p w:rsidR="00CF5541" w:rsidRDefault="00CF5541" w:rsidP="0033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86" w:rsidRDefault="00331D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86" w:rsidRDefault="00331D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86" w:rsidRDefault="00331D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7E5"/>
    <w:multiLevelType w:val="hybridMultilevel"/>
    <w:tmpl w:val="D8167F06"/>
    <w:lvl w:ilvl="0" w:tplc="A65EEF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2B4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A6E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C6C4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AE0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FF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194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EBB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4BD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17CE9"/>
    <w:multiLevelType w:val="multilevel"/>
    <w:tmpl w:val="BA468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55719"/>
    <w:multiLevelType w:val="multilevel"/>
    <w:tmpl w:val="664E3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E27CE"/>
    <w:multiLevelType w:val="hybridMultilevel"/>
    <w:tmpl w:val="F58C8EE0"/>
    <w:lvl w:ilvl="0" w:tplc="12B60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30AE"/>
    <w:multiLevelType w:val="multilevel"/>
    <w:tmpl w:val="875679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743EB"/>
    <w:multiLevelType w:val="hybridMultilevel"/>
    <w:tmpl w:val="BD16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36DA6"/>
    <w:multiLevelType w:val="hybridMultilevel"/>
    <w:tmpl w:val="FC34E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14D"/>
    <w:multiLevelType w:val="hybridMultilevel"/>
    <w:tmpl w:val="448ADE9E"/>
    <w:lvl w:ilvl="0" w:tplc="163C7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28D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A6F0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CF2E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8D97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0D5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A806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64C2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83DC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B25BB"/>
    <w:multiLevelType w:val="multilevel"/>
    <w:tmpl w:val="6788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A4A60"/>
    <w:multiLevelType w:val="multilevel"/>
    <w:tmpl w:val="30B6155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E737CA"/>
    <w:multiLevelType w:val="multilevel"/>
    <w:tmpl w:val="2194AE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0290F"/>
    <w:multiLevelType w:val="multilevel"/>
    <w:tmpl w:val="C6B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F0558"/>
    <w:multiLevelType w:val="multilevel"/>
    <w:tmpl w:val="7E8C34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72998"/>
    <w:multiLevelType w:val="multilevel"/>
    <w:tmpl w:val="C488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66DE2"/>
    <w:multiLevelType w:val="multilevel"/>
    <w:tmpl w:val="6DD2858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20875"/>
    <w:multiLevelType w:val="hybridMultilevel"/>
    <w:tmpl w:val="B420D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75E93"/>
    <w:multiLevelType w:val="multilevel"/>
    <w:tmpl w:val="E3FA856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221F5"/>
    <w:multiLevelType w:val="multilevel"/>
    <w:tmpl w:val="BABEAE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03373"/>
    <w:multiLevelType w:val="multilevel"/>
    <w:tmpl w:val="E58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D3B9C"/>
    <w:multiLevelType w:val="multilevel"/>
    <w:tmpl w:val="39F01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210A3"/>
    <w:multiLevelType w:val="multilevel"/>
    <w:tmpl w:val="BD2839D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A3A00"/>
    <w:multiLevelType w:val="multilevel"/>
    <w:tmpl w:val="BC2EE4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C3E9F"/>
    <w:multiLevelType w:val="multilevel"/>
    <w:tmpl w:val="14569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D3652"/>
    <w:multiLevelType w:val="hybridMultilevel"/>
    <w:tmpl w:val="FC34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F76"/>
    <w:multiLevelType w:val="multilevel"/>
    <w:tmpl w:val="8D4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C173B"/>
    <w:multiLevelType w:val="multilevel"/>
    <w:tmpl w:val="CB1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7A5573"/>
    <w:multiLevelType w:val="multilevel"/>
    <w:tmpl w:val="C94E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902380"/>
    <w:multiLevelType w:val="multilevel"/>
    <w:tmpl w:val="2980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24"/>
  </w:num>
  <w:num w:numId="5">
    <w:abstractNumId w:val="25"/>
  </w:num>
  <w:num w:numId="6">
    <w:abstractNumId w:val="8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7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5BD0"/>
    <w:rsid w:val="00066D0F"/>
    <w:rsid w:val="00103BCA"/>
    <w:rsid w:val="00151D79"/>
    <w:rsid w:val="00181180"/>
    <w:rsid w:val="001B3B92"/>
    <w:rsid w:val="001B5BD0"/>
    <w:rsid w:val="001B766E"/>
    <w:rsid w:val="001C4912"/>
    <w:rsid w:val="00236674"/>
    <w:rsid w:val="00295CF8"/>
    <w:rsid w:val="002B273B"/>
    <w:rsid w:val="00305564"/>
    <w:rsid w:val="0030676E"/>
    <w:rsid w:val="00331D86"/>
    <w:rsid w:val="003A296B"/>
    <w:rsid w:val="00407BB5"/>
    <w:rsid w:val="00437528"/>
    <w:rsid w:val="004678FA"/>
    <w:rsid w:val="004F3C6A"/>
    <w:rsid w:val="00537CB7"/>
    <w:rsid w:val="005838A3"/>
    <w:rsid w:val="005F16CE"/>
    <w:rsid w:val="00612704"/>
    <w:rsid w:val="00683CB5"/>
    <w:rsid w:val="00693B61"/>
    <w:rsid w:val="0069587E"/>
    <w:rsid w:val="00730733"/>
    <w:rsid w:val="007F3519"/>
    <w:rsid w:val="008A6A15"/>
    <w:rsid w:val="008A71C6"/>
    <w:rsid w:val="00906D99"/>
    <w:rsid w:val="00AB1BC4"/>
    <w:rsid w:val="00BA7D56"/>
    <w:rsid w:val="00BE6FE3"/>
    <w:rsid w:val="00C63B44"/>
    <w:rsid w:val="00CB49F4"/>
    <w:rsid w:val="00CC090D"/>
    <w:rsid w:val="00CF5541"/>
    <w:rsid w:val="00D94511"/>
    <w:rsid w:val="00DB4795"/>
    <w:rsid w:val="00DE3329"/>
    <w:rsid w:val="00DF2313"/>
    <w:rsid w:val="00E8376D"/>
    <w:rsid w:val="00ED2795"/>
    <w:rsid w:val="00F22F16"/>
    <w:rsid w:val="00F6444D"/>
    <w:rsid w:val="00FC0B6F"/>
    <w:rsid w:val="00FE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B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7D56"/>
    <w:rPr>
      <w:color w:val="0000FF"/>
      <w:u w:val="single"/>
    </w:rPr>
  </w:style>
  <w:style w:type="paragraph" w:customStyle="1" w:styleId="Default">
    <w:name w:val="Default"/>
    <w:rsid w:val="00407B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1D86"/>
  </w:style>
  <w:style w:type="paragraph" w:styleId="a8">
    <w:name w:val="footer"/>
    <w:basedOn w:val="a"/>
    <w:link w:val="a9"/>
    <w:uiPriority w:val="99"/>
    <w:semiHidden/>
    <w:unhideWhenUsed/>
    <w:rsid w:val="003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1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testsoch.net%2Fvydayushhijsya-chelovek-eto-sledstvie-talanta-ili-trudolyubiya-i-nastojchivosti%2F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fipi.ru/content/otkrytyy-bank-zadaniy-oge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testsoch.net%2Fcategory%2Fsochineniya-po-sovremennoj-literature%2F" TargetMode="External"/><Relationship Id="rId14" Type="http://schemas.openxmlformats.org/officeDocument/2006/relationships/image" Target="media/image5.gi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ДШИ</cp:lastModifiedBy>
  <cp:revision>2</cp:revision>
  <dcterms:created xsi:type="dcterms:W3CDTF">2023-06-27T07:03:00Z</dcterms:created>
  <dcterms:modified xsi:type="dcterms:W3CDTF">2023-06-27T07:03:00Z</dcterms:modified>
</cp:coreProperties>
</file>