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C4" w:rsidRPr="00486BC4" w:rsidRDefault="00486BC4" w:rsidP="00486BC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  <w:t xml:space="preserve">К О Н С </w:t>
      </w:r>
      <w:proofErr w:type="gramStart"/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  <w:t>П</w:t>
      </w:r>
      <w:proofErr w:type="gramEnd"/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u w:val="single"/>
          <w:lang w:eastAsia="ru-RU"/>
        </w:rPr>
        <w:t xml:space="preserve"> Е К Т</w:t>
      </w:r>
    </w:p>
    <w:p w:rsidR="00486BC4" w:rsidRDefault="00486BC4" w:rsidP="00486B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486BC4">
        <w:rPr>
          <w:rFonts w:ascii="&amp;quot" w:eastAsia="Times New Roman" w:hAnsi="&amp;quot" w:cs="Arial"/>
          <w:b/>
          <w:bCs/>
          <w:color w:val="181818"/>
          <w:sz w:val="28"/>
          <w:szCs w:val="28"/>
          <w:lang w:eastAsia="ru-RU"/>
        </w:rPr>
        <w:t xml:space="preserve">внеклассного мероприятия </w:t>
      </w:r>
      <w:r w:rsidRPr="00486BC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«Экология и человек»</w:t>
      </w:r>
    </w:p>
    <w:p w:rsidR="00D06F5E" w:rsidRPr="00486BC4" w:rsidRDefault="00D06F5E" w:rsidP="00486BC4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u w:val="single"/>
          <w:lang w:eastAsia="ru-RU"/>
        </w:rPr>
        <w:t>Цель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: воспитание доброго, внимательного и бережного отношения к природе, живому миру.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u w:val="single"/>
          <w:lang w:eastAsia="ru-RU"/>
        </w:rPr>
        <w:t>Задачи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: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привлечь внимание школьников к экологической проблеме, познакомить учащихся с материалами о загрязнении окружающей среды, о пагубном влиянии человека на природу, объяснить, что значит экология души, проинформировать, что 2017 год является годом экологии.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Оборудование: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  компьютер с экраном, презентация, словарь, карточки с задачами, карточки с пословицами в конвертах, сигнальные карточки. </w:t>
      </w:r>
    </w:p>
    <w:p w:rsidR="00486BC4" w:rsidRPr="00D06F5E" w:rsidRDefault="00486BC4" w:rsidP="00486BC4">
      <w:pPr>
        <w:spacing w:after="0" w:line="240" w:lineRule="auto"/>
        <w:jc w:val="center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i/>
          <w:iCs/>
          <w:color w:val="181818"/>
          <w:sz w:val="28"/>
          <w:szCs w:val="28"/>
          <w:lang w:eastAsia="ru-RU"/>
        </w:rPr>
        <w:t>Ход мероприятия</w:t>
      </w: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: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1. Орг. Момент.(3м)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Учитель: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-Здравствуйте! Я рада всех приветствовать на нашем мероприятии, тема  которого касается всех жителей нашей планеты. Всех, потому что Земля - наш общий дом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лайд 1) 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2. Основная часть (32 мин).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1) Вводное слово учителя.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-5 января 2016 года Владимир Владимирович Путин подписал Указ о проведении в 2017 году в Российской Федерации Года экологии. Как вы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понимаете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что же такое экология? (ответы детей).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2) Работа со словарём.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А давайте обратимся к словарю и посмотрим значение слова «экология»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абота со словарём).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  -Оказывается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,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наука экология  пытается дать ответы на трудные вопросы  о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взаимодействии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природы и человека, о том, как это правильно сделать? (слайд 2). Слово экология состоит из двух греческих слов: «</w:t>
      </w:r>
      <w:proofErr w:type="spell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ойкос</w:t>
      </w:r>
      <w:proofErr w:type="spell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» ( жилище, дом) и «логос» ( учение)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(закрыть проектор)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-А что мы с вами называем общим домом?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Правильно, природу.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3) Факты.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-А какая она сейчас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 xml:space="preserve">? 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Я предлагаю посмотреть   несколько  слайдов на одну и ту же тему. Что за тема объединяет эти слайды? (слайды из другой презентации) (закрыть проектор).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-Правильно, тема загрязнения окружающей среды. 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 Учёными подсчитано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: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За один день на земле исчезает 100 видов растений и животных;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В каждую минуту сокращается площадь леса на 15 млн. гектаров;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Ежегодно количество чистого воздуха  сокращается на 10 млрд. тонн;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lastRenderedPageBreak/>
        <w:t>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 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Бумага до полного разложения лежит два года, консервная банка- 90 лет, полиэтиленовый пакет- 200 лет, стеклянная посуда -2000лет.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Учитель: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Входя в наш собственный дом, мы вытираем ноги или снимаем обувь. Никому не придёт в голову, сняв ботинки, поставить их на стол. Мы стараемся не ссориться с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нашими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близкими, поддерживаем мир в семье. А вот в </w:t>
      </w:r>
      <w:proofErr w:type="spell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общепланетном</w:t>
      </w:r>
      <w:proofErr w:type="spell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 доме, на лоне природы, люди ведут себя как хулиганы. Они часто думают, что кладовая природы  неисчерпаема, а богатства планеты безграничны. Но это опасное заблуждение. У природы и так немало врагов: это стихийные бедствия, типа ливней, засух, морозов, ураганов. Разрушения продолжаются, их наносит человек.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u w:val="single"/>
          <w:lang w:eastAsia="ru-RU"/>
        </w:rPr>
        <w:t>Учёные установили: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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Морские черепахи  у берегов Центральной и Южной Америки погибли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из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за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того, что в их пищеводах застряли пластиковые пакеты, выброшенные  за борт пассажирами авиалайнеров;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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В Африканских джунглях уничтожаются десятки тысяч слонов, отравляющихся ядохимикатами от водоёмов, куда слоны приходят на водопой.</w:t>
      </w:r>
    </w:p>
    <w:p w:rsidR="00486BC4" w:rsidRPr="00D06F5E" w:rsidRDefault="00486BC4" w:rsidP="00486BC4">
      <w:pPr>
        <w:spacing w:after="0" w:line="240" w:lineRule="auto"/>
        <w:ind w:left="72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</w:t>
      </w:r>
      <w:r w:rsidRPr="00D06F5E">
        <w:rPr>
          <w:rFonts w:asciiTheme="majorHAnsi" w:eastAsia="Times New Roman" w:hAnsiTheme="majorHAnsi" w:cs="Arial"/>
          <w:color w:val="181818"/>
          <w:sz w:val="14"/>
          <w:szCs w:val="14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Пингвины в Антарктиде гибнут от нефти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Как видим, природа очень жестоко наказывает тех, кто не выполняет её законов.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4) Литературная композиция.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А сейчас давайте послушаем, что нам расскажут лес, вода и земля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л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итературная композиция, выступление учащихся). (открыть проектор, включить музыку!)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5) Знакомство с понятием «экология души».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Жизненная практика подсказывает, что экология природы не имеет будущего без экологии души. Итак, экология души, что же это такое? По-видимому, в центре рассмотрения должна оказаться охрана души.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 Экология души — это качественный уровень личного духовного развития каждого человека. Это и состояние нашей с вами души, истосковавшейся по красоте. Так же, как могучий дуб вырастает из маленького зёрнышка, в человеке развивается чувство добра, чуткости, милосердия из крохотного зародыша, заложенного в нас природой. Люди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—п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редставители нашей природы. В мире растут и развиваются миллионы животных организмов, нуждающихся в нашей заботе. В человеческой душе должны формироваться благородные чувства, такие как сострадание, мужество, доброта, отзывчивость. Люди не должны дать засохнуть дереву жизни 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6) Викторина о природе.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-А сейчас я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узнаю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как вы знаете природу? Мы проведём с вами викторину, отвечайте правильно, быстро, соблюдайте дисциплину.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1. Как называют животный мир? (фауна)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lastRenderedPageBreak/>
        <w:t>2. А растительный мир? (флора)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3. Коллекция засушенных растений – это … (гербарий)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4. Кто был серый, а стал белый? (заяц)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5. Самая быстроногая птица? (страус)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6. Какое хвойное дерево сбрасывает листву на зиму? (лиственница)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7. Какая птица выводит птенцов в лютый мороз? (клест)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8. Чем питаются журавли и цапли? (лягушками)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9. Сколько ног у жука? (шесть)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10. Что ест зимой еж? (он в спячке)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11. Какая птица быстрее всех летает? (стриж)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12. Какой ядовитый гриб служит лекарством для животных? (мухомор)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Молодцы, ребята.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7) Пословицы и поговорки на экологическую тему.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-Ребята, а ведь о природе и экологии тоже есть много пословиц и поговорок. Вы сейчас попробуете собрать эти пословицы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абота в группе).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1)Был бы лес, соловьи прилетят.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Кто не сажал дерева, тому не лежать в тени.</w:t>
      </w:r>
    </w:p>
    <w:p w:rsidR="00486BC4" w:rsidRPr="00D06F5E" w:rsidRDefault="00486BC4" w:rsidP="00486BC4">
      <w:pPr>
        <w:spacing w:after="0" w:line="240" w:lineRule="auto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Не плюй в колодец, пригодится воды напиться.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2) Где много пташек, там нет букашек.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Сажай лес в поле – будет хлеба боле.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Сломать дерево - секунда, вырастить – года.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3) Растение – земли украшение.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Клади навоз густо – в амбаре не будет пусто.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Убил бобра, а не нашёл добра.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4)</w:t>
      </w:r>
      <w:r w:rsidRPr="00D06F5E"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Аист на крыше — мир на земле.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Одно дерево срубил — посади сорок.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Дерево дорого плодами, а человек – делами. (Проверка!)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8) Задачи на экологическую тему.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С пословицами вы справились, а вот справитесь ли с экологическими задачами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р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абота в группах).</w:t>
      </w:r>
    </w:p>
    <w:p w:rsidR="00486BC4" w:rsidRPr="00D06F5E" w:rsidRDefault="00486BC4" w:rsidP="00486BC4">
      <w:pPr>
        <w:spacing w:after="0" w:line="240" w:lineRule="auto"/>
        <w:jc w:val="both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1)Одно крупное предприятие выбрасывает в атмосферу 200 т сажи в год. После установки очистительных сооружений на этом предприятии количество выбросов сажи уменьшилось в 20 раз. Сколько тонн сажи выбрасывается в атмосферу после установки очистительных сооружений?(10т)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bookmarkStart w:id="0" w:name="_GoBack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2) В сутки автомобиль способен выбросить в воздух примерно 20 кг </w:t>
      </w:r>
      <w:bookmarkEnd w:id="0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выхлопных газов. Сколько выхлопных газов могут выбросить в воздух 8 автомобилей за 10 суток? (1600 кг)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3) Из 1 т тряпья при переработке получают 600 м ткани. Сколько метров ткани можно получить из 25 т тряпья?(15000м)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4)</w:t>
      </w:r>
      <w:r w:rsidRPr="00D06F5E"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  <w:t xml:space="preserve">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Небольшой хвойный лес отфильтровывает за год 35 т пыли, а такой же лиственный лес – 70 т. Во сколько раз меньше пыли </w:t>
      </w: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lastRenderedPageBreak/>
        <w:t>отфильтровывает за год хвойный лес, чем лиственный? Какие деревья лучше сажать в городе? (в 2 раза)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.(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Проверка!) (Включить проектор!)</w:t>
      </w:r>
    </w:p>
    <w:p w:rsidR="00486BC4" w:rsidRPr="00D06F5E" w:rsidRDefault="00486BC4" w:rsidP="00486BC4">
      <w:pPr>
        <w:spacing w:after="0" w:line="390" w:lineRule="atLeast"/>
        <w:ind w:right="390"/>
        <w:textAlignment w:val="baseline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b/>
          <w:bCs/>
          <w:color w:val="181818"/>
          <w:sz w:val="28"/>
          <w:szCs w:val="28"/>
          <w:lang w:eastAsia="ru-RU"/>
        </w:rPr>
        <w:t>3. Итог занятия (5м).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-Узнать о красоте нашего мира, научиться понимать природу, возвысить свою душу помогут книги, рассказывающие о живой природе (слайд 3)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 Давайте подведем итог нашему разговору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.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с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лайд 4 )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-Что мы можем сделать, чтобы предотвратить экологическую катастрофу?  (обмен мнениями). Ребята, вы хорошо приготовили в группах плакаты, мы можем использовать эти плакаты, развесив их где-нибудь, </w:t>
      </w:r>
      <w:proofErr w:type="gramStart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может быть кто-то прочитает</w:t>
      </w:r>
      <w:proofErr w:type="gramEnd"/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этот плакат и изменит своё отношение к природе. А ещё вы готовили листовки, мы можем и их использовать.</w:t>
      </w:r>
    </w:p>
    <w:p w:rsidR="00486BC4" w:rsidRPr="00D06F5E" w:rsidRDefault="00486BC4" w:rsidP="00486BC4">
      <w:pPr>
        <w:spacing w:after="0" w:line="240" w:lineRule="auto"/>
        <w:ind w:left="360"/>
        <w:rPr>
          <w:rFonts w:asciiTheme="majorHAnsi" w:eastAsia="Times New Roman" w:hAnsiTheme="majorHAnsi" w:cs="Arial"/>
          <w:color w:val="181818"/>
          <w:sz w:val="21"/>
          <w:szCs w:val="21"/>
          <w:lang w:eastAsia="ru-RU"/>
        </w:rPr>
      </w:pPr>
      <w:r w:rsidRPr="00D06F5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-А в заключении давайте посмотрим видеоклип про год Эколог</w:t>
      </w:r>
    </w:p>
    <w:p w:rsidR="002544E9" w:rsidRPr="00D06F5E" w:rsidRDefault="002544E9">
      <w:pPr>
        <w:rPr>
          <w:rFonts w:asciiTheme="majorHAnsi" w:hAnsiTheme="majorHAnsi"/>
        </w:rPr>
      </w:pPr>
    </w:p>
    <w:sectPr w:rsidR="002544E9" w:rsidRPr="00D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C4"/>
    <w:rsid w:val="002544E9"/>
    <w:rsid w:val="00486BC4"/>
    <w:rsid w:val="00D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2022-10-24T03:19:00Z</dcterms:created>
  <dcterms:modified xsi:type="dcterms:W3CDTF">2023-06-27T05:43:00Z</dcterms:modified>
</cp:coreProperties>
</file>