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A0" w:rsidRDefault="00C940A0" w:rsidP="00C940A0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бюджетное образовательное учреждение</w:t>
      </w:r>
    </w:p>
    <w:p w:rsidR="00C940A0" w:rsidRDefault="00C940A0" w:rsidP="00C940A0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образования  города Омска</w:t>
      </w:r>
    </w:p>
    <w:p w:rsidR="00C940A0" w:rsidRDefault="00C940A0" w:rsidP="00C940A0">
      <w:pPr>
        <w:tabs>
          <w:tab w:val="left" w:pos="0"/>
          <w:tab w:val="left" w:pos="720"/>
          <w:tab w:val="left" w:pos="180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"Городской детский (юношеский) центр»</w:t>
      </w:r>
    </w:p>
    <w:p w:rsidR="00C940A0" w:rsidRDefault="00C940A0" w:rsidP="00C940A0"/>
    <w:p w:rsidR="00C940A0" w:rsidRDefault="00C940A0" w:rsidP="00C940A0"/>
    <w:p w:rsidR="00C940A0" w:rsidRDefault="00C940A0" w:rsidP="00C940A0"/>
    <w:p w:rsidR="00C940A0" w:rsidRDefault="00C940A0" w:rsidP="00C940A0">
      <w:pPr>
        <w:tabs>
          <w:tab w:val="left" w:pos="0"/>
          <w:tab w:val="left" w:pos="720"/>
          <w:tab w:val="left" w:pos="1800"/>
        </w:tabs>
        <w:spacing w:after="0" w:line="240" w:lineRule="auto"/>
      </w:pPr>
      <w:r>
        <w:tab/>
      </w:r>
    </w:p>
    <w:p w:rsidR="00C940A0" w:rsidRDefault="00C940A0" w:rsidP="00C940A0">
      <w:pPr>
        <w:tabs>
          <w:tab w:val="left" w:pos="0"/>
          <w:tab w:val="left" w:pos="720"/>
          <w:tab w:val="left" w:pos="1800"/>
        </w:tabs>
        <w:spacing w:after="0" w:line="240" w:lineRule="auto"/>
      </w:pPr>
    </w:p>
    <w:p w:rsidR="00C940A0" w:rsidRDefault="00C940A0" w:rsidP="00C940A0">
      <w:pPr>
        <w:tabs>
          <w:tab w:val="left" w:pos="0"/>
          <w:tab w:val="left" w:pos="720"/>
          <w:tab w:val="left" w:pos="1800"/>
        </w:tabs>
        <w:spacing w:after="0" w:line="240" w:lineRule="auto"/>
      </w:pPr>
    </w:p>
    <w:p w:rsidR="00C940A0" w:rsidRDefault="00C940A0" w:rsidP="00C940A0">
      <w:pPr>
        <w:tabs>
          <w:tab w:val="left" w:pos="0"/>
          <w:tab w:val="left" w:pos="720"/>
          <w:tab w:val="left" w:pos="1800"/>
        </w:tabs>
        <w:spacing w:after="0" w:line="240" w:lineRule="auto"/>
      </w:pPr>
    </w:p>
    <w:p w:rsidR="00C940A0" w:rsidRDefault="00C940A0" w:rsidP="00C940A0">
      <w:pPr>
        <w:tabs>
          <w:tab w:val="left" w:pos="0"/>
          <w:tab w:val="left" w:pos="720"/>
          <w:tab w:val="left" w:pos="1800"/>
        </w:tabs>
        <w:spacing w:after="0" w:line="240" w:lineRule="auto"/>
      </w:pPr>
    </w:p>
    <w:p w:rsidR="00C940A0" w:rsidRDefault="00C940A0" w:rsidP="00C940A0">
      <w:pPr>
        <w:tabs>
          <w:tab w:val="left" w:pos="0"/>
          <w:tab w:val="left" w:pos="720"/>
          <w:tab w:val="left" w:pos="1800"/>
        </w:tabs>
        <w:spacing w:after="0" w:line="240" w:lineRule="auto"/>
      </w:pPr>
    </w:p>
    <w:p w:rsidR="00C940A0" w:rsidRDefault="00C940A0" w:rsidP="00C940A0">
      <w:pPr>
        <w:tabs>
          <w:tab w:val="left" w:pos="0"/>
          <w:tab w:val="left" w:pos="720"/>
          <w:tab w:val="left" w:pos="1800"/>
        </w:tabs>
        <w:spacing w:after="0" w:line="240" w:lineRule="auto"/>
      </w:pPr>
    </w:p>
    <w:p w:rsidR="00C940A0" w:rsidRDefault="00C940A0" w:rsidP="00C940A0">
      <w:pPr>
        <w:tabs>
          <w:tab w:val="left" w:pos="0"/>
          <w:tab w:val="left" w:pos="720"/>
          <w:tab w:val="left" w:pos="1800"/>
        </w:tabs>
        <w:spacing w:after="0" w:line="240" w:lineRule="auto"/>
      </w:pPr>
    </w:p>
    <w:p w:rsidR="00C940A0" w:rsidRDefault="00C940A0" w:rsidP="00C940A0">
      <w:pPr>
        <w:tabs>
          <w:tab w:val="left" w:pos="0"/>
          <w:tab w:val="left" w:pos="720"/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ПРОЕКТ</w:t>
      </w:r>
    </w:p>
    <w:p w:rsidR="00C940A0" w:rsidRDefault="00C940A0" w:rsidP="00625472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C940A0" w:rsidRDefault="00625472" w:rsidP="00625472">
      <w:pPr>
        <w:spacing w:after="0"/>
        <w:rPr>
          <w:rFonts w:ascii="Times New Roman" w:hAnsi="Times New Roman"/>
          <w:b/>
          <w:sz w:val="40"/>
          <w:szCs w:val="40"/>
        </w:rPr>
      </w:pPr>
      <w:r>
        <w:t xml:space="preserve">                                </w:t>
      </w:r>
      <w:r w:rsidR="00C940A0">
        <w:rPr>
          <w:rFonts w:ascii="Times New Roman" w:hAnsi="Times New Roman"/>
          <w:b/>
          <w:sz w:val="40"/>
          <w:szCs w:val="40"/>
        </w:rPr>
        <w:t>Учебно-тренировочное занятие</w:t>
      </w:r>
    </w:p>
    <w:p w:rsidR="00C940A0" w:rsidRDefault="00C940A0" w:rsidP="00C940A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«От значка ГТО к олимпийским медалям»</w:t>
      </w:r>
    </w:p>
    <w:p w:rsidR="00C940A0" w:rsidRDefault="00C940A0" w:rsidP="00C940A0">
      <w:pPr>
        <w:rPr>
          <w:rFonts w:ascii="Times New Roman" w:hAnsi="Times New Roman"/>
          <w:b/>
          <w:sz w:val="40"/>
          <w:szCs w:val="40"/>
        </w:rPr>
      </w:pPr>
    </w:p>
    <w:p w:rsidR="00C940A0" w:rsidRDefault="00C940A0" w:rsidP="00C940A0">
      <w:pPr>
        <w:rPr>
          <w:rFonts w:ascii="Times New Roman" w:hAnsi="Times New Roman"/>
          <w:b/>
          <w:sz w:val="40"/>
          <w:szCs w:val="40"/>
        </w:rPr>
      </w:pPr>
    </w:p>
    <w:p w:rsidR="00C940A0" w:rsidRDefault="00C940A0" w:rsidP="00C940A0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proofErr w:type="spellStart"/>
      <w:r>
        <w:rPr>
          <w:rFonts w:ascii="Times New Roman" w:hAnsi="Times New Roman"/>
          <w:b/>
          <w:sz w:val="32"/>
          <w:szCs w:val="32"/>
        </w:rPr>
        <w:t>Поготовили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: </w:t>
      </w:r>
      <w:r>
        <w:rPr>
          <w:rFonts w:ascii="Times New Roman" w:hAnsi="Times New Roman"/>
          <w:sz w:val="32"/>
          <w:szCs w:val="32"/>
        </w:rPr>
        <w:t xml:space="preserve">педагоги </w:t>
      </w:r>
    </w:p>
    <w:p w:rsidR="00C940A0" w:rsidRDefault="00C940A0" w:rsidP="00C940A0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дополнительного образования     </w:t>
      </w:r>
    </w:p>
    <w:p w:rsidR="00C940A0" w:rsidRDefault="00C940A0" w:rsidP="00C940A0">
      <w:pPr>
        <w:tabs>
          <w:tab w:val="left" w:pos="5103"/>
        </w:tabs>
        <w:spacing w:after="0" w:line="240" w:lineRule="auto"/>
        <w:ind w:left="4500" w:firstLine="3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proofErr w:type="spellStart"/>
      <w:r>
        <w:rPr>
          <w:rFonts w:ascii="Times New Roman" w:hAnsi="Times New Roman"/>
          <w:sz w:val="32"/>
          <w:szCs w:val="32"/>
        </w:rPr>
        <w:t>Домаренок</w:t>
      </w:r>
      <w:proofErr w:type="spellEnd"/>
      <w:r>
        <w:rPr>
          <w:rFonts w:ascii="Times New Roman" w:hAnsi="Times New Roman"/>
          <w:sz w:val="32"/>
          <w:szCs w:val="32"/>
        </w:rPr>
        <w:t xml:space="preserve"> И.Г.</w:t>
      </w:r>
    </w:p>
    <w:p w:rsidR="00C940A0" w:rsidRDefault="00C940A0" w:rsidP="00C940A0">
      <w:pPr>
        <w:tabs>
          <w:tab w:val="left" w:pos="5103"/>
        </w:tabs>
        <w:spacing w:after="0" w:line="240" w:lineRule="auto"/>
        <w:ind w:left="4500" w:firstLine="3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Зайцева Е.А</w:t>
      </w:r>
    </w:p>
    <w:p w:rsidR="00C940A0" w:rsidRDefault="00C940A0" w:rsidP="00C940A0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proofErr w:type="spellStart"/>
      <w:r>
        <w:rPr>
          <w:rFonts w:ascii="Times New Roman" w:hAnsi="Times New Roman"/>
          <w:sz w:val="32"/>
          <w:szCs w:val="32"/>
        </w:rPr>
        <w:t>Нейланд</w:t>
      </w:r>
      <w:proofErr w:type="spellEnd"/>
      <w:r>
        <w:rPr>
          <w:rFonts w:ascii="Times New Roman" w:hAnsi="Times New Roman"/>
          <w:sz w:val="32"/>
          <w:szCs w:val="32"/>
        </w:rPr>
        <w:t xml:space="preserve"> В.Б.</w:t>
      </w:r>
    </w:p>
    <w:p w:rsidR="00C940A0" w:rsidRDefault="00C940A0" w:rsidP="00C940A0">
      <w:pPr>
        <w:rPr>
          <w:rFonts w:ascii="Times New Roman" w:hAnsi="Times New Roman"/>
          <w:b/>
          <w:sz w:val="40"/>
          <w:szCs w:val="40"/>
        </w:rPr>
      </w:pPr>
    </w:p>
    <w:p w:rsidR="00C940A0" w:rsidRDefault="00C940A0" w:rsidP="00C940A0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C940A0" w:rsidRDefault="00625472" w:rsidP="00C940A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Омск, 2023</w:t>
      </w:r>
    </w:p>
    <w:p w:rsidR="00C940A0" w:rsidRDefault="00C940A0" w:rsidP="00C940A0">
      <w:pPr>
        <w:jc w:val="center"/>
        <w:rPr>
          <w:rFonts w:ascii="Times New Roman" w:hAnsi="Times New Roman"/>
          <w:sz w:val="32"/>
          <w:szCs w:val="32"/>
        </w:rPr>
      </w:pPr>
    </w:p>
    <w:p w:rsidR="00C940A0" w:rsidRDefault="00C940A0" w:rsidP="00C940A0">
      <w:pPr>
        <w:jc w:val="center"/>
        <w:rPr>
          <w:rFonts w:ascii="Times New Roman" w:hAnsi="Times New Roman"/>
          <w:sz w:val="32"/>
          <w:szCs w:val="32"/>
        </w:rPr>
      </w:pPr>
    </w:p>
    <w:p w:rsidR="00625472" w:rsidRDefault="00625472" w:rsidP="00C940A0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625472" w:rsidRDefault="00625472" w:rsidP="00C940A0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625472" w:rsidRDefault="00625472" w:rsidP="00C940A0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940A0" w:rsidRPr="006F64F3" w:rsidRDefault="00C940A0" w:rsidP="00C940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F64F3">
        <w:rPr>
          <w:rFonts w:ascii="Times New Roman" w:hAnsi="Times New Roman"/>
          <w:b/>
          <w:sz w:val="28"/>
          <w:szCs w:val="28"/>
        </w:rPr>
        <w:lastRenderedPageBreak/>
        <w:t xml:space="preserve">Цель: </w:t>
      </w:r>
      <w:r w:rsidRPr="006F64F3">
        <w:rPr>
          <w:rFonts w:ascii="Times New Roman" w:hAnsi="Times New Roman"/>
          <w:sz w:val="28"/>
          <w:szCs w:val="28"/>
        </w:rPr>
        <w:t>формирование мотивации дошкольников на сохранение и укрепление своего здоровья посредством знакомства с ВФСК ГТО, как всероссийским движением.</w:t>
      </w:r>
    </w:p>
    <w:p w:rsidR="00C940A0" w:rsidRPr="006F64F3" w:rsidRDefault="00C940A0" w:rsidP="00C940A0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6F64F3">
        <w:rPr>
          <w:b/>
          <w:color w:val="333333"/>
          <w:sz w:val="28"/>
          <w:szCs w:val="28"/>
          <w:bdr w:val="none" w:sz="0" w:space="0" w:color="auto" w:frame="1"/>
        </w:rPr>
        <w:t>Задачи</w:t>
      </w:r>
      <w:r w:rsidRPr="006F64F3">
        <w:rPr>
          <w:b/>
          <w:color w:val="333333"/>
          <w:sz w:val="28"/>
          <w:szCs w:val="28"/>
        </w:rPr>
        <w:t>:</w:t>
      </w:r>
    </w:p>
    <w:p w:rsidR="00C940A0" w:rsidRPr="006F64F3" w:rsidRDefault="00C940A0" w:rsidP="00C940A0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6F64F3">
        <w:rPr>
          <w:color w:val="000000"/>
          <w:sz w:val="28"/>
          <w:szCs w:val="28"/>
          <w:shd w:val="clear" w:color="auto" w:fill="FFFFFF"/>
        </w:rPr>
        <w:t xml:space="preserve">Познакомить с нормативами ГТО (прыжок в длину с места, бег </w:t>
      </w:r>
      <w:smartTag w:uri="urn:schemas-microsoft-com:office:smarttags" w:element="metricconverter">
        <w:smartTagPr>
          <w:attr w:name="ProductID" w:val="30 м"/>
        </w:smartTagPr>
        <w:r w:rsidRPr="006F64F3">
          <w:rPr>
            <w:color w:val="000000"/>
            <w:sz w:val="28"/>
            <w:szCs w:val="28"/>
            <w:shd w:val="clear" w:color="auto" w:fill="FFFFFF"/>
          </w:rPr>
          <w:t>30 м</w:t>
        </w:r>
      </w:smartTag>
      <w:r w:rsidR="006F64F3">
        <w:rPr>
          <w:color w:val="000000"/>
          <w:sz w:val="28"/>
          <w:szCs w:val="28"/>
          <w:shd w:val="clear" w:color="auto" w:fill="FFFFFF"/>
        </w:rPr>
        <w:t xml:space="preserve">, наклон вперед из </w:t>
      </w:r>
      <w:r w:rsidRPr="006F64F3">
        <w:rPr>
          <w:color w:val="000000"/>
          <w:sz w:val="28"/>
          <w:szCs w:val="28"/>
          <w:shd w:val="clear" w:color="auto" w:fill="FFFFFF"/>
        </w:rPr>
        <w:t>положения, стоя с прямыми ногами);</w:t>
      </w:r>
      <w:r w:rsidRPr="006F64F3">
        <w:rPr>
          <w:color w:val="000000"/>
          <w:sz w:val="28"/>
          <w:szCs w:val="28"/>
        </w:rPr>
        <w:br/>
      </w:r>
      <w:r w:rsidRPr="006F64F3">
        <w:rPr>
          <w:color w:val="000000"/>
          <w:sz w:val="28"/>
          <w:szCs w:val="28"/>
          <w:shd w:val="clear" w:color="auto" w:fill="FFFFFF"/>
        </w:rPr>
        <w:t>Упражнять в прыжках в длину с места с энергичным отталкиванием и приземлением на обе ноги;</w:t>
      </w:r>
      <w:r w:rsidRPr="006F64F3">
        <w:rPr>
          <w:color w:val="000000"/>
          <w:sz w:val="28"/>
          <w:szCs w:val="28"/>
        </w:rPr>
        <w:br/>
      </w:r>
      <w:r w:rsidRPr="006F64F3">
        <w:rPr>
          <w:color w:val="000000"/>
          <w:sz w:val="28"/>
          <w:szCs w:val="28"/>
          <w:shd w:val="clear" w:color="auto" w:fill="FFFFFF"/>
        </w:rPr>
        <w:t xml:space="preserve"> Развивать гибкость, координацию движений и скоростно-силовую подготовку;</w:t>
      </w:r>
      <w:r w:rsidRPr="006F64F3">
        <w:rPr>
          <w:color w:val="000000"/>
          <w:sz w:val="28"/>
          <w:szCs w:val="28"/>
        </w:rPr>
        <w:br/>
      </w:r>
      <w:r w:rsidR="006F64F3">
        <w:rPr>
          <w:color w:val="000000"/>
          <w:sz w:val="28"/>
          <w:szCs w:val="28"/>
        </w:rPr>
        <w:t>В</w:t>
      </w:r>
      <w:r w:rsidR="006F64F3" w:rsidRPr="006F64F3">
        <w:rPr>
          <w:color w:val="000000"/>
          <w:sz w:val="28"/>
          <w:szCs w:val="28"/>
        </w:rPr>
        <w:t>оспитывать желание заниматься физической культурой</w:t>
      </w:r>
      <w:r w:rsidR="002F4D2E">
        <w:rPr>
          <w:color w:val="000000"/>
          <w:sz w:val="28"/>
          <w:szCs w:val="28"/>
          <w:shd w:val="clear" w:color="auto" w:fill="FFFFFF"/>
        </w:rPr>
        <w:t>.</w:t>
      </w:r>
    </w:p>
    <w:p w:rsidR="00C940A0" w:rsidRDefault="00C940A0" w:rsidP="002F4D2E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C940A0" w:rsidRPr="00B03A16" w:rsidRDefault="00C940A0" w:rsidP="00C940A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1008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2"/>
        <w:gridCol w:w="1701"/>
        <w:gridCol w:w="4877"/>
        <w:gridCol w:w="1800"/>
      </w:tblGrid>
      <w:tr w:rsidR="00C940A0" w:rsidRPr="00B03A16" w:rsidTr="002F4D2E">
        <w:tc>
          <w:tcPr>
            <w:tcW w:w="1702" w:type="dxa"/>
          </w:tcPr>
          <w:p w:rsidR="00C940A0" w:rsidRPr="00B03A16" w:rsidRDefault="00C940A0" w:rsidP="009139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3A16">
              <w:rPr>
                <w:rFonts w:ascii="Times New Roman" w:hAnsi="Times New Roman"/>
                <w:sz w:val="24"/>
                <w:szCs w:val="24"/>
                <w:lang w:eastAsia="ar-SA"/>
              </w:rPr>
              <w:t>Этапы урока (учебного занятия)</w:t>
            </w:r>
          </w:p>
        </w:tc>
        <w:tc>
          <w:tcPr>
            <w:tcW w:w="1701" w:type="dxa"/>
          </w:tcPr>
          <w:p w:rsidR="00C940A0" w:rsidRPr="00B03A16" w:rsidRDefault="00C940A0" w:rsidP="009139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3A1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Способы организации деятельности </w:t>
            </w:r>
            <w:proofErr w:type="gramStart"/>
            <w:r w:rsidRPr="00B03A16">
              <w:rPr>
                <w:rFonts w:ascii="Times New Roman" w:hAnsi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</w:p>
        </w:tc>
        <w:tc>
          <w:tcPr>
            <w:tcW w:w="4877" w:type="dxa"/>
          </w:tcPr>
          <w:p w:rsidR="00C940A0" w:rsidRPr="00B03A16" w:rsidRDefault="00C940A0" w:rsidP="009139F4">
            <w:pPr>
              <w:suppressAutoHyphens/>
              <w:spacing w:after="0" w:line="240" w:lineRule="auto"/>
              <w:ind w:left="3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3A1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Содержание деятельности </w:t>
            </w:r>
            <w:proofErr w:type="gramStart"/>
            <w:r w:rsidRPr="00B03A16">
              <w:rPr>
                <w:rFonts w:ascii="Times New Roman" w:hAnsi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</w:p>
        </w:tc>
        <w:tc>
          <w:tcPr>
            <w:tcW w:w="1800" w:type="dxa"/>
          </w:tcPr>
          <w:p w:rsidR="00C940A0" w:rsidRPr="00B03A16" w:rsidRDefault="00C940A0" w:rsidP="009139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3A16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Организация контрольно-оценочной деятельности</w:t>
            </w:r>
          </w:p>
        </w:tc>
      </w:tr>
      <w:tr w:rsidR="00C940A0" w:rsidRPr="00B03A16" w:rsidTr="002F4D2E">
        <w:trPr>
          <w:trHeight w:val="3097"/>
        </w:trPr>
        <w:tc>
          <w:tcPr>
            <w:tcW w:w="1702" w:type="dxa"/>
          </w:tcPr>
          <w:p w:rsidR="00C940A0" w:rsidRPr="00B03A16" w:rsidRDefault="00C940A0" w:rsidP="009139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3A1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мотивационно-целевой этап </w:t>
            </w:r>
          </w:p>
        </w:tc>
        <w:tc>
          <w:tcPr>
            <w:tcW w:w="1701" w:type="dxa"/>
          </w:tcPr>
          <w:p w:rsidR="00C940A0" w:rsidRPr="00B03A16" w:rsidRDefault="00C940A0" w:rsidP="009139F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3A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Фронтальный </w:t>
            </w:r>
          </w:p>
        </w:tc>
        <w:tc>
          <w:tcPr>
            <w:tcW w:w="4877" w:type="dxa"/>
          </w:tcPr>
          <w:p w:rsidR="00C940A0" w:rsidRPr="00587600" w:rsidRDefault="00C940A0" w:rsidP="009139F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Здравствуйте, ребята! </w:t>
            </w:r>
            <w:r w:rsidR="006530C9">
              <w:rPr>
                <w:rFonts w:ascii="Times New Roman" w:hAnsi="Times New Roman"/>
                <w:sz w:val="24"/>
                <w:szCs w:val="24"/>
              </w:rPr>
              <w:t>На прошлом занятии 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вами </w:t>
            </w:r>
            <w:r w:rsidR="006530C9">
              <w:rPr>
                <w:rFonts w:ascii="Times New Roman" w:hAnsi="Times New Roman"/>
                <w:sz w:val="24"/>
                <w:szCs w:val="24"/>
              </w:rPr>
              <w:t xml:space="preserve">говорили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комплексе ГТО. Кто из вас помнит, что обозначают эти буквы ГТО?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Как вы думаете, какими качествами должен обладать спортсмен, чтобы справиться с нормами ГТО? Вы обладаете этими качествами? Хотели бы получить такой значок?</w:t>
            </w:r>
            <w:r w:rsidR="002F4D2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А что </w:t>
            </w:r>
            <w:r w:rsidR="006530C9">
              <w:rPr>
                <w:rFonts w:ascii="Times New Roman" w:hAnsi="Times New Roman"/>
                <w:color w:val="333333"/>
                <w:sz w:val="24"/>
                <w:szCs w:val="24"/>
              </w:rPr>
              <w:t>дл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я этого нужно сделать? Тогда я приглашаю вас сейчас сдать  нормы ГТО, а чтобы нам хорошо справиться с заданиями, мы начнем с разминки.</w:t>
            </w:r>
          </w:p>
        </w:tc>
        <w:tc>
          <w:tcPr>
            <w:tcW w:w="1800" w:type="dxa"/>
          </w:tcPr>
          <w:p w:rsidR="00C940A0" w:rsidRPr="00B03A16" w:rsidRDefault="00C940A0" w:rsidP="009139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940A0" w:rsidRPr="00B03A16" w:rsidTr="002F4D2E">
        <w:tc>
          <w:tcPr>
            <w:tcW w:w="1702" w:type="dxa"/>
          </w:tcPr>
          <w:p w:rsidR="00C940A0" w:rsidRPr="00B03A16" w:rsidRDefault="00C940A0" w:rsidP="009139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3A16">
              <w:rPr>
                <w:rFonts w:ascii="Times New Roman" w:hAnsi="Times New Roman"/>
                <w:sz w:val="24"/>
                <w:szCs w:val="24"/>
                <w:lang w:eastAsia="ar-SA"/>
              </w:rPr>
              <w:t>этап организации учебной деятельности</w:t>
            </w:r>
          </w:p>
        </w:tc>
        <w:tc>
          <w:tcPr>
            <w:tcW w:w="1701" w:type="dxa"/>
          </w:tcPr>
          <w:p w:rsidR="00C940A0" w:rsidRPr="00E71BD3" w:rsidRDefault="00C940A0" w:rsidP="009139F4">
            <w:pPr>
              <w:pStyle w:val="a3"/>
              <w:jc w:val="center"/>
              <w:rPr>
                <w:color w:val="000000"/>
              </w:rPr>
            </w:pPr>
            <w:r w:rsidRPr="00E71BD3">
              <w:rPr>
                <w:color w:val="000000"/>
              </w:rPr>
              <w:t>Поточный</w:t>
            </w:r>
          </w:p>
        </w:tc>
        <w:tc>
          <w:tcPr>
            <w:tcW w:w="4877" w:type="dxa"/>
          </w:tcPr>
          <w:p w:rsidR="00C940A0" w:rsidRPr="00E71BD3" w:rsidRDefault="002F4D2E" w:rsidP="009139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  <w:r w:rsidR="00C940A0">
              <w:rPr>
                <w:rFonts w:ascii="Times New Roman" w:hAnsi="Times New Roman"/>
                <w:sz w:val="24"/>
              </w:rPr>
              <w:t>одьба на носках, пятках, гимнастическим шагом, «шаг-коленка»</w:t>
            </w:r>
          </w:p>
          <w:p w:rsidR="00C940A0" w:rsidRPr="00E71BD3" w:rsidRDefault="002F4D2E" w:rsidP="009139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="00C940A0">
              <w:rPr>
                <w:rFonts w:ascii="Times New Roman" w:hAnsi="Times New Roman"/>
                <w:sz w:val="24"/>
              </w:rPr>
              <w:t>ег с высоким подниманием бедра, захлестыванием голени, с изменением темпа.</w:t>
            </w:r>
          </w:p>
        </w:tc>
        <w:tc>
          <w:tcPr>
            <w:tcW w:w="1800" w:type="dxa"/>
          </w:tcPr>
          <w:p w:rsidR="00C940A0" w:rsidRPr="006530C9" w:rsidRDefault="006530C9" w:rsidP="009139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0C9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качественным выполнением заданий</w:t>
            </w:r>
          </w:p>
        </w:tc>
      </w:tr>
      <w:tr w:rsidR="00C940A0" w:rsidRPr="00B03A16" w:rsidTr="002F4D2E">
        <w:tc>
          <w:tcPr>
            <w:tcW w:w="1702" w:type="dxa"/>
            <w:vMerge w:val="restart"/>
          </w:tcPr>
          <w:p w:rsidR="00C940A0" w:rsidRPr="00B03A16" w:rsidRDefault="00C940A0" w:rsidP="009139F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C940A0" w:rsidRDefault="00C940A0" w:rsidP="009139F4">
            <w:pPr>
              <w:pStyle w:val="a3"/>
              <w:jc w:val="center"/>
            </w:pPr>
            <w:r>
              <w:t>Фронтальный</w:t>
            </w:r>
          </w:p>
        </w:tc>
        <w:tc>
          <w:tcPr>
            <w:tcW w:w="4877" w:type="dxa"/>
          </w:tcPr>
          <w:p w:rsidR="00C940A0" w:rsidRPr="0031434F" w:rsidRDefault="00C940A0" w:rsidP="00913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34F">
              <w:rPr>
                <w:rFonts w:ascii="Times New Roman" w:hAnsi="Times New Roman"/>
                <w:b/>
                <w:sz w:val="24"/>
                <w:szCs w:val="24"/>
              </w:rPr>
              <w:t>ОРУ с массажным мячом</w:t>
            </w:r>
          </w:p>
          <w:p w:rsidR="00C940A0" w:rsidRPr="002F4D2E" w:rsidRDefault="00C940A0" w:rsidP="00913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2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2F4D2E">
              <w:rPr>
                <w:rFonts w:ascii="Times New Roman" w:hAnsi="Times New Roman"/>
                <w:sz w:val="24"/>
                <w:szCs w:val="24"/>
              </w:rPr>
              <w:t>И.п.-о</w:t>
            </w:r>
            <w:proofErr w:type="gramStart"/>
            <w:r w:rsidRPr="002F4D2E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2F4D2E">
              <w:rPr>
                <w:rFonts w:ascii="Times New Roman" w:hAnsi="Times New Roman"/>
                <w:sz w:val="24"/>
                <w:szCs w:val="24"/>
              </w:rPr>
              <w:t>, мяч в согнутых руках.</w:t>
            </w:r>
          </w:p>
          <w:p w:rsidR="00C940A0" w:rsidRPr="002F4D2E" w:rsidRDefault="00C940A0" w:rsidP="00913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2E">
              <w:rPr>
                <w:rFonts w:ascii="Times New Roman" w:hAnsi="Times New Roman"/>
                <w:sz w:val="24"/>
                <w:szCs w:val="24"/>
              </w:rPr>
              <w:t xml:space="preserve">         1-4 прокатывание мяча по ладони вверх-вниз</w:t>
            </w:r>
            <w:r w:rsidR="003143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4D2E">
              <w:rPr>
                <w:rFonts w:ascii="Times New Roman" w:hAnsi="Times New Roman"/>
                <w:sz w:val="24"/>
                <w:szCs w:val="24"/>
              </w:rPr>
              <w:t>(6 раз)</w:t>
            </w:r>
          </w:p>
          <w:p w:rsidR="00C940A0" w:rsidRPr="002F4D2E" w:rsidRDefault="00C940A0" w:rsidP="00913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F4D2E">
              <w:rPr>
                <w:rFonts w:ascii="Times New Roman" w:hAnsi="Times New Roman"/>
                <w:sz w:val="24"/>
                <w:szCs w:val="24"/>
              </w:rPr>
              <w:t>. И.п.- о</w:t>
            </w:r>
            <w:proofErr w:type="gramStart"/>
            <w:r w:rsidRPr="002F4D2E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2F4D2E">
              <w:rPr>
                <w:rFonts w:ascii="Times New Roman" w:hAnsi="Times New Roman"/>
                <w:sz w:val="24"/>
                <w:szCs w:val="24"/>
              </w:rPr>
              <w:t>, мяч в согнутых руках.</w:t>
            </w:r>
          </w:p>
          <w:p w:rsidR="00C940A0" w:rsidRPr="002F4D2E" w:rsidRDefault="00C940A0" w:rsidP="00913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2E">
              <w:rPr>
                <w:rFonts w:ascii="Times New Roman" w:hAnsi="Times New Roman"/>
                <w:sz w:val="24"/>
                <w:szCs w:val="24"/>
              </w:rPr>
              <w:t xml:space="preserve">          1-4 прокатывание мяча</w:t>
            </w:r>
            <w:r w:rsidR="0031434F">
              <w:rPr>
                <w:rFonts w:ascii="Times New Roman" w:hAnsi="Times New Roman"/>
                <w:sz w:val="24"/>
                <w:szCs w:val="24"/>
              </w:rPr>
              <w:t xml:space="preserve"> по ладони круговыми движениями </w:t>
            </w:r>
            <w:r w:rsidRPr="002F4D2E">
              <w:rPr>
                <w:rFonts w:ascii="Times New Roman" w:hAnsi="Times New Roman"/>
                <w:sz w:val="24"/>
                <w:szCs w:val="24"/>
              </w:rPr>
              <w:t>(6 раз)</w:t>
            </w:r>
          </w:p>
          <w:p w:rsidR="00C940A0" w:rsidRPr="002F4D2E" w:rsidRDefault="00C940A0" w:rsidP="00913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D2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2F4D2E">
              <w:rPr>
                <w:rFonts w:ascii="Times New Roman" w:hAnsi="Times New Roman"/>
                <w:sz w:val="24"/>
                <w:szCs w:val="24"/>
              </w:rPr>
              <w:t xml:space="preserve">И.п.- </w:t>
            </w:r>
            <w:proofErr w:type="gramStart"/>
            <w:r w:rsidRPr="002F4D2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2F4D2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2F4D2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F4D2E">
              <w:rPr>
                <w:rFonts w:ascii="Times New Roman" w:hAnsi="Times New Roman"/>
                <w:sz w:val="24"/>
                <w:szCs w:val="24"/>
              </w:rPr>
              <w:t>., положить мяч под подбородок, прижать, руки в стороны</w:t>
            </w:r>
          </w:p>
          <w:p w:rsidR="00C940A0" w:rsidRPr="002F4D2E" w:rsidRDefault="00C940A0" w:rsidP="00913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D2E">
              <w:rPr>
                <w:rFonts w:ascii="Times New Roman" w:hAnsi="Times New Roman"/>
                <w:sz w:val="24"/>
                <w:szCs w:val="24"/>
              </w:rPr>
              <w:t xml:space="preserve">          1-взять мяч в руку; </w:t>
            </w:r>
          </w:p>
          <w:p w:rsidR="00C940A0" w:rsidRPr="002F4D2E" w:rsidRDefault="00C940A0" w:rsidP="00913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D2E">
              <w:rPr>
                <w:rFonts w:ascii="Times New Roman" w:hAnsi="Times New Roman"/>
                <w:sz w:val="24"/>
                <w:szCs w:val="24"/>
              </w:rPr>
              <w:t xml:space="preserve">          2-руки в стороны; </w:t>
            </w:r>
          </w:p>
          <w:p w:rsidR="00C940A0" w:rsidRPr="002F4D2E" w:rsidRDefault="00C940A0" w:rsidP="00913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D2E">
              <w:rPr>
                <w:rFonts w:ascii="Times New Roman" w:hAnsi="Times New Roman"/>
                <w:sz w:val="24"/>
                <w:szCs w:val="24"/>
              </w:rPr>
              <w:t xml:space="preserve">          3-положить мяч под подбородок; </w:t>
            </w:r>
          </w:p>
          <w:p w:rsidR="00C940A0" w:rsidRPr="002F4D2E" w:rsidRDefault="00C940A0" w:rsidP="00913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D2E">
              <w:rPr>
                <w:rFonts w:ascii="Times New Roman" w:hAnsi="Times New Roman"/>
                <w:sz w:val="24"/>
                <w:szCs w:val="24"/>
              </w:rPr>
              <w:t xml:space="preserve">          4- руки в стороны (6 раз)</w:t>
            </w:r>
          </w:p>
          <w:p w:rsidR="00C940A0" w:rsidRPr="002F4D2E" w:rsidRDefault="00C940A0" w:rsidP="00913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D2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2F4D2E">
              <w:rPr>
                <w:rFonts w:ascii="Times New Roman" w:hAnsi="Times New Roman"/>
                <w:sz w:val="24"/>
                <w:szCs w:val="24"/>
              </w:rPr>
              <w:t>И.п.- о.с.</w:t>
            </w:r>
            <w:r w:rsidR="003143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4D2E">
              <w:rPr>
                <w:rFonts w:ascii="Times New Roman" w:hAnsi="Times New Roman"/>
                <w:sz w:val="24"/>
                <w:szCs w:val="24"/>
              </w:rPr>
              <w:t>руки в стороны, мяч в одной руке.</w:t>
            </w:r>
          </w:p>
          <w:p w:rsidR="00C940A0" w:rsidRPr="002F4D2E" w:rsidRDefault="00C940A0" w:rsidP="009139F4">
            <w:pPr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D2E">
              <w:rPr>
                <w:rFonts w:ascii="Times New Roman" w:hAnsi="Times New Roman"/>
                <w:sz w:val="24"/>
                <w:szCs w:val="24"/>
              </w:rPr>
              <w:t xml:space="preserve">   1-высоко </w:t>
            </w:r>
            <w:r w:rsidR="0031434F">
              <w:rPr>
                <w:rFonts w:ascii="Times New Roman" w:hAnsi="Times New Roman"/>
                <w:sz w:val="24"/>
                <w:szCs w:val="24"/>
              </w:rPr>
              <w:t xml:space="preserve">поднять </w:t>
            </w:r>
            <w:proofErr w:type="gramStart"/>
            <w:r w:rsidR="0031434F">
              <w:rPr>
                <w:rFonts w:ascii="Times New Roman" w:hAnsi="Times New Roman"/>
                <w:sz w:val="24"/>
                <w:szCs w:val="24"/>
              </w:rPr>
              <w:t>ногу</w:t>
            </w:r>
            <w:proofErr w:type="gramEnd"/>
            <w:r w:rsidR="0031434F">
              <w:rPr>
                <w:rFonts w:ascii="Times New Roman" w:hAnsi="Times New Roman"/>
                <w:sz w:val="24"/>
                <w:szCs w:val="24"/>
              </w:rPr>
              <w:t xml:space="preserve"> согнутую в колене, </w:t>
            </w:r>
            <w:r w:rsidRPr="002F4D2E">
              <w:rPr>
                <w:rFonts w:ascii="Times New Roman" w:hAnsi="Times New Roman"/>
                <w:sz w:val="24"/>
                <w:szCs w:val="24"/>
              </w:rPr>
              <w:t>передать мяч из руки в руку под коленом;</w:t>
            </w:r>
          </w:p>
          <w:p w:rsidR="00C940A0" w:rsidRPr="002F4D2E" w:rsidRDefault="00C940A0" w:rsidP="002F4D2E">
            <w:pPr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D2E">
              <w:rPr>
                <w:rFonts w:ascii="Times New Roman" w:hAnsi="Times New Roman"/>
                <w:sz w:val="24"/>
                <w:szCs w:val="24"/>
              </w:rPr>
              <w:t xml:space="preserve">   2-и.п.</w:t>
            </w:r>
            <w:r w:rsidR="002F4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4D2E">
              <w:rPr>
                <w:rFonts w:ascii="Times New Roman" w:hAnsi="Times New Roman"/>
                <w:sz w:val="24"/>
                <w:szCs w:val="24"/>
              </w:rPr>
              <w:t>(6 раз)</w:t>
            </w:r>
          </w:p>
          <w:p w:rsidR="00C940A0" w:rsidRPr="002F4D2E" w:rsidRDefault="00C940A0" w:rsidP="00913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D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  <w:r w:rsidRPr="002F4D2E">
              <w:rPr>
                <w:rFonts w:ascii="Times New Roman" w:hAnsi="Times New Roman"/>
                <w:sz w:val="24"/>
                <w:szCs w:val="24"/>
              </w:rPr>
              <w:t>И.п.- широкая стойка, мяч в одной руке</w:t>
            </w:r>
          </w:p>
          <w:p w:rsidR="00C940A0" w:rsidRPr="002F4D2E" w:rsidRDefault="00C940A0" w:rsidP="009139F4">
            <w:pPr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D2E">
              <w:rPr>
                <w:rFonts w:ascii="Times New Roman" w:hAnsi="Times New Roman"/>
                <w:sz w:val="24"/>
                <w:szCs w:val="24"/>
              </w:rPr>
              <w:t xml:space="preserve">   1-наклониться, передать мяч за коленом из руки в руку;</w:t>
            </w:r>
          </w:p>
          <w:p w:rsidR="00C940A0" w:rsidRPr="002F4D2E" w:rsidRDefault="00C940A0" w:rsidP="009139F4">
            <w:pPr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D2E">
              <w:rPr>
                <w:rFonts w:ascii="Times New Roman" w:hAnsi="Times New Roman"/>
                <w:sz w:val="24"/>
                <w:szCs w:val="24"/>
              </w:rPr>
              <w:t xml:space="preserve">   2- и.п. (8 раз)</w:t>
            </w:r>
          </w:p>
          <w:p w:rsidR="00C940A0" w:rsidRPr="002F4D2E" w:rsidRDefault="00C940A0" w:rsidP="00913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D2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2F4D2E">
              <w:rPr>
                <w:rFonts w:ascii="Times New Roman" w:hAnsi="Times New Roman"/>
                <w:sz w:val="24"/>
                <w:szCs w:val="24"/>
              </w:rPr>
              <w:t>И.п.- ос, мяч в одной руке</w:t>
            </w:r>
          </w:p>
          <w:p w:rsidR="00C940A0" w:rsidRPr="002F4D2E" w:rsidRDefault="00C940A0" w:rsidP="00913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D2E">
              <w:rPr>
                <w:rFonts w:ascii="Times New Roman" w:hAnsi="Times New Roman"/>
                <w:sz w:val="24"/>
                <w:szCs w:val="24"/>
              </w:rPr>
              <w:t xml:space="preserve">           1-присесть, передать мяч из руки в руку через стороны над головой;</w:t>
            </w:r>
          </w:p>
          <w:p w:rsidR="00C940A0" w:rsidRPr="002F4D2E" w:rsidRDefault="002F4D2E" w:rsidP="00913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2</w:t>
            </w:r>
            <w:r w:rsidR="00C940A0" w:rsidRPr="002F4D2E">
              <w:rPr>
                <w:rFonts w:ascii="Times New Roman" w:hAnsi="Times New Roman"/>
                <w:sz w:val="24"/>
                <w:szCs w:val="24"/>
              </w:rPr>
              <w:t>-и.п.</w:t>
            </w:r>
            <w:r w:rsidR="003143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40A0" w:rsidRPr="002F4D2E">
              <w:rPr>
                <w:rFonts w:ascii="Times New Roman" w:hAnsi="Times New Roman"/>
                <w:sz w:val="24"/>
                <w:szCs w:val="24"/>
              </w:rPr>
              <w:t>(6 раз)</w:t>
            </w:r>
          </w:p>
          <w:p w:rsidR="00C940A0" w:rsidRPr="002F4D2E" w:rsidRDefault="00C940A0" w:rsidP="00913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D2E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r w:rsidRPr="002F4D2E">
              <w:rPr>
                <w:rFonts w:ascii="Times New Roman" w:hAnsi="Times New Roman"/>
                <w:sz w:val="24"/>
                <w:szCs w:val="24"/>
              </w:rPr>
              <w:t>Прыжки ноги вместе, ноги врозь с передачей мяча над головой (10 раз)</w:t>
            </w:r>
          </w:p>
          <w:p w:rsidR="00C940A0" w:rsidRPr="00AA63E0" w:rsidRDefault="00C940A0" w:rsidP="009139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4D2E"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r w:rsidRPr="002F4D2E">
              <w:rPr>
                <w:rFonts w:ascii="Times New Roman" w:hAnsi="Times New Roman"/>
                <w:sz w:val="24"/>
                <w:szCs w:val="24"/>
              </w:rPr>
              <w:t>Прокатывание мяча стопой ноги вперед-назад     (8 раз каждой ногой)</w:t>
            </w:r>
          </w:p>
        </w:tc>
        <w:tc>
          <w:tcPr>
            <w:tcW w:w="1800" w:type="dxa"/>
          </w:tcPr>
          <w:p w:rsidR="00C940A0" w:rsidRPr="00B03A16" w:rsidRDefault="00C940A0" w:rsidP="009139F4">
            <w:pPr>
              <w:pStyle w:val="a3"/>
              <w:jc w:val="center"/>
              <w:rPr>
                <w:color w:val="000000"/>
              </w:rPr>
            </w:pPr>
            <w:r w:rsidRPr="00B03A16">
              <w:rPr>
                <w:color w:val="000000"/>
              </w:rPr>
              <w:lastRenderedPageBreak/>
              <w:t>Наблюдение за качественным выполнением заданий</w:t>
            </w:r>
          </w:p>
        </w:tc>
      </w:tr>
      <w:tr w:rsidR="00C940A0" w:rsidRPr="00B03A16" w:rsidTr="002F4D2E">
        <w:tc>
          <w:tcPr>
            <w:tcW w:w="1702" w:type="dxa"/>
            <w:vMerge/>
          </w:tcPr>
          <w:p w:rsidR="00C940A0" w:rsidRPr="00B03A16" w:rsidRDefault="00C940A0" w:rsidP="009139F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C940A0" w:rsidRDefault="00C940A0" w:rsidP="009139F4">
            <w:pPr>
              <w:pStyle w:val="a3"/>
              <w:jc w:val="center"/>
            </w:pPr>
          </w:p>
          <w:p w:rsidR="00C940A0" w:rsidRDefault="00C940A0" w:rsidP="009139F4">
            <w:pPr>
              <w:pStyle w:val="a3"/>
              <w:jc w:val="center"/>
            </w:pPr>
          </w:p>
          <w:p w:rsidR="00C940A0" w:rsidRDefault="00C940A0" w:rsidP="009139F4">
            <w:pPr>
              <w:pStyle w:val="a3"/>
              <w:rPr>
                <w:sz w:val="22"/>
                <w:szCs w:val="22"/>
              </w:rPr>
            </w:pPr>
          </w:p>
          <w:p w:rsidR="00221432" w:rsidRDefault="00221432" w:rsidP="002F4D2E">
            <w:pPr>
              <w:pStyle w:val="a3"/>
              <w:rPr>
                <w:sz w:val="22"/>
                <w:szCs w:val="22"/>
              </w:rPr>
            </w:pPr>
          </w:p>
          <w:p w:rsidR="002F4D2E" w:rsidRPr="002F4D2E" w:rsidRDefault="00221432" w:rsidP="002F4D2E">
            <w:pPr>
              <w:pStyle w:val="a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</w:t>
            </w:r>
            <w:r w:rsidR="00C940A0" w:rsidRPr="002F4D2E">
              <w:rPr>
                <w:sz w:val="22"/>
                <w:szCs w:val="22"/>
              </w:rPr>
              <w:t>ндиви</w:t>
            </w:r>
            <w:r w:rsidR="002F4D2E" w:rsidRPr="002F4D2E">
              <w:rPr>
                <w:sz w:val="22"/>
                <w:szCs w:val="22"/>
              </w:rPr>
              <w:t>дульный</w:t>
            </w:r>
            <w:proofErr w:type="spellEnd"/>
          </w:p>
          <w:p w:rsidR="00221432" w:rsidRDefault="00221432" w:rsidP="009139F4">
            <w:pPr>
              <w:pStyle w:val="a3"/>
            </w:pPr>
          </w:p>
          <w:p w:rsidR="00221432" w:rsidRDefault="00221432" w:rsidP="009139F4">
            <w:pPr>
              <w:pStyle w:val="a3"/>
            </w:pPr>
          </w:p>
          <w:p w:rsidR="00C940A0" w:rsidRPr="002F4D2E" w:rsidRDefault="00C940A0" w:rsidP="009139F4">
            <w:pPr>
              <w:pStyle w:val="a3"/>
            </w:pPr>
            <w:r w:rsidRPr="002F4D2E">
              <w:t>Фронтальный</w:t>
            </w:r>
          </w:p>
          <w:p w:rsidR="00C940A0" w:rsidRDefault="00C940A0" w:rsidP="009139F4">
            <w:pPr>
              <w:pStyle w:val="a3"/>
            </w:pPr>
          </w:p>
          <w:p w:rsidR="00221432" w:rsidRDefault="00221432" w:rsidP="009139F4">
            <w:pPr>
              <w:pStyle w:val="a3"/>
            </w:pPr>
          </w:p>
          <w:p w:rsidR="00221432" w:rsidRDefault="00221432" w:rsidP="009139F4">
            <w:pPr>
              <w:pStyle w:val="a3"/>
            </w:pPr>
            <w:r w:rsidRPr="002F4D2E">
              <w:t>Фронтальный</w:t>
            </w:r>
          </w:p>
          <w:p w:rsidR="00221432" w:rsidRDefault="00221432" w:rsidP="009139F4">
            <w:pPr>
              <w:pStyle w:val="a3"/>
            </w:pPr>
          </w:p>
          <w:p w:rsidR="00221432" w:rsidRDefault="00221432" w:rsidP="009139F4">
            <w:pPr>
              <w:pStyle w:val="a3"/>
            </w:pPr>
          </w:p>
          <w:p w:rsidR="00221432" w:rsidRDefault="00221432" w:rsidP="009139F4">
            <w:pPr>
              <w:pStyle w:val="a3"/>
            </w:pPr>
          </w:p>
          <w:p w:rsidR="00221432" w:rsidRDefault="00221432" w:rsidP="009139F4">
            <w:pPr>
              <w:pStyle w:val="a3"/>
            </w:pPr>
          </w:p>
          <w:p w:rsidR="00C940A0" w:rsidRPr="00221432" w:rsidRDefault="00221432" w:rsidP="009139F4">
            <w:pPr>
              <w:pStyle w:val="a3"/>
            </w:pPr>
            <w:proofErr w:type="spellStart"/>
            <w:r>
              <w:rPr>
                <w:sz w:val="22"/>
                <w:szCs w:val="22"/>
              </w:rPr>
              <w:t>И</w:t>
            </w:r>
            <w:r w:rsidR="00C940A0" w:rsidRPr="008E168E">
              <w:rPr>
                <w:sz w:val="22"/>
                <w:szCs w:val="22"/>
              </w:rPr>
              <w:t>ндивидульный</w:t>
            </w:r>
            <w:proofErr w:type="spellEnd"/>
          </w:p>
        </w:tc>
        <w:tc>
          <w:tcPr>
            <w:tcW w:w="4877" w:type="dxa"/>
          </w:tcPr>
          <w:p w:rsidR="002F4D2E" w:rsidRDefault="00C940A0" w:rsidP="009139F4">
            <w:pPr>
              <w:pStyle w:val="c0c8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Мы с вами хорошо размялись и теперь можем приступить к сдаче норм ГТО. Для этого разделимся на две на команды. </w:t>
            </w:r>
          </w:p>
          <w:p w:rsidR="002F4D2E" w:rsidRDefault="00C940A0" w:rsidP="009139F4">
            <w:pPr>
              <w:pStyle w:val="c0c8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Расчет на первый-второй, перестроение в две шеренги. </w:t>
            </w:r>
          </w:p>
          <w:p w:rsidR="00C940A0" w:rsidRDefault="00C940A0" w:rsidP="009139F4">
            <w:pPr>
              <w:pStyle w:val="c0c8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За хорошие результаты вы будете получать фишку с изображ</w:t>
            </w:r>
            <w:r w:rsidR="002F4D2E">
              <w:rPr>
                <w:rStyle w:val="c1"/>
                <w:color w:val="000000"/>
              </w:rPr>
              <w:t>ением Олимпийского зимнего вида спорта</w:t>
            </w:r>
            <w:r>
              <w:rPr>
                <w:rStyle w:val="c1"/>
                <w:color w:val="000000"/>
              </w:rPr>
              <w:t>.</w:t>
            </w:r>
          </w:p>
          <w:p w:rsidR="00C940A0" w:rsidRPr="0031434F" w:rsidRDefault="0031434F" w:rsidP="009139F4">
            <w:pPr>
              <w:pStyle w:val="c0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31434F">
              <w:rPr>
                <w:b/>
                <w:color w:val="000000"/>
              </w:rPr>
              <w:t>Б</w:t>
            </w:r>
            <w:r w:rsidR="008C1C24">
              <w:rPr>
                <w:b/>
                <w:color w:val="000000"/>
              </w:rPr>
              <w:t>ег</w:t>
            </w:r>
            <w:r w:rsidRPr="0031434F">
              <w:rPr>
                <w:b/>
                <w:color w:val="000000"/>
              </w:rPr>
              <w:t>.</w:t>
            </w:r>
            <w:r w:rsidRPr="0031434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Участники</w:t>
            </w:r>
            <w:r>
              <w:t xml:space="preserve"> построены</w:t>
            </w:r>
            <w:r w:rsidRPr="0031434F">
              <w:t xml:space="preserve"> в колонну по одному на линии старта.</w:t>
            </w:r>
            <w:r>
              <w:t xml:space="preserve"> Для каж</w:t>
            </w:r>
            <w:r w:rsidR="008C1C24">
              <w:t>дой пары участников подается сигнал.</w:t>
            </w:r>
            <w:r w:rsidRPr="0031434F">
              <w:t xml:space="preserve"> По сигналу участник выполняет бег</w:t>
            </w:r>
            <w:r w:rsidR="008C1C24">
              <w:t xml:space="preserve"> до фишки и обратно. </w:t>
            </w:r>
            <w:proofErr w:type="gramStart"/>
            <w:r w:rsidR="008C1C24">
              <w:t>Участник</w:t>
            </w:r>
            <w:proofErr w:type="gramEnd"/>
            <w:r w:rsidR="008C1C24">
              <w:t xml:space="preserve"> пришедший к финишу первым, получает фишку.</w:t>
            </w:r>
          </w:p>
          <w:p w:rsidR="00C940A0" w:rsidRDefault="00C940A0" w:rsidP="009139F4">
            <w:pPr>
              <w:pStyle w:val="c0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8C1C24">
              <w:rPr>
                <w:b/>
                <w:color w:val="000000"/>
              </w:rPr>
              <w:t>П</w:t>
            </w:r>
            <w:r w:rsidRPr="008C1C24">
              <w:rPr>
                <w:b/>
                <w:color w:val="000000"/>
              </w:rPr>
              <w:t>рыжок в длину с места</w:t>
            </w:r>
            <w:r w:rsidR="008C1C24">
              <w:rPr>
                <w:b/>
                <w:color w:val="000000"/>
              </w:rPr>
              <w:t xml:space="preserve">. </w:t>
            </w:r>
            <w:r w:rsidR="008C1C24" w:rsidRPr="008C1C24">
              <w:rPr>
                <w:color w:val="000000"/>
              </w:rPr>
              <w:t>Участники</w:t>
            </w:r>
            <w:r w:rsidR="008C1C24">
              <w:rPr>
                <w:color w:val="000000"/>
              </w:rPr>
              <w:t xml:space="preserve"> построены в две шеренги друг  против друга по боковым линиям площадки.</w:t>
            </w:r>
            <w:r w:rsidR="00590F76">
              <w:rPr>
                <w:color w:val="000000"/>
              </w:rPr>
              <w:t xml:space="preserve"> </w:t>
            </w:r>
            <w:r w:rsidR="008C1C24">
              <w:rPr>
                <w:color w:val="000000"/>
              </w:rPr>
              <w:t xml:space="preserve">Команды по очереди выполняют прыжок в длину с места  </w:t>
            </w:r>
            <w:r>
              <w:rPr>
                <w:color w:val="000000"/>
              </w:rPr>
              <w:t xml:space="preserve"> толчком двумя ногами </w:t>
            </w:r>
            <w:r w:rsidR="00590F76">
              <w:rPr>
                <w:color w:val="000000"/>
              </w:rPr>
              <w:t xml:space="preserve">стараясь преодолеть отметку </w:t>
            </w:r>
            <w:smartTag w:uri="urn:schemas-microsoft-com:office:smarttags" w:element="metricconverter">
              <w:smartTagPr>
                <w:attr w:name="ProductID" w:val="110 см"/>
              </w:smartTagPr>
              <w:r>
                <w:rPr>
                  <w:color w:val="000000"/>
                </w:rPr>
                <w:t>110 см</w:t>
              </w:r>
            </w:smartTag>
            <w:r>
              <w:rPr>
                <w:color w:val="000000"/>
              </w:rPr>
              <w:t xml:space="preserve"> </w:t>
            </w:r>
            <w:r w:rsidR="00590F76">
              <w:rPr>
                <w:color w:val="000000"/>
              </w:rPr>
              <w:t>(</w:t>
            </w:r>
            <w:r>
              <w:rPr>
                <w:color w:val="000000"/>
              </w:rPr>
              <w:t>3 попытки</w:t>
            </w:r>
            <w:r w:rsidR="00590F76">
              <w:rPr>
                <w:color w:val="000000"/>
              </w:rPr>
              <w:t xml:space="preserve">). </w:t>
            </w:r>
            <w:proofErr w:type="gramStart"/>
            <w:r w:rsidR="00590F76">
              <w:rPr>
                <w:color w:val="000000"/>
              </w:rPr>
              <w:t>Участник</w:t>
            </w:r>
            <w:proofErr w:type="gramEnd"/>
            <w:r w:rsidR="00590F76">
              <w:rPr>
                <w:color w:val="000000"/>
              </w:rPr>
              <w:t xml:space="preserve"> перепрыгнувший отметку получает фишку.</w:t>
            </w:r>
          </w:p>
          <w:p w:rsidR="00C940A0" w:rsidRDefault="00C940A0" w:rsidP="009139F4">
            <w:pPr>
              <w:pStyle w:val="c0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590F76">
              <w:rPr>
                <w:b/>
                <w:color w:val="000000"/>
              </w:rPr>
              <w:t xml:space="preserve">Наклон вперед из </w:t>
            </w:r>
            <w:proofErr w:type="gramStart"/>
            <w:r w:rsidRPr="00590F76">
              <w:rPr>
                <w:b/>
                <w:color w:val="000000"/>
              </w:rPr>
              <w:t>положения</w:t>
            </w:r>
            <w:proofErr w:type="gramEnd"/>
            <w:r w:rsidRPr="00590F76">
              <w:rPr>
                <w:b/>
                <w:color w:val="000000"/>
              </w:rPr>
              <w:t xml:space="preserve"> стоя с прямыми ногами на полу</w:t>
            </w:r>
            <w:r w:rsidR="00590F76">
              <w:rPr>
                <w:b/>
                <w:color w:val="000000"/>
              </w:rPr>
              <w:t xml:space="preserve"> </w:t>
            </w:r>
            <w:r w:rsidR="00590F76" w:rsidRPr="008C1C24">
              <w:rPr>
                <w:color w:val="000000"/>
              </w:rPr>
              <w:t>Участники</w:t>
            </w:r>
            <w:r w:rsidR="00590F76">
              <w:rPr>
                <w:color w:val="000000"/>
              </w:rPr>
              <w:t xml:space="preserve"> построены в две шеренги друг  против друга по боковым линиям площадки. Задача участников выполнить н</w:t>
            </w:r>
            <w:r w:rsidR="00590F76" w:rsidRPr="00590F76">
              <w:rPr>
                <w:color w:val="000000"/>
              </w:rPr>
              <w:t xml:space="preserve">аклон вперед из </w:t>
            </w:r>
            <w:proofErr w:type="gramStart"/>
            <w:r w:rsidR="00590F76" w:rsidRPr="00590F76">
              <w:rPr>
                <w:color w:val="000000"/>
              </w:rPr>
              <w:t>положения</w:t>
            </w:r>
            <w:proofErr w:type="gramEnd"/>
            <w:r w:rsidR="00590F76" w:rsidRPr="00590F76">
              <w:rPr>
                <w:color w:val="000000"/>
              </w:rPr>
              <w:t xml:space="preserve"> стоя с прямыми ногами на полу</w:t>
            </w:r>
            <w:r w:rsidR="00590F76">
              <w:rPr>
                <w:color w:val="000000"/>
              </w:rPr>
              <w:t xml:space="preserve">, достать пол пальцами или ладонями рук. </w:t>
            </w:r>
            <w:proofErr w:type="gramStart"/>
            <w:r w:rsidR="00590F76">
              <w:rPr>
                <w:color w:val="000000"/>
              </w:rPr>
              <w:t>Участник</w:t>
            </w:r>
            <w:proofErr w:type="gramEnd"/>
            <w:r w:rsidR="00590F76">
              <w:rPr>
                <w:color w:val="000000"/>
              </w:rPr>
              <w:t xml:space="preserve"> справившийся с заданием </w:t>
            </w:r>
            <w:proofErr w:type="spellStart"/>
            <w:r w:rsidR="00590F76">
              <w:rPr>
                <w:color w:val="000000"/>
              </w:rPr>
              <w:t>олучает</w:t>
            </w:r>
            <w:proofErr w:type="spellEnd"/>
            <w:r w:rsidR="00590F76">
              <w:rPr>
                <w:color w:val="000000"/>
              </w:rPr>
              <w:t xml:space="preserve"> фишку.</w:t>
            </w:r>
          </w:p>
          <w:p w:rsidR="00C940A0" w:rsidRDefault="00C940A0" w:rsidP="009139F4">
            <w:pPr>
              <w:pStyle w:val="c0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590F76">
              <w:rPr>
                <w:b/>
                <w:color w:val="000000"/>
              </w:rPr>
              <w:t>Метание в вертикальную цель</w:t>
            </w:r>
            <w:r w:rsidR="00590F76">
              <w:rPr>
                <w:b/>
                <w:color w:val="000000"/>
              </w:rPr>
              <w:t xml:space="preserve">. </w:t>
            </w:r>
            <w:r w:rsidR="00590F76">
              <w:rPr>
                <w:color w:val="000000"/>
              </w:rPr>
              <w:t>Участники</w:t>
            </w:r>
            <w:r w:rsidR="00590F76">
              <w:t xml:space="preserve"> построены</w:t>
            </w:r>
            <w:r w:rsidR="00590F76" w:rsidRPr="0031434F">
              <w:t xml:space="preserve"> в ко</w:t>
            </w:r>
            <w:r w:rsidR="00590F76">
              <w:t xml:space="preserve">лонну по одному на линии старта, </w:t>
            </w:r>
            <w:r>
              <w:rPr>
                <w:color w:val="000000"/>
              </w:rPr>
              <w:t xml:space="preserve">расстояние до цели </w:t>
            </w:r>
            <w:smartTag w:uri="urn:schemas-microsoft-com:office:smarttags" w:element="metricconverter">
              <w:smartTagPr>
                <w:attr w:name="ProductID" w:val="3 метра"/>
              </w:smartTagPr>
              <w:r>
                <w:rPr>
                  <w:color w:val="000000"/>
                </w:rPr>
                <w:t>3 метра</w:t>
              </w:r>
            </w:smartTag>
            <w:r w:rsidR="00590F76">
              <w:rPr>
                <w:color w:val="000000"/>
              </w:rPr>
              <w:t>, высота до центра мишени 130 см.</w:t>
            </w:r>
            <w:r>
              <w:rPr>
                <w:color w:val="000000"/>
              </w:rPr>
              <w:t xml:space="preserve"> </w:t>
            </w:r>
            <w:r w:rsidR="00590F76">
              <w:rPr>
                <w:color w:val="000000"/>
              </w:rPr>
              <w:t>Участники выполняют метание (</w:t>
            </w:r>
            <w:r>
              <w:rPr>
                <w:color w:val="000000"/>
              </w:rPr>
              <w:t>3 попытки</w:t>
            </w:r>
            <w:r w:rsidR="00590F76">
              <w:rPr>
                <w:color w:val="000000"/>
              </w:rPr>
              <w:t>). За каждое попадание в цель участник получает фишку.</w:t>
            </w:r>
          </w:p>
          <w:p w:rsidR="00C940A0" w:rsidRDefault="00C940A0" w:rsidP="009139F4">
            <w:pPr>
              <w:pStyle w:val="c0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C940A0" w:rsidRPr="00A014AE" w:rsidRDefault="00C940A0" w:rsidP="009139F4">
            <w:pPr>
              <w:pStyle w:val="c0c8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Дида</w:t>
            </w:r>
            <w:r w:rsidR="00590F76">
              <w:rPr>
                <w:b/>
                <w:color w:val="000000"/>
              </w:rPr>
              <w:t>ктическая игра</w:t>
            </w:r>
            <w:r w:rsidR="00221432">
              <w:rPr>
                <w:b/>
                <w:color w:val="000000"/>
              </w:rPr>
              <w:t xml:space="preserve"> «Зимние Ол</w:t>
            </w:r>
            <w:r w:rsidR="00590F76">
              <w:rPr>
                <w:b/>
                <w:color w:val="000000"/>
              </w:rPr>
              <w:t>импийские виды спорта</w:t>
            </w:r>
            <w:r>
              <w:rPr>
                <w:b/>
                <w:color w:val="000000"/>
              </w:rPr>
              <w:t>»</w:t>
            </w:r>
          </w:p>
          <w:p w:rsidR="00C940A0" w:rsidRPr="00B03A16" w:rsidRDefault="00221432" w:rsidP="00221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Ребята, нормы ГТО вы все сдали и заработали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фишки. Кто сколько фишек заработал? Назовите виды спорта, изображенные на ваших фишках. </w:t>
            </w:r>
            <w:r w:rsidR="008275A6">
              <w:rPr>
                <w:rFonts w:ascii="Times New Roman" w:hAnsi="Times New Roman"/>
                <w:sz w:val="24"/>
                <w:szCs w:val="24"/>
              </w:rPr>
              <w:t>Теперь ваши фишки нужно разместить на мольбертах: конькобежные виды спорта на мольберте с коньками, лыжные с лыжами, санные с санками, игровые с изображением клюшки.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221432" w:rsidRDefault="00221432" w:rsidP="009139F4">
            <w:pPr>
              <w:pStyle w:val="a3"/>
              <w:jc w:val="center"/>
              <w:rPr>
                <w:color w:val="000000"/>
              </w:rPr>
            </w:pPr>
          </w:p>
          <w:p w:rsidR="00221432" w:rsidRDefault="00221432" w:rsidP="009139F4">
            <w:pPr>
              <w:pStyle w:val="a3"/>
              <w:jc w:val="center"/>
              <w:rPr>
                <w:color w:val="000000"/>
              </w:rPr>
            </w:pPr>
          </w:p>
          <w:p w:rsidR="00221432" w:rsidRDefault="00221432" w:rsidP="009139F4">
            <w:pPr>
              <w:pStyle w:val="a3"/>
              <w:jc w:val="center"/>
              <w:rPr>
                <w:color w:val="000000"/>
              </w:rPr>
            </w:pPr>
          </w:p>
          <w:p w:rsidR="00221432" w:rsidRDefault="00221432" w:rsidP="009139F4">
            <w:pPr>
              <w:pStyle w:val="a3"/>
              <w:jc w:val="center"/>
              <w:rPr>
                <w:color w:val="000000"/>
              </w:rPr>
            </w:pPr>
          </w:p>
          <w:p w:rsidR="00C940A0" w:rsidRPr="00B03A16" w:rsidRDefault="00C940A0" w:rsidP="009139F4">
            <w:pPr>
              <w:pStyle w:val="a3"/>
              <w:jc w:val="center"/>
              <w:rPr>
                <w:color w:val="000000"/>
              </w:rPr>
            </w:pPr>
            <w:r w:rsidRPr="00B03A16">
              <w:rPr>
                <w:color w:val="000000"/>
              </w:rPr>
              <w:t>Наблюдение за качественным выполнением заданий</w:t>
            </w:r>
          </w:p>
        </w:tc>
      </w:tr>
      <w:tr w:rsidR="00C940A0" w:rsidRPr="00B03A16" w:rsidTr="002F4D2E">
        <w:tc>
          <w:tcPr>
            <w:tcW w:w="1702" w:type="dxa"/>
          </w:tcPr>
          <w:p w:rsidR="00C940A0" w:rsidRPr="00B03A16" w:rsidRDefault="00C940A0" w:rsidP="009139F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3A16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рефлексивный этап (подведения итогов учебной деятельности)</w:t>
            </w:r>
          </w:p>
        </w:tc>
        <w:tc>
          <w:tcPr>
            <w:tcW w:w="1701" w:type="dxa"/>
          </w:tcPr>
          <w:p w:rsidR="00C940A0" w:rsidRPr="00F73107" w:rsidRDefault="00C940A0" w:rsidP="009139F4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F73107">
              <w:rPr>
                <w:rFonts w:ascii="Times New Roman" w:hAnsi="Times New Roman"/>
                <w:lang w:eastAsia="ar-SA"/>
              </w:rPr>
              <w:t>Индивидуальный</w:t>
            </w:r>
          </w:p>
        </w:tc>
        <w:tc>
          <w:tcPr>
            <w:tcW w:w="4877" w:type="dxa"/>
          </w:tcPr>
          <w:p w:rsidR="00C940A0" w:rsidRPr="00C56C65" w:rsidRDefault="00C940A0" w:rsidP="009139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 все молодцы, все прошли испытания, у кого-то получилось очень хорошо, у кого-то были трудности. </w:t>
            </w:r>
            <w:r w:rsidRPr="00C56C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C940A0" w:rsidRDefault="00C940A0" w:rsidP="009139F4">
            <w:pPr>
              <w:spacing w:before="225" w:after="225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Я предлагаю вам выбрать для себя значок:</w:t>
            </w:r>
          </w:p>
          <w:p w:rsidR="00C940A0" w:rsidRPr="004E14BF" w:rsidRDefault="00C940A0" w:rsidP="009139F4">
            <w:pPr>
              <w:rPr>
                <w:rFonts w:ascii="Times New Roman" w:hAnsi="Times New Roman"/>
                <w:sz w:val="24"/>
                <w:szCs w:val="24"/>
              </w:rPr>
            </w:pPr>
            <w:r w:rsidRPr="004E14BF">
              <w:rPr>
                <w:rFonts w:ascii="Times New Roman" w:hAnsi="Times New Roman"/>
                <w:sz w:val="24"/>
                <w:szCs w:val="24"/>
              </w:rPr>
              <w:t>Кто счи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тает, что он </w:t>
            </w:r>
            <w:r w:rsidRPr="004E14BF">
              <w:rPr>
                <w:rFonts w:ascii="Times New Roman" w:hAnsi="Times New Roman"/>
                <w:sz w:val="24"/>
                <w:szCs w:val="24"/>
              </w:rPr>
              <w:t xml:space="preserve"> хорошо занимается, и у него сегодня всё получилось, берёт </w:t>
            </w:r>
            <w:r>
              <w:rPr>
                <w:rFonts w:ascii="Times New Roman" w:hAnsi="Times New Roman"/>
                <w:sz w:val="24"/>
                <w:szCs w:val="24"/>
              </w:rPr>
              <w:t>Золотой значок</w:t>
            </w:r>
            <w:r w:rsidRPr="004E14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40A0" w:rsidRPr="00B03A16" w:rsidRDefault="00C940A0" w:rsidP="009139F4">
            <w:pPr>
              <w:rPr>
                <w:rFonts w:ascii="Times New Roman" w:hAnsi="Times New Roman"/>
                <w:sz w:val="24"/>
                <w:szCs w:val="24"/>
              </w:rPr>
            </w:pPr>
            <w:r w:rsidRPr="004E14BF">
              <w:rPr>
                <w:rFonts w:ascii="Times New Roman" w:hAnsi="Times New Roman"/>
                <w:sz w:val="24"/>
                <w:szCs w:val="24"/>
              </w:rPr>
              <w:t xml:space="preserve">Если считаете, что необходимо ещё потренироваться и исправить некоторые </w:t>
            </w: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 w:rsidRPr="004E14BF">
              <w:rPr>
                <w:rFonts w:ascii="Times New Roman" w:hAnsi="Times New Roman"/>
                <w:sz w:val="24"/>
                <w:szCs w:val="24"/>
              </w:rPr>
              <w:t xml:space="preserve"> берёт </w:t>
            </w:r>
            <w:r>
              <w:rPr>
                <w:rFonts w:ascii="Times New Roman" w:hAnsi="Times New Roman"/>
                <w:sz w:val="24"/>
                <w:szCs w:val="24"/>
              </w:rPr>
              <w:t>Серебряный значок</w:t>
            </w:r>
            <w:r w:rsidRPr="004E14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C940A0" w:rsidRPr="00B03A16" w:rsidRDefault="00C940A0" w:rsidP="009139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A16">
              <w:rPr>
                <w:rFonts w:ascii="Times New Roman" w:hAnsi="Times New Roman"/>
                <w:sz w:val="24"/>
                <w:szCs w:val="24"/>
              </w:rPr>
              <w:t xml:space="preserve">Процесс анализа. </w:t>
            </w:r>
          </w:p>
          <w:p w:rsidR="00C940A0" w:rsidRPr="00B03A16" w:rsidRDefault="00C940A0" w:rsidP="009139F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C940A0" w:rsidRPr="00B03A16" w:rsidRDefault="00C940A0" w:rsidP="00C940A0">
      <w:pPr>
        <w:spacing w:line="240" w:lineRule="auto"/>
        <w:ind w:left="-900" w:right="175"/>
        <w:rPr>
          <w:sz w:val="24"/>
          <w:szCs w:val="24"/>
        </w:rPr>
      </w:pPr>
    </w:p>
    <w:p w:rsidR="00C940A0" w:rsidRDefault="00C940A0" w:rsidP="00C940A0">
      <w:pPr>
        <w:spacing w:line="240" w:lineRule="auto"/>
        <w:rPr>
          <w:sz w:val="24"/>
          <w:szCs w:val="24"/>
        </w:rPr>
      </w:pPr>
    </w:p>
    <w:p w:rsidR="00C940A0" w:rsidRPr="00B03A16" w:rsidRDefault="00C940A0" w:rsidP="00C940A0">
      <w:pPr>
        <w:spacing w:line="240" w:lineRule="auto"/>
        <w:rPr>
          <w:sz w:val="24"/>
          <w:szCs w:val="24"/>
        </w:rPr>
      </w:pPr>
    </w:p>
    <w:p w:rsidR="00C940A0" w:rsidRDefault="00C940A0" w:rsidP="00C940A0">
      <w:pPr>
        <w:jc w:val="center"/>
        <w:rPr>
          <w:rFonts w:ascii="Times New Roman" w:hAnsi="Times New Roman"/>
          <w:sz w:val="32"/>
          <w:szCs w:val="32"/>
        </w:rPr>
      </w:pPr>
    </w:p>
    <w:p w:rsidR="00C940A0" w:rsidRDefault="00C940A0"/>
    <w:sectPr w:rsidR="00C94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A0"/>
    <w:rsid w:val="00221432"/>
    <w:rsid w:val="002F4D2E"/>
    <w:rsid w:val="0031434F"/>
    <w:rsid w:val="00590F76"/>
    <w:rsid w:val="005A3B4E"/>
    <w:rsid w:val="00625472"/>
    <w:rsid w:val="006530C9"/>
    <w:rsid w:val="006F64F3"/>
    <w:rsid w:val="008275A6"/>
    <w:rsid w:val="008C1C24"/>
    <w:rsid w:val="00C940A0"/>
    <w:rsid w:val="00D8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40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8">
    <w:name w:val="c0 c8"/>
    <w:basedOn w:val="a"/>
    <w:rsid w:val="00C940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C94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40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8">
    <w:name w:val="c0 c8"/>
    <w:basedOn w:val="a"/>
    <w:rsid w:val="00C940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C94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Виктория</cp:lastModifiedBy>
  <cp:revision>4</cp:revision>
  <dcterms:created xsi:type="dcterms:W3CDTF">2022-05-03T04:18:00Z</dcterms:created>
  <dcterms:modified xsi:type="dcterms:W3CDTF">2023-06-26T06:47:00Z</dcterms:modified>
</cp:coreProperties>
</file>