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F43" w:rsidRDefault="00EA0F43" w:rsidP="00EA0F4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rStyle w:val="a4"/>
          <w:b w:val="0"/>
          <w:sz w:val="28"/>
          <w:szCs w:val="28"/>
          <w:bdr w:val="none" w:sz="0" w:space="0" w:color="auto" w:frame="1"/>
        </w:rPr>
        <w:t>«</w:t>
      </w:r>
      <w:r>
        <w:rPr>
          <w:rStyle w:val="a4"/>
          <w:b w:val="0"/>
          <w:sz w:val="28"/>
          <w:szCs w:val="28"/>
          <w:bdr w:val="none" w:sz="0" w:space="0" w:color="auto" w:frame="1"/>
        </w:rPr>
        <w:t>Добрая дорога детства</w:t>
      </w:r>
      <w:r>
        <w:rPr>
          <w:rStyle w:val="a4"/>
          <w:b w:val="0"/>
          <w:sz w:val="28"/>
          <w:szCs w:val="28"/>
          <w:bdr w:val="none" w:sz="0" w:space="0" w:color="auto" w:frame="1"/>
        </w:rPr>
        <w:t>»</w:t>
      </w:r>
    </w:p>
    <w:p w:rsidR="00EA0F43" w:rsidRPr="009F7985" w:rsidRDefault="00EA0F43" w:rsidP="00EA0F4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</w:p>
    <w:p w:rsidR="00EA0F43" w:rsidRDefault="00EA0F43" w:rsidP="00EA0F43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iCs/>
          <w:sz w:val="28"/>
          <w:szCs w:val="28"/>
        </w:rPr>
      </w:pPr>
      <w:r>
        <w:rPr>
          <w:rStyle w:val="c0"/>
          <w:iCs/>
          <w:sz w:val="28"/>
          <w:szCs w:val="28"/>
        </w:rPr>
        <w:t xml:space="preserve">                                      </w:t>
      </w:r>
      <w:r w:rsidRPr="002206D1">
        <w:rPr>
          <w:rStyle w:val="c0"/>
          <w:iCs/>
          <w:sz w:val="28"/>
          <w:szCs w:val="28"/>
        </w:rPr>
        <w:t>Воспитатель: Склярова А. О.</w:t>
      </w:r>
    </w:p>
    <w:p w:rsidR="00EA0F43" w:rsidRDefault="00EA0F43" w:rsidP="00EA0F43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bCs/>
          <w:iCs/>
          <w:sz w:val="28"/>
          <w:szCs w:val="28"/>
        </w:rPr>
      </w:pPr>
    </w:p>
    <w:p w:rsidR="00EA0F43" w:rsidRPr="009F7985" w:rsidRDefault="006F6043" w:rsidP="00EA0F4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="00EA0F43">
        <w:rPr>
          <w:rStyle w:val="a4"/>
          <w:b w:val="0"/>
          <w:sz w:val="28"/>
          <w:szCs w:val="28"/>
          <w:bdr w:val="none" w:sz="0" w:space="0" w:color="auto" w:frame="1"/>
        </w:rPr>
        <w:t>В</w:t>
      </w:r>
      <w:r w:rsidR="00EA0F43" w:rsidRPr="00684ACF">
        <w:rPr>
          <w:rStyle w:val="a4"/>
          <w:b w:val="0"/>
          <w:sz w:val="28"/>
          <w:szCs w:val="28"/>
          <w:bdr w:val="none" w:sz="0" w:space="0" w:color="auto" w:frame="1"/>
        </w:rPr>
        <w:t xml:space="preserve"> целях п</w:t>
      </w:r>
      <w:r w:rsidR="00EA0F43">
        <w:rPr>
          <w:rStyle w:val="a4"/>
          <w:b w:val="0"/>
          <w:sz w:val="28"/>
          <w:szCs w:val="28"/>
          <w:bdr w:val="none" w:sz="0" w:space="0" w:color="auto" w:frame="1"/>
        </w:rPr>
        <w:t xml:space="preserve">овышения безопасности </w:t>
      </w:r>
      <w:proofErr w:type="gramStart"/>
      <w:r w:rsidR="00EA0F43">
        <w:rPr>
          <w:rStyle w:val="a4"/>
          <w:b w:val="0"/>
          <w:sz w:val="28"/>
          <w:szCs w:val="28"/>
          <w:bdr w:val="none" w:sz="0" w:space="0" w:color="auto" w:frame="1"/>
        </w:rPr>
        <w:t xml:space="preserve">детей </w:t>
      </w:r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 в</w:t>
      </w:r>
      <w:proofErr w:type="gramEnd"/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 детском саду</w:t>
      </w:r>
      <w:r w:rsidR="00281CCF">
        <w:rPr>
          <w:rStyle w:val="a4"/>
          <w:b w:val="0"/>
          <w:sz w:val="28"/>
          <w:szCs w:val="28"/>
          <w:bdr w:val="none" w:sz="0" w:space="0" w:color="auto" w:frame="1"/>
        </w:rPr>
        <w:t xml:space="preserve">  проведена акция</w:t>
      </w:r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="00EA0F43" w:rsidRPr="00684ACF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b w:val="0"/>
          <w:sz w:val="28"/>
          <w:szCs w:val="28"/>
          <w:bdr w:val="none" w:sz="0" w:space="0" w:color="auto" w:frame="1"/>
        </w:rPr>
        <w:t>«Добрая дорога детства</w:t>
      </w:r>
      <w:r w:rsidR="00EA0F43">
        <w:rPr>
          <w:rStyle w:val="a4"/>
          <w:b w:val="0"/>
          <w:sz w:val="28"/>
          <w:szCs w:val="28"/>
          <w:bdr w:val="none" w:sz="0" w:space="0" w:color="auto" w:frame="1"/>
        </w:rPr>
        <w:t>»</w:t>
      </w:r>
      <w:r w:rsidR="00EA0F43" w:rsidRPr="00684ACF">
        <w:rPr>
          <w:rFonts w:ascii="Open Sans Light" w:hAnsi="Open Sans Light"/>
          <w:color w:val="333333"/>
        </w:rPr>
        <w:t> </w:t>
      </w:r>
    </w:p>
    <w:p w:rsidR="00281CCF" w:rsidRPr="00517076" w:rsidRDefault="00EA0F43" w:rsidP="00281CCF">
      <w:pPr>
        <w:pStyle w:val="4"/>
        <w:shd w:val="clear" w:color="auto" w:fill="FFFFFF"/>
        <w:spacing w:before="192" w:beforeAutospacing="0" w:after="72" w:afterAutospacing="0"/>
        <w:jc w:val="both"/>
        <w:rPr>
          <w:b w:val="0"/>
          <w:color w:val="000000"/>
          <w:sz w:val="28"/>
          <w:szCs w:val="28"/>
        </w:rPr>
      </w:pPr>
      <w:r w:rsidRPr="00517076">
        <w:rPr>
          <w:rFonts w:ascii="Open Sans Light" w:hAnsi="Open Sans Light"/>
          <w:color w:val="333333"/>
          <w:sz w:val="28"/>
          <w:szCs w:val="28"/>
        </w:rPr>
        <w:t>       </w:t>
      </w:r>
      <w:r w:rsidRPr="00517076">
        <w:rPr>
          <w:color w:val="333333"/>
          <w:sz w:val="28"/>
          <w:szCs w:val="28"/>
          <w:bdr w:val="none" w:sz="0" w:space="0" w:color="auto" w:frame="1"/>
        </w:rPr>
        <w:t xml:space="preserve">  </w:t>
      </w:r>
      <w:r w:rsidRPr="00517076">
        <w:rPr>
          <w:b w:val="0"/>
          <w:sz w:val="28"/>
          <w:szCs w:val="28"/>
          <w:bdr w:val="none" w:sz="0" w:space="0" w:color="auto" w:frame="1"/>
        </w:rPr>
        <w:t>Основной целью проведения</w:t>
      </w:r>
      <w:r w:rsidR="006F6043" w:rsidRPr="00517076">
        <w:rPr>
          <w:b w:val="0"/>
          <w:color w:val="010101"/>
          <w:sz w:val="28"/>
          <w:szCs w:val="28"/>
        </w:rPr>
        <w:t xml:space="preserve"> </w:t>
      </w:r>
      <w:r w:rsidR="006F6043" w:rsidRPr="00517076">
        <w:rPr>
          <w:b w:val="0"/>
          <w:color w:val="010101"/>
          <w:sz w:val="28"/>
          <w:szCs w:val="28"/>
        </w:rPr>
        <w:t>в игровой форме закрепить знания, полученные во время теоретических занятий о правилах дорожного движения, научить быстро, реагировать на дорожную ситуацию.</w:t>
      </w:r>
      <w:r w:rsidR="00281CCF" w:rsidRPr="00517076">
        <w:rPr>
          <w:b w:val="0"/>
          <w:color w:val="000000"/>
          <w:sz w:val="28"/>
          <w:szCs w:val="28"/>
        </w:rPr>
        <w:t xml:space="preserve"> </w:t>
      </w:r>
    </w:p>
    <w:p w:rsidR="00281CCF" w:rsidRPr="00517076" w:rsidRDefault="00281CCF" w:rsidP="00281CCF">
      <w:pPr>
        <w:pStyle w:val="4"/>
        <w:shd w:val="clear" w:color="auto" w:fill="FFFFFF"/>
        <w:spacing w:before="192" w:beforeAutospacing="0" w:after="72" w:afterAutospacing="0"/>
        <w:jc w:val="both"/>
        <w:rPr>
          <w:b w:val="0"/>
          <w:color w:val="000000"/>
          <w:sz w:val="28"/>
          <w:szCs w:val="28"/>
        </w:rPr>
      </w:pPr>
      <w:r w:rsidRPr="00517076">
        <w:rPr>
          <w:b w:val="0"/>
          <w:color w:val="000000"/>
          <w:sz w:val="28"/>
          <w:szCs w:val="28"/>
        </w:rPr>
        <w:t>Реализуя данную акцию, были проведены следующие мероприятия: Эстафета «Пешеходный переход», «Собери дорожный знак</w:t>
      </w:r>
      <w:r w:rsidR="00985357" w:rsidRPr="00517076">
        <w:rPr>
          <w:b w:val="0"/>
          <w:color w:val="000000"/>
          <w:sz w:val="28"/>
          <w:szCs w:val="28"/>
        </w:rPr>
        <w:t>», «Такси». Игра «Сигналы светофора</w:t>
      </w:r>
      <w:r w:rsidRPr="00517076">
        <w:rPr>
          <w:b w:val="0"/>
          <w:color w:val="000000"/>
          <w:sz w:val="28"/>
          <w:szCs w:val="28"/>
        </w:rPr>
        <w:t xml:space="preserve">». </w:t>
      </w:r>
      <w:r w:rsidR="00985357" w:rsidRPr="00517076">
        <w:rPr>
          <w:b w:val="0"/>
          <w:color w:val="000000"/>
          <w:sz w:val="28"/>
          <w:szCs w:val="28"/>
        </w:rPr>
        <w:t xml:space="preserve"> </w:t>
      </w:r>
    </w:p>
    <w:p w:rsidR="00281CCF" w:rsidRPr="00281CCF" w:rsidRDefault="00281CCF" w:rsidP="00281CCF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1C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Говорили об опасностях, которые возникают на дорогах и как их избежать. Разбирали ситуации детского травматизма, из-за чего они происходят, кто виноват и как их избежать. Дети активно включались в разговор, теоретически </w:t>
      </w:r>
      <w:proofErr w:type="gramStart"/>
      <w:r w:rsidRPr="00281C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понимая</w:t>
      </w:r>
      <w:proofErr w:type="gramEnd"/>
      <w:r w:rsidRPr="00281C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 вести себя на дорогах.</w:t>
      </w:r>
    </w:p>
    <w:p w:rsidR="00281CCF" w:rsidRPr="00281CCF" w:rsidRDefault="00281CCF" w:rsidP="00281CCF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1C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Заинтересовала детей информация </w:t>
      </w:r>
      <w:r w:rsidR="00985357" w:rsidRPr="005170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 истории появления светофора</w:t>
      </w:r>
      <w:r w:rsidRPr="00281C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Дети с интересом слушали, понимая, что все это придуманное и сделанное руками человека, для его пользы и во благо.</w:t>
      </w:r>
      <w:r w:rsidR="00985357" w:rsidRPr="005170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6F6043" w:rsidRPr="006F6043" w:rsidRDefault="006F6043" w:rsidP="006F6043">
      <w:pPr>
        <w:pStyle w:val="a3"/>
        <w:spacing w:before="0" w:beforeAutospacing="0" w:after="240" w:afterAutospacing="0"/>
        <w:rPr>
          <w:color w:val="010101"/>
          <w:sz w:val="27"/>
          <w:szCs w:val="27"/>
        </w:rPr>
      </w:pPr>
    </w:p>
    <w:p w:rsidR="005D7721" w:rsidRDefault="00985357">
      <w:r>
        <w:rPr>
          <w:noProof/>
          <w:lang w:eastAsia="ru-RU"/>
        </w:rPr>
        <w:drawing>
          <wp:inline distT="0" distB="0" distL="0" distR="0">
            <wp:extent cx="1971675" cy="1971675"/>
            <wp:effectExtent l="0" t="0" r="9525" b="9525"/>
            <wp:docPr id="1" name="Рисунок 1" descr="C:\Users\Наталья\AppData\Local\Microsoft\Windows\INetCache\Content.Word\20230606_11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INetCache\Content.Word\20230606_114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943100" cy="1943100"/>
            <wp:effectExtent l="0" t="0" r="0" b="0"/>
            <wp:docPr id="2" name="Рисунок 2" descr="C:\Users\Наталья\AppData\Local\Microsoft\Windows\INetCache\Content.Word\20230606_11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AppData\Local\Microsoft\Windows\INetCache\Content.Word\20230606_114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076" w:rsidRDefault="00517076">
      <w:r>
        <w:rPr>
          <w:noProof/>
          <w:lang w:eastAsia="ru-RU"/>
        </w:rPr>
        <w:drawing>
          <wp:inline distT="0" distB="0" distL="0" distR="0">
            <wp:extent cx="1971675" cy="1971675"/>
            <wp:effectExtent l="0" t="0" r="9525" b="9525"/>
            <wp:docPr id="3" name="Рисунок 3" descr="C:\Users\Наталья\AppData\Local\Microsoft\Windows\INetCache\Content.Word\20230606_11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AppData\Local\Microsoft\Windows\INetCache\Content.Word\20230606_114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1981200" cy="1981200"/>
            <wp:effectExtent l="0" t="0" r="0" b="0"/>
            <wp:docPr id="4" name="Рисунок 4" descr="C:\Users\Наталья\AppData\Local\Microsoft\Windows\INetCache\Content.Word\20230606_11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AppData\Local\Microsoft\Windows\INetCache\Content.Word\20230606_113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076" w:rsidRDefault="00517076"/>
    <w:p w:rsidR="00517076" w:rsidRDefault="00517076"/>
    <w:p w:rsidR="00517076" w:rsidRDefault="00517076">
      <w:r>
        <w:rPr>
          <w:noProof/>
          <w:lang w:eastAsia="ru-RU"/>
        </w:rPr>
        <w:drawing>
          <wp:inline distT="0" distB="0" distL="0" distR="0">
            <wp:extent cx="2143125" cy="2143125"/>
            <wp:effectExtent l="0" t="0" r="9525" b="9525"/>
            <wp:docPr id="5" name="Рисунок 5" descr="C:\Users\Наталья\AppData\Local\Microsoft\Windows\INetCache\Content.Word\20230606_11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AppData\Local\Microsoft\Windows\INetCache\Content.Word\20230606_112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247900" cy="2247900"/>
            <wp:effectExtent l="0" t="0" r="0" b="0"/>
            <wp:docPr id="6" name="Рисунок 6" descr="C:\Users\Наталья\AppData\Local\Microsoft\Windows\INetCache\Content.Word\20230606_1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AppData\Local\Microsoft\Windows\INetCache\Content.Word\20230606_100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076" w:rsidRDefault="00517076"/>
    <w:p w:rsidR="00517076" w:rsidRDefault="00517076">
      <w:r>
        <w:rPr>
          <w:noProof/>
          <w:lang w:eastAsia="ru-RU"/>
        </w:rPr>
        <w:drawing>
          <wp:inline distT="0" distB="0" distL="0" distR="0">
            <wp:extent cx="2066925" cy="2066925"/>
            <wp:effectExtent l="0" t="0" r="9525" b="9525"/>
            <wp:docPr id="7" name="Рисунок 7" descr="C:\Users\Наталья\AppData\Local\Microsoft\Windows\INetCache\Content.Word\20230606_09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AppData\Local\Microsoft\Windows\INetCache\Content.Word\20230606_092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574361" cy="1943100"/>
            <wp:effectExtent l="0" t="0" r="0" b="0"/>
            <wp:docPr id="8" name="Рисунок 8" descr="C:\Users\Наталья\AppData\Local\Microsoft\Windows\INetCache\Content.Word\20230606_09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AppData\Local\Microsoft\Windows\INetCache\Content.Word\20230606_095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26307" r="5548" b="1717"/>
                    <a:stretch/>
                  </pic:blipFill>
                  <pic:spPr bwMode="auto">
                    <a:xfrm>
                      <a:off x="0" y="0"/>
                      <a:ext cx="2576704" cy="194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7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 Sans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3B0"/>
    <w:rsid w:val="00074639"/>
    <w:rsid w:val="002033B0"/>
    <w:rsid w:val="00281CCF"/>
    <w:rsid w:val="00517076"/>
    <w:rsid w:val="005D7721"/>
    <w:rsid w:val="005E54CC"/>
    <w:rsid w:val="006F6043"/>
    <w:rsid w:val="00985357"/>
    <w:rsid w:val="00EA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9EDE6C-6C63-43A8-8575-0BBEB7625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281CC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0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0F43"/>
    <w:rPr>
      <w:b/>
      <w:bCs/>
    </w:rPr>
  </w:style>
  <w:style w:type="paragraph" w:customStyle="1" w:styleId="c5">
    <w:name w:val="c5"/>
    <w:basedOn w:val="a"/>
    <w:rsid w:val="00EA0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A0F43"/>
  </w:style>
  <w:style w:type="character" w:customStyle="1" w:styleId="40">
    <w:name w:val="Заголовок 4 Знак"/>
    <w:basedOn w:val="a0"/>
    <w:link w:val="4"/>
    <w:uiPriority w:val="9"/>
    <w:rsid w:val="00281C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8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Болдинова</dc:creator>
  <cp:keywords/>
  <dc:description/>
  <cp:lastModifiedBy>Наталья Болдинова</cp:lastModifiedBy>
  <cp:revision>3</cp:revision>
  <dcterms:created xsi:type="dcterms:W3CDTF">2023-06-08T08:07:00Z</dcterms:created>
  <dcterms:modified xsi:type="dcterms:W3CDTF">2023-06-08T08:58:00Z</dcterms:modified>
</cp:coreProperties>
</file>