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66BD" w14:textId="77777777" w:rsidR="00C2047B" w:rsidRPr="00134FC2" w:rsidRDefault="00C2047B" w:rsidP="00A7695C">
      <w:pPr>
        <w:pStyle w:val="a7"/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4F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развития творческого воображения у старших дошкольников</w:t>
      </w:r>
    </w:p>
    <w:p w14:paraId="76DF4510" w14:textId="77777777" w:rsidR="00A012C3" w:rsidRPr="00134FC2" w:rsidRDefault="00A012C3" w:rsidP="00134FC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695FEF" w14:textId="77777777" w:rsidR="00A81C05" w:rsidRPr="00134FC2" w:rsidRDefault="00D9388F" w:rsidP="00CA2D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воображением понимают психический познавательный процесс создания новых образов путем переработки материалов восприятия и представления, полученных в прошлом опыте. Воображение присуще только человеку. Оно позволяет представить результат труда, рисования, конструирования и любой д</w:t>
      </w:r>
      <w:r w:rsidR="005C5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ругой деятельности до её начала</w:t>
      </w:r>
      <w:r w:rsidR="0092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[20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80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5B924E08" w14:textId="77777777" w:rsidR="00A81C05" w:rsidRPr="00134FC2" w:rsidRDefault="00D9388F" w:rsidP="00CA2D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Процессы воображения имеют </w:t>
      </w:r>
      <w:proofErr w:type="spellStart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аналитико-синтетический</w:t>
      </w:r>
      <w:proofErr w:type="spellEnd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характер. Образы создаются с помощью комбинирования, сочетания различных элементов, сторон предметов и явлений, причем сочетаются черты не случайные, а соответствующие замыслу, существенные и обобщенные. Преобразование может протекать как акцентирование, заострение каких-либо сторон в виде их </w:t>
      </w:r>
      <w:proofErr w:type="spellStart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преуменьшения</w:t>
      </w:r>
      <w:proofErr w:type="spellEnd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преувеличения, а также как типизация – выделение существенного в группе однородных явлений и воплощение их в конкретном образе. </w:t>
      </w:r>
    </w:p>
    <w:p w14:paraId="16C86CA3" w14:textId="77777777" w:rsidR="00D9388F" w:rsidRPr="00134FC2" w:rsidRDefault="00D9388F" w:rsidP="00CA2D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степени активности различают пассивное и активное воображение, когда продукты первого не воплощаются в жизнь. Учитывая самостоятельность и оригинальность образов, говорят о творческом и воссоздающем воображении. В зависимости от наличия сознательно поставленной цели создать образ выделяют преднамеренное и непреднамеренное воображение.</w:t>
      </w:r>
    </w:p>
    <w:p w14:paraId="21FC79FD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 всякая психологическая категория, воображение, проходит определенный путь развития в онтогенезе человека. </w:t>
      </w:r>
      <w:proofErr w:type="spellStart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Психолого-педагогические</w:t>
      </w:r>
      <w:proofErr w:type="spellEnd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показывают, что воображение является одним из доминирующих психических процессов, характеризующих творческую деятельность ребенка (Л. С. Выготский, А. А. Люб</w:t>
      </w:r>
      <w:r w:rsidR="005C5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линская, </w:t>
      </w:r>
      <w:r w:rsidR="005C5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А. Н. Леонтьев и др.)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[31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154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6DE0B167" w14:textId="77777777" w:rsidR="00A012C3" w:rsidRPr="00134FC2" w:rsidRDefault="00A76DF9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green"/>
        </w:rPr>
      </w:pPr>
      <w:proofErr w:type="spellStart"/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Т.Н.Доронова</w:t>
      </w:r>
      <w:proofErr w:type="spellEnd"/>
      <w:r w:rsidR="00A012C3"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подчеркивает, что в младшем дошкольном возрасте преобладает репродуктивное воображение. Оно характеризуется механическим воспроизведением увиденного -  возникающие в сознании ребенка образы, лишь восстанавливают увиденное, отсутствует творческое отношение </w:t>
      </w:r>
      <w:r w:rsidR="00A012C3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образно воспроизводимому материалу. Младшие дошкольники воспроизводят, как правило, лишь то, что показалось им наиболее интересным, что вызвало у них ка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кие-либо эмоциональные реакции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[13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197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6002BC18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green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отличие от младших дошкольников, старшие дошкольники способны в своем сознании не только восстановить увиденное, но и преобразовать его и использовать отдельные фрагменты для создания нового образа. Воображение из репродуктивного, 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механически воспроизводящего действительность, переходит в творческое. Воображение старшего дошкольника становится осознанным, носит направленный характер. </w:t>
      </w:r>
      <w:r w:rsidRPr="0013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старшем дошкольном возрасте появляется возможность перехода не от ситуации к мысли, а наоборот, что, в свою очередь, позволяет детям старшего дошкольного возраста все больше внимания уделять своим идеям и замыслам. 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творческого воображения у старших дошкольников совершенствуется благодаря появляющейся способности абстрагироваться от навязанных образов, умения выходить за пределы </w:t>
      </w:r>
      <w:r w:rsidR="00A76DF9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стандартных мыслей и взглядов</w:t>
      </w:r>
      <w:r w:rsidR="005C5FE6" w:rsidRP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FD2A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485</w:t>
      </w:r>
      <w:r w:rsidR="005C5FE6" w:rsidRP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].</w:t>
      </w:r>
    </w:p>
    <w:p w14:paraId="63F6D256" w14:textId="77777777" w:rsidR="00FA0B75" w:rsidRPr="00134FC2" w:rsidRDefault="00FA0B75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Исследователи детского творчества А.И. Савенков, из установленных учёными (О. М.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Дъяченко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Л. Д.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Столяренко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А. Г.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Маклаковым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П.Н.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Шишкоедовым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десяти механизмов воображения человека выделил пять, которые и составляют основу творческого воображения именно старшего дошкольника, неся в себе преобразующий характер, такие как типизация (обобщение), акцентирование, преувеличение или преуменьшение черт предметов или явлений, агглютинация и </w:t>
      </w:r>
      <w:r w:rsidR="00557B56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аналогия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[30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10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0EF0237B" w14:textId="77777777" w:rsidR="00FA0B75" w:rsidRPr="00134FC2" w:rsidRDefault="00FA0B75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green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Однако, образы и идеи, также как возможные комбинации описанных механизмов, создаваемые данным процессом динамичны. Статичными их делает воплощение в практический продукт деятельности. Материальный результат детского творчества в виде изображения конкретного образа или сюжета, является наиболее удобным для выявления уровня развитости творческого воображения по визуальными критериям, предложенным Р.С. Немовым. К данным показателям исследователь относит: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необычайность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оригинальность образов, их разнообразие и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проработанность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детализированность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а также эмоциональность, выражающаяся путём целесообразного использования механизмов творческого </w:t>
      </w:r>
      <w:r w:rsidR="00557B56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воображения, описанных выше</w:t>
      </w:r>
      <w:r w:rsidR="00FD2A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[25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124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2D8DF14A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Л. С. Выготский, В.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ВДавыдов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Давыдов, Е. Е. Кравцова выделяют творческое воображение как одно из важнейших новообразований старшего дошкольного возраста и связывают с ним процессы з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арождения творческой личности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[40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102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A76DF9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396E61ED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Выдающиеся психологи Л. С. Выготский, А. В. Запорожец, 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А. Н. Леонтьев в своих исследованиях отмечают, что именно в старшем дошкольном возрасте появляется новый тип деятельности – творческий. Исследуя творческий тип деятельности, Л. С. Выготский делает акцент на его специфичности, которая заключается в том, что многие компоненты творчества в данном возрасте лишь начинают формироваться, несмотря на то, что дети постоянно открывают для себя что-то новое. Ценность творческой деятельности в старшем дошкольном возрасте заключается в самом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процессе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создания</w:t>
      </w:r>
      <w:proofErr w:type="spellEnd"/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продуктов творчества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[7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240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5AAF83DC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М. А.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Зяблицева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считает, что развитию творческого воображения старших дошкольников способствуют такие виды деятельности как: музыкально-ритмическая, театрализованная, музыкально-игровая, изобразительная деятельность, художественно-речевая, теория 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решения изобретательных задач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[16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193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1A6262B2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мнению Б. Л.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Яворского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творческое воображение старших дошкольников проходит четыре основных этапа: </w:t>
      </w:r>
    </w:p>
    <w:p w14:paraId="4B70FCFD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 – накоплений впечатлений;</w:t>
      </w:r>
    </w:p>
    <w:p w14:paraId="48A643D6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 – выражение творческого начала в зрительных,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сенсомоторных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речевых направлениях;</w:t>
      </w:r>
    </w:p>
    <w:p w14:paraId="2D853EFC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III этап – двигательные, речевые, музыкальные импровизации, иллюстративность в рисовании; </w:t>
      </w:r>
    </w:p>
    <w:p w14:paraId="6BCE2602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 – создание своих собственных произведений, которые отражают художественные впечатления: литературные, музыка</w:t>
      </w:r>
      <w:r w:rsidR="00034E47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льные, изобразительные и т.д.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[6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>, 94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5E94FA1C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Доктор психологических наук, О. М. Дьяченко в своих работах, посвященных развитию творческого воображения в дошкольном возрасте, неоднократно подчеркивала, что творческое воображение старшего дошкольника переходит из непроизвольного (пассивного) в произвольное (активное), из непосредственного в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опосредствованное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старшем дошкольном возрасте у ребёнка, чьё творческое воображение развивалось достаточно быстро, воображение представлено в двух основных формах:</w:t>
      </w:r>
    </w:p>
    <w:p w14:paraId="144BE6DB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во-первых, произвольное воображение, характеризующее самостоятельным порождением некоторой идеи; </w:t>
      </w:r>
    </w:p>
    <w:p w14:paraId="3EE41B80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во-вторых, возникновение воображаемого пл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ана реализации возникшей идеи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[12</w:t>
      </w:r>
      <w:r w:rsidR="00FD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6EFB">
        <w:rPr>
          <w:rFonts w:ascii="Times New Roman" w:hAnsi="Times New Roman" w:cs="Times New Roman"/>
          <w:color w:val="000000" w:themeColor="text1"/>
          <w:sz w:val="28"/>
          <w:szCs w:val="28"/>
        </w:rPr>
        <w:t>143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4FFFE354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Говоря о творческом воображении старших дошкольников, </w:t>
      </w: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Н. Н.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Поддъяков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отмечал, что в данном возрасте активно развиваются навыки и умения, которые помогают детям не только изучать окружающую действительность, но и учат анализировать свойства предметов и явлений, а также воздействовать на них с целью изменения, что, в свою очередь, соответствует наглядно-действенной форме мышления и является фактором, способствующим развитию индивидуальных и психологических особенностей личности, которые как раз-таки и определяют уровень раз</w:t>
      </w:r>
      <w:r w:rsidR="00034E47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вития творческих с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пособностей 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[32</w:t>
      </w:r>
      <w:r w:rsidR="00346EFB">
        <w:rPr>
          <w:rFonts w:ascii="Times New Roman" w:hAnsi="Times New Roman" w:cs="Times New Roman"/>
          <w:color w:val="000000" w:themeColor="text1"/>
          <w:sz w:val="28"/>
          <w:szCs w:val="28"/>
        </w:rPr>
        <w:t>, 89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26C0E196" w14:textId="77777777" w:rsidR="00A012C3" w:rsidRPr="00134FC2" w:rsidRDefault="00A012C3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Наряду с наглядно-действенным мышлением на развитие творческого воображения значительное внимание оказывает ещё логическое мышление, которое начинает интенсивно формироваться также в старшем дошкольном возрасте. Накопленный опыт, имеющийся уровень развития восприятия, памяти и воображения способствуют постановке более разнообразных и сложных целей. Ребенок в возрасте 6-7 лет, благодаря сильному волевому напряжению, способен стремиться к далекой (в том числе и воображаемой) цели в течение дово</w:t>
      </w:r>
      <w:r w:rsidR="005C5F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льно продолжительного времени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[9</w:t>
      </w:r>
      <w:r w:rsidR="00346EFB">
        <w:rPr>
          <w:rFonts w:ascii="Times New Roman" w:hAnsi="Times New Roman" w:cs="Times New Roman"/>
          <w:color w:val="000000" w:themeColor="text1"/>
          <w:sz w:val="28"/>
          <w:szCs w:val="28"/>
        </w:rPr>
        <w:t>, 80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509B09B0" w14:textId="77777777" w:rsidR="00FA0B75" w:rsidRPr="00134FC2" w:rsidRDefault="00FA0B75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Условием активного развития воображения дошкольника в большей степени является проведение специальной работы по его активизации в соответствии с возрастными и индивидуальными особенностям его развития. По мнению большинства учёных и исследователей (Е.В.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Куликановой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Е.Е.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Кравцовой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Н. А.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Шинкарёвой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Е. В. Головиной, Е. В.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Гигиревой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О.А. Григорьевой и др.), наиболее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сензитивным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периодом развития творческого воображения является дошкольный возраст. Эволюция данного процесса начинается с элементарных и простых форм в теснейшем сотрудничестве с другими психическими познавательными процессами. В дальнейшем творческое воображение, по мнению О.М.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Дъяченко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усложняется в прямой зависимости от разнообразия и </w:t>
      </w:r>
      <w:r w:rsidR="00557B56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накопления опыта</w:t>
      </w:r>
      <w:r w:rsidR="005C5FE6">
        <w:rPr>
          <w:rFonts w:ascii="Times New Roman" w:hAnsi="Times New Roman" w:cs="Times New Roman"/>
          <w:color w:val="000000" w:themeColor="text1"/>
          <w:sz w:val="28"/>
          <w:szCs w:val="28"/>
        </w:rPr>
        <w:t>[14</w:t>
      </w:r>
      <w:r w:rsidR="00346EFB">
        <w:rPr>
          <w:rFonts w:ascii="Times New Roman" w:hAnsi="Times New Roman" w:cs="Times New Roman"/>
          <w:color w:val="000000" w:themeColor="text1"/>
          <w:sz w:val="28"/>
          <w:szCs w:val="28"/>
        </w:rPr>
        <w:t>, 304</w:t>
      </w:r>
      <w:r w:rsidR="005C5FE6" w:rsidRPr="008E4F3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66CF88BD" w14:textId="77777777" w:rsidR="00931C0E" w:rsidRPr="00134FC2" w:rsidRDefault="00FA0B75" w:rsidP="00CA2D7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изучив взгляды учёных, мы пришли к заключению, что творческое воображение, в силу своей создающей направленности, преобразует с помощью интеллектуальных операций, накопленные ранее образы памяти, производя качественно новый продукт без опоры на готовое описание или образец. Развитие данного процесса наиболее благоприятно в период старшего дошкольного детства и имеет ряд особенностей, таких как: оригинальность, произвольность, неустойчивость замысла, совмещение двух родов реальности (настоящего и </w:t>
      </w:r>
      <w:proofErr w:type="spellStart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фантазийного</w:t>
      </w:r>
      <w:proofErr w:type="spellEnd"/>
      <w:r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прямая связь с кругозором ребёнка и его деятельностью, высокая активность, а также то, что ребёнок не создаёт ничего принципиально нового </w:t>
      </w:r>
      <w:r w:rsidR="00B4026C" w:rsidRPr="00134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общества, а только для себя.</w:t>
      </w:r>
    </w:p>
    <w:p w14:paraId="3839334E" w14:textId="77777777" w:rsidR="00042E19" w:rsidRDefault="00042E19" w:rsidP="00DF36FF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042E19" w:rsidSect="00C14904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F2B4" w14:textId="77777777" w:rsidR="00B95268" w:rsidRDefault="00B95268" w:rsidP="00D41FCE">
      <w:pPr>
        <w:spacing w:after="0" w:line="240" w:lineRule="auto"/>
      </w:pPr>
      <w:r>
        <w:separator/>
      </w:r>
    </w:p>
  </w:endnote>
  <w:endnote w:type="continuationSeparator" w:id="0">
    <w:p w14:paraId="373E85E5" w14:textId="77777777" w:rsidR="00B95268" w:rsidRDefault="00B95268" w:rsidP="00D4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05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14:paraId="7AEC4719" w14:textId="77777777" w:rsidR="00C14904" w:rsidRPr="00A012C3" w:rsidRDefault="00C14904">
        <w:pPr>
          <w:pStyle w:val="a5"/>
          <w:jc w:val="right"/>
          <w:rPr>
            <w:rFonts w:ascii="Times New Roman" w:hAnsi="Times New Roman" w:cs="Times New Roman"/>
            <w:sz w:val="24"/>
            <w:szCs w:val="28"/>
          </w:rPr>
        </w:pPr>
        <w:r w:rsidRPr="00A012C3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12C3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12C3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877F8">
          <w:rPr>
            <w:rFonts w:ascii="Times New Roman" w:hAnsi="Times New Roman" w:cs="Times New Roman"/>
            <w:noProof/>
            <w:sz w:val="24"/>
            <w:szCs w:val="28"/>
          </w:rPr>
          <w:t>60</w:t>
        </w:r>
        <w:r w:rsidRPr="00A012C3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557089AF" w14:textId="77777777" w:rsidR="00C14904" w:rsidRDefault="00C14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A880" w14:textId="77777777" w:rsidR="00B95268" w:rsidRDefault="00B95268" w:rsidP="00D41FCE">
      <w:pPr>
        <w:spacing w:after="0" w:line="240" w:lineRule="auto"/>
      </w:pPr>
      <w:r>
        <w:separator/>
      </w:r>
    </w:p>
  </w:footnote>
  <w:footnote w:type="continuationSeparator" w:id="0">
    <w:p w14:paraId="7055CA42" w14:textId="77777777" w:rsidR="00B95268" w:rsidRDefault="00B95268" w:rsidP="00D4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B84E" w14:textId="4A9D3948" w:rsidR="00C14904" w:rsidRPr="00BD0E15" w:rsidRDefault="00C14904" w:rsidP="00BD0E1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215"/>
    <w:multiLevelType w:val="hybridMultilevel"/>
    <w:tmpl w:val="A468D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F64CFD"/>
    <w:multiLevelType w:val="hybridMultilevel"/>
    <w:tmpl w:val="91BA2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023C8"/>
    <w:multiLevelType w:val="multilevel"/>
    <w:tmpl w:val="C4F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D63D2"/>
    <w:multiLevelType w:val="hybridMultilevel"/>
    <w:tmpl w:val="A848498E"/>
    <w:lvl w:ilvl="0" w:tplc="79F8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D0627"/>
    <w:multiLevelType w:val="hybridMultilevel"/>
    <w:tmpl w:val="0A7ED9BA"/>
    <w:lvl w:ilvl="0" w:tplc="A60CAC4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D96DBE"/>
    <w:multiLevelType w:val="hybridMultilevel"/>
    <w:tmpl w:val="9C3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237D2"/>
    <w:multiLevelType w:val="hybridMultilevel"/>
    <w:tmpl w:val="5776D70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A5A36AE"/>
    <w:multiLevelType w:val="hybridMultilevel"/>
    <w:tmpl w:val="5406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A03"/>
    <w:multiLevelType w:val="hybridMultilevel"/>
    <w:tmpl w:val="B9EC40B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1B5824B1"/>
    <w:multiLevelType w:val="hybridMultilevel"/>
    <w:tmpl w:val="23E0D498"/>
    <w:lvl w:ilvl="0" w:tplc="F94099AE">
      <w:start w:val="1"/>
      <w:numFmt w:val="decimal"/>
      <w:lvlText w:val="%1."/>
      <w:lvlJc w:val="left"/>
      <w:pPr>
        <w:ind w:left="151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 w15:restartNumberingAfterBreak="0">
    <w:nsid w:val="206C75A5"/>
    <w:multiLevelType w:val="hybridMultilevel"/>
    <w:tmpl w:val="7CD0B89C"/>
    <w:lvl w:ilvl="0" w:tplc="D39EE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2510E5"/>
    <w:multiLevelType w:val="hybridMultilevel"/>
    <w:tmpl w:val="9AD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7A43"/>
    <w:multiLevelType w:val="hybridMultilevel"/>
    <w:tmpl w:val="0408F412"/>
    <w:lvl w:ilvl="0" w:tplc="E1FE77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81A39F6"/>
    <w:multiLevelType w:val="hybridMultilevel"/>
    <w:tmpl w:val="A32C5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C7160D"/>
    <w:multiLevelType w:val="multilevel"/>
    <w:tmpl w:val="472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76B2D"/>
    <w:multiLevelType w:val="hybridMultilevel"/>
    <w:tmpl w:val="C25E4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195EC1"/>
    <w:multiLevelType w:val="hybridMultilevel"/>
    <w:tmpl w:val="D8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79E3"/>
    <w:multiLevelType w:val="hybridMultilevel"/>
    <w:tmpl w:val="7856F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7A068A"/>
    <w:multiLevelType w:val="hybridMultilevel"/>
    <w:tmpl w:val="FEE2AB8C"/>
    <w:lvl w:ilvl="0" w:tplc="A3186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B30EA2"/>
    <w:multiLevelType w:val="hybridMultilevel"/>
    <w:tmpl w:val="FD48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7A26"/>
    <w:multiLevelType w:val="hybridMultilevel"/>
    <w:tmpl w:val="31CA5FA2"/>
    <w:lvl w:ilvl="0" w:tplc="3F76E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CC1B32"/>
    <w:multiLevelType w:val="hybridMultilevel"/>
    <w:tmpl w:val="00227C20"/>
    <w:lvl w:ilvl="0" w:tplc="0419000F">
      <w:start w:val="1"/>
      <w:numFmt w:val="decimal"/>
      <w:lvlText w:val="%1."/>
      <w:lvlJc w:val="left"/>
      <w:pPr>
        <w:ind w:left="1984" w:hanging="360"/>
      </w:p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22" w15:restartNumberingAfterBreak="0">
    <w:nsid w:val="441F1FDE"/>
    <w:multiLevelType w:val="hybridMultilevel"/>
    <w:tmpl w:val="076E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705E4"/>
    <w:multiLevelType w:val="hybridMultilevel"/>
    <w:tmpl w:val="4CC82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54663D"/>
    <w:multiLevelType w:val="hybridMultilevel"/>
    <w:tmpl w:val="E182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EE59C0"/>
    <w:multiLevelType w:val="hybridMultilevel"/>
    <w:tmpl w:val="DC68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501E6"/>
    <w:multiLevelType w:val="hybridMultilevel"/>
    <w:tmpl w:val="70169880"/>
    <w:lvl w:ilvl="0" w:tplc="09E85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D96495"/>
    <w:multiLevelType w:val="hybridMultilevel"/>
    <w:tmpl w:val="CFE2A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716C8B"/>
    <w:multiLevelType w:val="hybridMultilevel"/>
    <w:tmpl w:val="C2B4F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9C6073"/>
    <w:multiLevelType w:val="hybridMultilevel"/>
    <w:tmpl w:val="C3E2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3379F"/>
    <w:multiLevelType w:val="hybridMultilevel"/>
    <w:tmpl w:val="3C747C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0635E0"/>
    <w:multiLevelType w:val="hybridMultilevel"/>
    <w:tmpl w:val="A848498E"/>
    <w:lvl w:ilvl="0" w:tplc="79F8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5752E2"/>
    <w:multiLevelType w:val="hybridMultilevel"/>
    <w:tmpl w:val="B9F44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810738"/>
    <w:multiLevelType w:val="hybridMultilevel"/>
    <w:tmpl w:val="41421070"/>
    <w:lvl w:ilvl="0" w:tplc="83EA2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F023B4"/>
    <w:multiLevelType w:val="hybridMultilevel"/>
    <w:tmpl w:val="CB6EBBB8"/>
    <w:lvl w:ilvl="0" w:tplc="CE841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22057A"/>
    <w:multiLevelType w:val="multilevel"/>
    <w:tmpl w:val="9DC65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6" w15:restartNumberingAfterBreak="0">
    <w:nsid w:val="5F476AC9"/>
    <w:multiLevelType w:val="hybridMultilevel"/>
    <w:tmpl w:val="C888A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ED03DF"/>
    <w:multiLevelType w:val="multilevel"/>
    <w:tmpl w:val="706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F3156"/>
    <w:multiLevelType w:val="hybridMultilevel"/>
    <w:tmpl w:val="C106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AC12D1"/>
    <w:multiLevelType w:val="hybridMultilevel"/>
    <w:tmpl w:val="D732347C"/>
    <w:lvl w:ilvl="0" w:tplc="8BFE1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9A4A3A"/>
    <w:multiLevelType w:val="hybridMultilevel"/>
    <w:tmpl w:val="4186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12B83"/>
    <w:multiLevelType w:val="hybridMultilevel"/>
    <w:tmpl w:val="10969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F42355"/>
    <w:multiLevelType w:val="hybridMultilevel"/>
    <w:tmpl w:val="3E8E5060"/>
    <w:lvl w:ilvl="0" w:tplc="9F5299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9A117F"/>
    <w:multiLevelType w:val="hybridMultilevel"/>
    <w:tmpl w:val="C4E8757E"/>
    <w:lvl w:ilvl="0" w:tplc="6A70E25E">
      <w:start w:val="1"/>
      <w:numFmt w:val="decimal"/>
      <w:lvlText w:val="%1."/>
      <w:lvlJc w:val="left"/>
      <w:pPr>
        <w:ind w:left="114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4" w15:restartNumberingAfterBreak="0">
    <w:nsid w:val="77D334A3"/>
    <w:multiLevelType w:val="multilevel"/>
    <w:tmpl w:val="1AFEF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8BB72DE"/>
    <w:multiLevelType w:val="hybridMultilevel"/>
    <w:tmpl w:val="F348A5B6"/>
    <w:lvl w:ilvl="0" w:tplc="664A7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E0096E"/>
    <w:multiLevelType w:val="hybridMultilevel"/>
    <w:tmpl w:val="A848498E"/>
    <w:lvl w:ilvl="0" w:tplc="79F8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8791734">
    <w:abstractNumId w:val="14"/>
  </w:num>
  <w:num w:numId="2" w16cid:durableId="1894077843">
    <w:abstractNumId w:val="2"/>
  </w:num>
  <w:num w:numId="3" w16cid:durableId="2110857534">
    <w:abstractNumId w:val="1"/>
  </w:num>
  <w:num w:numId="4" w16cid:durableId="1310400773">
    <w:abstractNumId w:val="5"/>
  </w:num>
  <w:num w:numId="5" w16cid:durableId="837497177">
    <w:abstractNumId w:val="25"/>
  </w:num>
  <w:num w:numId="6" w16cid:durableId="1742167913">
    <w:abstractNumId w:val="44"/>
  </w:num>
  <w:num w:numId="7" w16cid:durableId="161897576">
    <w:abstractNumId w:val="9"/>
  </w:num>
  <w:num w:numId="8" w16cid:durableId="2007781882">
    <w:abstractNumId w:val="35"/>
  </w:num>
  <w:num w:numId="9" w16cid:durableId="1219244068">
    <w:abstractNumId w:val="15"/>
  </w:num>
  <w:num w:numId="10" w16cid:durableId="892424978">
    <w:abstractNumId w:val="23"/>
  </w:num>
  <w:num w:numId="11" w16cid:durableId="1241910805">
    <w:abstractNumId w:val="28"/>
  </w:num>
  <w:num w:numId="12" w16cid:durableId="910698914">
    <w:abstractNumId w:val="41"/>
  </w:num>
  <w:num w:numId="13" w16cid:durableId="2027710322">
    <w:abstractNumId w:val="32"/>
  </w:num>
  <w:num w:numId="14" w16cid:durableId="1272083056">
    <w:abstractNumId w:val="36"/>
  </w:num>
  <w:num w:numId="15" w16cid:durableId="1960912254">
    <w:abstractNumId w:val="37"/>
  </w:num>
  <w:num w:numId="16" w16cid:durableId="944461652">
    <w:abstractNumId w:val="6"/>
  </w:num>
  <w:num w:numId="17" w16cid:durableId="374893248">
    <w:abstractNumId w:val="29"/>
  </w:num>
  <w:num w:numId="18" w16cid:durableId="1227032330">
    <w:abstractNumId w:val="17"/>
  </w:num>
  <w:num w:numId="19" w16cid:durableId="187959541">
    <w:abstractNumId w:val="11"/>
  </w:num>
  <w:num w:numId="20" w16cid:durableId="1161391825">
    <w:abstractNumId w:val="27"/>
  </w:num>
  <w:num w:numId="21" w16cid:durableId="1568690964">
    <w:abstractNumId w:val="8"/>
  </w:num>
  <w:num w:numId="22" w16cid:durableId="1237476955">
    <w:abstractNumId w:val="43"/>
  </w:num>
  <w:num w:numId="23" w16cid:durableId="738744529">
    <w:abstractNumId w:val="16"/>
  </w:num>
  <w:num w:numId="24" w16cid:durableId="96100461">
    <w:abstractNumId w:val="24"/>
  </w:num>
  <w:num w:numId="25" w16cid:durableId="1878741226">
    <w:abstractNumId w:val="21"/>
  </w:num>
  <w:num w:numId="26" w16cid:durableId="648168080">
    <w:abstractNumId w:val="0"/>
  </w:num>
  <w:num w:numId="27" w16cid:durableId="35011089">
    <w:abstractNumId w:val="10"/>
  </w:num>
  <w:num w:numId="28" w16cid:durableId="1079909552">
    <w:abstractNumId w:val="4"/>
  </w:num>
  <w:num w:numId="29" w16cid:durableId="311836284">
    <w:abstractNumId w:val="26"/>
  </w:num>
  <w:num w:numId="30" w16cid:durableId="1123842168">
    <w:abstractNumId w:val="33"/>
  </w:num>
  <w:num w:numId="31" w16cid:durableId="1761680322">
    <w:abstractNumId w:val="34"/>
  </w:num>
  <w:num w:numId="32" w16cid:durableId="1254894742">
    <w:abstractNumId w:val="20"/>
  </w:num>
  <w:num w:numId="33" w16cid:durableId="365257109">
    <w:abstractNumId w:val="38"/>
  </w:num>
  <w:num w:numId="34" w16cid:durableId="1277911153">
    <w:abstractNumId w:val="12"/>
  </w:num>
  <w:num w:numId="35" w16cid:durableId="295643041">
    <w:abstractNumId w:val="18"/>
  </w:num>
  <w:num w:numId="36" w16cid:durableId="971400517">
    <w:abstractNumId w:val="3"/>
  </w:num>
  <w:num w:numId="37" w16cid:durableId="1437795847">
    <w:abstractNumId w:val="31"/>
  </w:num>
  <w:num w:numId="38" w16cid:durableId="1749615069">
    <w:abstractNumId w:val="46"/>
  </w:num>
  <w:num w:numId="39" w16cid:durableId="976956551">
    <w:abstractNumId w:val="39"/>
  </w:num>
  <w:num w:numId="40" w16cid:durableId="1482036674">
    <w:abstractNumId w:val="19"/>
  </w:num>
  <w:num w:numId="41" w16cid:durableId="1913613619">
    <w:abstractNumId w:val="22"/>
  </w:num>
  <w:num w:numId="42" w16cid:durableId="978001310">
    <w:abstractNumId w:val="13"/>
  </w:num>
  <w:num w:numId="43" w16cid:durableId="2144733884">
    <w:abstractNumId w:val="42"/>
  </w:num>
  <w:num w:numId="44" w16cid:durableId="1602182170">
    <w:abstractNumId w:val="45"/>
  </w:num>
  <w:num w:numId="45" w16cid:durableId="1621375757">
    <w:abstractNumId w:val="30"/>
  </w:num>
  <w:num w:numId="46" w16cid:durableId="1422144187">
    <w:abstractNumId w:val="40"/>
  </w:num>
  <w:num w:numId="47" w16cid:durableId="96377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3C"/>
    <w:rsid w:val="00000A95"/>
    <w:rsid w:val="00004E37"/>
    <w:rsid w:val="00020E6C"/>
    <w:rsid w:val="0002446E"/>
    <w:rsid w:val="00033040"/>
    <w:rsid w:val="0003422C"/>
    <w:rsid w:val="00034E47"/>
    <w:rsid w:val="00042E19"/>
    <w:rsid w:val="0005566B"/>
    <w:rsid w:val="000718D5"/>
    <w:rsid w:val="00082471"/>
    <w:rsid w:val="00083467"/>
    <w:rsid w:val="000C5B4F"/>
    <w:rsid w:val="000D7A23"/>
    <w:rsid w:val="000E0380"/>
    <w:rsid w:val="000F5CA0"/>
    <w:rsid w:val="0010083B"/>
    <w:rsid w:val="00103A44"/>
    <w:rsid w:val="00114FA6"/>
    <w:rsid w:val="00115387"/>
    <w:rsid w:val="0012537F"/>
    <w:rsid w:val="00134FC2"/>
    <w:rsid w:val="001353AF"/>
    <w:rsid w:val="00145219"/>
    <w:rsid w:val="00173C50"/>
    <w:rsid w:val="00177C21"/>
    <w:rsid w:val="001806E2"/>
    <w:rsid w:val="00185CEE"/>
    <w:rsid w:val="00186EF0"/>
    <w:rsid w:val="001A5628"/>
    <w:rsid w:val="001B687F"/>
    <w:rsid w:val="001B68F8"/>
    <w:rsid w:val="001F0CF2"/>
    <w:rsid w:val="001F3CA3"/>
    <w:rsid w:val="001F4B67"/>
    <w:rsid w:val="0020206F"/>
    <w:rsid w:val="00213D88"/>
    <w:rsid w:val="002239A4"/>
    <w:rsid w:val="00226573"/>
    <w:rsid w:val="00230CE4"/>
    <w:rsid w:val="00235540"/>
    <w:rsid w:val="00256A4B"/>
    <w:rsid w:val="0026514E"/>
    <w:rsid w:val="00270CB3"/>
    <w:rsid w:val="00284BEE"/>
    <w:rsid w:val="002877F8"/>
    <w:rsid w:val="002B54F7"/>
    <w:rsid w:val="002D22FC"/>
    <w:rsid w:val="002E23F7"/>
    <w:rsid w:val="002F288D"/>
    <w:rsid w:val="002F6BE0"/>
    <w:rsid w:val="003303E6"/>
    <w:rsid w:val="003321D7"/>
    <w:rsid w:val="00332C5B"/>
    <w:rsid w:val="00335529"/>
    <w:rsid w:val="00346EFB"/>
    <w:rsid w:val="003502C3"/>
    <w:rsid w:val="00362CD9"/>
    <w:rsid w:val="00364A7C"/>
    <w:rsid w:val="003662C4"/>
    <w:rsid w:val="00396EC8"/>
    <w:rsid w:val="003A308F"/>
    <w:rsid w:val="003B0C4E"/>
    <w:rsid w:val="003C0C31"/>
    <w:rsid w:val="003C0F4C"/>
    <w:rsid w:val="003D7034"/>
    <w:rsid w:val="003E2AD8"/>
    <w:rsid w:val="003F5BFA"/>
    <w:rsid w:val="00404CE0"/>
    <w:rsid w:val="00412CAF"/>
    <w:rsid w:val="004136B0"/>
    <w:rsid w:val="00414E54"/>
    <w:rsid w:val="004207AA"/>
    <w:rsid w:val="00430D5B"/>
    <w:rsid w:val="004863E3"/>
    <w:rsid w:val="00490DCB"/>
    <w:rsid w:val="004A07B2"/>
    <w:rsid w:val="004A2718"/>
    <w:rsid w:val="004A4058"/>
    <w:rsid w:val="004A5643"/>
    <w:rsid w:val="004B1BE2"/>
    <w:rsid w:val="004C09F1"/>
    <w:rsid w:val="004D0B0B"/>
    <w:rsid w:val="004E2E0C"/>
    <w:rsid w:val="004F0BA6"/>
    <w:rsid w:val="004F17DD"/>
    <w:rsid w:val="005109CF"/>
    <w:rsid w:val="005138C4"/>
    <w:rsid w:val="00516743"/>
    <w:rsid w:val="00524FC8"/>
    <w:rsid w:val="00532B7D"/>
    <w:rsid w:val="0053566B"/>
    <w:rsid w:val="00544975"/>
    <w:rsid w:val="00557B56"/>
    <w:rsid w:val="00566E3C"/>
    <w:rsid w:val="00574297"/>
    <w:rsid w:val="005C29AF"/>
    <w:rsid w:val="005C3357"/>
    <w:rsid w:val="005C5FE6"/>
    <w:rsid w:val="005C7408"/>
    <w:rsid w:val="005D3344"/>
    <w:rsid w:val="005F0409"/>
    <w:rsid w:val="00602EB3"/>
    <w:rsid w:val="00616B13"/>
    <w:rsid w:val="00617041"/>
    <w:rsid w:val="00627347"/>
    <w:rsid w:val="00640694"/>
    <w:rsid w:val="00683AD4"/>
    <w:rsid w:val="006B47A0"/>
    <w:rsid w:val="006C39EC"/>
    <w:rsid w:val="006D085B"/>
    <w:rsid w:val="006D7362"/>
    <w:rsid w:val="006E28B1"/>
    <w:rsid w:val="006E42D5"/>
    <w:rsid w:val="006E5B3C"/>
    <w:rsid w:val="006E7359"/>
    <w:rsid w:val="006F07A8"/>
    <w:rsid w:val="007036A2"/>
    <w:rsid w:val="00706283"/>
    <w:rsid w:val="007073A9"/>
    <w:rsid w:val="0072135F"/>
    <w:rsid w:val="00726C8F"/>
    <w:rsid w:val="00734101"/>
    <w:rsid w:val="00735B64"/>
    <w:rsid w:val="0074152D"/>
    <w:rsid w:val="00752721"/>
    <w:rsid w:val="00765A93"/>
    <w:rsid w:val="007801BA"/>
    <w:rsid w:val="007965B6"/>
    <w:rsid w:val="007B0C5B"/>
    <w:rsid w:val="007B3B48"/>
    <w:rsid w:val="007C04B8"/>
    <w:rsid w:val="007C3F23"/>
    <w:rsid w:val="00800FA3"/>
    <w:rsid w:val="00801AF6"/>
    <w:rsid w:val="0080234B"/>
    <w:rsid w:val="00810B4D"/>
    <w:rsid w:val="00811755"/>
    <w:rsid w:val="008302A9"/>
    <w:rsid w:val="0083320B"/>
    <w:rsid w:val="00854B04"/>
    <w:rsid w:val="00856C92"/>
    <w:rsid w:val="008A0CE8"/>
    <w:rsid w:val="008B06FE"/>
    <w:rsid w:val="008B64D0"/>
    <w:rsid w:val="008D058C"/>
    <w:rsid w:val="008D3DFA"/>
    <w:rsid w:val="008E14AC"/>
    <w:rsid w:val="008F5283"/>
    <w:rsid w:val="00905240"/>
    <w:rsid w:val="00926075"/>
    <w:rsid w:val="00931C0E"/>
    <w:rsid w:val="00932BD9"/>
    <w:rsid w:val="00935E0D"/>
    <w:rsid w:val="00943C7C"/>
    <w:rsid w:val="00946C97"/>
    <w:rsid w:val="009863ED"/>
    <w:rsid w:val="00997E03"/>
    <w:rsid w:val="009A65F1"/>
    <w:rsid w:val="009C695F"/>
    <w:rsid w:val="009C7806"/>
    <w:rsid w:val="009E0260"/>
    <w:rsid w:val="009F18F8"/>
    <w:rsid w:val="009F415B"/>
    <w:rsid w:val="00A012C3"/>
    <w:rsid w:val="00A13569"/>
    <w:rsid w:val="00A15DC2"/>
    <w:rsid w:val="00A207A4"/>
    <w:rsid w:val="00A21FD6"/>
    <w:rsid w:val="00A34E63"/>
    <w:rsid w:val="00A368B4"/>
    <w:rsid w:val="00A50F24"/>
    <w:rsid w:val="00A60742"/>
    <w:rsid w:val="00A75147"/>
    <w:rsid w:val="00A7695C"/>
    <w:rsid w:val="00A76DF9"/>
    <w:rsid w:val="00A81C05"/>
    <w:rsid w:val="00A8468E"/>
    <w:rsid w:val="00A90975"/>
    <w:rsid w:val="00A953FB"/>
    <w:rsid w:val="00AA15BB"/>
    <w:rsid w:val="00AC65C5"/>
    <w:rsid w:val="00AF1B8B"/>
    <w:rsid w:val="00B00809"/>
    <w:rsid w:val="00B12AB5"/>
    <w:rsid w:val="00B150AE"/>
    <w:rsid w:val="00B2176A"/>
    <w:rsid w:val="00B35868"/>
    <w:rsid w:val="00B4026C"/>
    <w:rsid w:val="00B44D0C"/>
    <w:rsid w:val="00B46979"/>
    <w:rsid w:val="00B56AC5"/>
    <w:rsid w:val="00B94373"/>
    <w:rsid w:val="00B95268"/>
    <w:rsid w:val="00BB31A2"/>
    <w:rsid w:val="00BB48A4"/>
    <w:rsid w:val="00BD0E15"/>
    <w:rsid w:val="00BE33E3"/>
    <w:rsid w:val="00BE6765"/>
    <w:rsid w:val="00C07938"/>
    <w:rsid w:val="00C14904"/>
    <w:rsid w:val="00C2047B"/>
    <w:rsid w:val="00C23741"/>
    <w:rsid w:val="00C3086F"/>
    <w:rsid w:val="00C348E3"/>
    <w:rsid w:val="00C40C5B"/>
    <w:rsid w:val="00C41763"/>
    <w:rsid w:val="00C542A0"/>
    <w:rsid w:val="00C755E5"/>
    <w:rsid w:val="00C75E04"/>
    <w:rsid w:val="00CA2D77"/>
    <w:rsid w:val="00CC7D02"/>
    <w:rsid w:val="00CD269E"/>
    <w:rsid w:val="00CD4186"/>
    <w:rsid w:val="00CE2562"/>
    <w:rsid w:val="00CE2816"/>
    <w:rsid w:val="00CE431E"/>
    <w:rsid w:val="00CE495C"/>
    <w:rsid w:val="00CF2255"/>
    <w:rsid w:val="00CF468A"/>
    <w:rsid w:val="00CF7387"/>
    <w:rsid w:val="00D00F00"/>
    <w:rsid w:val="00D220E9"/>
    <w:rsid w:val="00D22ACB"/>
    <w:rsid w:val="00D27B59"/>
    <w:rsid w:val="00D35A66"/>
    <w:rsid w:val="00D41FCE"/>
    <w:rsid w:val="00D61A31"/>
    <w:rsid w:val="00D6349D"/>
    <w:rsid w:val="00D6790F"/>
    <w:rsid w:val="00D67BEC"/>
    <w:rsid w:val="00D8024D"/>
    <w:rsid w:val="00D90C3B"/>
    <w:rsid w:val="00D9388F"/>
    <w:rsid w:val="00DC00A5"/>
    <w:rsid w:val="00DC68D0"/>
    <w:rsid w:val="00DE466B"/>
    <w:rsid w:val="00DE5B2F"/>
    <w:rsid w:val="00DF36FF"/>
    <w:rsid w:val="00DF4062"/>
    <w:rsid w:val="00E06CC3"/>
    <w:rsid w:val="00E07978"/>
    <w:rsid w:val="00E12A96"/>
    <w:rsid w:val="00E151BD"/>
    <w:rsid w:val="00E415FB"/>
    <w:rsid w:val="00E62352"/>
    <w:rsid w:val="00E658AB"/>
    <w:rsid w:val="00E7165D"/>
    <w:rsid w:val="00E73731"/>
    <w:rsid w:val="00EA44C8"/>
    <w:rsid w:val="00EA669A"/>
    <w:rsid w:val="00EB22E7"/>
    <w:rsid w:val="00EB6041"/>
    <w:rsid w:val="00ED5FA8"/>
    <w:rsid w:val="00EE6033"/>
    <w:rsid w:val="00F01421"/>
    <w:rsid w:val="00F17950"/>
    <w:rsid w:val="00F21543"/>
    <w:rsid w:val="00F40076"/>
    <w:rsid w:val="00F528B1"/>
    <w:rsid w:val="00F53B73"/>
    <w:rsid w:val="00F561CB"/>
    <w:rsid w:val="00F615CE"/>
    <w:rsid w:val="00F72FD9"/>
    <w:rsid w:val="00F731B0"/>
    <w:rsid w:val="00F8284E"/>
    <w:rsid w:val="00F9182D"/>
    <w:rsid w:val="00FA0B75"/>
    <w:rsid w:val="00FA2BD2"/>
    <w:rsid w:val="00FA3605"/>
    <w:rsid w:val="00FA72C4"/>
    <w:rsid w:val="00FB41D4"/>
    <w:rsid w:val="00FC1DF9"/>
    <w:rsid w:val="00FC24C2"/>
    <w:rsid w:val="00FD2ABF"/>
    <w:rsid w:val="00FD2BF5"/>
    <w:rsid w:val="00FD52DB"/>
    <w:rsid w:val="00FE0B7C"/>
    <w:rsid w:val="00FE77BF"/>
    <w:rsid w:val="00FE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FB51"/>
  <w15:docId w15:val="{187F6C1D-21A5-410C-9CDC-5DC57C47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FCE"/>
  </w:style>
  <w:style w:type="paragraph" w:styleId="a5">
    <w:name w:val="footer"/>
    <w:basedOn w:val="a"/>
    <w:link w:val="a6"/>
    <w:uiPriority w:val="99"/>
    <w:unhideWhenUsed/>
    <w:rsid w:val="00D4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FCE"/>
  </w:style>
  <w:style w:type="paragraph" w:styleId="a7">
    <w:name w:val="List Paragraph"/>
    <w:basedOn w:val="a"/>
    <w:uiPriority w:val="34"/>
    <w:qFormat/>
    <w:rsid w:val="006C39EC"/>
    <w:pPr>
      <w:ind w:left="720"/>
      <w:contextualSpacing/>
    </w:pPr>
  </w:style>
  <w:style w:type="character" w:customStyle="1" w:styleId="c7">
    <w:name w:val="c7"/>
    <w:basedOn w:val="a0"/>
    <w:rsid w:val="008A0CE8"/>
  </w:style>
  <w:style w:type="paragraph" w:styleId="a8">
    <w:name w:val="Balloon Text"/>
    <w:basedOn w:val="a"/>
    <w:link w:val="a9"/>
    <w:uiPriority w:val="99"/>
    <w:semiHidden/>
    <w:unhideWhenUsed/>
    <w:rsid w:val="007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C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F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151B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4A4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59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12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5A03-328D-472C-B854-2DA41611BD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Циркунова</dc:creator>
  <cp:keywords/>
  <dc:description/>
  <cp:lastModifiedBy>Дарья Терещук</cp:lastModifiedBy>
  <cp:revision>3</cp:revision>
  <dcterms:created xsi:type="dcterms:W3CDTF">2023-06-06T12:32:00Z</dcterms:created>
  <dcterms:modified xsi:type="dcterms:W3CDTF">2023-06-06T12:33:00Z</dcterms:modified>
</cp:coreProperties>
</file>